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084EC0" w:rsidTr="00084EC0">
        <w:tc>
          <w:tcPr>
            <w:tcW w:w="2386" w:type="pct"/>
            <w:tcBorders>
              <w:top w:val="nil"/>
              <w:bottom w:val="nil"/>
              <w:right w:val="nil"/>
            </w:tcBorders>
          </w:tcPr>
          <w:p w:rsidR="0015546C" w:rsidRDefault="0015546C" w:rsidP="0015546C">
            <w:pPr>
              <w:spacing w:line="276" w:lineRule="auto"/>
              <w:rPr>
                <w:sz w:val="20"/>
              </w:rPr>
            </w:pPr>
            <w:bookmarkStart w:id="0" w:name="_GoBack"/>
            <w:bookmarkEnd w:id="0"/>
          </w:p>
          <w:p w:rsidR="008D0446" w:rsidRPr="0015546C" w:rsidRDefault="008D0446" w:rsidP="0015546C">
            <w:pPr>
              <w:spacing w:line="276" w:lineRule="auto"/>
              <w:rPr>
                <w:sz w:val="20"/>
              </w:rPr>
            </w:pPr>
          </w:p>
          <w:p w:rsidR="00084EC0" w:rsidRPr="00C67DA6" w:rsidRDefault="00084EC0" w:rsidP="00084EC0">
            <w:pPr>
              <w:pStyle w:val="torvnyek-fejezet"/>
              <w:spacing w:line="480" w:lineRule="auto"/>
              <w:rPr>
                <w:sz w:val="28"/>
                <w:lang w:val="hu-HU"/>
              </w:rPr>
            </w:pPr>
            <w:r w:rsidRPr="00C67DA6">
              <w:rPr>
                <w:szCs w:val="22"/>
                <w:lang w:val="hu-HU"/>
              </w:rPr>
              <w:t xml:space="preserve">A Tt. 50/1976. számú, </w:t>
            </w:r>
            <w:r w:rsidRPr="00C67DA6">
              <w:rPr>
                <w:szCs w:val="22"/>
                <w:lang w:val="hu-HU"/>
              </w:rPr>
              <w:br/>
              <w:t>A TERÜLETRENDEZÉSRŐL</w:t>
            </w:r>
            <w:r w:rsidRPr="00C67DA6">
              <w:rPr>
                <w:szCs w:val="22"/>
                <w:lang w:val="hu-HU"/>
              </w:rPr>
              <w:br/>
              <w:t>ÉS AZ ÉPÍTÉSI RENDTARTÁSRÓL</w:t>
            </w:r>
            <w:r w:rsidRPr="00C67DA6">
              <w:rPr>
                <w:szCs w:val="22"/>
                <w:lang w:val="hu-HU"/>
              </w:rPr>
              <w:br/>
              <w:t>(építésügyi törvény)</w:t>
            </w:r>
            <w:r w:rsidRPr="00C67DA6">
              <w:rPr>
                <w:szCs w:val="22"/>
                <w:lang w:val="hu-HU"/>
              </w:rPr>
              <w:br/>
              <w:t>szóló törvénye</w:t>
            </w:r>
          </w:p>
          <w:p w:rsidR="00084EC0" w:rsidRPr="009F1EC0" w:rsidRDefault="00084EC0" w:rsidP="00084EC0">
            <w:pPr>
              <w:pStyle w:val="torvnyek-szoveg"/>
              <w:spacing w:line="276" w:lineRule="auto"/>
              <w:rPr>
                <w:lang w:val="hu-HU"/>
              </w:rPr>
            </w:pPr>
          </w:p>
          <w:p w:rsidR="00084EC0" w:rsidRPr="009F1EC0" w:rsidRDefault="00084EC0" w:rsidP="00084EC0">
            <w:pPr>
              <w:pStyle w:val="torvnyek-paragrafus"/>
              <w:spacing w:line="276" w:lineRule="auto"/>
              <w:rPr>
                <w:sz w:val="22"/>
                <w:szCs w:val="22"/>
                <w:lang w:val="hu-HU"/>
              </w:rPr>
            </w:pPr>
            <w:r w:rsidRPr="009F1EC0">
              <w:rPr>
                <w:sz w:val="22"/>
                <w:szCs w:val="22"/>
                <w:lang w:val="hu-HU"/>
              </w:rPr>
              <w:t>Kelt: 1976. április 27.</w:t>
            </w:r>
          </w:p>
          <w:p w:rsidR="00084EC0" w:rsidRPr="009F1EC0" w:rsidRDefault="00084EC0" w:rsidP="00084EC0">
            <w:pPr>
              <w:pStyle w:val="torvnyek-szoveg"/>
              <w:spacing w:line="276" w:lineRule="auto"/>
              <w:rPr>
                <w:lang w:val="hu-HU"/>
              </w:rPr>
            </w:pP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15546C" w:rsidRDefault="0015546C" w:rsidP="0015546C">
            <w:pPr>
              <w:spacing w:line="276" w:lineRule="auto"/>
              <w:rPr>
                <w:sz w:val="20"/>
              </w:rPr>
            </w:pPr>
          </w:p>
          <w:p w:rsidR="008D0446" w:rsidRPr="0015546C" w:rsidRDefault="008D0446" w:rsidP="0015546C">
            <w:pPr>
              <w:spacing w:line="276" w:lineRule="auto"/>
              <w:rPr>
                <w:sz w:val="20"/>
              </w:rPr>
            </w:pPr>
          </w:p>
          <w:p w:rsidR="00084EC0" w:rsidRPr="00C67DA6" w:rsidRDefault="00084EC0" w:rsidP="00084EC0">
            <w:pPr>
              <w:pStyle w:val="torvnyek-fejezet"/>
              <w:spacing w:line="480" w:lineRule="auto"/>
              <w:rPr>
                <w:sz w:val="28"/>
              </w:rPr>
            </w:pPr>
            <w:r w:rsidRPr="00C67DA6">
              <w:rPr>
                <w:szCs w:val="22"/>
              </w:rPr>
              <w:t>50/1976 Zb.</w:t>
            </w:r>
            <w:r w:rsidRPr="00C67DA6">
              <w:rPr>
                <w:szCs w:val="22"/>
              </w:rPr>
              <w:br/>
              <w:t>Zákon</w:t>
            </w:r>
            <w:r w:rsidRPr="00C67DA6">
              <w:rPr>
                <w:szCs w:val="22"/>
              </w:rPr>
              <w:br/>
              <w:t>O ÚZEMNOM PLÁNOVANÍ</w:t>
            </w:r>
            <w:r w:rsidRPr="00C67DA6">
              <w:rPr>
                <w:szCs w:val="22"/>
              </w:rPr>
              <w:br/>
              <w:t>A STAVEBNOM PORIADKU</w:t>
            </w:r>
            <w:r>
              <w:rPr>
                <w:szCs w:val="22"/>
              </w:rPr>
              <w:br/>
            </w:r>
            <w:r w:rsidRPr="00C67DA6">
              <w:rPr>
                <w:szCs w:val="22"/>
              </w:rPr>
              <w:t>(stavebný zákon)</w:t>
            </w:r>
          </w:p>
          <w:p w:rsidR="00084EC0" w:rsidRPr="009F1EC0" w:rsidRDefault="00084EC0" w:rsidP="00084EC0">
            <w:pPr>
              <w:pStyle w:val="torvnyek-szoveg"/>
              <w:spacing w:line="276" w:lineRule="auto"/>
              <w:jc w:val="center"/>
            </w:pPr>
          </w:p>
          <w:p w:rsidR="00084EC0" w:rsidRPr="009F1EC0" w:rsidRDefault="00084EC0" w:rsidP="00084EC0">
            <w:pPr>
              <w:pStyle w:val="torvnyek-paragrafus"/>
              <w:spacing w:line="276" w:lineRule="auto"/>
              <w:rPr>
                <w:sz w:val="22"/>
                <w:szCs w:val="22"/>
              </w:rPr>
            </w:pPr>
            <w:r w:rsidRPr="009F1EC0">
              <w:rPr>
                <w:sz w:val="22"/>
                <w:szCs w:val="22"/>
              </w:rPr>
              <w:t>z 27. apríla 1976</w:t>
            </w:r>
          </w:p>
          <w:p w:rsidR="00084EC0" w:rsidRPr="009F1EC0" w:rsidRDefault="00084EC0" w:rsidP="00084EC0">
            <w:pPr>
              <w:pStyle w:val="torvnyek-szoveg"/>
              <w:spacing w:line="276" w:lineRule="auto"/>
              <w:jc w:val="left"/>
            </w:pPr>
          </w:p>
          <w:p w:rsidR="00084EC0" w:rsidRPr="009F1EC0" w:rsidRDefault="00084EC0" w:rsidP="002767D4">
            <w:pPr>
              <w:pStyle w:val="torvnyek-szoveg"/>
              <w:spacing w:line="276" w:lineRule="auto"/>
              <w:jc w:val="left"/>
            </w:pPr>
          </w:p>
        </w:tc>
      </w:tr>
      <w:tr w:rsidR="00084EC0" w:rsidTr="00084EC0">
        <w:tc>
          <w:tcPr>
            <w:tcW w:w="2386" w:type="pct"/>
            <w:tcBorders>
              <w:top w:val="nil"/>
              <w:bottom w:val="nil"/>
              <w:right w:val="nil"/>
            </w:tcBorders>
          </w:tcPr>
          <w:p w:rsidR="00084EC0" w:rsidRDefault="00084EC0" w:rsidP="00084EC0">
            <w:pPr>
              <w:pStyle w:val="torvnyek-szoveg"/>
              <w:spacing w:line="276" w:lineRule="auto"/>
              <w:rPr>
                <w:lang w:val="hu-HU"/>
              </w:rPr>
            </w:pPr>
            <w:r>
              <w:rPr>
                <w:lang w:val="hu-HU"/>
              </w:rPr>
              <w:t>Módosítva:</w:t>
            </w:r>
          </w:p>
          <w:p w:rsidR="00084EC0" w:rsidRDefault="00084EC0" w:rsidP="00084EC0">
            <w:pPr>
              <w:pStyle w:val="torvnyek-szoveg"/>
              <w:spacing w:line="276" w:lineRule="auto"/>
              <w:rPr>
                <w:lang w:val="hu-HU"/>
              </w:rPr>
            </w:pPr>
            <w:r w:rsidRPr="009F1EC0">
              <w:rPr>
                <w:lang w:val="hu-HU"/>
              </w:rPr>
              <w:t>Tt. 139/1982</w:t>
            </w:r>
            <w:r>
              <w:rPr>
                <w:lang w:val="hu-HU"/>
              </w:rPr>
              <w:t>., hatályos 1983. január 1-től</w:t>
            </w:r>
          </w:p>
          <w:p w:rsidR="00084EC0" w:rsidRDefault="00084EC0" w:rsidP="00084EC0">
            <w:pPr>
              <w:pStyle w:val="torvnyek-szoveg"/>
              <w:spacing w:line="276" w:lineRule="auto"/>
              <w:rPr>
                <w:lang w:val="hu-HU"/>
              </w:rPr>
            </w:pPr>
            <w:r w:rsidRPr="009F1EC0">
              <w:rPr>
                <w:lang w:val="hu-HU"/>
              </w:rPr>
              <w:t>Tt. 103/1990</w:t>
            </w:r>
            <w:r>
              <w:rPr>
                <w:lang w:val="hu-HU"/>
              </w:rPr>
              <w:t>., hatályos 1990. május 1-től</w:t>
            </w:r>
          </w:p>
          <w:p w:rsidR="00084EC0" w:rsidRDefault="00084EC0" w:rsidP="00084EC0">
            <w:pPr>
              <w:pStyle w:val="torvnyek-szoveg"/>
              <w:spacing w:line="276" w:lineRule="auto"/>
              <w:rPr>
                <w:lang w:val="hu-HU"/>
              </w:rPr>
            </w:pPr>
            <w:r w:rsidRPr="009F1EC0">
              <w:rPr>
                <w:lang w:val="hu-HU"/>
              </w:rPr>
              <w:t>Tt. 262/1992</w:t>
            </w:r>
            <w:r>
              <w:rPr>
                <w:lang w:val="hu-HU"/>
              </w:rPr>
              <w:t>., hatályos 1992. július 1-től</w:t>
            </w:r>
          </w:p>
          <w:p w:rsidR="00084EC0" w:rsidRDefault="00084EC0" w:rsidP="00084EC0">
            <w:pPr>
              <w:pStyle w:val="torvnyek-szoveg"/>
              <w:spacing w:line="276" w:lineRule="auto"/>
              <w:rPr>
                <w:lang w:val="hu-HU"/>
              </w:rPr>
            </w:pPr>
            <w:r w:rsidRPr="009F1EC0">
              <w:rPr>
                <w:lang w:val="hu-HU"/>
              </w:rPr>
              <w:t>Tt. 136/1995</w:t>
            </w:r>
            <w:r>
              <w:rPr>
                <w:lang w:val="hu-HU"/>
              </w:rPr>
              <w:t>., hatályos 1995. július 1-től</w:t>
            </w:r>
          </w:p>
          <w:p w:rsidR="00084EC0" w:rsidRDefault="00084EC0" w:rsidP="00084EC0">
            <w:pPr>
              <w:pStyle w:val="torvnyek-szoveg"/>
              <w:spacing w:line="276" w:lineRule="auto"/>
              <w:rPr>
                <w:lang w:val="hu-HU"/>
              </w:rPr>
            </w:pPr>
            <w:r w:rsidRPr="009F1EC0">
              <w:rPr>
                <w:lang w:val="hu-HU"/>
              </w:rPr>
              <w:t>Tt. 199/1995</w:t>
            </w:r>
            <w:r>
              <w:rPr>
                <w:lang w:val="hu-HU"/>
              </w:rPr>
              <w:t>., hatályos 1995. október 1-től</w:t>
            </w:r>
          </w:p>
          <w:p w:rsidR="00084EC0" w:rsidRDefault="00084EC0" w:rsidP="00084EC0">
            <w:pPr>
              <w:pStyle w:val="torvnyek-szoveg"/>
              <w:spacing w:line="276" w:lineRule="auto"/>
              <w:rPr>
                <w:lang w:val="hu-HU"/>
              </w:rPr>
            </w:pPr>
            <w:r w:rsidRPr="009F1EC0">
              <w:rPr>
                <w:lang w:val="hu-HU"/>
              </w:rPr>
              <w:t>Tt. 286/1996</w:t>
            </w:r>
            <w:r>
              <w:rPr>
                <w:lang w:val="hu-HU"/>
              </w:rPr>
              <w:t>., hatályos 1996. október 9-től</w:t>
            </w:r>
          </w:p>
          <w:p w:rsidR="00084EC0" w:rsidRDefault="00084EC0" w:rsidP="00084EC0">
            <w:pPr>
              <w:pStyle w:val="torvnyek-szoveg"/>
              <w:spacing w:line="276" w:lineRule="auto"/>
              <w:rPr>
                <w:lang w:val="hu-HU"/>
              </w:rPr>
            </w:pPr>
            <w:r w:rsidRPr="009F1EC0">
              <w:rPr>
                <w:lang w:val="hu-HU"/>
              </w:rPr>
              <w:t>Tt. 229/1997</w:t>
            </w:r>
            <w:r>
              <w:rPr>
                <w:lang w:val="hu-HU"/>
              </w:rPr>
              <w:t>., hatályos 1997. szeptember 1-től</w:t>
            </w:r>
          </w:p>
          <w:p w:rsidR="00084EC0" w:rsidRDefault="00084EC0" w:rsidP="00084EC0">
            <w:pPr>
              <w:pStyle w:val="torvnyek-szoveg"/>
              <w:spacing w:line="276" w:lineRule="auto"/>
              <w:rPr>
                <w:lang w:val="hu-HU"/>
              </w:rPr>
            </w:pPr>
            <w:r w:rsidRPr="009F1EC0">
              <w:rPr>
                <w:lang w:val="hu-HU"/>
              </w:rPr>
              <w:t>Tt. 175/1999</w:t>
            </w:r>
            <w:r>
              <w:rPr>
                <w:lang w:val="hu-HU"/>
              </w:rPr>
              <w:t>., hatályos 1999. augusztus 1-től</w:t>
            </w:r>
          </w:p>
          <w:p w:rsidR="00084EC0" w:rsidRDefault="00084EC0" w:rsidP="00084EC0">
            <w:pPr>
              <w:pStyle w:val="torvnyek-szoveg"/>
              <w:spacing w:line="276" w:lineRule="auto"/>
              <w:rPr>
                <w:lang w:val="hu-HU"/>
              </w:rPr>
            </w:pPr>
            <w:r w:rsidRPr="009F1EC0">
              <w:rPr>
                <w:lang w:val="hu-HU"/>
              </w:rPr>
              <w:t>Tt. 237/2000</w:t>
            </w:r>
            <w:r>
              <w:rPr>
                <w:lang w:val="hu-HU"/>
              </w:rPr>
              <w:t>., hatályos 2000. augusztus 1-től</w:t>
            </w:r>
          </w:p>
          <w:p w:rsidR="00084EC0" w:rsidRDefault="00084EC0" w:rsidP="00084EC0">
            <w:pPr>
              <w:pStyle w:val="torvnyek-szoveg"/>
              <w:spacing w:line="276" w:lineRule="auto"/>
              <w:rPr>
                <w:lang w:val="hu-HU"/>
              </w:rPr>
            </w:pPr>
            <w:r w:rsidRPr="009F1EC0">
              <w:rPr>
                <w:lang w:val="hu-HU"/>
              </w:rPr>
              <w:t>Tt. 237/2000</w:t>
            </w:r>
            <w:r>
              <w:rPr>
                <w:lang w:val="hu-HU"/>
              </w:rPr>
              <w:t>., hatályos 2001. július 1-től</w:t>
            </w:r>
          </w:p>
          <w:p w:rsidR="00084EC0" w:rsidRDefault="00084EC0" w:rsidP="00084EC0">
            <w:pPr>
              <w:pStyle w:val="torvnyek-szoveg"/>
              <w:spacing w:line="276" w:lineRule="auto"/>
              <w:rPr>
                <w:lang w:val="hu-HU"/>
              </w:rPr>
            </w:pPr>
            <w:r w:rsidRPr="009F1EC0">
              <w:rPr>
                <w:lang w:val="hu-HU"/>
              </w:rPr>
              <w:t>Tt. 553/2001</w:t>
            </w:r>
            <w:r>
              <w:rPr>
                <w:lang w:val="hu-HU"/>
              </w:rPr>
              <w:t>., hatályos 2002. január 1-től</w:t>
            </w:r>
          </w:p>
          <w:p w:rsidR="00084EC0" w:rsidRDefault="00084EC0" w:rsidP="00084EC0">
            <w:pPr>
              <w:pStyle w:val="torvnyek-szoveg"/>
              <w:spacing w:line="276" w:lineRule="auto"/>
              <w:rPr>
                <w:lang w:val="hu-HU"/>
              </w:rPr>
            </w:pPr>
            <w:r w:rsidRPr="009F1EC0">
              <w:rPr>
                <w:lang w:val="hu-HU"/>
              </w:rPr>
              <w:t>Tt. 217/2002</w:t>
            </w:r>
            <w:r>
              <w:rPr>
                <w:lang w:val="hu-HU"/>
              </w:rPr>
              <w:t>., hatályos 2002. április 1-től</w:t>
            </w:r>
          </w:p>
          <w:p w:rsidR="00084EC0" w:rsidRDefault="00084EC0" w:rsidP="00084EC0">
            <w:pPr>
              <w:pStyle w:val="torvnyek-szoveg"/>
              <w:spacing w:line="276" w:lineRule="auto"/>
              <w:rPr>
                <w:lang w:val="hu-HU"/>
              </w:rPr>
            </w:pPr>
            <w:r w:rsidRPr="009F1EC0">
              <w:rPr>
                <w:lang w:val="hu-HU"/>
              </w:rPr>
              <w:t>Tt. 416/2001</w:t>
            </w:r>
            <w:r>
              <w:rPr>
                <w:lang w:val="hu-HU"/>
              </w:rPr>
              <w:t>., hatályos 2003. január 1-től</w:t>
            </w:r>
          </w:p>
          <w:p w:rsidR="00084EC0" w:rsidRDefault="00084EC0" w:rsidP="00084EC0">
            <w:pPr>
              <w:pStyle w:val="torvnyek-szoveg"/>
              <w:spacing w:line="276" w:lineRule="auto"/>
              <w:rPr>
                <w:lang w:val="hu-HU"/>
              </w:rPr>
            </w:pPr>
            <w:r w:rsidRPr="009F1EC0">
              <w:rPr>
                <w:lang w:val="hu-HU"/>
              </w:rPr>
              <w:t>Tt. 103/2003</w:t>
            </w:r>
            <w:r>
              <w:rPr>
                <w:lang w:val="hu-HU"/>
              </w:rPr>
              <w:t>., hatályos 2003. április 1-től</w:t>
            </w:r>
          </w:p>
          <w:p w:rsidR="00084EC0" w:rsidRDefault="00084EC0" w:rsidP="00084EC0">
            <w:pPr>
              <w:pStyle w:val="torvnyek-szoveg"/>
              <w:spacing w:line="276" w:lineRule="auto"/>
              <w:rPr>
                <w:lang w:val="hu-HU"/>
              </w:rPr>
            </w:pPr>
            <w:r w:rsidRPr="009F1EC0">
              <w:rPr>
                <w:lang w:val="hu-HU"/>
              </w:rPr>
              <w:t>Tt. 245/2003</w:t>
            </w:r>
            <w:r>
              <w:rPr>
                <w:lang w:val="hu-HU"/>
              </w:rPr>
              <w:t>., hatályos 2003. július 31-től</w:t>
            </w:r>
          </w:p>
          <w:p w:rsidR="00084EC0" w:rsidRDefault="00084EC0" w:rsidP="00084EC0">
            <w:pPr>
              <w:pStyle w:val="torvnyek-szoveg"/>
              <w:spacing w:line="276" w:lineRule="auto"/>
              <w:rPr>
                <w:lang w:val="hu-HU"/>
              </w:rPr>
            </w:pPr>
            <w:r w:rsidRPr="009F1EC0">
              <w:rPr>
                <w:lang w:val="hu-HU"/>
              </w:rPr>
              <w:t>Tt. 417/2003</w:t>
            </w:r>
            <w:r>
              <w:rPr>
                <w:lang w:val="hu-HU"/>
              </w:rPr>
              <w:t>., hatályos 2003. november 1-től</w:t>
            </w:r>
          </w:p>
          <w:p w:rsidR="00084EC0" w:rsidRDefault="00084EC0" w:rsidP="00084EC0">
            <w:pPr>
              <w:pStyle w:val="torvnyek-szoveg"/>
              <w:spacing w:line="276" w:lineRule="auto"/>
              <w:rPr>
                <w:lang w:val="hu-HU"/>
              </w:rPr>
            </w:pPr>
            <w:r w:rsidRPr="009F1EC0">
              <w:rPr>
                <w:lang w:val="hu-HU"/>
              </w:rPr>
              <w:t>Tt. 608/2003</w:t>
            </w:r>
            <w:r>
              <w:rPr>
                <w:lang w:val="hu-HU"/>
              </w:rPr>
              <w:t>., hatályos 2004. január 1-től</w:t>
            </w:r>
          </w:p>
          <w:p w:rsidR="00084EC0" w:rsidRDefault="00084EC0" w:rsidP="00084EC0">
            <w:pPr>
              <w:pStyle w:val="torvnyek-szoveg"/>
              <w:spacing w:line="276" w:lineRule="auto"/>
              <w:rPr>
                <w:lang w:val="hu-HU"/>
              </w:rPr>
            </w:pPr>
            <w:r w:rsidRPr="009F1EC0">
              <w:rPr>
                <w:lang w:val="hu-HU"/>
              </w:rPr>
              <w:t>Tt. 541/2004</w:t>
            </w:r>
            <w:r>
              <w:rPr>
                <w:lang w:val="hu-HU"/>
              </w:rPr>
              <w:t>., hatályos 2004. december 1-től</w:t>
            </w:r>
          </w:p>
          <w:p w:rsidR="00084EC0" w:rsidRDefault="00084EC0" w:rsidP="00084EC0">
            <w:pPr>
              <w:pStyle w:val="torvnyek-szoveg"/>
              <w:spacing w:line="276" w:lineRule="auto"/>
              <w:rPr>
                <w:lang w:val="hu-HU"/>
              </w:rPr>
            </w:pPr>
            <w:r w:rsidRPr="009F1EC0">
              <w:rPr>
                <w:lang w:val="hu-HU"/>
              </w:rPr>
              <w:t>Tt. 290/2005</w:t>
            </w:r>
            <w:r>
              <w:rPr>
                <w:lang w:val="hu-HU"/>
              </w:rPr>
              <w:t>., hatályos 2005. július 1-től</w:t>
            </w:r>
          </w:p>
          <w:p w:rsidR="00084EC0" w:rsidRDefault="00084EC0" w:rsidP="00084EC0">
            <w:pPr>
              <w:pStyle w:val="torvnyek-szoveg"/>
              <w:spacing w:line="276" w:lineRule="auto"/>
              <w:rPr>
                <w:lang w:val="hu-HU"/>
              </w:rPr>
            </w:pPr>
            <w:r w:rsidRPr="009F1EC0">
              <w:rPr>
                <w:lang w:val="hu-HU"/>
              </w:rPr>
              <w:t>Tt. 479/2005</w:t>
            </w:r>
            <w:r>
              <w:rPr>
                <w:lang w:val="hu-HU"/>
              </w:rPr>
              <w:t>., hatályos 2005. november 1-től</w:t>
            </w:r>
          </w:p>
          <w:p w:rsidR="00084EC0" w:rsidRDefault="00084EC0" w:rsidP="00084EC0">
            <w:pPr>
              <w:pStyle w:val="torvnyek-szoveg"/>
              <w:spacing w:line="276" w:lineRule="auto"/>
              <w:rPr>
                <w:lang w:val="hu-HU"/>
              </w:rPr>
            </w:pPr>
            <w:r w:rsidRPr="009F1EC0">
              <w:rPr>
                <w:lang w:val="hu-HU"/>
              </w:rPr>
              <w:t>Tt. 24/2006</w:t>
            </w:r>
            <w:r>
              <w:rPr>
                <w:lang w:val="hu-HU"/>
              </w:rPr>
              <w:t>., hatályos 2006. február 1-től</w:t>
            </w:r>
          </w:p>
          <w:p w:rsidR="00084EC0" w:rsidRDefault="00084EC0" w:rsidP="00084EC0">
            <w:pPr>
              <w:pStyle w:val="torvnyek-szoveg"/>
              <w:spacing w:line="276" w:lineRule="auto"/>
              <w:rPr>
                <w:lang w:val="hu-HU"/>
              </w:rPr>
            </w:pPr>
            <w:r w:rsidRPr="009F1EC0">
              <w:rPr>
                <w:lang w:val="hu-HU"/>
              </w:rPr>
              <w:t>Tt. 218/2007</w:t>
            </w:r>
            <w:r>
              <w:rPr>
                <w:lang w:val="hu-HU"/>
              </w:rPr>
              <w:t>., hatályos 2007. június 1-től</w:t>
            </w:r>
          </w:p>
          <w:p w:rsidR="00084EC0" w:rsidRDefault="00084EC0" w:rsidP="00084EC0">
            <w:pPr>
              <w:pStyle w:val="torvnyek-szoveg"/>
              <w:spacing w:line="276" w:lineRule="auto"/>
              <w:rPr>
                <w:lang w:val="hu-HU"/>
              </w:rPr>
            </w:pPr>
            <w:r w:rsidRPr="009F1EC0">
              <w:rPr>
                <w:lang w:val="hu-HU"/>
              </w:rPr>
              <w:t>Tt.540/2008</w:t>
            </w:r>
            <w:r>
              <w:rPr>
                <w:lang w:val="hu-HU"/>
              </w:rPr>
              <w:t>., hatályos 2008. december 13-tól</w:t>
            </w:r>
          </w:p>
          <w:p w:rsidR="00084EC0" w:rsidRDefault="00084EC0" w:rsidP="00084EC0">
            <w:pPr>
              <w:pStyle w:val="torvnyek-szoveg"/>
              <w:spacing w:line="276" w:lineRule="auto"/>
              <w:rPr>
                <w:lang w:val="hu-HU"/>
              </w:rPr>
            </w:pPr>
            <w:r w:rsidRPr="009F1EC0">
              <w:rPr>
                <w:lang w:val="hu-HU"/>
              </w:rPr>
              <w:t>Tt. 66/2009</w:t>
            </w:r>
            <w:r>
              <w:rPr>
                <w:lang w:val="hu-HU"/>
              </w:rPr>
              <w:t>., hatályos 2009. július 1-től</w:t>
            </w:r>
          </w:p>
          <w:p w:rsidR="00084EC0" w:rsidRDefault="00084EC0" w:rsidP="00084EC0">
            <w:pPr>
              <w:pStyle w:val="torvnyek-szoveg"/>
              <w:spacing w:line="276" w:lineRule="auto"/>
              <w:rPr>
                <w:lang w:val="hu-HU"/>
              </w:rPr>
            </w:pPr>
            <w:r w:rsidRPr="009F1EC0">
              <w:rPr>
                <w:lang w:val="hu-HU"/>
              </w:rPr>
              <w:t>Tt. 513/2009</w:t>
            </w:r>
            <w:r>
              <w:rPr>
                <w:lang w:val="hu-HU"/>
              </w:rPr>
              <w:t>., hatályos 2010. január 1-től</w:t>
            </w:r>
          </w:p>
          <w:p w:rsidR="00084EC0" w:rsidRDefault="00084EC0" w:rsidP="00084EC0">
            <w:pPr>
              <w:pStyle w:val="torvnyek-szoveg"/>
              <w:spacing w:line="276" w:lineRule="auto"/>
              <w:rPr>
                <w:lang w:val="hu-HU"/>
              </w:rPr>
            </w:pPr>
            <w:r w:rsidRPr="009F1EC0">
              <w:rPr>
                <w:lang w:val="hu-HU"/>
              </w:rPr>
              <w:t>Tt. 145/2010</w:t>
            </w:r>
            <w:r>
              <w:rPr>
                <w:lang w:val="hu-HU"/>
              </w:rPr>
              <w:t>., hatályos 2010. május 1-től</w:t>
            </w:r>
          </w:p>
          <w:p w:rsidR="00084EC0" w:rsidRDefault="00084EC0" w:rsidP="00084EC0">
            <w:pPr>
              <w:pStyle w:val="torvnyek-szoveg"/>
              <w:spacing w:line="276" w:lineRule="auto"/>
              <w:rPr>
                <w:lang w:val="hu-HU"/>
              </w:rPr>
            </w:pPr>
            <w:r w:rsidRPr="009F1EC0">
              <w:rPr>
                <w:lang w:val="hu-HU"/>
              </w:rPr>
              <w:t>Tt. 118/2010</w:t>
            </w:r>
            <w:r>
              <w:rPr>
                <w:lang w:val="hu-HU"/>
              </w:rPr>
              <w:t>., hatályos 2010. július 1-től</w:t>
            </w:r>
          </w:p>
          <w:p w:rsidR="00084EC0" w:rsidRDefault="00084EC0" w:rsidP="00084EC0">
            <w:pPr>
              <w:pStyle w:val="torvnyek-szoveg"/>
              <w:spacing w:line="276" w:lineRule="auto"/>
              <w:rPr>
                <w:lang w:val="hu-HU"/>
              </w:rPr>
            </w:pPr>
            <w:r w:rsidRPr="009F1EC0">
              <w:rPr>
                <w:lang w:val="hu-HU"/>
              </w:rPr>
              <w:t>Tt. 547/2010</w:t>
            </w:r>
            <w:r>
              <w:rPr>
                <w:lang w:val="hu-HU"/>
              </w:rPr>
              <w:t>., hatályos 2011. január 1-től</w:t>
            </w:r>
          </w:p>
          <w:p w:rsidR="00084EC0" w:rsidRDefault="00084EC0" w:rsidP="00084EC0">
            <w:pPr>
              <w:pStyle w:val="torvnyek-szoveg"/>
              <w:spacing w:line="276" w:lineRule="auto"/>
              <w:rPr>
                <w:lang w:val="hu-HU"/>
              </w:rPr>
            </w:pPr>
            <w:r w:rsidRPr="009F1EC0">
              <w:rPr>
                <w:lang w:val="hu-HU"/>
              </w:rPr>
              <w:t>Tt. 408/2011</w:t>
            </w:r>
            <w:r>
              <w:rPr>
                <w:lang w:val="hu-HU"/>
              </w:rPr>
              <w:t>., hatályos 2011. december 1-től</w:t>
            </w:r>
          </w:p>
          <w:p w:rsidR="00084EC0" w:rsidRDefault="00084EC0" w:rsidP="00084EC0">
            <w:pPr>
              <w:pStyle w:val="torvnyek-szoveg"/>
              <w:spacing w:line="276" w:lineRule="auto"/>
              <w:rPr>
                <w:lang w:val="hu-HU"/>
              </w:rPr>
            </w:pPr>
            <w:r>
              <w:rPr>
                <w:lang w:val="hu-HU"/>
              </w:rPr>
              <w:t>Tt. 300/2012., hatályos 2013. január 1-től</w:t>
            </w:r>
          </w:p>
          <w:p w:rsidR="00084EC0" w:rsidRDefault="00084EC0" w:rsidP="00084EC0">
            <w:pPr>
              <w:pStyle w:val="torvnyek-szoveg"/>
              <w:spacing w:line="276" w:lineRule="auto"/>
              <w:rPr>
                <w:lang w:val="hu-HU"/>
              </w:rPr>
            </w:pPr>
            <w:r>
              <w:rPr>
                <w:lang w:val="hu-HU"/>
              </w:rPr>
              <w:t>Tt. 300/2012., hatályos 2013. július 1-től</w:t>
            </w:r>
          </w:p>
          <w:p w:rsidR="00084EC0" w:rsidRDefault="00084EC0" w:rsidP="00084EC0">
            <w:pPr>
              <w:pStyle w:val="torvnyek-szoveg"/>
              <w:spacing w:line="276" w:lineRule="auto"/>
              <w:rPr>
                <w:lang w:val="hu-HU"/>
              </w:rPr>
            </w:pPr>
            <w:r w:rsidRPr="00A040D2">
              <w:rPr>
                <w:lang w:val="hu-HU"/>
              </w:rPr>
              <w:t>Tt. 219/2013</w:t>
            </w:r>
            <w:r>
              <w:rPr>
                <w:lang w:val="hu-HU"/>
              </w:rPr>
              <w:t>., hatályos 2013. augusztus 1-től</w:t>
            </w:r>
          </w:p>
          <w:p w:rsidR="00084EC0" w:rsidRDefault="00084EC0" w:rsidP="00084EC0">
            <w:pPr>
              <w:pStyle w:val="torvnyek-szoveg"/>
              <w:spacing w:line="276" w:lineRule="auto"/>
              <w:rPr>
                <w:lang w:val="hu-HU"/>
              </w:rPr>
            </w:pPr>
            <w:r>
              <w:rPr>
                <w:lang w:val="hu-HU"/>
              </w:rPr>
              <w:t>Tt. 180/2013., hatályos 2013. október 1-től</w:t>
            </w:r>
          </w:p>
          <w:p w:rsidR="00084EC0" w:rsidRDefault="00084EC0" w:rsidP="00084EC0">
            <w:pPr>
              <w:pStyle w:val="torvnyek-szoveg"/>
              <w:spacing w:line="276" w:lineRule="auto"/>
              <w:rPr>
                <w:lang w:val="hu-HU"/>
              </w:rPr>
            </w:pPr>
            <w:r>
              <w:rPr>
                <w:lang w:val="hu-HU"/>
              </w:rPr>
              <w:t>Tt. 368/2013., hatályos 2013. december 1-től</w:t>
            </w:r>
          </w:p>
          <w:p w:rsidR="00084EC0" w:rsidRDefault="00084EC0" w:rsidP="00084EC0">
            <w:pPr>
              <w:pStyle w:val="torvnyek-szoveg"/>
              <w:spacing w:line="276" w:lineRule="auto"/>
              <w:rPr>
                <w:lang w:val="hu-HU"/>
              </w:rPr>
            </w:pPr>
            <w:r>
              <w:rPr>
                <w:lang w:val="hu-HU"/>
              </w:rPr>
              <w:t>Tt. 314/2014., hatályos 2015. január 1-től</w:t>
            </w:r>
          </w:p>
          <w:p w:rsidR="00084EC0" w:rsidRDefault="00A6692F" w:rsidP="00084EC0">
            <w:pPr>
              <w:pStyle w:val="torvnyek-szoveg"/>
              <w:spacing w:line="276" w:lineRule="auto"/>
              <w:rPr>
                <w:lang w:val="hu-HU"/>
              </w:rPr>
            </w:pPr>
            <w:r>
              <w:rPr>
                <w:lang w:val="hu-HU"/>
              </w:rPr>
              <w:lastRenderedPageBreak/>
              <w:t>Tt. 293/2014., hatályos 2015. január 2-től</w:t>
            </w:r>
          </w:p>
          <w:p w:rsidR="008D0446" w:rsidRDefault="008D0446" w:rsidP="00084EC0">
            <w:pPr>
              <w:pStyle w:val="torvnyek-szoveg"/>
              <w:spacing w:line="276" w:lineRule="auto"/>
              <w:rPr>
                <w:lang w:val="hu-HU"/>
              </w:rPr>
            </w:pPr>
            <w:r>
              <w:rPr>
                <w:lang w:val="hu-HU"/>
              </w:rPr>
              <w:t>Tt. 154/2015., hatályos 2015. július 7-től</w:t>
            </w:r>
          </w:p>
          <w:p w:rsidR="008D0446" w:rsidRDefault="00CF51F9" w:rsidP="00084EC0">
            <w:pPr>
              <w:pStyle w:val="torvnyek-szoveg"/>
              <w:spacing w:line="276" w:lineRule="auto"/>
              <w:rPr>
                <w:lang w:val="hu-HU"/>
              </w:rPr>
            </w:pPr>
            <w:r w:rsidRPr="00CF51F9">
              <w:rPr>
                <w:lang w:val="hu-HU"/>
              </w:rPr>
              <w:t>Tt. 254/2015., hatályos 2015. október 17-től</w:t>
            </w:r>
          </w:p>
          <w:p w:rsidR="00AF29E6" w:rsidRDefault="00AF29E6" w:rsidP="00084EC0">
            <w:pPr>
              <w:pStyle w:val="torvnyek-szoveg"/>
              <w:spacing w:line="276" w:lineRule="auto"/>
              <w:rPr>
                <w:lang w:val="hu-HU"/>
              </w:rPr>
            </w:pPr>
            <w:r>
              <w:rPr>
                <w:lang w:val="hu-HU"/>
              </w:rPr>
              <w:t>Tt. 247/2015., hatályos 2016. január 1-től</w:t>
            </w:r>
          </w:p>
          <w:p w:rsidR="00CF51F9" w:rsidRDefault="00CF51F9" w:rsidP="00084EC0">
            <w:pPr>
              <w:pStyle w:val="torvnyek-szoveg"/>
              <w:spacing w:line="276" w:lineRule="auto"/>
              <w:rPr>
                <w:lang w:val="hu-HU"/>
              </w:rPr>
            </w:pPr>
          </w:p>
          <w:p w:rsidR="00A6692F" w:rsidRPr="00A6692F" w:rsidRDefault="00A6692F" w:rsidP="00084EC0">
            <w:pPr>
              <w:pStyle w:val="torvnyek-szoveg"/>
              <w:spacing w:line="276" w:lineRule="auto"/>
              <w:rPr>
                <w:lang w:val="hu-HU"/>
              </w:rPr>
            </w:pPr>
          </w:p>
          <w:p w:rsidR="00084EC0" w:rsidRPr="009F1EC0" w:rsidRDefault="00084EC0" w:rsidP="00084EC0">
            <w:pPr>
              <w:pStyle w:val="torvnyek-szoveg"/>
              <w:spacing w:line="276" w:lineRule="auto"/>
              <w:rPr>
                <w:lang w:val="hu-HU"/>
              </w:rPr>
            </w:pPr>
            <w:r w:rsidRPr="009F1EC0">
              <w:rPr>
                <w:lang w:val="hu-HU"/>
              </w:rPr>
              <w:t>A Csehszlovák Szocialista Köztársaság Szövetségi Gyűlése a következő törvényt fogadta el:</w:t>
            </w:r>
          </w:p>
          <w:p w:rsidR="00084EC0" w:rsidRDefault="00084EC0" w:rsidP="002767D4">
            <w:pPr>
              <w:pStyle w:val="torvnyek-szoveg"/>
              <w:spacing w:line="276" w:lineRule="auto"/>
              <w:rPr>
                <w:lang w:val="hu-HU"/>
              </w:rPr>
            </w:pP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Default="00084EC0" w:rsidP="00084EC0">
            <w:pPr>
              <w:pStyle w:val="torvnyek-szoveg"/>
              <w:spacing w:line="276" w:lineRule="auto"/>
            </w:pPr>
            <w:r>
              <w:t>Zmena:</w:t>
            </w:r>
          </w:p>
          <w:p w:rsidR="00084EC0" w:rsidRDefault="00084EC0" w:rsidP="00084EC0">
            <w:pPr>
              <w:pStyle w:val="torvnyek-szoveg"/>
              <w:spacing w:line="276" w:lineRule="auto"/>
            </w:pPr>
            <w:r>
              <w:t xml:space="preserve">139/1982 Zb. s účinnosťou od </w:t>
            </w:r>
            <w:r w:rsidRPr="00B760C6">
              <w:t>1. január</w:t>
            </w:r>
            <w:r>
              <w:t>a</w:t>
            </w:r>
            <w:r w:rsidRPr="00B760C6">
              <w:t xml:space="preserve"> 1983</w:t>
            </w:r>
          </w:p>
          <w:p w:rsidR="00084EC0" w:rsidRDefault="00084EC0" w:rsidP="00084EC0">
            <w:pPr>
              <w:pStyle w:val="torvnyek-szoveg"/>
              <w:spacing w:line="276" w:lineRule="auto"/>
            </w:pPr>
            <w:r>
              <w:t xml:space="preserve">103/1990 Zb. s účinnosťou od </w:t>
            </w:r>
            <w:r w:rsidRPr="00B760C6">
              <w:t>1. máj</w:t>
            </w:r>
            <w:r>
              <w:t>a</w:t>
            </w:r>
            <w:r w:rsidRPr="00B760C6">
              <w:t xml:space="preserve"> 1990</w:t>
            </w:r>
          </w:p>
          <w:p w:rsidR="00084EC0" w:rsidRDefault="00084EC0" w:rsidP="00084EC0">
            <w:pPr>
              <w:pStyle w:val="torvnyek-szoveg"/>
              <w:spacing w:line="276" w:lineRule="auto"/>
            </w:pPr>
            <w:r>
              <w:t xml:space="preserve">262/1992 Zb. s účinnosťou od </w:t>
            </w:r>
            <w:r w:rsidRPr="00B760C6">
              <w:t>1. júl</w:t>
            </w:r>
            <w:r>
              <w:t>a</w:t>
            </w:r>
            <w:r w:rsidRPr="00B760C6">
              <w:t xml:space="preserve"> 1992</w:t>
            </w:r>
          </w:p>
          <w:p w:rsidR="00084EC0" w:rsidRDefault="00084EC0" w:rsidP="00084EC0">
            <w:pPr>
              <w:pStyle w:val="torvnyek-szoveg"/>
              <w:spacing w:line="276" w:lineRule="auto"/>
            </w:pPr>
            <w:r>
              <w:t xml:space="preserve">136/1995 Z. z. s účinnosťou od </w:t>
            </w:r>
            <w:r w:rsidRPr="00B760C6">
              <w:t>1. júl</w:t>
            </w:r>
            <w:r>
              <w:t>a</w:t>
            </w:r>
            <w:r w:rsidRPr="00B760C6">
              <w:t xml:space="preserve"> 1995</w:t>
            </w:r>
          </w:p>
          <w:p w:rsidR="00084EC0" w:rsidRDefault="00084EC0" w:rsidP="00084EC0">
            <w:pPr>
              <w:pStyle w:val="torvnyek-szoveg"/>
              <w:spacing w:line="276" w:lineRule="auto"/>
            </w:pPr>
            <w:r>
              <w:t xml:space="preserve">199/1995 Z. z. s účinnosťou od </w:t>
            </w:r>
            <w:r w:rsidRPr="00B760C6">
              <w:t>1. októbr</w:t>
            </w:r>
            <w:r>
              <w:t>a</w:t>
            </w:r>
            <w:r w:rsidRPr="00B760C6">
              <w:t xml:space="preserve"> 1995</w:t>
            </w:r>
          </w:p>
          <w:p w:rsidR="00084EC0" w:rsidRDefault="00084EC0" w:rsidP="00084EC0">
            <w:pPr>
              <w:pStyle w:val="torvnyek-szoveg"/>
              <w:spacing w:line="276" w:lineRule="auto"/>
            </w:pPr>
            <w:r>
              <w:t xml:space="preserve">286/1996 Z. z. s účinnosťou od </w:t>
            </w:r>
            <w:r w:rsidRPr="00B760C6">
              <w:t>9. októbr</w:t>
            </w:r>
            <w:r>
              <w:t>a</w:t>
            </w:r>
            <w:r w:rsidRPr="00B760C6">
              <w:t xml:space="preserve"> 1996</w:t>
            </w:r>
          </w:p>
          <w:p w:rsidR="00084EC0" w:rsidRDefault="00084EC0" w:rsidP="00084EC0">
            <w:pPr>
              <w:pStyle w:val="torvnyek-szoveg"/>
              <w:spacing w:line="276" w:lineRule="auto"/>
            </w:pPr>
            <w:r>
              <w:t xml:space="preserve">229/1997 Z. z. s účinnosťou od </w:t>
            </w:r>
            <w:r w:rsidRPr="00B760C6">
              <w:t>1. septembr</w:t>
            </w:r>
            <w:r>
              <w:t>a 1997</w:t>
            </w:r>
          </w:p>
          <w:p w:rsidR="00084EC0" w:rsidRDefault="00084EC0" w:rsidP="00084EC0">
            <w:pPr>
              <w:pStyle w:val="torvnyek-szoveg"/>
              <w:spacing w:line="276" w:lineRule="auto"/>
            </w:pPr>
            <w:r>
              <w:t xml:space="preserve">175/1999 Z. z. s účinnosťou od </w:t>
            </w:r>
            <w:r w:rsidRPr="00B760C6">
              <w:t>1. august</w:t>
            </w:r>
            <w:r>
              <w:t>a</w:t>
            </w:r>
            <w:r w:rsidRPr="00B760C6">
              <w:t xml:space="preserve"> 1999</w:t>
            </w:r>
          </w:p>
          <w:p w:rsidR="00084EC0" w:rsidRDefault="00084EC0" w:rsidP="00084EC0">
            <w:pPr>
              <w:pStyle w:val="torvnyek-szoveg"/>
              <w:spacing w:line="276" w:lineRule="auto"/>
            </w:pPr>
            <w:r>
              <w:t xml:space="preserve">237/2000 Z. z. s účinnosťou od </w:t>
            </w:r>
            <w:r w:rsidRPr="00B760C6">
              <w:t>1. august</w:t>
            </w:r>
            <w:r>
              <w:t>a</w:t>
            </w:r>
            <w:r w:rsidRPr="00B760C6">
              <w:t xml:space="preserve"> 2000</w:t>
            </w:r>
          </w:p>
          <w:p w:rsidR="00084EC0" w:rsidRDefault="00084EC0" w:rsidP="00084EC0">
            <w:pPr>
              <w:pStyle w:val="torvnyek-szoveg"/>
              <w:spacing w:line="276" w:lineRule="auto"/>
            </w:pPr>
            <w:r>
              <w:t xml:space="preserve">237/2000 Z. z. s účinnosťou od </w:t>
            </w:r>
            <w:r w:rsidRPr="00B760C6">
              <w:t>1. júl</w:t>
            </w:r>
            <w:r>
              <w:t>a</w:t>
            </w:r>
            <w:r w:rsidRPr="00B760C6">
              <w:t xml:space="preserve"> 2001</w:t>
            </w:r>
          </w:p>
          <w:p w:rsidR="00084EC0" w:rsidRDefault="00084EC0" w:rsidP="00084EC0">
            <w:pPr>
              <w:pStyle w:val="torvnyek-szoveg"/>
              <w:spacing w:line="276" w:lineRule="auto"/>
            </w:pPr>
            <w:r>
              <w:t xml:space="preserve">553/2001 Z. z. s účinnosťou od </w:t>
            </w:r>
            <w:r w:rsidRPr="00B760C6">
              <w:t>1. január</w:t>
            </w:r>
            <w:r>
              <w:t>a</w:t>
            </w:r>
            <w:r w:rsidRPr="00B760C6">
              <w:t xml:space="preserve"> 2002</w:t>
            </w:r>
          </w:p>
          <w:p w:rsidR="00084EC0" w:rsidRDefault="00084EC0" w:rsidP="00084EC0">
            <w:pPr>
              <w:pStyle w:val="torvnyek-szoveg"/>
              <w:spacing w:line="276" w:lineRule="auto"/>
            </w:pPr>
            <w:r>
              <w:t xml:space="preserve">217/2002 Z. z. s účinnosťou od </w:t>
            </w:r>
            <w:r w:rsidRPr="00B760C6">
              <w:t>27. apríl</w:t>
            </w:r>
            <w:r>
              <w:t>a</w:t>
            </w:r>
            <w:r w:rsidRPr="00B760C6">
              <w:t xml:space="preserve"> 2002</w:t>
            </w:r>
          </w:p>
          <w:p w:rsidR="00084EC0" w:rsidRDefault="00084EC0" w:rsidP="00084EC0">
            <w:pPr>
              <w:pStyle w:val="torvnyek-szoveg"/>
              <w:spacing w:line="276" w:lineRule="auto"/>
            </w:pPr>
            <w:r>
              <w:t xml:space="preserve">416/2001 Z. z. s účinnosťou od </w:t>
            </w:r>
            <w:r w:rsidRPr="00B760C6">
              <w:t>1. január</w:t>
            </w:r>
            <w:r>
              <w:t>a</w:t>
            </w:r>
            <w:r w:rsidRPr="00B760C6">
              <w:t xml:space="preserve"> 2003</w:t>
            </w:r>
          </w:p>
          <w:p w:rsidR="00084EC0" w:rsidRDefault="00084EC0" w:rsidP="00084EC0">
            <w:pPr>
              <w:pStyle w:val="torvnyek-szoveg"/>
              <w:spacing w:line="276" w:lineRule="auto"/>
            </w:pPr>
            <w:r>
              <w:t xml:space="preserve">103/2003 Z. z. s účinnosťou od </w:t>
            </w:r>
            <w:r w:rsidRPr="00B760C6">
              <w:t>1. apríl</w:t>
            </w:r>
            <w:r>
              <w:t>a</w:t>
            </w:r>
            <w:r w:rsidRPr="00B760C6">
              <w:t xml:space="preserve"> 2003</w:t>
            </w:r>
          </w:p>
          <w:p w:rsidR="00084EC0" w:rsidRDefault="00084EC0" w:rsidP="00084EC0">
            <w:pPr>
              <w:pStyle w:val="torvnyek-szoveg"/>
              <w:spacing w:line="276" w:lineRule="auto"/>
            </w:pPr>
            <w:r>
              <w:t xml:space="preserve">245/2003 Z. z. s účinnosťou od </w:t>
            </w:r>
            <w:r w:rsidRPr="00B760C6">
              <w:t>31. júla 2003</w:t>
            </w:r>
          </w:p>
          <w:p w:rsidR="00084EC0" w:rsidRDefault="00084EC0" w:rsidP="00084EC0">
            <w:pPr>
              <w:pStyle w:val="torvnyek-szoveg"/>
              <w:spacing w:line="276" w:lineRule="auto"/>
            </w:pPr>
            <w:r>
              <w:t xml:space="preserve">417/2003 Z. z. s účinnosťou od </w:t>
            </w:r>
            <w:r w:rsidRPr="00B760C6">
              <w:t>1. novembra 2003</w:t>
            </w:r>
          </w:p>
          <w:p w:rsidR="00084EC0" w:rsidRDefault="00084EC0" w:rsidP="00084EC0">
            <w:pPr>
              <w:pStyle w:val="torvnyek-szoveg"/>
              <w:spacing w:line="276" w:lineRule="auto"/>
            </w:pPr>
            <w:r>
              <w:t xml:space="preserve">608/2003 Z. z. s účinnosťou od </w:t>
            </w:r>
            <w:r w:rsidRPr="00B760C6">
              <w:t>1. januára 2004</w:t>
            </w:r>
          </w:p>
          <w:p w:rsidR="00084EC0" w:rsidRDefault="00084EC0" w:rsidP="00084EC0">
            <w:pPr>
              <w:pStyle w:val="torvnyek-szoveg"/>
              <w:spacing w:line="276" w:lineRule="auto"/>
            </w:pPr>
            <w:r>
              <w:t xml:space="preserve">541/2004 Z. z. s účinnosťou od </w:t>
            </w:r>
            <w:r w:rsidRPr="00B760C6">
              <w:t>1. decembra 2004</w:t>
            </w:r>
          </w:p>
          <w:p w:rsidR="00084EC0" w:rsidRDefault="00084EC0" w:rsidP="00084EC0">
            <w:pPr>
              <w:pStyle w:val="torvnyek-szoveg"/>
              <w:spacing w:line="276" w:lineRule="auto"/>
            </w:pPr>
            <w:r>
              <w:t xml:space="preserve">290/2005 Z. z. s účinnosťou od </w:t>
            </w:r>
            <w:r w:rsidRPr="00B760C6">
              <w:t>1. júla 2005</w:t>
            </w:r>
          </w:p>
          <w:p w:rsidR="00084EC0" w:rsidRDefault="00084EC0" w:rsidP="00084EC0">
            <w:pPr>
              <w:pStyle w:val="torvnyek-szoveg"/>
              <w:spacing w:line="276" w:lineRule="auto"/>
            </w:pPr>
            <w:r>
              <w:t xml:space="preserve">479/2005 Z. z. s účinnosťou od </w:t>
            </w:r>
            <w:r w:rsidRPr="00B760C6">
              <w:t>1. novembra 2005</w:t>
            </w:r>
          </w:p>
          <w:p w:rsidR="00084EC0" w:rsidRDefault="00084EC0" w:rsidP="00084EC0">
            <w:pPr>
              <w:pStyle w:val="torvnyek-szoveg"/>
              <w:spacing w:line="276" w:lineRule="auto"/>
            </w:pPr>
            <w:r>
              <w:t xml:space="preserve">24/2006 Z. z. s účinnosťou od </w:t>
            </w:r>
            <w:r w:rsidRPr="00B760C6">
              <w:t>1. februára 2006</w:t>
            </w:r>
          </w:p>
          <w:p w:rsidR="00084EC0" w:rsidRDefault="00084EC0" w:rsidP="00084EC0">
            <w:pPr>
              <w:pStyle w:val="torvnyek-szoveg"/>
              <w:spacing w:line="276" w:lineRule="auto"/>
            </w:pPr>
            <w:r>
              <w:t xml:space="preserve">218/2007 Z. z. s účinnosťou od </w:t>
            </w:r>
            <w:r w:rsidRPr="00B760C6">
              <w:t>1. júna 2007</w:t>
            </w:r>
          </w:p>
          <w:p w:rsidR="00084EC0" w:rsidRDefault="00084EC0" w:rsidP="00084EC0">
            <w:pPr>
              <w:pStyle w:val="torvnyek-szoveg"/>
              <w:spacing w:line="276" w:lineRule="auto"/>
            </w:pPr>
            <w:r>
              <w:t>540/2008 Z. z. s účinnosťou od 13. decembra 2008</w:t>
            </w:r>
          </w:p>
          <w:p w:rsidR="00084EC0" w:rsidRDefault="00084EC0" w:rsidP="00084EC0">
            <w:pPr>
              <w:pStyle w:val="torvnyek-szoveg"/>
              <w:spacing w:line="276" w:lineRule="auto"/>
            </w:pPr>
            <w:r>
              <w:t xml:space="preserve">66/2009 Z. z. s účinnosťou od 1. júla 2009 </w:t>
            </w:r>
          </w:p>
          <w:p w:rsidR="00084EC0" w:rsidRDefault="00084EC0" w:rsidP="00084EC0">
            <w:pPr>
              <w:pStyle w:val="torvnyek-szoveg"/>
              <w:spacing w:line="276" w:lineRule="auto"/>
            </w:pPr>
            <w:r>
              <w:t>513/2009 Z. z. s účinnosťou od 1. januára 2010</w:t>
            </w:r>
          </w:p>
          <w:p w:rsidR="00084EC0" w:rsidRDefault="00084EC0" w:rsidP="00084EC0">
            <w:pPr>
              <w:pStyle w:val="torvnyek-szoveg"/>
              <w:spacing w:line="276" w:lineRule="auto"/>
            </w:pPr>
            <w:r>
              <w:t>145/2010 Z. z. s účinnosťou od 1. mája 2010</w:t>
            </w:r>
          </w:p>
          <w:p w:rsidR="00084EC0" w:rsidRDefault="00084EC0" w:rsidP="00084EC0">
            <w:pPr>
              <w:pStyle w:val="torvnyek-szoveg"/>
              <w:spacing w:line="276" w:lineRule="auto"/>
            </w:pPr>
            <w:r>
              <w:t>118/2010 Z. z. s účinnosťou od 1. júla 2010</w:t>
            </w:r>
          </w:p>
          <w:p w:rsidR="00084EC0" w:rsidRDefault="00084EC0" w:rsidP="00084EC0">
            <w:pPr>
              <w:pStyle w:val="torvnyek-szoveg"/>
              <w:spacing w:line="276" w:lineRule="auto"/>
            </w:pPr>
            <w:r>
              <w:t>547/2010 Z. z. s účinnosťou od 1. januára 2011</w:t>
            </w:r>
          </w:p>
          <w:p w:rsidR="00084EC0" w:rsidRDefault="00084EC0" w:rsidP="00084EC0">
            <w:pPr>
              <w:pStyle w:val="torvnyek-szoveg"/>
              <w:spacing w:line="276" w:lineRule="auto"/>
            </w:pPr>
            <w:r>
              <w:t>408/2011 Z. z. s účinnosťou od 1. decembra 2011</w:t>
            </w:r>
          </w:p>
          <w:p w:rsidR="00084EC0" w:rsidRDefault="00084EC0" w:rsidP="00084EC0">
            <w:pPr>
              <w:pStyle w:val="torvnyek-szoveg"/>
              <w:spacing w:line="276" w:lineRule="auto"/>
            </w:pPr>
            <w:r>
              <w:t>300/2012 Z. z. s účinnosťou od 1. januára 2013</w:t>
            </w:r>
          </w:p>
          <w:p w:rsidR="00084EC0" w:rsidRDefault="00084EC0" w:rsidP="00084EC0">
            <w:pPr>
              <w:pStyle w:val="torvnyek-szoveg"/>
              <w:spacing w:line="276" w:lineRule="auto"/>
            </w:pPr>
            <w:r>
              <w:t>300/2012 Z. z. s účinnosťou od 1. júla 2013</w:t>
            </w:r>
          </w:p>
          <w:p w:rsidR="00084EC0" w:rsidRDefault="00084EC0" w:rsidP="00084EC0">
            <w:pPr>
              <w:pStyle w:val="torvnyek-szoveg"/>
              <w:spacing w:line="276" w:lineRule="auto"/>
            </w:pPr>
            <w:r>
              <w:t>219/2013 Z. z. s účinnosťou od 1. augusta 2013</w:t>
            </w:r>
          </w:p>
          <w:p w:rsidR="00084EC0" w:rsidRDefault="00084EC0" w:rsidP="00084EC0">
            <w:pPr>
              <w:pStyle w:val="torvnyek-szoveg"/>
              <w:spacing w:line="276" w:lineRule="auto"/>
            </w:pPr>
            <w:r>
              <w:t>180/2013 Z. z. s účinnosťou od 1. októbra 2013</w:t>
            </w:r>
          </w:p>
          <w:p w:rsidR="00084EC0" w:rsidRDefault="00084EC0" w:rsidP="00084EC0">
            <w:pPr>
              <w:pStyle w:val="torvnyek-szoveg"/>
              <w:spacing w:line="276" w:lineRule="auto"/>
            </w:pPr>
            <w:r>
              <w:t>368/2013 Z. z. s účinnosťou od 1. decembra 2013</w:t>
            </w:r>
          </w:p>
          <w:p w:rsidR="00084EC0" w:rsidRDefault="00084EC0" w:rsidP="00084EC0">
            <w:pPr>
              <w:pStyle w:val="torvnyek-szoveg"/>
              <w:spacing w:line="276" w:lineRule="auto"/>
              <w:jc w:val="left"/>
            </w:pPr>
            <w:r>
              <w:t>314/2014 Z. z. s účinnosťou od 1. januára 2015</w:t>
            </w:r>
          </w:p>
          <w:p w:rsidR="00084EC0" w:rsidRDefault="00A6692F" w:rsidP="00084EC0">
            <w:pPr>
              <w:pStyle w:val="torvnyek-szoveg"/>
              <w:spacing w:line="276" w:lineRule="auto"/>
              <w:jc w:val="left"/>
            </w:pPr>
            <w:r>
              <w:lastRenderedPageBreak/>
              <w:t>293/2014 Z. z. s účinnosťou od 2. januára 2015</w:t>
            </w:r>
          </w:p>
          <w:p w:rsidR="008D0446" w:rsidRDefault="008D0446" w:rsidP="008D0446">
            <w:pPr>
              <w:pStyle w:val="torvnyek-szoveg"/>
              <w:spacing w:line="276" w:lineRule="auto"/>
            </w:pPr>
            <w:r>
              <w:t>154/2015 Z. z. s účinnosťou od 7. júla 2015</w:t>
            </w:r>
          </w:p>
          <w:p w:rsidR="00A6692F" w:rsidRDefault="00CF51F9" w:rsidP="00084EC0">
            <w:pPr>
              <w:pStyle w:val="torvnyek-szoveg"/>
              <w:spacing w:line="276" w:lineRule="auto"/>
              <w:jc w:val="left"/>
            </w:pPr>
            <w:r>
              <w:t>2</w:t>
            </w:r>
            <w:r w:rsidRPr="00CF51F9">
              <w:t xml:space="preserve">54/2015 Z. z. s účinnosťou od </w:t>
            </w:r>
            <w:r>
              <w:t>17. októbra</w:t>
            </w:r>
            <w:r w:rsidRPr="00CF51F9">
              <w:t xml:space="preserve"> 2015</w:t>
            </w:r>
          </w:p>
          <w:p w:rsidR="00AF29E6" w:rsidRDefault="00AF29E6" w:rsidP="00084EC0">
            <w:pPr>
              <w:pStyle w:val="torvnyek-szoveg"/>
              <w:spacing w:line="276" w:lineRule="auto"/>
              <w:jc w:val="left"/>
            </w:pPr>
            <w:r>
              <w:t>247/2015 Z. z. s účinnosťou od 1. januára 2016</w:t>
            </w:r>
          </w:p>
          <w:p w:rsidR="00AF29E6" w:rsidRDefault="00AF29E6" w:rsidP="00084EC0">
            <w:pPr>
              <w:pStyle w:val="torvnyek-szoveg"/>
              <w:spacing w:line="276" w:lineRule="auto"/>
              <w:jc w:val="left"/>
            </w:pPr>
          </w:p>
          <w:p w:rsidR="008D0446" w:rsidRPr="009F1EC0" w:rsidRDefault="008D0446" w:rsidP="00084EC0">
            <w:pPr>
              <w:pStyle w:val="torvnyek-szoveg"/>
              <w:spacing w:line="276" w:lineRule="auto"/>
              <w:jc w:val="left"/>
            </w:pPr>
          </w:p>
          <w:p w:rsidR="00084EC0" w:rsidRDefault="00084EC0" w:rsidP="00084EC0">
            <w:pPr>
              <w:pStyle w:val="torvnyek-szoveg"/>
              <w:spacing w:line="276" w:lineRule="auto"/>
              <w:jc w:val="left"/>
            </w:pPr>
            <w:r w:rsidRPr="009F1EC0">
              <w:t>Federálne zhromaždenie Československej socialistickej republiky sa uznieslo na tomto zákone:</w:t>
            </w:r>
          </w:p>
          <w:p w:rsidR="00084EC0" w:rsidRDefault="00084EC0" w:rsidP="002767D4">
            <w:pPr>
              <w:pStyle w:val="torvnyek-szoveg"/>
              <w:spacing w:line="276" w:lineRule="auto"/>
              <w:jc w:val="left"/>
            </w:pPr>
          </w:p>
          <w:p w:rsidR="00A67D68" w:rsidRPr="009F1EC0" w:rsidRDefault="00A67D68" w:rsidP="002767D4">
            <w:pPr>
              <w:pStyle w:val="torvnyek-szoveg"/>
              <w:spacing w:line="276" w:lineRule="auto"/>
              <w:jc w:val="left"/>
            </w:pPr>
          </w:p>
        </w:tc>
      </w:tr>
      <w:tr w:rsidR="00084EC0" w:rsidTr="00084EC0">
        <w:tc>
          <w:tcPr>
            <w:tcW w:w="2386" w:type="pct"/>
            <w:tcBorders>
              <w:top w:val="nil"/>
              <w:bottom w:val="nil"/>
              <w:right w:val="nil"/>
            </w:tcBorders>
          </w:tcPr>
          <w:p w:rsidR="00A67D68" w:rsidRPr="00C67DA6" w:rsidRDefault="00A67D68" w:rsidP="00A67D68">
            <w:pPr>
              <w:pStyle w:val="torvnyek-fejezet"/>
              <w:rPr>
                <w:sz w:val="28"/>
                <w:lang w:val="hu-HU"/>
              </w:rPr>
            </w:pPr>
            <w:r w:rsidRPr="00C67DA6">
              <w:rPr>
                <w:szCs w:val="22"/>
                <w:lang w:val="hu-HU"/>
              </w:rPr>
              <w:lastRenderedPageBreak/>
              <w:t>ELSŐ RÉSZ</w:t>
            </w:r>
          </w:p>
          <w:p w:rsidR="00A67D68" w:rsidRPr="00C67DA6" w:rsidRDefault="00A67D68" w:rsidP="00A67D68">
            <w:pPr>
              <w:pStyle w:val="torvnyek-fejezet"/>
              <w:rPr>
                <w:sz w:val="28"/>
                <w:lang w:val="hu-HU"/>
              </w:rPr>
            </w:pPr>
            <w:r w:rsidRPr="00C67DA6">
              <w:rPr>
                <w:szCs w:val="22"/>
                <w:lang w:val="hu-HU"/>
              </w:rPr>
              <w:t>Területrendezési tervezés</w:t>
            </w:r>
          </w:p>
          <w:p w:rsidR="00A67D68" w:rsidRPr="009F1EC0" w:rsidRDefault="00A67D68" w:rsidP="00A67D68">
            <w:pPr>
              <w:pStyle w:val="torvnyek-szoveg"/>
              <w:spacing w:line="276" w:lineRule="auto"/>
              <w:rPr>
                <w:lang w:val="hu-HU"/>
              </w:rPr>
            </w:pPr>
          </w:p>
          <w:p w:rsidR="00A67D68" w:rsidRPr="009F1EC0" w:rsidRDefault="00A67D68" w:rsidP="00A67D68">
            <w:pPr>
              <w:pStyle w:val="torvnyek-paragrafus"/>
              <w:spacing w:line="276" w:lineRule="auto"/>
              <w:rPr>
                <w:sz w:val="22"/>
                <w:szCs w:val="22"/>
                <w:lang w:val="hu-HU"/>
              </w:rPr>
            </w:pPr>
            <w:r w:rsidRPr="009F1EC0">
              <w:rPr>
                <w:sz w:val="22"/>
                <w:szCs w:val="22"/>
                <w:lang w:val="hu-HU"/>
              </w:rPr>
              <w:t xml:space="preserve">1. </w:t>
            </w:r>
            <w:r>
              <w:rPr>
                <w:sz w:val="22"/>
                <w:szCs w:val="22"/>
                <w:lang w:val="hu-HU"/>
              </w:rPr>
              <w:t>szakasz</w:t>
            </w:r>
          </w:p>
          <w:p w:rsidR="00A67D68" w:rsidRPr="009F1EC0" w:rsidRDefault="00A67D68" w:rsidP="00A67D68">
            <w:pPr>
              <w:pStyle w:val="torvnyek-paragrafus"/>
              <w:spacing w:line="276" w:lineRule="auto"/>
              <w:rPr>
                <w:sz w:val="22"/>
                <w:szCs w:val="22"/>
                <w:lang w:val="hu-HU"/>
              </w:rPr>
            </w:pPr>
            <w:r w:rsidRPr="009F1EC0">
              <w:rPr>
                <w:sz w:val="22"/>
                <w:szCs w:val="22"/>
                <w:lang w:val="hu-HU"/>
              </w:rPr>
              <w:t xml:space="preserve">A területrendezési tervezés céljai és feladatai </w:t>
            </w:r>
          </w:p>
          <w:p w:rsidR="00A67D68" w:rsidRPr="009F1EC0" w:rsidRDefault="00A67D68" w:rsidP="00A67D68">
            <w:pPr>
              <w:pStyle w:val="torvnyek-szoveg"/>
              <w:spacing w:line="276" w:lineRule="auto"/>
              <w:rPr>
                <w:lang w:val="hu-HU"/>
              </w:rPr>
            </w:pPr>
          </w:p>
          <w:p w:rsidR="00A67D68" w:rsidRPr="009F1EC0" w:rsidRDefault="00A67D68" w:rsidP="00A67D68">
            <w:pPr>
              <w:pStyle w:val="torvnyek-paragrafus"/>
              <w:spacing w:line="276" w:lineRule="auto"/>
              <w:rPr>
                <w:lang w:val="hu-HU"/>
              </w:rPr>
            </w:pPr>
            <w:r w:rsidRPr="009F1EC0">
              <w:rPr>
                <w:lang w:val="hu-HU"/>
              </w:rPr>
              <w:t xml:space="preserve">1. § </w:t>
            </w:r>
          </w:p>
          <w:p w:rsidR="00A67D68" w:rsidRPr="009F1EC0" w:rsidRDefault="00A67D68" w:rsidP="00A67D68">
            <w:pPr>
              <w:pStyle w:val="torvnyek-szoveg"/>
              <w:spacing w:line="276" w:lineRule="auto"/>
              <w:rPr>
                <w:lang w:val="hu-HU"/>
              </w:rPr>
            </w:pPr>
            <w:r w:rsidRPr="009F1EC0">
              <w:rPr>
                <w:lang w:val="hu-HU"/>
              </w:rPr>
              <w:t>(1) A területrendezési tervezés rendszerbe foglalva és komplex módon oldja meg a terület térbeli elrendezését és célszerű hasznosítását, meghatározza ezek alapelveit, javaslatot tesz a környeze</w:t>
            </w:r>
            <w:r>
              <w:rPr>
                <w:lang w:val="hu-HU"/>
              </w:rPr>
              <w:t xml:space="preserve">tet, ökológiai egyensúlyt, a </w:t>
            </w:r>
            <w:r w:rsidRPr="009F1EC0">
              <w:rPr>
                <w:lang w:val="hu-HU"/>
              </w:rPr>
              <w:t>te</w:t>
            </w:r>
            <w:r>
              <w:rPr>
                <w:lang w:val="hu-HU"/>
              </w:rPr>
              <w:softHyphen/>
            </w:r>
            <w:r w:rsidRPr="009F1EC0">
              <w:rPr>
                <w:lang w:val="hu-HU"/>
              </w:rPr>
              <w:t>rület kulturális és történelmi érté</w:t>
            </w:r>
            <w:r>
              <w:rPr>
                <w:lang w:val="hu-HU"/>
              </w:rPr>
              <w:t xml:space="preserve">keit, valamint a </w:t>
            </w:r>
            <w:r w:rsidRPr="009F1EC0">
              <w:rPr>
                <w:lang w:val="hu-HU"/>
              </w:rPr>
              <w:t>terület</w:t>
            </w:r>
            <w:r>
              <w:rPr>
                <w:lang w:val="hu-HU"/>
              </w:rPr>
              <w:softHyphen/>
            </w:r>
            <w:r w:rsidRPr="009F1EC0">
              <w:rPr>
                <w:lang w:val="hu-HU"/>
              </w:rPr>
              <w:t>fejlesztést és tájtervezést befolyásoló tevékenységek dologi és időbel</w:t>
            </w:r>
            <w:r>
              <w:rPr>
                <w:lang w:val="hu-HU"/>
              </w:rPr>
              <w:t xml:space="preserve">i koordinálására, összhangban a </w:t>
            </w:r>
            <w:r w:rsidRPr="009F1EC0">
              <w:rPr>
                <w:lang w:val="hu-HU"/>
              </w:rPr>
              <w:t>fenn</w:t>
            </w:r>
            <w:r>
              <w:rPr>
                <w:lang w:val="hu-HU"/>
              </w:rPr>
              <w:softHyphen/>
            </w:r>
            <w:r w:rsidRPr="009F1EC0">
              <w:rPr>
                <w:lang w:val="hu-HU"/>
              </w:rPr>
              <w:t>tartható fejlődés alapelveivel.</w:t>
            </w:r>
            <w:r w:rsidRPr="009F1EC0">
              <w:rPr>
                <w:vertAlign w:val="superscript"/>
                <w:lang w:val="hu-HU"/>
              </w:rPr>
              <w:t>1)</w:t>
            </w:r>
          </w:p>
          <w:p w:rsidR="00A67D68" w:rsidRPr="009F1EC0" w:rsidRDefault="00A67D68" w:rsidP="00A67D68">
            <w:pPr>
              <w:pStyle w:val="torvnyek-szoveg"/>
              <w:spacing w:line="276" w:lineRule="auto"/>
              <w:rPr>
                <w:lang w:val="hu-HU"/>
              </w:rPr>
            </w:pPr>
            <w:r w:rsidRPr="009F1EC0">
              <w:rPr>
                <w:lang w:val="hu-HU"/>
              </w:rPr>
              <w:t>(2) A területrendezési tervezés kialakítja a területen végzett összes tevékenység tartós összhangjának feltét</w:t>
            </w:r>
            <w:r>
              <w:rPr>
                <w:lang w:val="hu-HU"/>
              </w:rPr>
              <w:softHyphen/>
            </w:r>
            <w:r w:rsidRPr="009F1EC0">
              <w:rPr>
                <w:lang w:val="hu-HU"/>
              </w:rPr>
              <w:t>eleit, különös tekintettel a környezetről történő gondos</w:t>
            </w:r>
            <w:r>
              <w:rPr>
                <w:lang w:val="hu-HU"/>
              </w:rPr>
              <w:softHyphen/>
            </w:r>
            <w:r w:rsidRPr="009F1EC0">
              <w:rPr>
                <w:lang w:val="hu-HU"/>
              </w:rPr>
              <w:t>kodásra, az ökológiai egyensúly elérésére, a</w:t>
            </w:r>
            <w:r>
              <w:rPr>
                <w:lang w:val="hu-HU"/>
              </w:rPr>
              <w:t xml:space="preserve"> </w:t>
            </w:r>
            <w:r w:rsidRPr="009F1EC0">
              <w:rPr>
                <w:lang w:val="hu-HU"/>
              </w:rPr>
              <w:t>fenntart</w:t>
            </w:r>
            <w:r>
              <w:rPr>
                <w:lang w:val="hu-HU"/>
              </w:rPr>
              <w:softHyphen/>
            </w:r>
            <w:r w:rsidRPr="009F1EC0">
              <w:rPr>
                <w:lang w:val="hu-HU"/>
              </w:rPr>
              <w:t>ható fejlődés biztosítására, a természeti források kímé</w:t>
            </w:r>
            <w:r>
              <w:rPr>
                <w:lang w:val="hu-HU"/>
              </w:rPr>
              <w:softHyphen/>
            </w:r>
            <w:r w:rsidRPr="009F1EC0">
              <w:rPr>
                <w:lang w:val="hu-HU"/>
              </w:rPr>
              <w:t>letes hasznosítására és a természeti, civilizációs és kul</w:t>
            </w:r>
            <w:r>
              <w:rPr>
                <w:lang w:val="hu-HU"/>
              </w:rPr>
              <w:softHyphen/>
            </w:r>
            <w:r w:rsidRPr="009F1EC0">
              <w:rPr>
                <w:lang w:val="hu-HU"/>
              </w:rPr>
              <w:t>turális értékek megőrzésére.</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C67DA6" w:rsidRDefault="00A67D68" w:rsidP="00A67D68">
            <w:pPr>
              <w:pStyle w:val="torvnyek-fejezet"/>
              <w:rPr>
                <w:sz w:val="28"/>
              </w:rPr>
            </w:pPr>
            <w:r w:rsidRPr="00C67DA6">
              <w:rPr>
                <w:szCs w:val="22"/>
              </w:rPr>
              <w:t>PRVÁ ČASŤ</w:t>
            </w:r>
          </w:p>
          <w:p w:rsidR="00A67D68" w:rsidRPr="00C67DA6" w:rsidRDefault="00A67D68" w:rsidP="00A67D68">
            <w:pPr>
              <w:pStyle w:val="torvnyek-fejezet"/>
              <w:rPr>
                <w:sz w:val="28"/>
              </w:rPr>
            </w:pPr>
            <w:r w:rsidRPr="00C67DA6">
              <w:rPr>
                <w:szCs w:val="22"/>
              </w:rPr>
              <w:t>Územné plánovanie</w:t>
            </w:r>
          </w:p>
          <w:p w:rsidR="00A67D68" w:rsidRPr="009F1EC0" w:rsidRDefault="00A67D68" w:rsidP="00A67D68">
            <w:pPr>
              <w:pStyle w:val="torvnyek-paragrafus"/>
              <w:spacing w:line="276" w:lineRule="auto"/>
            </w:pPr>
          </w:p>
          <w:p w:rsidR="00A67D68" w:rsidRPr="009F1EC0" w:rsidRDefault="00A67D68" w:rsidP="00A67D68">
            <w:pPr>
              <w:pStyle w:val="torvnyek-paragrafus"/>
              <w:spacing w:line="276" w:lineRule="auto"/>
              <w:rPr>
                <w:sz w:val="22"/>
                <w:szCs w:val="22"/>
              </w:rPr>
            </w:pPr>
            <w:r>
              <w:rPr>
                <w:sz w:val="22"/>
                <w:szCs w:val="22"/>
              </w:rPr>
              <w:t>O</w:t>
            </w:r>
            <w:r w:rsidRPr="009F1EC0">
              <w:rPr>
                <w:sz w:val="22"/>
                <w:szCs w:val="22"/>
              </w:rPr>
              <w:t>ddiel 1</w:t>
            </w:r>
          </w:p>
          <w:p w:rsidR="00A67D68" w:rsidRPr="009F1EC0" w:rsidRDefault="00A67D68" w:rsidP="00A67D68">
            <w:pPr>
              <w:pStyle w:val="torvnyek-paragrafus"/>
              <w:spacing w:line="276" w:lineRule="auto"/>
              <w:rPr>
                <w:sz w:val="22"/>
                <w:szCs w:val="22"/>
              </w:rPr>
            </w:pPr>
            <w:r w:rsidRPr="009F1EC0">
              <w:rPr>
                <w:sz w:val="22"/>
                <w:szCs w:val="22"/>
              </w:rPr>
              <w:t>Ciele a úlohy územného plánovania</w:t>
            </w:r>
          </w:p>
          <w:p w:rsidR="00A67D68" w:rsidRPr="009F1EC0" w:rsidRDefault="00A67D68" w:rsidP="00A67D68">
            <w:pPr>
              <w:pStyle w:val="torvnyek-szoveg"/>
              <w:spacing w:line="276" w:lineRule="auto"/>
              <w:jc w:val="left"/>
            </w:pPr>
          </w:p>
          <w:p w:rsidR="00A67D68" w:rsidRPr="009F1EC0" w:rsidRDefault="00A67D68" w:rsidP="00A67D68">
            <w:pPr>
              <w:pStyle w:val="torvnyek-paragrafus"/>
              <w:spacing w:line="276" w:lineRule="auto"/>
            </w:pPr>
            <w:r w:rsidRPr="009F1EC0">
              <w:t>§ 1</w:t>
            </w:r>
          </w:p>
          <w:p w:rsidR="00A67D68" w:rsidRPr="009F1EC0" w:rsidRDefault="00A67D68" w:rsidP="00A67D68">
            <w:pPr>
              <w:pStyle w:val="torvnyek-szoveg"/>
              <w:spacing w:line="276" w:lineRule="auto"/>
            </w:pPr>
            <w:r w:rsidRPr="009F1EC0">
              <w:t>(1) Územným plánovaním sa sústavne a komplexne rieši priestorové usporiadanie a funkčné využívanie územia, určujú sa jeho zásady, navrhuje sa vecná a</w:t>
            </w:r>
            <w:r>
              <w:t xml:space="preserve"> </w:t>
            </w:r>
            <w:r w:rsidRPr="009F1EC0">
              <w:t>č</w:t>
            </w:r>
            <w:r w:rsidRPr="009F1EC0">
              <w:t>a</w:t>
            </w:r>
            <w:r w:rsidRPr="009F1EC0">
              <w:t>sová koordinácia činností ovplyvňujúcich životné pr</w:t>
            </w:r>
            <w:r w:rsidRPr="009F1EC0">
              <w:t>o</w:t>
            </w:r>
            <w:r w:rsidRPr="009F1EC0">
              <w:t>stredie, ekologickú stabilitu, kultúrno-historické hodn</w:t>
            </w:r>
            <w:r w:rsidRPr="009F1EC0">
              <w:t>o</w:t>
            </w:r>
            <w:r w:rsidRPr="009F1EC0">
              <w:t>ty územia, územný rozvoj a tvorbu krajiny v súlade s</w:t>
            </w:r>
            <w:r>
              <w:t xml:space="preserve"> </w:t>
            </w:r>
            <w:r w:rsidRPr="009F1EC0">
              <w:t>princípmi trvalo udržateľného rozvoja.</w:t>
            </w:r>
            <w:r w:rsidRPr="009F1EC0">
              <w:rPr>
                <w:vertAlign w:val="superscript"/>
              </w:rPr>
              <w:t>1)</w:t>
            </w:r>
          </w:p>
          <w:p w:rsidR="00A67D68" w:rsidRPr="009F1EC0" w:rsidRDefault="00A67D68" w:rsidP="00A67D68">
            <w:pPr>
              <w:pStyle w:val="torvnyek-szoveg"/>
              <w:spacing w:line="276" w:lineRule="auto"/>
            </w:pPr>
            <w:r w:rsidRPr="009F1EC0">
              <w:t>(2) Územné plánovanie vytvára predpoklady pre trvalý súlad všetkých činností v území s osobitným zreteľom na starostlivosť o životné prostredie, dosiahnutie ek</w:t>
            </w:r>
            <w:r w:rsidRPr="009F1EC0">
              <w:t>o</w:t>
            </w:r>
            <w:r w:rsidRPr="009F1EC0">
              <w:t>logickej rovnováhy a zabezpečenie trvalo udržateľného rozvoja, na šetrné využívanie prírodných zdrojov a na zachovanie prírodných, civilizačných a kultúrnych hodnôt.</w:t>
            </w:r>
          </w:p>
          <w:p w:rsidR="00084EC0" w:rsidRPr="009F1EC0" w:rsidRDefault="00084EC0" w:rsidP="002767D4">
            <w:pPr>
              <w:pStyle w:val="torvnyek-szoveg"/>
              <w:spacing w:line="276" w:lineRule="auto"/>
              <w:jc w:val="left"/>
            </w:pPr>
          </w:p>
        </w:tc>
      </w:tr>
      <w:tr w:rsidR="00084EC0" w:rsidTr="00084EC0">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t xml:space="preserve">2. § </w:t>
            </w:r>
          </w:p>
          <w:p w:rsidR="00A67D68" w:rsidRPr="009F1EC0" w:rsidRDefault="00A67D68" w:rsidP="00A67D68">
            <w:pPr>
              <w:pStyle w:val="torvnyek-szoveg"/>
              <w:spacing w:line="276" w:lineRule="auto"/>
              <w:rPr>
                <w:lang w:val="hu-HU"/>
              </w:rPr>
            </w:pPr>
            <w:r w:rsidRPr="009F1EC0">
              <w:rPr>
                <w:lang w:val="hu-HU"/>
              </w:rPr>
              <w:t>(1) A területrendezési tervezés a következő feladatokat és tevékenységeket foglalja magába:</w:t>
            </w:r>
          </w:p>
          <w:p w:rsidR="00A67D68" w:rsidRPr="009F1EC0" w:rsidRDefault="00A67D68" w:rsidP="00A67D68">
            <w:pPr>
              <w:pStyle w:val="torvnyek-szoveg"/>
              <w:spacing w:line="276" w:lineRule="auto"/>
              <w:ind w:left="283"/>
              <w:rPr>
                <w:lang w:val="hu-HU"/>
              </w:rPr>
            </w:pPr>
            <w:r w:rsidRPr="009F1EC0">
              <w:rPr>
                <w:lang w:val="hu-HU"/>
              </w:rPr>
              <w:t xml:space="preserve">a) meghatározza a terület térbeli elrendezésének és célszerű hasznosításának szabályzóit, </w:t>
            </w:r>
          </w:p>
          <w:p w:rsidR="00A67D68" w:rsidRPr="009F1EC0" w:rsidRDefault="00A67D68" w:rsidP="00A67D68">
            <w:pPr>
              <w:pStyle w:val="torvnyek-szoveg"/>
              <w:spacing w:line="276" w:lineRule="auto"/>
              <w:ind w:left="283"/>
              <w:rPr>
                <w:lang w:val="hu-HU"/>
              </w:rPr>
            </w:pPr>
            <w:r w:rsidRPr="009F1EC0">
              <w:rPr>
                <w:lang w:val="hu-HU"/>
              </w:rPr>
              <w:t>b) meghatározza a területen szükséges szanálási, helyreállítási vagy rekultivációs beavatkozásokat, és meghatározza a terület használatának további mó</w:t>
            </w:r>
            <w:r w:rsidRPr="009F1EC0">
              <w:rPr>
                <w:lang w:val="hu-HU"/>
              </w:rPr>
              <w:t>d</w:t>
            </w:r>
            <w:r w:rsidRPr="009F1EC0">
              <w:rPr>
                <w:lang w:val="hu-HU"/>
              </w:rPr>
              <w:t xml:space="preserve">ját, </w:t>
            </w:r>
          </w:p>
          <w:p w:rsidR="00A67D68" w:rsidRPr="009F1EC0" w:rsidRDefault="00A67D68" w:rsidP="00A67D68">
            <w:pPr>
              <w:pStyle w:val="torvnyek-szoveg"/>
              <w:spacing w:line="276" w:lineRule="auto"/>
              <w:ind w:left="283"/>
              <w:rPr>
                <w:lang w:val="hu-HU"/>
              </w:rPr>
            </w:pPr>
            <w:r w:rsidRPr="009F1EC0">
              <w:rPr>
                <w:lang w:val="hu-HU"/>
              </w:rPr>
              <w:t>c) kijelöli a védett területeket, védett objektumokat, nyugalmi övezeteket és a védőkörzeteket (a tová</w:t>
            </w:r>
            <w:r w:rsidRPr="009F1EC0">
              <w:rPr>
                <w:lang w:val="hu-HU"/>
              </w:rPr>
              <w:t>b</w:t>
            </w:r>
            <w:r w:rsidRPr="009F1EC0">
              <w:rPr>
                <w:lang w:val="hu-HU"/>
              </w:rPr>
              <w:t xml:space="preserve">biakban csak mint "védett tájrészek"), hacsak nem külön előírás szerint jönnek létre, és biztosítja a táj összes védett részének védelmét, </w:t>
            </w:r>
          </w:p>
          <w:p w:rsidR="00A67D68" w:rsidRPr="009F1EC0" w:rsidRDefault="00A67D68" w:rsidP="00A67D68">
            <w:pPr>
              <w:pStyle w:val="torvnyek-szoveg"/>
              <w:spacing w:line="276" w:lineRule="auto"/>
              <w:ind w:left="283"/>
              <w:rPr>
                <w:lang w:val="hu-HU"/>
              </w:rPr>
            </w:pPr>
            <w:r w:rsidRPr="009F1EC0">
              <w:rPr>
                <w:lang w:val="hu-HU"/>
              </w:rPr>
              <w:t>d) meghatározza az egy vagy több építtető egy h</w:t>
            </w:r>
            <w:r w:rsidRPr="009F1EC0">
              <w:rPr>
                <w:lang w:val="hu-HU"/>
              </w:rPr>
              <w:t>e</w:t>
            </w:r>
            <w:r w:rsidRPr="009F1EC0">
              <w:rPr>
                <w:lang w:val="hu-HU"/>
              </w:rPr>
              <w:t xml:space="preserve">lyen összpontosuló építkezésére vonatkozó tárgyi és időbeli koordináció irányelveit és feltételeit, </w:t>
            </w:r>
          </w:p>
          <w:p w:rsidR="00A67D68" w:rsidRPr="009F1EC0" w:rsidRDefault="00A67D68" w:rsidP="00A67D68">
            <w:pPr>
              <w:pStyle w:val="torvnyek-szoveg"/>
              <w:spacing w:line="276" w:lineRule="auto"/>
              <w:ind w:left="283"/>
              <w:rPr>
                <w:lang w:val="hu-HU"/>
              </w:rPr>
            </w:pPr>
            <w:r w:rsidRPr="009F1EC0">
              <w:rPr>
                <w:lang w:val="hu-HU"/>
              </w:rPr>
              <w:t>e) elbírálja és értékeli a tervezett építkezés és a</w:t>
            </w:r>
            <w:r>
              <w:rPr>
                <w:lang w:val="hu-HU"/>
              </w:rPr>
              <w:t xml:space="preserve"> </w:t>
            </w:r>
            <w:r w:rsidRPr="009F1EC0">
              <w:rPr>
                <w:lang w:val="hu-HU"/>
              </w:rPr>
              <w:t>ter</w:t>
            </w:r>
            <w:r w:rsidRPr="009F1EC0">
              <w:rPr>
                <w:lang w:val="hu-HU"/>
              </w:rPr>
              <w:t>ü</w:t>
            </w:r>
            <w:r w:rsidRPr="009F1EC0">
              <w:rPr>
                <w:lang w:val="hu-HU"/>
              </w:rPr>
              <w:lastRenderedPageBreak/>
              <w:t>letre vonatkozó egyéb intézkedések területi és m</w:t>
            </w:r>
            <w:r w:rsidRPr="009F1EC0">
              <w:rPr>
                <w:lang w:val="hu-HU"/>
              </w:rPr>
              <w:t>ű</w:t>
            </w:r>
            <w:r w:rsidRPr="009F1EC0">
              <w:rPr>
                <w:lang w:val="hu-HU"/>
              </w:rPr>
              <w:t>szaki következményeit, és javaslatot tesz azok te</w:t>
            </w:r>
            <w:r w:rsidRPr="009F1EC0">
              <w:rPr>
                <w:lang w:val="hu-HU"/>
              </w:rPr>
              <w:t>r</w:t>
            </w:r>
            <w:r w:rsidRPr="009F1EC0">
              <w:rPr>
                <w:lang w:val="hu-HU"/>
              </w:rPr>
              <w:t xml:space="preserve">jedelmére, ami feltétele a környezetvédelmileg megfelelő és biztonságos használatuknak, </w:t>
            </w:r>
          </w:p>
          <w:p w:rsidR="00A67D68" w:rsidRPr="009F1EC0" w:rsidRDefault="00A67D68" w:rsidP="00A67D68">
            <w:pPr>
              <w:pStyle w:val="torvnyek-szoveg"/>
              <w:spacing w:line="276" w:lineRule="auto"/>
              <w:ind w:left="283"/>
              <w:rPr>
                <w:lang w:val="hu-HU"/>
              </w:rPr>
            </w:pPr>
            <w:r w:rsidRPr="009F1EC0">
              <w:rPr>
                <w:lang w:val="hu-HU"/>
              </w:rPr>
              <w:t>f) meghatározza az építmények elhelyezését, és meghatározza tervezésük és megvalósításuk terül</w:t>
            </w:r>
            <w:r w:rsidRPr="009F1EC0">
              <w:rPr>
                <w:lang w:val="hu-HU"/>
              </w:rPr>
              <w:t>e</w:t>
            </w:r>
            <w:r w:rsidRPr="009F1EC0">
              <w:rPr>
                <w:lang w:val="hu-HU"/>
              </w:rPr>
              <w:t>ti-műszaki, urbanisztikai, architektonikus és envi</w:t>
            </w:r>
            <w:r>
              <w:rPr>
                <w:lang w:val="hu-HU"/>
              </w:rPr>
              <w:softHyphen/>
            </w:r>
            <w:r w:rsidRPr="009F1EC0">
              <w:rPr>
                <w:lang w:val="hu-HU"/>
              </w:rPr>
              <w:t>ron</w:t>
            </w:r>
            <w:r>
              <w:rPr>
                <w:lang w:val="hu-HU"/>
              </w:rPr>
              <w:softHyphen/>
            </w:r>
            <w:r w:rsidRPr="009F1EC0">
              <w:rPr>
                <w:lang w:val="hu-HU"/>
              </w:rPr>
              <w:t xml:space="preserve">mentális követelményeit, </w:t>
            </w:r>
          </w:p>
          <w:p w:rsidR="00A67D68" w:rsidRPr="009F1EC0" w:rsidRDefault="00A67D68" w:rsidP="00A67D68">
            <w:pPr>
              <w:pStyle w:val="torvnyek-szoveg"/>
              <w:spacing w:line="276" w:lineRule="auto"/>
              <w:ind w:left="283"/>
              <w:rPr>
                <w:lang w:val="hu-HU"/>
              </w:rPr>
            </w:pPr>
            <w:r w:rsidRPr="009F1EC0">
              <w:rPr>
                <w:lang w:val="hu-HU"/>
              </w:rPr>
              <w:t>g) meghatározza a természeti források, a területi adottságok, valamint az egész környezet használ</w:t>
            </w:r>
            <w:r w:rsidRPr="009F1EC0">
              <w:rPr>
                <w:lang w:val="hu-HU"/>
              </w:rPr>
              <w:t>a</w:t>
            </w:r>
            <w:r w:rsidRPr="009F1EC0">
              <w:rPr>
                <w:lang w:val="hu-HU"/>
              </w:rPr>
              <w:t>tának alapelveit, hogy a területen folytatott tev</w:t>
            </w:r>
            <w:r w:rsidRPr="009F1EC0">
              <w:rPr>
                <w:lang w:val="hu-HU"/>
              </w:rPr>
              <w:t>é</w:t>
            </w:r>
            <w:r w:rsidRPr="009F1EC0">
              <w:rPr>
                <w:lang w:val="hu-HU"/>
              </w:rPr>
              <w:t>kenység ne lépje át az elviselhető terhelés mért</w:t>
            </w:r>
            <w:r w:rsidRPr="009F1EC0">
              <w:rPr>
                <w:lang w:val="hu-HU"/>
              </w:rPr>
              <w:t>é</w:t>
            </w:r>
            <w:r w:rsidRPr="009F1EC0">
              <w:rPr>
                <w:lang w:val="hu-HU"/>
              </w:rPr>
              <w:t>két,</w:t>
            </w:r>
            <w:r w:rsidRPr="009F1EC0">
              <w:rPr>
                <w:vertAlign w:val="superscript"/>
                <w:lang w:val="hu-HU"/>
              </w:rPr>
              <w:t>1a)</w:t>
            </w:r>
            <w:r w:rsidRPr="009F1EC0">
              <w:rPr>
                <w:lang w:val="hu-HU"/>
              </w:rPr>
              <w:t xml:space="preserve"> hogy kialakuljon és fennmaradjon a vidék ökológiai egyensúlya</w:t>
            </w:r>
            <w:r w:rsidRPr="009F1EC0">
              <w:rPr>
                <w:vertAlign w:val="superscript"/>
                <w:lang w:val="hu-HU"/>
              </w:rPr>
              <w:t>1b)</w:t>
            </w:r>
            <w:r w:rsidRPr="009F1EC0">
              <w:rPr>
                <w:lang w:val="hu-HU"/>
              </w:rPr>
              <w:t xml:space="preserve">, </w:t>
            </w:r>
          </w:p>
          <w:p w:rsidR="00A67D68" w:rsidRPr="009F1EC0" w:rsidRDefault="00A67D68" w:rsidP="00A67D68">
            <w:pPr>
              <w:pStyle w:val="torvnyek-szoveg"/>
              <w:spacing w:line="276" w:lineRule="auto"/>
              <w:ind w:left="283"/>
              <w:rPr>
                <w:lang w:val="hu-HU"/>
              </w:rPr>
            </w:pPr>
            <w:r w:rsidRPr="009F1EC0">
              <w:rPr>
                <w:lang w:val="hu-HU"/>
              </w:rPr>
              <w:t>h) háttéranyagokat hoz létre a terület műszaki in</w:t>
            </w:r>
            <w:r w:rsidRPr="009F1EC0">
              <w:rPr>
                <w:lang w:val="hu-HU"/>
              </w:rPr>
              <w:t>f</w:t>
            </w:r>
            <w:r w:rsidRPr="009F1EC0">
              <w:rPr>
                <w:lang w:val="hu-HU"/>
              </w:rPr>
              <w:t>rastruktúrájának és építkezési koncepciójának me</w:t>
            </w:r>
            <w:r w:rsidRPr="009F1EC0">
              <w:rPr>
                <w:lang w:val="hu-HU"/>
              </w:rPr>
              <w:t>g</w:t>
            </w:r>
            <w:r w:rsidRPr="009F1EC0">
              <w:rPr>
                <w:lang w:val="hu-HU"/>
              </w:rPr>
              <w:t xml:space="preserve">alkotásához, </w:t>
            </w:r>
          </w:p>
          <w:p w:rsidR="00A67D68" w:rsidRPr="009F1EC0" w:rsidRDefault="00A67D68" w:rsidP="00A67D68">
            <w:pPr>
              <w:pStyle w:val="torvnyek-szoveg"/>
              <w:spacing w:line="276" w:lineRule="auto"/>
              <w:ind w:left="283"/>
              <w:rPr>
                <w:lang w:val="hu-HU"/>
              </w:rPr>
            </w:pPr>
            <w:r w:rsidRPr="009F1EC0">
              <w:rPr>
                <w:lang w:val="hu-HU"/>
              </w:rPr>
              <w:t>i) javaslatot tesz a terület beépítésének és hasznos</w:t>
            </w:r>
            <w:r w:rsidRPr="009F1EC0">
              <w:rPr>
                <w:lang w:val="hu-HU"/>
              </w:rPr>
              <w:t>í</w:t>
            </w:r>
            <w:r w:rsidRPr="009F1EC0">
              <w:rPr>
                <w:lang w:val="hu-HU"/>
              </w:rPr>
              <w:t xml:space="preserve">tásának sorrendjére, </w:t>
            </w:r>
          </w:p>
          <w:p w:rsidR="00A67D68" w:rsidRPr="009F1EC0" w:rsidRDefault="00A67D68" w:rsidP="00A67D68">
            <w:pPr>
              <w:pStyle w:val="torvnyek-szoveg"/>
              <w:spacing w:line="276" w:lineRule="auto"/>
              <w:ind w:left="283"/>
              <w:rPr>
                <w:lang w:val="hu-HU"/>
              </w:rPr>
            </w:pPr>
            <w:r w:rsidRPr="009F1EC0">
              <w:rPr>
                <w:lang w:val="hu-HU"/>
              </w:rPr>
              <w:t>j) olyan területi-műszaki, valamint szervezési inté</w:t>
            </w:r>
            <w:r w:rsidRPr="009F1EC0">
              <w:rPr>
                <w:lang w:val="hu-HU"/>
              </w:rPr>
              <w:t>z</w:t>
            </w:r>
            <w:r w:rsidRPr="009F1EC0">
              <w:rPr>
                <w:lang w:val="hu-HU"/>
              </w:rPr>
              <w:t>kedésekre tesz javaslatot, amelyek a környezet jav</w:t>
            </w:r>
            <w:r w:rsidRPr="009F1EC0">
              <w:rPr>
                <w:lang w:val="hu-HU"/>
              </w:rPr>
              <w:t>í</w:t>
            </w:r>
            <w:r w:rsidRPr="009F1EC0">
              <w:rPr>
                <w:lang w:val="hu-HU"/>
              </w:rPr>
              <w:t>tásához, az ökológiai egyensúly eléréséhez és a</w:t>
            </w:r>
            <w:r>
              <w:rPr>
                <w:lang w:val="hu-HU"/>
              </w:rPr>
              <w:t xml:space="preserve"> </w:t>
            </w:r>
            <w:r w:rsidRPr="009F1EC0">
              <w:rPr>
                <w:lang w:val="hu-HU"/>
              </w:rPr>
              <w:t>fenntartható fejlődés biztosításához szükségesek.</w:t>
            </w:r>
          </w:p>
          <w:p w:rsidR="00A67D68" w:rsidRPr="009F1EC0" w:rsidRDefault="00A67D68" w:rsidP="00A67D68">
            <w:pPr>
              <w:pStyle w:val="torvnyek-szoveg"/>
              <w:spacing w:line="276" w:lineRule="auto"/>
              <w:rPr>
                <w:lang w:val="hu-HU"/>
              </w:rPr>
            </w:pPr>
            <w:r w:rsidRPr="009F1EC0">
              <w:rPr>
                <w:lang w:val="hu-HU"/>
              </w:rPr>
              <w:t>(2) A területrendezési tervezés feladatait</w:t>
            </w:r>
          </w:p>
          <w:p w:rsidR="00A67D68" w:rsidRPr="009F1EC0" w:rsidRDefault="00A67D68" w:rsidP="00A67D68">
            <w:pPr>
              <w:pStyle w:val="torvnyek-szoveg"/>
              <w:spacing w:line="276" w:lineRule="auto"/>
              <w:ind w:left="283"/>
              <w:rPr>
                <w:lang w:val="hu-HU"/>
              </w:rPr>
            </w:pPr>
            <w:r w:rsidRPr="009F1EC0">
              <w:rPr>
                <w:lang w:val="hu-HU"/>
              </w:rPr>
              <w:t>a) a területről származó adatok követésével, kiért</w:t>
            </w:r>
            <w:r w:rsidRPr="009F1EC0">
              <w:rPr>
                <w:lang w:val="hu-HU"/>
              </w:rPr>
              <w:t>é</w:t>
            </w:r>
            <w:r w:rsidRPr="009F1EC0">
              <w:rPr>
                <w:lang w:val="hu-HU"/>
              </w:rPr>
              <w:t>kelésével és nyilvántartásával biztosítják; elsőso</w:t>
            </w:r>
            <w:r w:rsidRPr="009F1EC0">
              <w:rPr>
                <w:lang w:val="hu-HU"/>
              </w:rPr>
              <w:t>r</w:t>
            </w:r>
            <w:r w:rsidRPr="009F1EC0">
              <w:rPr>
                <w:lang w:val="hu-HU"/>
              </w:rPr>
              <w:t>ban</w:t>
            </w:r>
          </w:p>
          <w:p w:rsidR="00A67D68" w:rsidRPr="009F1EC0" w:rsidRDefault="00A67D68" w:rsidP="00A67D68">
            <w:pPr>
              <w:pStyle w:val="torvnyek-szoveg"/>
              <w:spacing w:line="276" w:lineRule="auto"/>
              <w:ind w:left="567"/>
              <w:rPr>
                <w:lang w:val="hu-HU"/>
              </w:rPr>
            </w:pPr>
            <w:r w:rsidRPr="009F1EC0">
              <w:rPr>
                <w:lang w:val="hu-HU"/>
              </w:rPr>
              <w:t xml:space="preserve">1. a terület térbeli elrendezésének és célszerű használatának állandó nyomon követésével, </w:t>
            </w:r>
          </w:p>
          <w:p w:rsidR="00A67D68" w:rsidRPr="009F1EC0" w:rsidRDefault="00A67D68" w:rsidP="00A67D68">
            <w:pPr>
              <w:pStyle w:val="torvnyek-szoveg"/>
              <w:spacing w:line="276" w:lineRule="auto"/>
              <w:ind w:left="567"/>
              <w:rPr>
                <w:lang w:val="hu-HU"/>
              </w:rPr>
            </w:pPr>
            <w:r w:rsidRPr="009F1EC0">
              <w:rPr>
                <w:lang w:val="hu-HU"/>
              </w:rPr>
              <w:t xml:space="preserve">2. a területen érvényesített, a térbeli elrendezésre és működőképességre vonatkozó szabályzók rendszeres kiértékelésével, </w:t>
            </w:r>
          </w:p>
          <w:p w:rsidR="00A67D68" w:rsidRPr="009F1EC0" w:rsidRDefault="00A67D68" w:rsidP="00A67D68">
            <w:pPr>
              <w:pStyle w:val="torvnyek-szoveg"/>
              <w:spacing w:line="276" w:lineRule="auto"/>
              <w:ind w:left="567"/>
              <w:rPr>
                <w:lang w:val="hu-HU"/>
              </w:rPr>
            </w:pPr>
            <w:r w:rsidRPr="009F1EC0">
              <w:rPr>
                <w:lang w:val="hu-HU"/>
              </w:rPr>
              <w:t xml:space="preserve">3. az ökológiai egyensúly és a terület elviselhető terhelésének nyomon követésével, </w:t>
            </w:r>
          </w:p>
          <w:p w:rsidR="00A67D68" w:rsidRPr="009F1EC0" w:rsidRDefault="00A67D68" w:rsidP="00A67D68">
            <w:pPr>
              <w:pStyle w:val="torvnyek-szoveg"/>
              <w:spacing w:line="276" w:lineRule="auto"/>
              <w:ind w:left="283"/>
              <w:rPr>
                <w:lang w:val="hu-HU"/>
              </w:rPr>
            </w:pPr>
            <w:r w:rsidRPr="009F1EC0">
              <w:rPr>
                <w:lang w:val="hu-HU"/>
              </w:rPr>
              <w:t>b) a területrendezési tervezésről szóló információs rendszer és az építkezésről szóló információs ren</w:t>
            </w:r>
            <w:r w:rsidRPr="009F1EC0">
              <w:rPr>
                <w:lang w:val="hu-HU"/>
              </w:rPr>
              <w:t>d</w:t>
            </w:r>
            <w:r w:rsidRPr="009F1EC0">
              <w:rPr>
                <w:lang w:val="hu-HU"/>
              </w:rPr>
              <w:t xml:space="preserve">szer üzemeltetésével, </w:t>
            </w:r>
          </w:p>
          <w:p w:rsidR="00A67D68" w:rsidRPr="009F1EC0" w:rsidRDefault="00A67D68" w:rsidP="00A67D68">
            <w:pPr>
              <w:pStyle w:val="torvnyek-szoveg"/>
              <w:spacing w:line="276" w:lineRule="auto"/>
              <w:ind w:left="283"/>
              <w:rPr>
                <w:lang w:val="hu-HU"/>
              </w:rPr>
            </w:pPr>
            <w:r w:rsidRPr="009F1EC0">
              <w:rPr>
                <w:lang w:val="hu-HU"/>
              </w:rPr>
              <w:t xml:space="preserve">c) területtervezési tevékenységgel, </w:t>
            </w:r>
          </w:p>
          <w:p w:rsidR="00A67D68" w:rsidRPr="009F1EC0" w:rsidRDefault="00A67D68" w:rsidP="00A67D68">
            <w:pPr>
              <w:pStyle w:val="torvnyek-szoveg"/>
              <w:spacing w:line="276" w:lineRule="auto"/>
              <w:ind w:left="283"/>
              <w:rPr>
                <w:lang w:val="hu-HU"/>
              </w:rPr>
            </w:pPr>
            <w:r w:rsidRPr="009F1EC0">
              <w:rPr>
                <w:lang w:val="hu-HU"/>
              </w:rPr>
              <w:t>d) a területrendezési eljárási döntéshozatallal.</w:t>
            </w:r>
          </w:p>
          <w:p w:rsidR="00A67D68" w:rsidRPr="009F1EC0" w:rsidRDefault="00A67D68" w:rsidP="00A67D68">
            <w:pPr>
              <w:pStyle w:val="torvnyek-szoveg"/>
              <w:spacing w:line="276" w:lineRule="auto"/>
              <w:rPr>
                <w:lang w:val="hu-HU"/>
              </w:rPr>
            </w:pPr>
            <w:r w:rsidRPr="009F1EC0">
              <w:rPr>
                <w:lang w:val="hu-HU"/>
              </w:rPr>
              <w:t>(3) Területrendezési tervezési tevékenységnek minősül</w:t>
            </w:r>
          </w:p>
          <w:p w:rsidR="00A67D68" w:rsidRPr="009F1EC0" w:rsidRDefault="00A67D68" w:rsidP="00A67D68">
            <w:pPr>
              <w:pStyle w:val="torvnyek-szoveg"/>
              <w:spacing w:line="276" w:lineRule="auto"/>
              <w:ind w:left="283"/>
              <w:rPr>
                <w:lang w:val="hu-HU"/>
              </w:rPr>
            </w:pPr>
            <w:r w:rsidRPr="009F1EC0">
              <w:rPr>
                <w:lang w:val="hu-HU"/>
              </w:rPr>
              <w:t>a) a területrendezés tervezési háttéranyagainak b</w:t>
            </w:r>
            <w:r w:rsidRPr="009F1EC0">
              <w:rPr>
                <w:lang w:val="hu-HU"/>
              </w:rPr>
              <w:t>e</w:t>
            </w:r>
            <w:r w:rsidRPr="009F1EC0">
              <w:rPr>
                <w:lang w:val="hu-HU"/>
              </w:rPr>
              <w:t xml:space="preserve">szerzése és feldolgozása, valamint aktualizálásának biztosítása, </w:t>
            </w:r>
          </w:p>
          <w:p w:rsidR="00A67D68" w:rsidRPr="009F1EC0" w:rsidRDefault="00A67D68" w:rsidP="00A67D68">
            <w:pPr>
              <w:pStyle w:val="torvnyek-szoveg"/>
              <w:spacing w:line="276" w:lineRule="auto"/>
              <w:ind w:left="283"/>
              <w:rPr>
                <w:lang w:val="hu-HU"/>
              </w:rPr>
            </w:pPr>
            <w:r w:rsidRPr="009F1EC0">
              <w:rPr>
                <w:lang w:val="hu-HU"/>
              </w:rPr>
              <w:t>b) a területrendezési tervezési dokumentáció b</w:t>
            </w:r>
            <w:r w:rsidRPr="009F1EC0">
              <w:rPr>
                <w:lang w:val="hu-HU"/>
              </w:rPr>
              <w:t>e</w:t>
            </w:r>
            <w:r w:rsidRPr="009F1EC0">
              <w:rPr>
                <w:lang w:val="hu-HU"/>
              </w:rPr>
              <w:t>szerzése, feldolgozása, megtárgyalása és elfogad</w:t>
            </w:r>
            <w:r w:rsidRPr="009F1EC0">
              <w:rPr>
                <w:lang w:val="hu-HU"/>
              </w:rPr>
              <w:t>á</w:t>
            </w:r>
            <w:r w:rsidRPr="009F1EC0">
              <w:rPr>
                <w:lang w:val="hu-HU"/>
              </w:rPr>
              <w:t>sa, valamint aktualizálásának biztosítása.</w:t>
            </w:r>
          </w:p>
          <w:p w:rsidR="00A67D68" w:rsidRPr="009F1EC0" w:rsidRDefault="00A67D68" w:rsidP="00A67D68">
            <w:pPr>
              <w:pStyle w:val="torvnyek-szoveg"/>
              <w:spacing w:line="276" w:lineRule="auto"/>
              <w:rPr>
                <w:lang w:val="hu-HU"/>
              </w:rPr>
            </w:pPr>
            <w:r w:rsidRPr="009F1EC0">
              <w:rPr>
                <w:lang w:val="hu-HU"/>
              </w:rPr>
              <w:t>(4) A területrendezési tervezési tevékenységet a</w:t>
            </w:r>
            <w:r>
              <w:rPr>
                <w:lang w:val="hu-HU"/>
              </w:rPr>
              <w:t xml:space="preserve"> </w:t>
            </w:r>
            <w:r w:rsidRPr="009F1EC0">
              <w:rPr>
                <w:lang w:val="hu-HU"/>
              </w:rPr>
              <w:t>le</w:t>
            </w:r>
            <w:r w:rsidRPr="009F1EC0">
              <w:rPr>
                <w:lang w:val="hu-HU"/>
              </w:rPr>
              <w:t>g</w:t>
            </w:r>
            <w:r w:rsidRPr="009F1EC0">
              <w:rPr>
                <w:lang w:val="hu-HU"/>
              </w:rPr>
              <w:t>újabb társadalomtudományi, természettudományos és műszaki ismeretekkel, valamint a környezet állapotáról szóló ismeretekkel összhangban kell végrehajtani, méghozzá a jelen törvény szerinti eljárással és módon.</w:t>
            </w:r>
          </w:p>
          <w:p w:rsidR="00A67D68" w:rsidRPr="009F1EC0" w:rsidRDefault="00A67D68" w:rsidP="00A67D68">
            <w:pPr>
              <w:pStyle w:val="torvnyek-szoveg"/>
              <w:spacing w:line="276" w:lineRule="auto"/>
              <w:rPr>
                <w:lang w:val="hu-HU"/>
              </w:rPr>
            </w:pPr>
            <w:r w:rsidRPr="009F1EC0">
              <w:rPr>
                <w:lang w:val="hu-HU"/>
              </w:rPr>
              <w:t>(5) A területrendezési tervezési tevékenységben térk</w:t>
            </w:r>
            <w:r w:rsidRPr="009F1EC0">
              <w:rPr>
                <w:lang w:val="hu-HU"/>
              </w:rPr>
              <w:t>é</w:t>
            </w:r>
            <w:r w:rsidRPr="009F1EC0">
              <w:rPr>
                <w:lang w:val="hu-HU"/>
              </w:rPr>
              <w:t>pészeti alapdokumentumként az állami térképészti alapművek, a geodéziai, a kartográfiai és kataszteri h</w:t>
            </w:r>
            <w:r w:rsidRPr="009F1EC0">
              <w:rPr>
                <w:lang w:val="hu-HU"/>
              </w:rPr>
              <w:t>a</w:t>
            </w:r>
            <w:r w:rsidRPr="009F1EC0">
              <w:rPr>
                <w:lang w:val="hu-HU"/>
              </w:rPr>
              <w:lastRenderedPageBreak/>
              <w:t>tóságok automatizált információs rendszeréből szárm</w:t>
            </w:r>
            <w:r w:rsidRPr="009F1EC0">
              <w:rPr>
                <w:lang w:val="hu-HU"/>
              </w:rPr>
              <w:t>a</w:t>
            </w:r>
            <w:r w:rsidRPr="009F1EC0">
              <w:rPr>
                <w:lang w:val="hu-HU"/>
              </w:rPr>
              <w:t>zó vagy egyéb, célirányos térképészeti alapdokume</w:t>
            </w:r>
            <w:r w:rsidRPr="009F1EC0">
              <w:rPr>
                <w:lang w:val="hu-HU"/>
              </w:rPr>
              <w:t>n</w:t>
            </w:r>
            <w:r w:rsidRPr="009F1EC0">
              <w:rPr>
                <w:lang w:val="hu-HU"/>
              </w:rPr>
              <w:t>tumok használandók.</w:t>
            </w:r>
          </w:p>
          <w:p w:rsidR="00A67D68" w:rsidRPr="009F1EC0" w:rsidRDefault="00A67D68" w:rsidP="00A67D68">
            <w:pPr>
              <w:pStyle w:val="torvnyek-szoveg"/>
              <w:spacing w:line="276" w:lineRule="auto"/>
              <w:rPr>
                <w:lang w:val="hu-HU"/>
              </w:rPr>
            </w:pPr>
            <w:r w:rsidRPr="009F1EC0">
              <w:rPr>
                <w:lang w:val="hu-HU"/>
              </w:rPr>
              <w:t>(6) A területrendezési tervezési tevékenységre nem v</w:t>
            </w:r>
            <w:r w:rsidRPr="009F1EC0">
              <w:rPr>
                <w:lang w:val="hu-HU"/>
              </w:rPr>
              <w:t>o</w:t>
            </w:r>
            <w:r w:rsidRPr="009F1EC0">
              <w:rPr>
                <w:lang w:val="hu-HU"/>
              </w:rPr>
              <w:t>natkoznak a közigazgatási eljárásra vonatkozó általános előírások.</w:t>
            </w:r>
            <w:r w:rsidRPr="009F1EC0">
              <w:rPr>
                <w:vertAlign w:val="superscript"/>
                <w:lang w:val="hu-HU"/>
              </w:rPr>
              <w:t>1c)</w:t>
            </w:r>
          </w:p>
          <w:p w:rsidR="00A67D68" w:rsidRDefault="00A67D68" w:rsidP="00A67D68">
            <w:pPr>
              <w:pStyle w:val="torvnyek-szoveg"/>
              <w:spacing w:line="276" w:lineRule="auto"/>
              <w:rPr>
                <w:lang w:val="hu-HU"/>
              </w:rPr>
            </w:pPr>
            <w:r w:rsidRPr="009F1EC0">
              <w:rPr>
                <w:lang w:val="hu-HU"/>
              </w:rPr>
              <w:t>(7) A területrendezési tervezés alapvető eszközei a</w:t>
            </w:r>
            <w:r>
              <w:rPr>
                <w:lang w:val="hu-HU"/>
              </w:rPr>
              <w:t xml:space="preserve"> </w:t>
            </w:r>
            <w:r w:rsidRPr="009F1EC0">
              <w:rPr>
                <w:lang w:val="hu-HU"/>
              </w:rPr>
              <w:t>ter</w:t>
            </w:r>
            <w:r w:rsidRPr="009F1EC0">
              <w:rPr>
                <w:lang w:val="hu-HU"/>
              </w:rPr>
              <w:t>ü</w:t>
            </w:r>
            <w:r w:rsidRPr="009F1EC0">
              <w:rPr>
                <w:lang w:val="hu-HU"/>
              </w:rPr>
              <w:t>lettervezési alapdokumentumok, a területrendezési d</w:t>
            </w:r>
            <w:r w:rsidRPr="009F1EC0">
              <w:rPr>
                <w:lang w:val="hu-HU"/>
              </w:rPr>
              <w:t>o</w:t>
            </w:r>
            <w:r w:rsidRPr="009F1EC0">
              <w:rPr>
                <w:lang w:val="hu-HU"/>
              </w:rPr>
              <w:t>kumentáció és a területrendezési határozat.</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2</w:t>
            </w:r>
          </w:p>
          <w:p w:rsidR="00A67D68" w:rsidRPr="009F1EC0" w:rsidRDefault="00A67D68" w:rsidP="00A67D68">
            <w:pPr>
              <w:pStyle w:val="torvnyek-szoveg"/>
              <w:spacing w:line="276" w:lineRule="auto"/>
            </w:pPr>
            <w:r w:rsidRPr="009F1EC0">
              <w:t>(1) Územné plánovanie zahŕňa tieto úlohy a činnosti:</w:t>
            </w:r>
          </w:p>
          <w:p w:rsidR="00A67D68" w:rsidRPr="009F1EC0" w:rsidRDefault="00A67D68" w:rsidP="00A67D68">
            <w:pPr>
              <w:pStyle w:val="torvnyek-szoveg"/>
              <w:spacing w:line="276" w:lineRule="auto"/>
              <w:ind w:left="283"/>
            </w:pPr>
            <w:r w:rsidRPr="009F1EC0">
              <w:t>a) určuje regulatívy priestorového usporiadania a</w:t>
            </w:r>
            <w:r>
              <w:t xml:space="preserve"> </w:t>
            </w:r>
            <w:r w:rsidRPr="009F1EC0">
              <w:t xml:space="preserve">funkčného využívania územia, </w:t>
            </w:r>
          </w:p>
          <w:p w:rsidR="00A67D68" w:rsidRPr="009F1EC0" w:rsidRDefault="00A67D68" w:rsidP="00A67D68">
            <w:pPr>
              <w:pStyle w:val="torvnyek-szoveg"/>
              <w:spacing w:line="276" w:lineRule="auto"/>
              <w:ind w:left="283"/>
            </w:pPr>
            <w:r w:rsidRPr="009F1EC0">
              <w:t>b) určuje potrebné a</w:t>
            </w:r>
            <w:r>
              <w:t>sanačné, rekonštrukčné alebo re</w:t>
            </w:r>
            <w:r w:rsidRPr="009F1EC0">
              <w:t xml:space="preserve">kultivačné zásahy do územia a určuje spôsob jeho ďalšieho využívania, </w:t>
            </w:r>
          </w:p>
          <w:p w:rsidR="00A67D68" w:rsidRPr="009F1EC0" w:rsidRDefault="00A67D68" w:rsidP="00A67D68">
            <w:pPr>
              <w:pStyle w:val="torvnyek-szoveg"/>
              <w:spacing w:line="276" w:lineRule="auto"/>
              <w:ind w:left="283"/>
            </w:pPr>
            <w:r w:rsidRPr="009F1EC0">
              <w:t>c) vymedzuje chránené územia, chránené objekty, oblasti pokoja a ochranné pásma (ďalej len "chr</w:t>
            </w:r>
            <w:r w:rsidRPr="009F1EC0">
              <w:t>á</w:t>
            </w:r>
            <w:r w:rsidRPr="009F1EC0">
              <w:t>nené časti krajiny"), ak nevznikajú podľa osobi</w:t>
            </w:r>
            <w:r w:rsidRPr="009F1EC0">
              <w:t>t</w:t>
            </w:r>
            <w:r w:rsidRPr="009F1EC0">
              <w:t>ných predpisov inak, a zabezpečuje ochranu vše</w:t>
            </w:r>
            <w:r w:rsidRPr="009F1EC0">
              <w:t>t</w:t>
            </w:r>
            <w:r w:rsidRPr="009F1EC0">
              <w:t xml:space="preserve">kých chránených častí krajiny, </w:t>
            </w:r>
          </w:p>
          <w:p w:rsidR="00A67D68" w:rsidRPr="009F1EC0" w:rsidRDefault="00A67D68" w:rsidP="00A67D68">
            <w:pPr>
              <w:pStyle w:val="torvnyek-szoveg"/>
              <w:spacing w:line="276" w:lineRule="auto"/>
              <w:ind w:left="283"/>
            </w:pPr>
            <w:r w:rsidRPr="009F1EC0">
              <w:t>d) určuje zásady a podmienky vecnej a časovej k</w:t>
            </w:r>
            <w:r w:rsidRPr="009F1EC0">
              <w:t>o</w:t>
            </w:r>
            <w:r w:rsidRPr="009F1EC0">
              <w:t>ordinácie miestne sústredenej výstavby jedného st</w:t>
            </w:r>
            <w:r w:rsidRPr="009F1EC0">
              <w:t>a</w:t>
            </w:r>
            <w:r w:rsidRPr="009F1EC0">
              <w:t xml:space="preserve">vebníka alebo viacerých stavebníkov, </w:t>
            </w:r>
          </w:p>
          <w:p w:rsidR="00A67D68" w:rsidRPr="009F1EC0" w:rsidRDefault="00A67D68" w:rsidP="00A67D68">
            <w:pPr>
              <w:pStyle w:val="torvnyek-szoveg"/>
              <w:spacing w:line="276" w:lineRule="auto"/>
              <w:ind w:left="283"/>
            </w:pPr>
            <w:r w:rsidRPr="009F1EC0">
              <w:t>e) posudzuje a hodnotí územno-technické dôsledky pripravovaných stavieb a iných opatrení v území a</w:t>
            </w:r>
            <w:r>
              <w:t xml:space="preserve"> </w:t>
            </w:r>
            <w:r w:rsidRPr="009F1EC0">
              <w:t>navrhuje ich rozsah, ktorý podmieňuje ich enviro</w:t>
            </w:r>
            <w:r w:rsidRPr="009F1EC0">
              <w:t>n</w:t>
            </w:r>
            <w:r w:rsidRPr="009F1EC0">
              <w:lastRenderedPageBreak/>
              <w:t xml:space="preserve">mentálne vhodné a bezpečné využívanie, </w:t>
            </w:r>
          </w:p>
          <w:p w:rsidR="00A67D68" w:rsidRPr="009F1EC0" w:rsidRDefault="00A67D68" w:rsidP="00A67D68">
            <w:pPr>
              <w:pStyle w:val="torvnyek-szoveg"/>
              <w:spacing w:line="276" w:lineRule="auto"/>
              <w:ind w:left="283"/>
            </w:pPr>
            <w:r w:rsidRPr="009F1EC0">
              <w:t>f) rieši umiestňovanie stavieb a určuje územnotec</w:t>
            </w:r>
            <w:r w:rsidRPr="009F1EC0">
              <w:t>h</w:t>
            </w:r>
            <w:r w:rsidRPr="009F1EC0">
              <w:t>nické, urbanistické, architektonické a</w:t>
            </w:r>
            <w:r>
              <w:t xml:space="preserve"> </w:t>
            </w:r>
            <w:r w:rsidRPr="009F1EC0">
              <w:t>environme</w:t>
            </w:r>
            <w:r w:rsidRPr="009F1EC0">
              <w:t>n</w:t>
            </w:r>
            <w:r w:rsidRPr="009F1EC0">
              <w:t>tálne požiadavky na ich projektovanie a</w:t>
            </w:r>
            <w:r>
              <w:t xml:space="preserve"> </w:t>
            </w:r>
            <w:r w:rsidRPr="009F1EC0">
              <w:t>uskutočň</w:t>
            </w:r>
            <w:r w:rsidRPr="009F1EC0">
              <w:t>o</w:t>
            </w:r>
            <w:r w:rsidRPr="009F1EC0">
              <w:t xml:space="preserve">vanie, </w:t>
            </w:r>
          </w:p>
          <w:p w:rsidR="00A67D68" w:rsidRPr="009F1EC0" w:rsidRDefault="00A67D68" w:rsidP="00A67D68">
            <w:pPr>
              <w:pStyle w:val="torvnyek-szoveg"/>
              <w:spacing w:line="276" w:lineRule="auto"/>
              <w:ind w:left="283"/>
            </w:pPr>
            <w:r w:rsidRPr="009F1EC0">
              <w:t>g) určuje zásady využívania prírodných zdrojov, podmienok územia a celého životného prostredia, aby sa činnosťami v ňom neprekročilo únosné zať</w:t>
            </w:r>
            <w:r w:rsidRPr="009F1EC0">
              <w:t>a</w:t>
            </w:r>
            <w:r w:rsidRPr="009F1EC0">
              <w:t>ženie územia,</w:t>
            </w:r>
            <w:r w:rsidRPr="009F1EC0">
              <w:rPr>
                <w:vertAlign w:val="superscript"/>
              </w:rPr>
              <w:t>1a)</w:t>
            </w:r>
            <w:r w:rsidRPr="009F1EC0">
              <w:t xml:space="preserve"> aby sa vytvárala a udržiavala ek</w:t>
            </w:r>
            <w:r w:rsidRPr="009F1EC0">
              <w:t>o</w:t>
            </w:r>
            <w:r w:rsidRPr="009F1EC0">
              <w:t>logická stabilita</w:t>
            </w:r>
            <w:r w:rsidRPr="009F1EC0">
              <w:rPr>
                <w:vertAlign w:val="superscript"/>
              </w:rPr>
              <w:t>1b)</w:t>
            </w:r>
            <w:r w:rsidRPr="009F1EC0">
              <w:t xml:space="preserve"> krajiny, </w:t>
            </w:r>
          </w:p>
          <w:p w:rsidR="00A67D68" w:rsidRPr="009F1EC0" w:rsidRDefault="00A67D68" w:rsidP="00A67D68">
            <w:pPr>
              <w:pStyle w:val="torvnyek-szoveg"/>
              <w:spacing w:line="276" w:lineRule="auto"/>
              <w:ind w:left="283"/>
            </w:pPr>
            <w:r w:rsidRPr="009F1EC0">
              <w:t xml:space="preserve">h) vytvára podklady pre tvorbu koncepcií výstavby a technického vybavenia územia, </w:t>
            </w:r>
          </w:p>
          <w:p w:rsidR="00A67D68" w:rsidRPr="009F1EC0" w:rsidRDefault="00A67D68" w:rsidP="00A67D68">
            <w:pPr>
              <w:pStyle w:val="torvnyek-szoveg"/>
              <w:spacing w:line="276" w:lineRule="auto"/>
              <w:ind w:left="283"/>
            </w:pPr>
            <w:r w:rsidRPr="009F1EC0">
              <w:t xml:space="preserve">i) navrhuje poradie výstavby a využívania územia, </w:t>
            </w:r>
          </w:p>
          <w:p w:rsidR="00A67D68" w:rsidRPr="009F1EC0" w:rsidRDefault="00A67D68" w:rsidP="00A67D68">
            <w:pPr>
              <w:pStyle w:val="torvnyek-szoveg"/>
              <w:spacing w:line="276" w:lineRule="auto"/>
              <w:ind w:left="283"/>
            </w:pPr>
            <w:r w:rsidRPr="009F1EC0">
              <w:t>j) navrhuje územno-technické a organizačné opatr</w:t>
            </w:r>
            <w:r w:rsidRPr="009F1EC0">
              <w:t>e</w:t>
            </w:r>
            <w:r w:rsidRPr="009F1EC0">
              <w:t>nia nevyhnutné na zlepšenie životného prostredia, dosiahnutie ekologickej stability a zabezpečenie t</w:t>
            </w:r>
            <w:r w:rsidRPr="009F1EC0">
              <w:t>r</w:t>
            </w:r>
            <w:r w:rsidRPr="009F1EC0">
              <w:t>valo udržateľného rozvoja.</w:t>
            </w:r>
          </w:p>
          <w:p w:rsidR="00A67D68" w:rsidRPr="009F1EC0" w:rsidRDefault="00A67D68" w:rsidP="00A67D68">
            <w:pPr>
              <w:pStyle w:val="torvnyek-szoveg"/>
              <w:spacing w:line="276" w:lineRule="auto"/>
            </w:pPr>
            <w:r w:rsidRPr="009F1EC0">
              <w:t>(2) Úlohy územného plánovania sa zabezpečujú</w:t>
            </w:r>
          </w:p>
          <w:p w:rsidR="00A67D68" w:rsidRPr="009F1EC0" w:rsidRDefault="00A67D68" w:rsidP="00A67D68">
            <w:pPr>
              <w:pStyle w:val="torvnyek-szoveg"/>
              <w:spacing w:line="276" w:lineRule="auto"/>
              <w:ind w:left="283"/>
            </w:pPr>
            <w:r w:rsidRPr="009F1EC0">
              <w:t>a) sledovaním, vyhodnocovaním a evidenciou úd</w:t>
            </w:r>
            <w:r w:rsidRPr="009F1EC0">
              <w:t>a</w:t>
            </w:r>
            <w:r w:rsidRPr="009F1EC0">
              <w:t>jov a informácií o území, najmä</w:t>
            </w:r>
          </w:p>
          <w:p w:rsidR="00A67D68" w:rsidRPr="009F1EC0" w:rsidRDefault="00A67D68" w:rsidP="00A67D68">
            <w:pPr>
              <w:pStyle w:val="torvnyek-szoveg"/>
              <w:spacing w:line="276" w:lineRule="auto"/>
              <w:ind w:left="567"/>
            </w:pPr>
            <w:r w:rsidRPr="009F1EC0">
              <w:t>1. trvalým sledovaním priestorového usporiad</w:t>
            </w:r>
            <w:r w:rsidRPr="009F1EC0">
              <w:t>a</w:t>
            </w:r>
            <w:r w:rsidRPr="009F1EC0">
              <w:t xml:space="preserve">nia a funkčného využívania územia, </w:t>
            </w:r>
          </w:p>
          <w:p w:rsidR="00A67D68" w:rsidRPr="009F1EC0" w:rsidRDefault="00A67D68" w:rsidP="00A67D68">
            <w:pPr>
              <w:pStyle w:val="torvnyek-szoveg"/>
              <w:spacing w:line="276" w:lineRule="auto"/>
              <w:ind w:left="567"/>
            </w:pPr>
            <w:r w:rsidRPr="009F1EC0">
              <w:t>2. pravidelným vyhodnocovaním uplatňovania regulatívov priestorového usporiadania a</w:t>
            </w:r>
            <w:r>
              <w:t xml:space="preserve"> </w:t>
            </w:r>
            <w:r w:rsidRPr="009F1EC0">
              <w:t>fun</w:t>
            </w:r>
            <w:r w:rsidRPr="009F1EC0">
              <w:t>k</w:t>
            </w:r>
            <w:r w:rsidRPr="009F1EC0">
              <w:t xml:space="preserve">čného využívania územia, </w:t>
            </w:r>
          </w:p>
          <w:p w:rsidR="00A67D68" w:rsidRPr="009F1EC0" w:rsidRDefault="00A67D68" w:rsidP="00A67D68">
            <w:pPr>
              <w:pStyle w:val="torvnyek-szoveg"/>
              <w:spacing w:line="276" w:lineRule="auto"/>
              <w:ind w:left="567"/>
            </w:pPr>
            <w:r w:rsidRPr="009F1EC0">
              <w:t xml:space="preserve">3. sledovaním ekologickej stability a únosnosti zaťažovania územia, </w:t>
            </w:r>
          </w:p>
          <w:p w:rsidR="00A67D68" w:rsidRPr="009F1EC0" w:rsidRDefault="00A67D68" w:rsidP="00A67D68">
            <w:pPr>
              <w:pStyle w:val="torvnyek-szoveg"/>
              <w:spacing w:line="276" w:lineRule="auto"/>
              <w:ind w:left="283"/>
            </w:pPr>
            <w:r w:rsidRPr="009F1EC0">
              <w:t>b) prevádzkovaním informačného systému o</w:t>
            </w:r>
            <w:r>
              <w:t xml:space="preserve"> </w:t>
            </w:r>
            <w:r w:rsidRPr="009F1EC0">
              <w:t>úze</w:t>
            </w:r>
            <w:r w:rsidRPr="009F1EC0">
              <w:t>m</w:t>
            </w:r>
            <w:r w:rsidRPr="009F1EC0">
              <w:t xml:space="preserve">nom plánovaní a informačného systému o výstavbe, </w:t>
            </w:r>
          </w:p>
          <w:p w:rsidR="00A67D68" w:rsidRPr="009F1EC0" w:rsidRDefault="00A67D68" w:rsidP="00A67D68">
            <w:pPr>
              <w:pStyle w:val="torvnyek-szoveg"/>
              <w:spacing w:line="276" w:lineRule="auto"/>
              <w:ind w:left="283"/>
            </w:pPr>
            <w:r w:rsidRPr="009F1EC0">
              <w:t xml:space="preserve">c) územnoplánovacou činnosťou, </w:t>
            </w:r>
          </w:p>
          <w:p w:rsidR="00A67D68" w:rsidRPr="009F1EC0" w:rsidRDefault="00A67D68" w:rsidP="00A67D68">
            <w:pPr>
              <w:pStyle w:val="torvnyek-szoveg"/>
              <w:spacing w:line="276" w:lineRule="auto"/>
              <w:ind w:left="283"/>
            </w:pPr>
            <w:r w:rsidRPr="009F1EC0">
              <w:t>d) rozhodovaním v územnom konaní.</w:t>
            </w:r>
          </w:p>
          <w:p w:rsidR="00A67D68" w:rsidRPr="009F1EC0" w:rsidRDefault="00A67D68" w:rsidP="00A67D68">
            <w:pPr>
              <w:pStyle w:val="torvnyek-szoveg"/>
              <w:spacing w:line="276" w:lineRule="auto"/>
            </w:pPr>
            <w:r w:rsidRPr="009F1EC0">
              <w:t>(3) Územnoplánovacou činnosťou je</w:t>
            </w:r>
          </w:p>
          <w:p w:rsidR="00A67D68" w:rsidRPr="009F1EC0" w:rsidRDefault="00A67D68" w:rsidP="00A67D68">
            <w:pPr>
              <w:pStyle w:val="torvnyek-szoveg"/>
              <w:spacing w:line="276" w:lineRule="auto"/>
              <w:ind w:left="283"/>
            </w:pPr>
            <w:r w:rsidRPr="009F1EC0">
              <w:t xml:space="preserve">a) obstarávanie a spracovanie územnoplánovacích podkladov a udržiavanie ich aktuálneho stavu, </w:t>
            </w:r>
          </w:p>
          <w:p w:rsidR="00A67D68" w:rsidRPr="009F1EC0" w:rsidRDefault="00A67D68" w:rsidP="00A67D68">
            <w:pPr>
              <w:pStyle w:val="torvnyek-szoveg"/>
              <w:spacing w:line="276" w:lineRule="auto"/>
              <w:ind w:left="283"/>
            </w:pPr>
            <w:r w:rsidRPr="009F1EC0">
              <w:t>b) obstarávanie, spracovanie, prerokúvanie a</w:t>
            </w:r>
            <w:r>
              <w:t xml:space="preserve"> </w:t>
            </w:r>
            <w:r w:rsidRPr="009F1EC0">
              <w:t>schv</w:t>
            </w:r>
            <w:r w:rsidRPr="009F1EC0">
              <w:t>a</w:t>
            </w:r>
            <w:r w:rsidRPr="009F1EC0">
              <w:t>ľovanie územnoplánovacej dokumentácie a</w:t>
            </w:r>
            <w:r>
              <w:t xml:space="preserve"> </w:t>
            </w:r>
            <w:r w:rsidRPr="009F1EC0">
              <w:t>udrži</w:t>
            </w:r>
            <w:r w:rsidRPr="009F1EC0">
              <w:t>a</w:t>
            </w:r>
            <w:r w:rsidRPr="009F1EC0">
              <w:t>vanie jej aktuálneho stavu.</w:t>
            </w:r>
          </w:p>
          <w:p w:rsidR="00A67D68" w:rsidRPr="009F1EC0" w:rsidRDefault="00A67D68" w:rsidP="00A67D68">
            <w:pPr>
              <w:pStyle w:val="torvnyek-szoveg"/>
              <w:spacing w:line="276" w:lineRule="auto"/>
            </w:pPr>
            <w:r w:rsidRPr="009F1EC0">
              <w:t>(4) Územnoplánovacia činnosť sa vykonáva podľa na</w:t>
            </w:r>
            <w:r w:rsidRPr="009F1EC0">
              <w:t>j</w:t>
            </w:r>
            <w:r w:rsidRPr="009F1EC0">
              <w:t>novších poznatkov spoločenských, prírodných a</w:t>
            </w:r>
            <w:r>
              <w:t xml:space="preserve"> </w:t>
            </w:r>
            <w:r w:rsidRPr="009F1EC0">
              <w:t>tec</w:t>
            </w:r>
            <w:r w:rsidRPr="009F1EC0">
              <w:t>h</w:t>
            </w:r>
            <w:r w:rsidRPr="009F1EC0">
              <w:t>nických vied a poznatkov o stave životného prostredia, a to postupom a spôsobom podľa tohto zákona.</w:t>
            </w:r>
          </w:p>
          <w:p w:rsidR="00A67D68" w:rsidRPr="009F1EC0" w:rsidRDefault="00A67D68" w:rsidP="00A67D68">
            <w:pPr>
              <w:pStyle w:val="torvnyek-szoveg"/>
              <w:spacing w:line="276" w:lineRule="auto"/>
            </w:pPr>
            <w:r w:rsidRPr="009F1EC0">
              <w:t>(5) V územnoplánovacej činnosti sa používajú mapové podklady základného štátneho mapového diela, aut</w:t>
            </w:r>
            <w:r w:rsidRPr="009F1EC0">
              <w:t>o</w:t>
            </w:r>
            <w:r w:rsidRPr="009F1EC0">
              <w:t>matizovaného informačného systému geodézie, kart</w:t>
            </w:r>
            <w:r w:rsidRPr="009F1EC0">
              <w:t>o</w:t>
            </w:r>
            <w:r w:rsidRPr="009F1EC0">
              <w:t>grafie a katastra alebo iné účelové mapové podklady.</w:t>
            </w:r>
          </w:p>
          <w:p w:rsidR="00A67D68" w:rsidRPr="009F1EC0" w:rsidRDefault="00A67D68" w:rsidP="00A67D68">
            <w:pPr>
              <w:pStyle w:val="torvnyek-szoveg"/>
              <w:spacing w:line="276" w:lineRule="auto"/>
            </w:pPr>
            <w:r w:rsidRPr="009F1EC0">
              <w:t>(6) Na územnoplánovaciu činnosť sa nevzťahujú vš</w:t>
            </w:r>
            <w:r w:rsidRPr="009F1EC0">
              <w:t>e</w:t>
            </w:r>
            <w:r w:rsidRPr="009F1EC0">
              <w:t>obecné predpisy o správnom konaní.</w:t>
            </w:r>
            <w:r w:rsidRPr="009F1EC0">
              <w:rPr>
                <w:vertAlign w:val="superscript"/>
              </w:rPr>
              <w:t>1c)</w:t>
            </w:r>
          </w:p>
          <w:p w:rsidR="00A67D68" w:rsidRPr="009F1EC0" w:rsidRDefault="00A67D68" w:rsidP="00A67D68">
            <w:pPr>
              <w:pStyle w:val="torvnyek-szoveg"/>
              <w:spacing w:line="276" w:lineRule="auto"/>
            </w:pPr>
            <w:r w:rsidRPr="009F1EC0">
              <w:t>(7) Základnými nástrojmi územného plánovania sú územnoplánovacie podklady, územnoplánovacia d</w:t>
            </w:r>
            <w:r w:rsidRPr="009F1EC0">
              <w:t>o</w:t>
            </w:r>
            <w:r w:rsidRPr="009F1EC0">
              <w:t>kumentácia a územné rozhodnutie.</w:t>
            </w:r>
          </w:p>
          <w:p w:rsidR="00084EC0" w:rsidRPr="009F1EC0" w:rsidRDefault="00084EC0" w:rsidP="002767D4">
            <w:pPr>
              <w:pStyle w:val="torvnyek-szoveg"/>
              <w:spacing w:line="276" w:lineRule="auto"/>
              <w:jc w:val="left"/>
            </w:pPr>
          </w:p>
        </w:tc>
      </w:tr>
      <w:tr w:rsidR="00084EC0" w:rsidTr="00084EC0">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lastRenderedPageBreak/>
              <w:t xml:space="preserve">2.a § </w:t>
            </w:r>
          </w:p>
          <w:p w:rsidR="00A67D68" w:rsidRPr="009F1EC0" w:rsidRDefault="00A67D68" w:rsidP="00A67D68">
            <w:pPr>
              <w:pStyle w:val="torvnyek-paragrafus"/>
              <w:spacing w:line="276" w:lineRule="auto"/>
              <w:rPr>
                <w:lang w:val="hu-HU"/>
              </w:rPr>
            </w:pPr>
            <w:r w:rsidRPr="009F1EC0">
              <w:rPr>
                <w:lang w:val="hu-HU"/>
              </w:rPr>
              <w:t>A területrendezési tervezési</w:t>
            </w:r>
            <w:r w:rsidRPr="009F1EC0">
              <w:rPr>
                <w:lang w:val="hu-HU"/>
              </w:rPr>
              <w:br/>
              <w:t>alapdokumentumok</w:t>
            </w:r>
            <w:r>
              <w:rPr>
                <w:lang w:val="hu-HU"/>
              </w:rPr>
              <w:t xml:space="preserve"> </w:t>
            </w:r>
            <w:r w:rsidRPr="009F1EC0">
              <w:rPr>
                <w:lang w:val="hu-HU"/>
              </w:rPr>
              <w:t>és a területtervezési dokume</w:t>
            </w:r>
            <w:r w:rsidRPr="009F1EC0">
              <w:rPr>
                <w:lang w:val="hu-HU"/>
              </w:rPr>
              <w:t>n</w:t>
            </w:r>
            <w:r w:rsidRPr="009F1EC0">
              <w:rPr>
                <w:lang w:val="hu-HU"/>
              </w:rPr>
              <w:t>táció beszerzésének biztosítása a</w:t>
            </w:r>
            <w:r>
              <w:rPr>
                <w:lang w:val="hu-HU"/>
              </w:rPr>
              <w:t xml:space="preserve"> </w:t>
            </w:r>
            <w:r w:rsidRPr="009F1EC0">
              <w:rPr>
                <w:lang w:val="hu-HU"/>
              </w:rPr>
              <w:t>települési</w:t>
            </w:r>
            <w:r w:rsidRPr="009F1EC0">
              <w:rPr>
                <w:lang w:val="hu-HU"/>
              </w:rPr>
              <w:br/>
              <w:t xml:space="preserve">és a kerületi önkormányzatok által </w:t>
            </w:r>
          </w:p>
          <w:p w:rsidR="00A67D68" w:rsidRPr="009F1EC0" w:rsidRDefault="00A67D68" w:rsidP="00A67D68">
            <w:pPr>
              <w:pStyle w:val="torvnyek-szoveg"/>
              <w:spacing w:line="276" w:lineRule="auto"/>
              <w:rPr>
                <w:lang w:val="hu-HU"/>
              </w:rPr>
            </w:pPr>
            <w:r w:rsidRPr="009F1EC0">
              <w:rPr>
                <w:lang w:val="hu-HU"/>
              </w:rPr>
              <w:t>(1) A települési és a kerületi önkormányzat megfelelő szakképesítéssel rendelkező személy útján biztosítja a</w:t>
            </w:r>
            <w:r>
              <w:rPr>
                <w:lang w:val="hu-HU"/>
              </w:rPr>
              <w:t xml:space="preserve"> </w:t>
            </w:r>
            <w:r w:rsidRPr="009F1EC0">
              <w:rPr>
                <w:lang w:val="hu-HU"/>
              </w:rPr>
              <w:t>területtervezési alapanyagok és a területtervezési d</w:t>
            </w:r>
            <w:r w:rsidRPr="009F1EC0">
              <w:rPr>
                <w:lang w:val="hu-HU"/>
              </w:rPr>
              <w:t>o</w:t>
            </w:r>
            <w:r w:rsidRPr="009F1EC0">
              <w:rPr>
                <w:lang w:val="hu-HU"/>
              </w:rPr>
              <w:t>kumentáció beszerzését. Ez a személy nem lehet egyú</w:t>
            </w:r>
            <w:r w:rsidRPr="009F1EC0">
              <w:rPr>
                <w:lang w:val="hu-HU"/>
              </w:rPr>
              <w:t>t</w:t>
            </w:r>
            <w:r w:rsidRPr="009F1EC0">
              <w:rPr>
                <w:lang w:val="hu-HU"/>
              </w:rPr>
              <w:t>tal az általa beszerzett területtervezési háttéranyagok vagy a területtervezési dokumentáció kidolgozója is.</w:t>
            </w:r>
          </w:p>
          <w:p w:rsidR="00A67D68" w:rsidRPr="009F1EC0" w:rsidRDefault="00A67D68" w:rsidP="00A67D68">
            <w:pPr>
              <w:pStyle w:val="torvnyek-szoveg"/>
              <w:spacing w:line="276" w:lineRule="auto"/>
              <w:rPr>
                <w:lang w:val="hu-HU"/>
              </w:rPr>
            </w:pPr>
            <w:r w:rsidRPr="009F1EC0">
              <w:rPr>
                <w:lang w:val="hu-HU"/>
              </w:rPr>
              <w:t>(2) Megfelelő szakképesítés alatt a megfelelő végzet</w:t>
            </w:r>
            <w:r w:rsidRPr="009F1EC0">
              <w:rPr>
                <w:lang w:val="hu-HU"/>
              </w:rPr>
              <w:t>t</w:t>
            </w:r>
            <w:r w:rsidRPr="009F1EC0">
              <w:rPr>
                <w:lang w:val="hu-HU"/>
              </w:rPr>
              <w:t>ség, gyakorlat, az elméleti ismeretek és gyakorlati t</w:t>
            </w:r>
            <w:r w:rsidRPr="009F1EC0">
              <w:rPr>
                <w:lang w:val="hu-HU"/>
              </w:rPr>
              <w:t>a</w:t>
            </w:r>
            <w:r w:rsidRPr="009F1EC0">
              <w:rPr>
                <w:lang w:val="hu-HU"/>
              </w:rPr>
              <w:t>pasztalatok összessége, valamint a területtervezési há</w:t>
            </w:r>
            <w:r w:rsidRPr="009F1EC0">
              <w:rPr>
                <w:lang w:val="hu-HU"/>
              </w:rPr>
              <w:t>t</w:t>
            </w:r>
            <w:r w:rsidRPr="009F1EC0">
              <w:rPr>
                <w:lang w:val="hu-HU"/>
              </w:rPr>
              <w:t>téranyagok és a területtervezési dokumentáció besze</w:t>
            </w:r>
            <w:r w:rsidRPr="009F1EC0">
              <w:rPr>
                <w:lang w:val="hu-HU"/>
              </w:rPr>
              <w:t>r</w:t>
            </w:r>
            <w:r w:rsidRPr="009F1EC0">
              <w:rPr>
                <w:lang w:val="hu-HU"/>
              </w:rPr>
              <w:t>zéséhez szükséges általános érvényű jogszabályok i</w:t>
            </w:r>
            <w:r w:rsidRPr="009F1EC0">
              <w:rPr>
                <w:lang w:val="hu-HU"/>
              </w:rPr>
              <w:t>s</w:t>
            </w:r>
            <w:r w:rsidRPr="009F1EC0">
              <w:rPr>
                <w:lang w:val="hu-HU"/>
              </w:rPr>
              <w:t>merete értendő.</w:t>
            </w:r>
          </w:p>
          <w:p w:rsidR="00A67D68" w:rsidRPr="009F1EC0" w:rsidRDefault="00A67D68" w:rsidP="00A67D68">
            <w:pPr>
              <w:pStyle w:val="torvnyek-szoveg"/>
              <w:spacing w:line="276" w:lineRule="auto"/>
              <w:rPr>
                <w:lang w:val="hu-HU"/>
              </w:rPr>
            </w:pPr>
            <w:r w:rsidRPr="009F1EC0">
              <w:rPr>
                <w:lang w:val="hu-HU"/>
              </w:rPr>
              <w:t xml:space="preserve">(3) Az a természetes személy jelölhető ki megfelelő szakképesítéssel rendelkező személynek, aki </w:t>
            </w:r>
          </w:p>
          <w:p w:rsidR="00A67D68" w:rsidRPr="009F1EC0" w:rsidRDefault="00A67D68" w:rsidP="00A67D68">
            <w:pPr>
              <w:pStyle w:val="torvnyek-szoveg"/>
              <w:spacing w:line="276" w:lineRule="auto"/>
              <w:ind w:left="284"/>
              <w:rPr>
                <w:lang w:val="hu-HU"/>
              </w:rPr>
            </w:pPr>
            <w:r w:rsidRPr="009F1EC0">
              <w:rPr>
                <w:lang w:val="hu-HU"/>
              </w:rPr>
              <w:t xml:space="preserve">a) feddhetetlen, </w:t>
            </w:r>
          </w:p>
          <w:p w:rsidR="00A67D68" w:rsidRPr="009F1EC0" w:rsidRDefault="00A67D68" w:rsidP="00A67D68">
            <w:pPr>
              <w:pStyle w:val="torvnyek-szoveg"/>
              <w:spacing w:line="276" w:lineRule="auto"/>
              <w:ind w:left="284"/>
              <w:rPr>
                <w:lang w:val="hu-HU"/>
              </w:rPr>
            </w:pPr>
            <w:r w:rsidRPr="009F1EC0">
              <w:rPr>
                <w:lang w:val="hu-HU"/>
              </w:rPr>
              <w:t>b) szakirányú főiskolai vagy alapszintű főiskolai végzettséggel, és az adott szakterületen legalább h</w:t>
            </w:r>
            <w:r w:rsidRPr="009F1EC0">
              <w:rPr>
                <w:lang w:val="hu-HU"/>
              </w:rPr>
              <w:t>á</w:t>
            </w:r>
            <w:r w:rsidRPr="009F1EC0">
              <w:rPr>
                <w:lang w:val="hu-HU"/>
              </w:rPr>
              <w:t xml:space="preserve">rom év gyakorlattal rendelkezik, vagy szakirányú, érettségivel végződő középiskolai végzettséggel és az adott szakterületen legalább öt év gyakorlattal rendelkezik, </w:t>
            </w:r>
          </w:p>
          <w:p w:rsidR="00A67D68" w:rsidRPr="009F1EC0" w:rsidRDefault="00A67D68" w:rsidP="00A67D68">
            <w:pPr>
              <w:pStyle w:val="torvnyek-szoveg"/>
              <w:spacing w:line="276" w:lineRule="auto"/>
              <w:ind w:left="284"/>
              <w:rPr>
                <w:lang w:val="hu-HU"/>
              </w:rPr>
            </w:pPr>
            <w:r w:rsidRPr="009F1EC0">
              <w:rPr>
                <w:lang w:val="hu-HU"/>
              </w:rPr>
              <w:t>c) rendelkezik a megkövetelt szakvizsgával.</w:t>
            </w:r>
          </w:p>
          <w:p w:rsidR="00A67D68" w:rsidRPr="009F1EC0" w:rsidRDefault="00A67D68" w:rsidP="00A67D68">
            <w:pPr>
              <w:pStyle w:val="torvnyek-szoveg"/>
              <w:spacing w:line="276" w:lineRule="auto"/>
              <w:rPr>
                <w:lang w:val="hu-HU"/>
              </w:rPr>
            </w:pPr>
            <w:r w:rsidRPr="009F1EC0">
              <w:rPr>
                <w:lang w:val="hu-HU"/>
              </w:rPr>
              <w:t>(4) A megfelelő szakképesítést a Szlovák Köztársaság Építésügyi és Vidékfejlesztési Minisztériuma (a tová</w:t>
            </w:r>
            <w:r w:rsidRPr="009F1EC0">
              <w:rPr>
                <w:lang w:val="hu-HU"/>
              </w:rPr>
              <w:t>b</w:t>
            </w:r>
            <w:r w:rsidRPr="009F1EC0">
              <w:rPr>
                <w:lang w:val="hu-HU"/>
              </w:rPr>
              <w:t>biakban csak mint "minisztérium") vizsgával ellenőrzi.</w:t>
            </w:r>
          </w:p>
          <w:p w:rsidR="00A67D68" w:rsidRPr="009F1EC0" w:rsidRDefault="00A67D68" w:rsidP="00A67D68">
            <w:pPr>
              <w:pStyle w:val="torvnyek-szoveg"/>
              <w:spacing w:line="276" w:lineRule="auto"/>
              <w:rPr>
                <w:lang w:val="hu-HU"/>
              </w:rPr>
            </w:pPr>
            <w:r w:rsidRPr="009F1EC0">
              <w:rPr>
                <w:lang w:val="hu-HU"/>
              </w:rPr>
              <w:t>(5) A megfelelő szakképesítést a megfelelő szakképes</w:t>
            </w:r>
            <w:r w:rsidRPr="009F1EC0">
              <w:rPr>
                <w:lang w:val="hu-HU"/>
              </w:rPr>
              <w:t>í</w:t>
            </w:r>
            <w:r w:rsidRPr="009F1EC0">
              <w:rPr>
                <w:lang w:val="hu-HU"/>
              </w:rPr>
              <w:t>tésről kiállított igazolvány bizonyítja, ami tízévente megújítandó.</w:t>
            </w:r>
          </w:p>
          <w:p w:rsidR="00A67D68" w:rsidRPr="009F1EC0" w:rsidRDefault="00A67D68" w:rsidP="00A67D68">
            <w:pPr>
              <w:pStyle w:val="torvnyek-szoveg"/>
              <w:spacing w:line="276" w:lineRule="auto"/>
              <w:rPr>
                <w:lang w:val="hu-HU"/>
              </w:rPr>
            </w:pPr>
            <w:r w:rsidRPr="009F1EC0">
              <w:rPr>
                <w:lang w:val="hu-HU"/>
              </w:rPr>
              <w:t>(6) A minisztérium vezeti a megfelelő szakképesítéssel rendelkező személyek nyilvántartását.</w:t>
            </w:r>
          </w:p>
          <w:p w:rsidR="00A67D68" w:rsidRPr="009F1EC0" w:rsidRDefault="00A67D68" w:rsidP="00A67D68">
            <w:pPr>
              <w:pStyle w:val="torvnyek-szoveg"/>
              <w:spacing w:line="276" w:lineRule="auto"/>
              <w:rPr>
                <w:lang w:val="hu-HU"/>
              </w:rPr>
            </w:pPr>
            <w:r w:rsidRPr="009F1EC0">
              <w:rPr>
                <w:lang w:val="hu-HU"/>
              </w:rPr>
              <w:t>(7) A minisztérium törli a megfelelő szakképesítéssel rendelkező személyek nyilvántartásából azt, aki</w:t>
            </w:r>
          </w:p>
          <w:p w:rsidR="00A67D68" w:rsidRPr="009F1EC0" w:rsidRDefault="00A67D68" w:rsidP="00A67D68">
            <w:pPr>
              <w:pStyle w:val="torvnyek-szoveg"/>
              <w:spacing w:line="276" w:lineRule="auto"/>
              <w:ind w:left="284"/>
              <w:rPr>
                <w:lang w:val="hu-HU"/>
              </w:rPr>
            </w:pPr>
            <w:r w:rsidRPr="009F1EC0">
              <w:rPr>
                <w:lang w:val="hu-HU"/>
              </w:rPr>
              <w:t xml:space="preserve">a) elhunyt vagy halottá nyilvánították, </w:t>
            </w:r>
          </w:p>
          <w:p w:rsidR="00A67D68" w:rsidRPr="009F1EC0" w:rsidRDefault="00A67D68" w:rsidP="00A67D68">
            <w:pPr>
              <w:pStyle w:val="torvnyek-szoveg"/>
              <w:spacing w:line="276" w:lineRule="auto"/>
              <w:ind w:left="284"/>
              <w:rPr>
                <w:lang w:val="hu-HU"/>
              </w:rPr>
            </w:pPr>
            <w:r w:rsidRPr="009F1EC0">
              <w:rPr>
                <w:lang w:val="hu-HU"/>
              </w:rPr>
              <w:t xml:space="preserve">b) jogképessége korlátozottá vált, </w:t>
            </w:r>
          </w:p>
          <w:p w:rsidR="00A67D68" w:rsidRPr="009F1EC0" w:rsidRDefault="00A67D68" w:rsidP="00A67D68">
            <w:pPr>
              <w:pStyle w:val="torvnyek-szoveg"/>
              <w:spacing w:line="276" w:lineRule="auto"/>
              <w:ind w:left="284"/>
              <w:rPr>
                <w:lang w:val="hu-HU"/>
              </w:rPr>
            </w:pPr>
            <w:r w:rsidRPr="009F1EC0">
              <w:rPr>
                <w:lang w:val="hu-HU"/>
              </w:rPr>
              <w:t xml:space="preserve">d) a nyilvántartásba hamis vagy nem teljes adatok alapján került felvételre, </w:t>
            </w:r>
          </w:p>
          <w:p w:rsidR="00A67D68" w:rsidRPr="009F1EC0" w:rsidRDefault="00A67D68" w:rsidP="00A67D68">
            <w:pPr>
              <w:pStyle w:val="torvnyek-szoveg"/>
              <w:spacing w:line="276" w:lineRule="auto"/>
              <w:ind w:left="284"/>
              <w:rPr>
                <w:lang w:val="hu-HU"/>
              </w:rPr>
            </w:pPr>
            <w:r w:rsidRPr="009F1EC0">
              <w:rPr>
                <w:lang w:val="hu-HU"/>
              </w:rPr>
              <w:t>e) a minisztérium írásbeli figyelmeztetése ellenére is megsérti területtervezési háttéranyagok vagy a</w:t>
            </w:r>
            <w:r>
              <w:rPr>
                <w:lang w:val="hu-HU"/>
              </w:rPr>
              <w:t xml:space="preserve"> </w:t>
            </w:r>
            <w:r w:rsidRPr="009F1EC0">
              <w:rPr>
                <w:lang w:val="hu-HU"/>
              </w:rPr>
              <w:t>t</w:t>
            </w:r>
            <w:r w:rsidRPr="009F1EC0">
              <w:rPr>
                <w:lang w:val="hu-HU"/>
              </w:rPr>
              <w:t>e</w:t>
            </w:r>
            <w:r w:rsidRPr="009F1EC0">
              <w:rPr>
                <w:lang w:val="hu-HU"/>
              </w:rPr>
              <w:t>rülettervezési dokumentáció beszerzésére vonatk</w:t>
            </w:r>
            <w:r w:rsidRPr="009F1EC0">
              <w:rPr>
                <w:lang w:val="hu-HU"/>
              </w:rPr>
              <w:t>o</w:t>
            </w:r>
            <w:r w:rsidRPr="009F1EC0">
              <w:rPr>
                <w:lang w:val="hu-HU"/>
              </w:rPr>
              <w:lastRenderedPageBreak/>
              <w:t xml:space="preserve">zó előírásokat, </w:t>
            </w:r>
          </w:p>
          <w:p w:rsidR="00A67D68" w:rsidRPr="009F1EC0" w:rsidRDefault="00A67D68" w:rsidP="00A67D68">
            <w:pPr>
              <w:pStyle w:val="torvnyek-szoveg"/>
              <w:spacing w:line="276" w:lineRule="auto"/>
              <w:ind w:left="284"/>
              <w:rPr>
                <w:lang w:val="hu-HU"/>
              </w:rPr>
            </w:pPr>
            <w:r w:rsidRPr="009F1EC0">
              <w:rPr>
                <w:lang w:val="hu-HU"/>
              </w:rPr>
              <w:t xml:space="preserve">f) írásban kérvényezte a törlését, vagy </w:t>
            </w:r>
          </w:p>
          <w:p w:rsidR="00A67D68" w:rsidRPr="009F1EC0" w:rsidRDefault="00A67D68" w:rsidP="00A67D68">
            <w:pPr>
              <w:pStyle w:val="torvnyek-szoveg"/>
              <w:spacing w:line="276" w:lineRule="auto"/>
              <w:ind w:left="284"/>
              <w:rPr>
                <w:lang w:val="hu-HU"/>
              </w:rPr>
            </w:pPr>
            <w:r w:rsidRPr="009F1EC0">
              <w:rPr>
                <w:lang w:val="hu-HU"/>
              </w:rPr>
              <w:t>g) a megfelelő szakképesítés legutóbbi ellenőrzés</w:t>
            </w:r>
            <w:r w:rsidRPr="009F1EC0">
              <w:rPr>
                <w:lang w:val="hu-HU"/>
              </w:rPr>
              <w:t>é</w:t>
            </w:r>
            <w:r w:rsidRPr="009F1EC0">
              <w:rPr>
                <w:lang w:val="hu-HU"/>
              </w:rPr>
              <w:t>től eltelt 10 év, és nem rendelkezik a megfelelő szakképesítés újbóli ellenőrzésével az 5. bekezdés szerint.</w:t>
            </w:r>
          </w:p>
          <w:p w:rsidR="00A67D68" w:rsidRPr="009F1EC0" w:rsidRDefault="00A67D68" w:rsidP="00A67D68">
            <w:pPr>
              <w:pStyle w:val="torvnyek-szoveg"/>
              <w:spacing w:line="276" w:lineRule="auto"/>
              <w:rPr>
                <w:lang w:val="hu-HU"/>
              </w:rPr>
            </w:pPr>
            <w:r w:rsidRPr="009F1EC0">
              <w:rPr>
                <w:lang w:val="hu-HU"/>
              </w:rPr>
              <w:t>(8) A jelen törvény alkalmazásában feddhetetlennek számít az, aki nem volt jogerősen, szándékos bűncs</w:t>
            </w:r>
            <w:r w:rsidRPr="009F1EC0">
              <w:rPr>
                <w:lang w:val="hu-HU"/>
              </w:rPr>
              <w:t>e</w:t>
            </w:r>
            <w:r w:rsidRPr="009F1EC0">
              <w:rPr>
                <w:lang w:val="hu-HU"/>
              </w:rPr>
              <w:t>lekményért vagy területtervezési háttéranyagok vagy területtervezési dokumentáció beszerzésének biztosít</w:t>
            </w:r>
            <w:r w:rsidRPr="009F1EC0">
              <w:rPr>
                <w:lang w:val="hu-HU"/>
              </w:rPr>
              <w:t>á</w:t>
            </w:r>
            <w:r w:rsidRPr="009F1EC0">
              <w:rPr>
                <w:lang w:val="hu-HU"/>
              </w:rPr>
              <w:t>sával összefüggő bűncselekményért elítélve. A</w:t>
            </w:r>
            <w:r>
              <w:rPr>
                <w:lang w:val="hu-HU"/>
              </w:rPr>
              <w:t xml:space="preserve"> </w:t>
            </w:r>
            <w:r w:rsidRPr="009F1EC0">
              <w:rPr>
                <w:lang w:val="hu-HU"/>
              </w:rPr>
              <w:t>feddh</w:t>
            </w:r>
            <w:r w:rsidRPr="009F1EC0">
              <w:rPr>
                <w:lang w:val="hu-HU"/>
              </w:rPr>
              <w:t>e</w:t>
            </w:r>
            <w:r w:rsidRPr="009F1EC0">
              <w:rPr>
                <w:lang w:val="hu-HU"/>
              </w:rPr>
              <w:t>tetlenséget erkölcsi bizonyítvánnyal kell alátámasztani, amely 3 hónapnál nem lehet régebbi.</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2a</w:t>
            </w:r>
          </w:p>
          <w:p w:rsidR="00A67D68" w:rsidRPr="009F1EC0" w:rsidRDefault="00A67D68" w:rsidP="00A67D68">
            <w:pPr>
              <w:pStyle w:val="torvnyek-paragrafus"/>
              <w:spacing w:line="276" w:lineRule="auto"/>
            </w:pPr>
            <w:r w:rsidRPr="009F1EC0">
              <w:t>Zabezpečovanie obstarávania</w:t>
            </w:r>
            <w:r w:rsidRPr="009F1EC0">
              <w:br/>
              <w:t>územnoplánovacích podkladov</w:t>
            </w:r>
            <w:r w:rsidRPr="009F1EC0">
              <w:br/>
              <w:t>a územnoplánovacej dokumentácie obcami</w:t>
            </w:r>
            <w:r w:rsidRPr="009F1EC0">
              <w:br/>
              <w:t>a samosprávnymi krajmi</w:t>
            </w:r>
          </w:p>
          <w:p w:rsidR="00A67D68" w:rsidRPr="009F1EC0" w:rsidRDefault="00A67D68" w:rsidP="00A67D68">
            <w:pPr>
              <w:pStyle w:val="torvnyek-szoveg"/>
              <w:spacing w:line="276" w:lineRule="auto"/>
            </w:pPr>
            <w:r w:rsidRPr="009F1EC0">
              <w:t>(1) Obec a samosprávny kraj zabezpečujú obstarávanie územnoplánovacích podkladov a územnoplánovacej dokumentácie prostredníctvom odborne spôsobilej os</w:t>
            </w:r>
            <w:r w:rsidRPr="009F1EC0">
              <w:t>o</w:t>
            </w:r>
            <w:r w:rsidRPr="009F1EC0">
              <w:t>by. Táto osoba nemôže byť súčasne spracovateľom ňou obstarávaných územnoplánovacích podkladov alebo územnoplánovacej dokumentácie.</w:t>
            </w:r>
          </w:p>
          <w:p w:rsidR="00A67D68" w:rsidRPr="009F1EC0" w:rsidRDefault="00A67D68" w:rsidP="00A67D68">
            <w:pPr>
              <w:pStyle w:val="torvnyek-szoveg"/>
              <w:spacing w:line="276" w:lineRule="auto"/>
            </w:pPr>
            <w:r w:rsidRPr="009F1EC0">
              <w:t>(2) Odbornou spôsobilosťou sa rozumie vzdelanie, prax a súhrn teoretických vedomostí, praktických skúseností a znalosť všeobecne záväzných právnych predpisov p</w:t>
            </w:r>
            <w:r w:rsidRPr="009F1EC0">
              <w:t>o</w:t>
            </w:r>
            <w:r w:rsidRPr="009F1EC0">
              <w:t>trebných na obstarávanie územnoplánovacích podkl</w:t>
            </w:r>
            <w:r w:rsidRPr="009F1EC0">
              <w:t>a</w:t>
            </w:r>
            <w:r w:rsidRPr="009F1EC0">
              <w:t>dov a územnoplánovacej dokumentácie.</w:t>
            </w:r>
          </w:p>
          <w:p w:rsidR="00A67D68" w:rsidRPr="009F1EC0" w:rsidRDefault="00A67D68" w:rsidP="00A67D68">
            <w:pPr>
              <w:pStyle w:val="torvnyek-szoveg"/>
              <w:spacing w:line="276" w:lineRule="auto"/>
            </w:pPr>
            <w:r w:rsidRPr="009F1EC0">
              <w:t>(3) Za odborne spôsobilú osobu možno ustanoviť f</w:t>
            </w:r>
            <w:r w:rsidRPr="009F1EC0">
              <w:t>y</w:t>
            </w:r>
            <w:r w:rsidRPr="009F1EC0">
              <w:t>zickú osobu, ktorá</w:t>
            </w:r>
          </w:p>
          <w:p w:rsidR="00A67D68" w:rsidRPr="009F1EC0" w:rsidRDefault="00A67D68" w:rsidP="00A67D68">
            <w:pPr>
              <w:pStyle w:val="torvnyek-szoveg"/>
              <w:spacing w:line="276" w:lineRule="auto"/>
              <w:ind w:left="284"/>
            </w:pPr>
            <w:r w:rsidRPr="009F1EC0">
              <w:t xml:space="preserve">a) je bezúhonná, </w:t>
            </w:r>
          </w:p>
          <w:p w:rsidR="00A67D68" w:rsidRPr="009F1EC0" w:rsidRDefault="00A67D68" w:rsidP="00A67D68">
            <w:pPr>
              <w:pStyle w:val="torvnyek-szoveg"/>
              <w:spacing w:line="276" w:lineRule="auto"/>
              <w:ind w:left="284"/>
            </w:pPr>
            <w:r w:rsidRPr="009F1EC0">
              <w:t>b) má vysokoškolské vzdelanie alebo bakalárske vzdelanie príslušného smeru a najmenej tri roky praxe v príslušnom odbore alebo má stredoškolské vzdelanie príslušného smeru ukončené maturitou a</w:t>
            </w:r>
            <w:r>
              <w:t xml:space="preserve"> </w:t>
            </w:r>
            <w:r w:rsidRPr="009F1EC0">
              <w:t xml:space="preserve">najmenej päť rokov praxe v príslušnom odbore, </w:t>
            </w:r>
          </w:p>
          <w:p w:rsidR="00A67D68" w:rsidRPr="009F1EC0" w:rsidRDefault="00A67D68" w:rsidP="00A67D68">
            <w:pPr>
              <w:pStyle w:val="torvnyek-szoveg"/>
              <w:spacing w:line="276" w:lineRule="auto"/>
              <w:ind w:left="284"/>
            </w:pPr>
            <w:r w:rsidRPr="009F1EC0">
              <w:t>c) zloží požadovanú skúšku.</w:t>
            </w:r>
          </w:p>
          <w:p w:rsidR="00A67D68" w:rsidRPr="009F1EC0" w:rsidRDefault="00A67D68" w:rsidP="00A67D68">
            <w:pPr>
              <w:pStyle w:val="torvnyek-szoveg"/>
              <w:spacing w:line="276" w:lineRule="auto"/>
            </w:pPr>
            <w:r w:rsidRPr="009F1EC0">
              <w:t>(4) Odbornú spôsobilosť overuje Ministerstvo výstavby a regionálneho rozvoja Slovenskej republiky (ďalej len "ministerstvo") skúškou.</w:t>
            </w:r>
          </w:p>
          <w:p w:rsidR="00A67D68" w:rsidRPr="009F1EC0" w:rsidRDefault="00A67D68" w:rsidP="00A67D68">
            <w:pPr>
              <w:pStyle w:val="torvnyek-szoveg"/>
              <w:spacing w:line="276" w:lineRule="auto"/>
            </w:pPr>
            <w:r w:rsidRPr="009F1EC0">
              <w:t>(5) Odborná spôsobilosť sa osvedčuje vydaním preuk</w:t>
            </w:r>
            <w:r w:rsidRPr="009F1EC0">
              <w:t>a</w:t>
            </w:r>
            <w:r w:rsidRPr="009F1EC0">
              <w:t>zu o odbornej spôsobilosti a overuje sa každých desať rokov.</w:t>
            </w:r>
          </w:p>
          <w:p w:rsidR="00A67D68" w:rsidRPr="009F1EC0" w:rsidRDefault="00A67D68" w:rsidP="00A67D68">
            <w:pPr>
              <w:pStyle w:val="torvnyek-szoveg"/>
              <w:spacing w:line="276" w:lineRule="auto"/>
            </w:pPr>
            <w:r w:rsidRPr="009F1EC0">
              <w:t>(6) Ministerstvo vedie register odborne spôsobilých osôb.</w:t>
            </w:r>
          </w:p>
          <w:p w:rsidR="00A67D68" w:rsidRPr="009F1EC0" w:rsidRDefault="00A67D68" w:rsidP="00A67D68">
            <w:pPr>
              <w:pStyle w:val="torvnyek-szoveg"/>
              <w:spacing w:line="276" w:lineRule="auto"/>
            </w:pPr>
            <w:r w:rsidRPr="009F1EC0">
              <w:t>(7) Ministerstvo vyčiarkne z registra odborne spôsob</w:t>
            </w:r>
            <w:r w:rsidRPr="009F1EC0">
              <w:t>i</w:t>
            </w:r>
            <w:r w:rsidRPr="009F1EC0">
              <w:t>lých osôb toho, kto</w:t>
            </w:r>
          </w:p>
          <w:p w:rsidR="00A67D68" w:rsidRPr="009F1EC0" w:rsidRDefault="00A67D68" w:rsidP="00A67D68">
            <w:pPr>
              <w:pStyle w:val="torvnyek-szoveg"/>
              <w:spacing w:line="276" w:lineRule="auto"/>
              <w:ind w:left="284"/>
            </w:pPr>
            <w:r w:rsidRPr="009F1EC0">
              <w:t xml:space="preserve">a) zomrel alebo bol vyhlásený za mŕtveho, </w:t>
            </w:r>
          </w:p>
          <w:p w:rsidR="00A67D68" w:rsidRPr="009F1EC0" w:rsidRDefault="00A67D68" w:rsidP="00A67D68">
            <w:pPr>
              <w:pStyle w:val="torvnyek-szoveg"/>
              <w:spacing w:line="276" w:lineRule="auto"/>
              <w:ind w:left="284"/>
            </w:pPr>
            <w:r w:rsidRPr="009F1EC0">
              <w:t xml:space="preserve">b) prestal byť plne spôsobilý na právne úkony, </w:t>
            </w:r>
          </w:p>
          <w:p w:rsidR="00A67D68" w:rsidRPr="009F1EC0" w:rsidRDefault="00A67D68" w:rsidP="00A67D68">
            <w:pPr>
              <w:pStyle w:val="torvnyek-szoveg"/>
              <w:spacing w:line="276" w:lineRule="auto"/>
              <w:ind w:left="284"/>
            </w:pPr>
            <w:r w:rsidRPr="009F1EC0">
              <w:t xml:space="preserve">c) prestal byť bezúhonným, </w:t>
            </w:r>
          </w:p>
          <w:p w:rsidR="00A67D68" w:rsidRPr="009F1EC0" w:rsidRDefault="00A67D68" w:rsidP="00A67D68">
            <w:pPr>
              <w:pStyle w:val="torvnyek-szoveg"/>
              <w:spacing w:line="276" w:lineRule="auto"/>
              <w:ind w:left="284"/>
            </w:pPr>
            <w:r w:rsidRPr="009F1EC0">
              <w:t xml:space="preserve">d) bol do registra zapísaný na základe nepravdivých alebo neúplných údajov, </w:t>
            </w:r>
          </w:p>
          <w:p w:rsidR="00A67D68" w:rsidRPr="009F1EC0" w:rsidRDefault="00A67D68" w:rsidP="00A67D68">
            <w:pPr>
              <w:pStyle w:val="torvnyek-szoveg"/>
              <w:spacing w:line="276" w:lineRule="auto"/>
              <w:ind w:left="284"/>
            </w:pPr>
            <w:r w:rsidRPr="009F1EC0">
              <w:t>e) porušuje napriek písomnému upozorneniu mini</w:t>
            </w:r>
            <w:r w:rsidRPr="009F1EC0">
              <w:t>s</w:t>
            </w:r>
            <w:r w:rsidRPr="009F1EC0">
              <w:t xml:space="preserve">terstva predpisy o obstarávaní územnoplánovacích podkladov alebo územnoplánovacej dokumentácie, </w:t>
            </w:r>
          </w:p>
          <w:p w:rsidR="00A67D68" w:rsidRPr="009F1EC0" w:rsidRDefault="00A67D68" w:rsidP="00A67D68">
            <w:pPr>
              <w:pStyle w:val="torvnyek-szoveg"/>
              <w:spacing w:line="276" w:lineRule="auto"/>
              <w:ind w:left="284"/>
            </w:pPr>
            <w:r w:rsidRPr="009F1EC0">
              <w:t>f) písomne požiadal o vyčiarknutie alebo</w:t>
            </w:r>
          </w:p>
          <w:p w:rsidR="00A67D68" w:rsidRPr="009F1EC0" w:rsidRDefault="00A67D68" w:rsidP="00A67D68">
            <w:pPr>
              <w:pStyle w:val="torvnyek-szoveg"/>
              <w:spacing w:line="276" w:lineRule="auto"/>
              <w:ind w:left="284"/>
            </w:pPr>
            <w:r w:rsidRPr="009F1EC0">
              <w:lastRenderedPageBreak/>
              <w:t>g) po uplynutí 10 rokov od posledného overenia odbornej spôsobilosti nemá overenú odbornú sp</w:t>
            </w:r>
            <w:r w:rsidRPr="009F1EC0">
              <w:t>ô</w:t>
            </w:r>
            <w:r w:rsidRPr="009F1EC0">
              <w:t>sobilosť podľa odseku 5.</w:t>
            </w:r>
          </w:p>
          <w:p w:rsidR="00A67D68" w:rsidRPr="009F1EC0" w:rsidRDefault="00A67D68" w:rsidP="00A67D68">
            <w:pPr>
              <w:pStyle w:val="torvnyek-szoveg"/>
              <w:spacing w:line="276" w:lineRule="auto"/>
            </w:pPr>
            <w:r w:rsidRPr="009F1EC0">
              <w:t>(8) Bezúhonným na účely tohto zákona je ten, kto n</w:t>
            </w:r>
            <w:r w:rsidRPr="009F1EC0">
              <w:t>e</w:t>
            </w:r>
            <w:r w:rsidRPr="009F1EC0">
              <w:t>bol právoplatne odsúdený za úmyselný trestný čin al</w:t>
            </w:r>
            <w:r w:rsidRPr="009F1EC0">
              <w:t>e</w:t>
            </w:r>
            <w:r w:rsidRPr="009F1EC0">
              <w:t>bo za trestný čin spáchaný v súvislosti so zabezpečením obstarávania územnoplánovacích podkladov alebo územnoplánovacej dokumentácie. Bezúhonnosť sa pr</w:t>
            </w:r>
            <w:r w:rsidRPr="009F1EC0">
              <w:t>e</w:t>
            </w:r>
            <w:r w:rsidRPr="009F1EC0">
              <w:t>ukazuje výpisom z registra trestov nie starším ako 3 mesiace.</w:t>
            </w:r>
          </w:p>
          <w:p w:rsidR="00084EC0" w:rsidRPr="009F1EC0" w:rsidRDefault="00084EC0" w:rsidP="002767D4">
            <w:pPr>
              <w:pStyle w:val="torvnyek-szoveg"/>
              <w:spacing w:line="276" w:lineRule="auto"/>
              <w:jc w:val="left"/>
            </w:pPr>
          </w:p>
        </w:tc>
      </w:tr>
      <w:tr w:rsidR="00084EC0" w:rsidTr="00084EC0">
        <w:tc>
          <w:tcPr>
            <w:tcW w:w="2386" w:type="pct"/>
            <w:tcBorders>
              <w:top w:val="nil"/>
              <w:bottom w:val="nil"/>
              <w:right w:val="nil"/>
            </w:tcBorders>
          </w:tcPr>
          <w:p w:rsidR="00A67D68" w:rsidRPr="009F1EC0" w:rsidRDefault="00A67D68" w:rsidP="00A67D68">
            <w:pPr>
              <w:pStyle w:val="torvnyek-paragrafus"/>
              <w:spacing w:line="276" w:lineRule="auto"/>
              <w:rPr>
                <w:sz w:val="22"/>
                <w:szCs w:val="22"/>
                <w:lang w:val="hu-HU"/>
              </w:rPr>
            </w:pPr>
            <w:r w:rsidRPr="009F1EC0">
              <w:rPr>
                <w:sz w:val="22"/>
                <w:szCs w:val="22"/>
                <w:lang w:val="hu-HU"/>
              </w:rPr>
              <w:lastRenderedPageBreak/>
              <w:t xml:space="preserve">2. </w:t>
            </w:r>
            <w:r>
              <w:rPr>
                <w:sz w:val="22"/>
                <w:szCs w:val="22"/>
                <w:lang w:val="hu-HU"/>
              </w:rPr>
              <w:t>szakasz</w:t>
            </w:r>
            <w:r w:rsidRPr="009F1EC0">
              <w:rPr>
                <w:sz w:val="22"/>
                <w:szCs w:val="22"/>
                <w:lang w:val="hu-HU"/>
              </w:rPr>
              <w:t xml:space="preserve"> </w:t>
            </w:r>
          </w:p>
          <w:p w:rsidR="00A67D68" w:rsidRPr="009F1EC0" w:rsidRDefault="00A67D68" w:rsidP="00A67D68">
            <w:pPr>
              <w:pStyle w:val="torvnyek-paragrafus"/>
              <w:spacing w:line="276" w:lineRule="auto"/>
              <w:rPr>
                <w:sz w:val="22"/>
                <w:szCs w:val="22"/>
                <w:lang w:val="hu-HU"/>
              </w:rPr>
            </w:pPr>
            <w:r w:rsidRPr="009F1EC0">
              <w:rPr>
                <w:sz w:val="22"/>
                <w:szCs w:val="22"/>
                <w:lang w:val="hu-HU"/>
              </w:rPr>
              <w:t>A területrendezési tervezési dokumentáció</w:t>
            </w:r>
          </w:p>
          <w:p w:rsidR="00A67D68" w:rsidRPr="009F1EC0" w:rsidRDefault="00A67D68" w:rsidP="00A67D68">
            <w:pPr>
              <w:pStyle w:val="torvnyek-szoveg"/>
              <w:spacing w:line="276" w:lineRule="auto"/>
              <w:rPr>
                <w:lang w:val="hu-HU"/>
              </w:rPr>
            </w:pPr>
          </w:p>
          <w:p w:rsidR="00A67D68" w:rsidRPr="009F1EC0" w:rsidRDefault="00A67D68" w:rsidP="00A67D68">
            <w:pPr>
              <w:pStyle w:val="torvnyek-paragrafus"/>
              <w:spacing w:line="276" w:lineRule="auto"/>
              <w:rPr>
                <w:lang w:val="hu-HU"/>
              </w:rPr>
            </w:pPr>
            <w:r w:rsidRPr="009F1EC0">
              <w:rPr>
                <w:lang w:val="hu-HU"/>
              </w:rPr>
              <w:t>3. §</w:t>
            </w:r>
          </w:p>
          <w:p w:rsidR="00A67D68" w:rsidRPr="009F1EC0" w:rsidRDefault="00A67D68" w:rsidP="00A67D68">
            <w:pPr>
              <w:pStyle w:val="torvnyek-paragrafus"/>
              <w:spacing w:line="276" w:lineRule="auto"/>
              <w:rPr>
                <w:lang w:val="hu-HU"/>
              </w:rPr>
            </w:pPr>
            <w:r w:rsidRPr="009F1EC0">
              <w:rPr>
                <w:lang w:val="hu-HU"/>
              </w:rPr>
              <w:t>A területrendezési tervezési dokumentáció</w:t>
            </w:r>
          </w:p>
          <w:p w:rsidR="00A67D68" w:rsidRPr="009F1EC0" w:rsidRDefault="00A67D68" w:rsidP="00A67D68">
            <w:pPr>
              <w:pStyle w:val="torvnyek-szoveg"/>
              <w:spacing w:line="276" w:lineRule="auto"/>
              <w:rPr>
                <w:lang w:val="hu-HU"/>
              </w:rPr>
            </w:pPr>
            <w:r w:rsidRPr="009F1EC0">
              <w:rPr>
                <w:lang w:val="hu-HU"/>
              </w:rPr>
              <w:t>A területrendezési tervezési dokumentáció a következő:</w:t>
            </w:r>
          </w:p>
          <w:p w:rsidR="00A67D68" w:rsidRPr="009F1EC0" w:rsidRDefault="00A67D68" w:rsidP="00A67D68">
            <w:pPr>
              <w:pStyle w:val="torvnyek-szoveg"/>
              <w:spacing w:line="276" w:lineRule="auto"/>
              <w:ind w:left="284"/>
              <w:rPr>
                <w:lang w:val="hu-HU"/>
              </w:rPr>
            </w:pPr>
            <w:r w:rsidRPr="009F1EC0">
              <w:rPr>
                <w:lang w:val="hu-HU"/>
              </w:rPr>
              <w:t xml:space="preserve">a) urbanisztikai tanulmány, </w:t>
            </w:r>
          </w:p>
          <w:p w:rsidR="00A67D68" w:rsidRPr="009F1EC0" w:rsidRDefault="00A67D68" w:rsidP="00A67D68">
            <w:pPr>
              <w:pStyle w:val="torvnyek-szoveg"/>
              <w:spacing w:line="276" w:lineRule="auto"/>
              <w:ind w:left="284"/>
              <w:rPr>
                <w:lang w:val="hu-HU"/>
              </w:rPr>
            </w:pPr>
            <w:r w:rsidRPr="009F1EC0">
              <w:rPr>
                <w:lang w:val="hu-HU"/>
              </w:rPr>
              <w:t xml:space="preserve">b) regionális főterv, </w:t>
            </w:r>
          </w:p>
          <w:p w:rsidR="00A67D68" w:rsidRPr="009F1EC0" w:rsidRDefault="00A67D68" w:rsidP="00A67D68">
            <w:pPr>
              <w:pStyle w:val="torvnyek-szoveg"/>
              <w:spacing w:line="276" w:lineRule="auto"/>
              <w:ind w:left="284"/>
              <w:rPr>
                <w:lang w:val="hu-HU"/>
              </w:rPr>
            </w:pPr>
            <w:r w:rsidRPr="009F1EC0">
              <w:rPr>
                <w:lang w:val="hu-HU"/>
              </w:rPr>
              <w:t xml:space="preserve">c) területfejlesztési prognózis, </w:t>
            </w:r>
          </w:p>
          <w:p w:rsidR="00A67D68" w:rsidRPr="009F1EC0" w:rsidRDefault="00A67D68" w:rsidP="00A67D68">
            <w:pPr>
              <w:pStyle w:val="torvnyek-szoveg"/>
              <w:spacing w:line="276" w:lineRule="auto"/>
              <w:ind w:left="284"/>
              <w:rPr>
                <w:lang w:val="hu-HU"/>
              </w:rPr>
            </w:pPr>
            <w:r w:rsidRPr="009F1EC0">
              <w:rPr>
                <w:lang w:val="hu-HU"/>
              </w:rPr>
              <w:t>d) területi-műszaki dokumentáció.</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rPr>
                <w:sz w:val="22"/>
                <w:szCs w:val="22"/>
              </w:rPr>
            </w:pPr>
            <w:r>
              <w:rPr>
                <w:sz w:val="22"/>
                <w:szCs w:val="22"/>
              </w:rPr>
              <w:t>Oddiel</w:t>
            </w:r>
            <w:r w:rsidRPr="009F1EC0">
              <w:rPr>
                <w:sz w:val="22"/>
                <w:szCs w:val="22"/>
              </w:rPr>
              <w:t xml:space="preserve"> 2</w:t>
            </w:r>
          </w:p>
          <w:p w:rsidR="00A67D68" w:rsidRPr="009F1EC0" w:rsidRDefault="00A67D68" w:rsidP="00A67D68">
            <w:pPr>
              <w:pStyle w:val="torvnyek-paragrafus"/>
              <w:spacing w:line="276" w:lineRule="auto"/>
              <w:rPr>
                <w:sz w:val="22"/>
                <w:szCs w:val="22"/>
              </w:rPr>
            </w:pPr>
            <w:r w:rsidRPr="009F1EC0">
              <w:rPr>
                <w:sz w:val="22"/>
                <w:szCs w:val="22"/>
              </w:rPr>
              <w:t>Územnoplánovacie podklady</w:t>
            </w:r>
          </w:p>
          <w:p w:rsidR="00A67D68" w:rsidRPr="009F1EC0" w:rsidRDefault="00A67D68" w:rsidP="00A67D68">
            <w:pPr>
              <w:pStyle w:val="torvnyek-szoveg"/>
              <w:spacing w:line="276" w:lineRule="auto"/>
            </w:pPr>
          </w:p>
          <w:p w:rsidR="00A67D68" w:rsidRPr="009F1EC0" w:rsidRDefault="00A67D68" w:rsidP="00A67D68">
            <w:pPr>
              <w:pStyle w:val="torvnyek-paragrafus"/>
              <w:spacing w:line="276" w:lineRule="auto"/>
            </w:pPr>
            <w:r w:rsidRPr="009F1EC0">
              <w:t>§ 3</w:t>
            </w:r>
          </w:p>
          <w:p w:rsidR="00A67D68" w:rsidRPr="009F1EC0" w:rsidRDefault="00A67D68" w:rsidP="00A67D68">
            <w:pPr>
              <w:pStyle w:val="torvnyek-paragrafus"/>
              <w:spacing w:line="276" w:lineRule="auto"/>
            </w:pPr>
            <w:r w:rsidRPr="009F1EC0">
              <w:t>Územnoplánovacie podklady</w:t>
            </w:r>
          </w:p>
          <w:p w:rsidR="00A67D68" w:rsidRPr="009F1EC0" w:rsidRDefault="00A67D68" w:rsidP="00A67D68">
            <w:pPr>
              <w:pStyle w:val="torvnyek-szoveg"/>
              <w:spacing w:line="276" w:lineRule="auto"/>
            </w:pPr>
            <w:r w:rsidRPr="009F1EC0">
              <w:t>Územnoplánovacie podklady sú:</w:t>
            </w:r>
          </w:p>
          <w:p w:rsidR="00A67D68" w:rsidRPr="009F1EC0" w:rsidRDefault="00A67D68" w:rsidP="00A67D68">
            <w:pPr>
              <w:pStyle w:val="torvnyek-szoveg"/>
              <w:spacing w:line="276" w:lineRule="auto"/>
              <w:ind w:left="284"/>
            </w:pPr>
            <w:r w:rsidRPr="009F1EC0">
              <w:t xml:space="preserve">a) urbanistická štúdia, </w:t>
            </w:r>
          </w:p>
          <w:p w:rsidR="00A67D68" w:rsidRPr="009F1EC0" w:rsidRDefault="00A67D68" w:rsidP="00A67D68">
            <w:pPr>
              <w:pStyle w:val="torvnyek-szoveg"/>
              <w:spacing w:line="276" w:lineRule="auto"/>
              <w:ind w:left="284"/>
            </w:pPr>
            <w:r w:rsidRPr="009F1EC0">
              <w:t xml:space="preserve">b) územný generel, </w:t>
            </w:r>
          </w:p>
          <w:p w:rsidR="00A67D68" w:rsidRPr="009F1EC0" w:rsidRDefault="00A67D68" w:rsidP="00A67D68">
            <w:pPr>
              <w:pStyle w:val="torvnyek-szoveg"/>
              <w:spacing w:line="276" w:lineRule="auto"/>
              <w:ind w:left="284"/>
            </w:pPr>
            <w:r w:rsidRPr="009F1EC0">
              <w:t xml:space="preserve">c) územná prognóza, </w:t>
            </w:r>
          </w:p>
          <w:p w:rsidR="00A67D68" w:rsidRPr="009F1EC0" w:rsidRDefault="00A67D68" w:rsidP="00A67D68">
            <w:pPr>
              <w:pStyle w:val="torvnyek-szoveg"/>
              <w:spacing w:line="276" w:lineRule="auto"/>
              <w:ind w:left="284"/>
            </w:pPr>
            <w:r w:rsidRPr="009F1EC0">
              <w:t>d) územno-technické podklady.</w:t>
            </w:r>
          </w:p>
          <w:p w:rsidR="00084EC0" w:rsidRPr="009F1EC0" w:rsidRDefault="00084EC0"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4. §</w:t>
            </w:r>
          </w:p>
          <w:p w:rsidR="000C0EDB" w:rsidRPr="009F1EC0" w:rsidRDefault="000C0EDB" w:rsidP="000C0EDB">
            <w:pPr>
              <w:pStyle w:val="torvnyek-paragrafus"/>
              <w:spacing w:line="276" w:lineRule="auto"/>
              <w:rPr>
                <w:lang w:val="hu-HU"/>
              </w:rPr>
            </w:pPr>
            <w:r w:rsidRPr="009F1EC0">
              <w:rPr>
                <w:lang w:val="hu-HU"/>
              </w:rPr>
              <w:t>Az urbanisztikai tanulmány</w:t>
            </w:r>
          </w:p>
          <w:p w:rsidR="000C0EDB" w:rsidRPr="009F1EC0" w:rsidRDefault="000C0EDB" w:rsidP="000C0EDB">
            <w:pPr>
              <w:pStyle w:val="torvnyek-szoveg"/>
              <w:spacing w:line="276" w:lineRule="auto"/>
              <w:rPr>
                <w:lang w:val="hu-HU"/>
              </w:rPr>
            </w:pPr>
            <w:r w:rsidRPr="009F1EC0">
              <w:rPr>
                <w:lang w:val="hu-HU"/>
              </w:rPr>
              <w:t>(1) Az urbanisztikai tanulmány meghatározza az adott terület részletes problémáit. A tanulmány a területi terv előkészítése során dolgozandó ki, mint a terület térbeli szerkezeti elrendezésének és működőképességének koncepciójavaslata, vagy a területi terv pontosítása vagy hitelesítése céljából, továbbá a területi terv mód</w:t>
            </w:r>
            <w:r w:rsidRPr="009F1EC0">
              <w:rPr>
                <w:lang w:val="hu-HU"/>
              </w:rPr>
              <w:t>o</w:t>
            </w:r>
            <w:r w:rsidRPr="009F1EC0">
              <w:rPr>
                <w:lang w:val="hu-HU"/>
              </w:rPr>
              <w:t>sítása és kiegészítése során, vagy némely specifikus földhasználati, táj-ökológiai, environmentális, urbanis</w:t>
            </w:r>
            <w:r w:rsidRPr="009F1EC0">
              <w:rPr>
                <w:lang w:val="hu-HU"/>
              </w:rPr>
              <w:t>z</w:t>
            </w:r>
            <w:r w:rsidRPr="009F1EC0">
              <w:rPr>
                <w:lang w:val="hu-HU"/>
              </w:rPr>
              <w:t>tikai vagy architektonikus probléma megoldására az adott területen, mint háttéranyag a földhasználati dönt</w:t>
            </w:r>
            <w:r w:rsidRPr="009F1EC0">
              <w:rPr>
                <w:lang w:val="hu-HU"/>
              </w:rPr>
              <w:t>é</w:t>
            </w:r>
            <w:r w:rsidRPr="009F1EC0">
              <w:rPr>
                <w:lang w:val="hu-HU"/>
              </w:rPr>
              <w:t>sekhez, vagy ha ezt külön előírás követeli meg.</w:t>
            </w:r>
            <w:r w:rsidRPr="009F1EC0">
              <w:rPr>
                <w:vertAlign w:val="superscript"/>
                <w:lang w:val="hu-HU"/>
              </w:rPr>
              <w:t>1d)</w:t>
            </w:r>
          </w:p>
          <w:p w:rsidR="000C0EDB" w:rsidRPr="009F1EC0" w:rsidRDefault="000C0EDB" w:rsidP="000C0EDB">
            <w:pPr>
              <w:pStyle w:val="torvnyek-szoveg"/>
              <w:spacing w:line="276" w:lineRule="auto"/>
              <w:rPr>
                <w:lang w:val="hu-HU"/>
              </w:rPr>
            </w:pPr>
            <w:r w:rsidRPr="009F1EC0">
              <w:rPr>
                <w:lang w:val="hu-HU"/>
              </w:rPr>
              <w:t>(2) Az urbanisztikai tanulmányt rendszerint a</w:t>
            </w:r>
            <w:r>
              <w:rPr>
                <w:lang w:val="hu-HU"/>
              </w:rPr>
              <w:t xml:space="preserve"> </w:t>
            </w:r>
            <w:r w:rsidRPr="009F1EC0">
              <w:rPr>
                <w:lang w:val="hu-HU"/>
              </w:rPr>
              <w:t>területfe</w:t>
            </w:r>
            <w:r w:rsidRPr="009F1EC0">
              <w:rPr>
                <w:lang w:val="hu-HU"/>
              </w:rPr>
              <w:t>j</w:t>
            </w:r>
            <w:r w:rsidRPr="009F1EC0">
              <w:rPr>
                <w:lang w:val="hu-HU"/>
              </w:rPr>
              <w:t>lesztési hatóság szerzi be. Beszerezhető azonban me</w:t>
            </w:r>
            <w:r w:rsidRPr="009F1EC0">
              <w:rPr>
                <w:lang w:val="hu-HU"/>
              </w:rPr>
              <w:t>g</w:t>
            </w:r>
            <w:r w:rsidRPr="009F1EC0">
              <w:rPr>
                <w:lang w:val="hu-HU"/>
              </w:rPr>
              <w:t>felelő szakképesítésű személy révén is, a</w:t>
            </w:r>
            <w:r>
              <w:rPr>
                <w:lang w:val="hu-HU"/>
              </w:rPr>
              <w:t xml:space="preserve"> </w:t>
            </w:r>
            <w:r w:rsidRPr="009F1EC0">
              <w:rPr>
                <w:lang w:val="hu-HU"/>
              </w:rPr>
              <w:t>2.a § szerint, vagy a beszerzéséhez anyagilag hozzájárulhat minde</w:t>
            </w:r>
            <w:r w:rsidRPr="009F1EC0">
              <w:rPr>
                <w:lang w:val="hu-HU"/>
              </w:rPr>
              <w:t>n</w:t>
            </w:r>
            <w:r w:rsidRPr="009F1EC0">
              <w:rPr>
                <w:lang w:val="hu-HU"/>
              </w:rPr>
              <w:t>ki, aki a beszerzésében érdekelt.</w:t>
            </w:r>
          </w:p>
          <w:p w:rsidR="000C0EDB" w:rsidRPr="009F1EC0" w:rsidRDefault="000C0EDB" w:rsidP="000C0EDB">
            <w:pPr>
              <w:pStyle w:val="torvnyek-szoveg"/>
              <w:spacing w:line="276" w:lineRule="auto"/>
              <w:rPr>
                <w:lang w:val="hu-HU"/>
              </w:rPr>
            </w:pPr>
            <w:r w:rsidRPr="009F1EC0">
              <w:rPr>
                <w:lang w:val="hu-HU"/>
              </w:rPr>
              <w:t>(3) Az urbanisztikai tanulmány tartalmát és terjedelmét azok a szempontok határozzák meg, amelyeket jóv</w:t>
            </w:r>
            <w:r w:rsidRPr="009F1EC0">
              <w:rPr>
                <w:lang w:val="hu-HU"/>
              </w:rPr>
              <w:t>á</w:t>
            </w:r>
            <w:r w:rsidRPr="009F1EC0">
              <w:rPr>
                <w:lang w:val="hu-HU"/>
              </w:rPr>
              <w:t>hagy a</w:t>
            </w:r>
            <w:r>
              <w:rPr>
                <w:lang w:val="hu-HU"/>
              </w:rPr>
              <w:t xml:space="preserve"> </w:t>
            </w:r>
            <w:r w:rsidRPr="009F1EC0">
              <w:rPr>
                <w:lang w:val="hu-HU"/>
              </w:rPr>
              <w:t>területtervezési hatóság, amely garantálja az á</w:t>
            </w:r>
            <w:r w:rsidRPr="009F1EC0">
              <w:rPr>
                <w:lang w:val="hu-HU"/>
              </w:rPr>
              <w:t>l</w:t>
            </w:r>
            <w:r w:rsidRPr="009F1EC0">
              <w:rPr>
                <w:lang w:val="hu-HU"/>
              </w:rPr>
              <w:t>lami, regionális, ill. kommunális érdekek betartását.</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4</w:t>
            </w:r>
          </w:p>
          <w:p w:rsidR="000C0EDB" w:rsidRPr="009F1EC0" w:rsidRDefault="000C0EDB" w:rsidP="000C0EDB">
            <w:pPr>
              <w:pStyle w:val="torvnyek-paragrafus"/>
              <w:spacing w:line="276" w:lineRule="auto"/>
            </w:pPr>
            <w:r w:rsidRPr="009F1EC0">
              <w:t>Urbanistická štúdia</w:t>
            </w:r>
          </w:p>
          <w:p w:rsidR="000C0EDB" w:rsidRPr="009F1EC0" w:rsidRDefault="000C0EDB" w:rsidP="000C0EDB">
            <w:pPr>
              <w:pStyle w:val="torvnyek-szoveg"/>
              <w:spacing w:line="276" w:lineRule="auto"/>
            </w:pPr>
            <w:r w:rsidRPr="009F1EC0">
              <w:t>(1) Urbanistická štúdia rieši čiastkové problémy v</w:t>
            </w:r>
            <w:r>
              <w:t xml:space="preserve"> </w:t>
            </w:r>
            <w:r w:rsidRPr="009F1EC0">
              <w:t>území. Spracúva sa pri príprave územného plánu ako návrh koncepcie priestorového usporiadania a funkčn</w:t>
            </w:r>
            <w:r w:rsidRPr="009F1EC0">
              <w:t>é</w:t>
            </w:r>
            <w:r w:rsidRPr="009F1EC0">
              <w:t>ho využívania územia alebo na spodrobnenie alebo overenie územného plánu a pri zmene a doplnkoch územného plánu, alebo na riešenie niektorých špecifi</w:t>
            </w:r>
            <w:r w:rsidRPr="009F1EC0">
              <w:t>c</w:t>
            </w:r>
            <w:r w:rsidRPr="009F1EC0">
              <w:t>kých územno-technických, krajinno-ekologických, e</w:t>
            </w:r>
            <w:r w:rsidRPr="009F1EC0">
              <w:t>n</w:t>
            </w:r>
            <w:r w:rsidRPr="009F1EC0">
              <w:t>vironmentálnych, urbanistických alebo architektoni</w:t>
            </w:r>
            <w:r w:rsidRPr="009F1EC0">
              <w:t>c</w:t>
            </w:r>
            <w:r w:rsidRPr="009F1EC0">
              <w:t>kých problémov v území ako podklad pre územné ro</w:t>
            </w:r>
            <w:r w:rsidRPr="009F1EC0">
              <w:t>z</w:t>
            </w:r>
            <w:r w:rsidRPr="009F1EC0">
              <w:t>hodovanie, alebo ak to ustanovuje osobitný predpis.</w:t>
            </w:r>
            <w:r w:rsidRPr="009F1EC0">
              <w:rPr>
                <w:vertAlign w:val="superscript"/>
              </w:rPr>
              <w:t>1d)</w:t>
            </w:r>
          </w:p>
          <w:p w:rsidR="000C0EDB" w:rsidRPr="009F1EC0" w:rsidRDefault="000C0EDB" w:rsidP="000C0EDB">
            <w:pPr>
              <w:pStyle w:val="torvnyek-szoveg"/>
              <w:spacing w:line="276" w:lineRule="auto"/>
            </w:pPr>
            <w:r w:rsidRPr="009F1EC0">
              <w:t>(2) Urbanistickú štúdiu obstaráva spravidla orgán územného plánovania. Môže ju však obstarať prostre</w:t>
            </w:r>
            <w:r w:rsidRPr="009F1EC0">
              <w:t>d</w:t>
            </w:r>
            <w:r w:rsidRPr="009F1EC0">
              <w:t>níctvom odborne spôsobilej osoby podľa § 2a alebo na jej obstaranie finančne prispieť každý, kto prejaví o jej obstaranie záujem.</w:t>
            </w:r>
          </w:p>
          <w:p w:rsidR="000C0EDB" w:rsidRPr="009F1EC0" w:rsidRDefault="000C0EDB" w:rsidP="000C0EDB">
            <w:pPr>
              <w:pStyle w:val="torvnyek-szoveg"/>
              <w:spacing w:line="276" w:lineRule="auto"/>
            </w:pPr>
            <w:r w:rsidRPr="009F1EC0">
              <w:t>(3) Obsah a rozsah urbanistickej štúdie sa určuje v jej zadaní, na ktoré dáva súhlas orgán územného plánov</w:t>
            </w:r>
            <w:r w:rsidRPr="009F1EC0">
              <w:t>a</w:t>
            </w:r>
            <w:r w:rsidRPr="009F1EC0">
              <w:t>nia, ktorý garantuje štátne, regionálne, resp. komunálne záujmy.</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5. §</w:t>
            </w:r>
          </w:p>
          <w:p w:rsidR="000C0EDB" w:rsidRPr="009F1EC0" w:rsidRDefault="000C0EDB" w:rsidP="000C0EDB">
            <w:pPr>
              <w:pStyle w:val="torvnyek-paragrafus"/>
              <w:spacing w:line="276" w:lineRule="auto"/>
              <w:rPr>
                <w:lang w:val="hu-HU"/>
              </w:rPr>
            </w:pPr>
            <w:r w:rsidRPr="009F1EC0">
              <w:rPr>
                <w:lang w:val="hu-HU"/>
              </w:rPr>
              <w:t>A regionális főterv</w:t>
            </w:r>
          </w:p>
          <w:p w:rsidR="000C0EDB" w:rsidRPr="009F1EC0" w:rsidRDefault="000C0EDB" w:rsidP="000C0EDB">
            <w:pPr>
              <w:pStyle w:val="torvnyek-szoveg"/>
              <w:spacing w:line="276" w:lineRule="auto"/>
              <w:rPr>
                <w:lang w:val="hu-HU"/>
              </w:rPr>
            </w:pPr>
            <w:r w:rsidRPr="009F1EC0">
              <w:rPr>
                <w:lang w:val="hu-HU"/>
              </w:rPr>
              <w:t>(1) A regionális főterv részletesen meghatározza a</w:t>
            </w:r>
            <w:r>
              <w:rPr>
                <w:lang w:val="hu-HU"/>
              </w:rPr>
              <w:t xml:space="preserve"> </w:t>
            </w:r>
            <w:r w:rsidRPr="009F1EC0">
              <w:rPr>
                <w:lang w:val="hu-HU"/>
              </w:rPr>
              <w:t>tel</w:t>
            </w:r>
            <w:r w:rsidRPr="009F1EC0">
              <w:rPr>
                <w:lang w:val="hu-HU"/>
              </w:rPr>
              <w:t>e</w:t>
            </w:r>
            <w:r w:rsidRPr="009F1EC0">
              <w:rPr>
                <w:lang w:val="hu-HU"/>
              </w:rPr>
              <w:t>pülés egyes részeinek területfejlesztési kérdéseit, els</w:t>
            </w:r>
            <w:r w:rsidRPr="009F1EC0">
              <w:rPr>
                <w:lang w:val="hu-HU"/>
              </w:rPr>
              <w:t>ő</w:t>
            </w:r>
            <w:r w:rsidRPr="009F1EC0">
              <w:rPr>
                <w:lang w:val="hu-HU"/>
              </w:rPr>
              <w:t>sorban a lakhatás, az ipar, a mezőgazdaság, a</w:t>
            </w:r>
            <w:r>
              <w:rPr>
                <w:lang w:val="hu-HU"/>
              </w:rPr>
              <w:t xml:space="preserve"> </w:t>
            </w:r>
            <w:r w:rsidRPr="009F1EC0">
              <w:rPr>
                <w:lang w:val="hu-HU"/>
              </w:rPr>
              <w:t>közlek</w:t>
            </w:r>
            <w:r w:rsidRPr="009F1EC0">
              <w:rPr>
                <w:lang w:val="hu-HU"/>
              </w:rPr>
              <w:t>e</w:t>
            </w:r>
            <w:r w:rsidRPr="009F1EC0">
              <w:rPr>
                <w:lang w:val="hu-HU"/>
              </w:rPr>
              <w:t>dés, a műszaki hálózatok és szolgáltatások, a</w:t>
            </w:r>
            <w:r>
              <w:rPr>
                <w:lang w:val="hu-HU"/>
              </w:rPr>
              <w:t xml:space="preserve"> </w:t>
            </w:r>
            <w:r w:rsidRPr="009F1EC0">
              <w:rPr>
                <w:lang w:val="hu-HU"/>
              </w:rPr>
              <w:t xml:space="preserve">közhasznú </w:t>
            </w:r>
            <w:r w:rsidRPr="009F1EC0">
              <w:rPr>
                <w:lang w:val="hu-HU"/>
              </w:rPr>
              <w:lastRenderedPageBreak/>
              <w:t>építmények, a zöldterületek és az üdültetés kérdéseit. Akkor dolgozandó ki, ha a település területtervezési dokumentációjában javasolt bizonyos tényező mego</w:t>
            </w:r>
            <w:r w:rsidRPr="009F1EC0">
              <w:rPr>
                <w:lang w:val="hu-HU"/>
              </w:rPr>
              <w:t>l</w:t>
            </w:r>
            <w:r w:rsidRPr="009F1EC0">
              <w:rPr>
                <w:lang w:val="hu-HU"/>
              </w:rPr>
              <w:t>dását részletezni kell; a területrendezési döntéshozatal, valamint további alapdokumentumok vagy területterv</w:t>
            </w:r>
            <w:r w:rsidRPr="009F1EC0">
              <w:rPr>
                <w:lang w:val="hu-HU"/>
              </w:rPr>
              <w:t>e</w:t>
            </w:r>
            <w:r w:rsidRPr="009F1EC0">
              <w:rPr>
                <w:lang w:val="hu-HU"/>
              </w:rPr>
              <w:t>zési lépések háttéranyagát képezi.</w:t>
            </w:r>
          </w:p>
          <w:p w:rsidR="000C0EDB" w:rsidRPr="009F1EC0" w:rsidRDefault="000C0EDB" w:rsidP="000C0EDB">
            <w:pPr>
              <w:pStyle w:val="torvnyek-szoveg"/>
              <w:spacing w:line="276" w:lineRule="auto"/>
              <w:rPr>
                <w:lang w:val="hu-HU"/>
              </w:rPr>
            </w:pPr>
            <w:r w:rsidRPr="009F1EC0">
              <w:rPr>
                <w:lang w:val="hu-HU"/>
              </w:rPr>
              <w:t>(2) A regionális főterv tartalmát és terjedelmét a</w:t>
            </w:r>
            <w:r>
              <w:rPr>
                <w:lang w:val="hu-HU"/>
              </w:rPr>
              <w:t xml:space="preserve"> </w:t>
            </w:r>
            <w:r w:rsidRPr="009F1EC0">
              <w:rPr>
                <w:lang w:val="hu-HU"/>
              </w:rPr>
              <w:t>fel</w:t>
            </w:r>
            <w:r w:rsidRPr="009F1EC0">
              <w:rPr>
                <w:lang w:val="hu-HU"/>
              </w:rPr>
              <w:t>a</w:t>
            </w:r>
            <w:r w:rsidRPr="009F1EC0">
              <w:rPr>
                <w:lang w:val="hu-HU"/>
              </w:rPr>
              <w:t>datkiírásban határozzák meg. A regionális főtervet az illetékes területtervezési hatóság szerzi be.</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5</w:t>
            </w:r>
          </w:p>
          <w:p w:rsidR="000C0EDB" w:rsidRPr="009F1EC0" w:rsidRDefault="000C0EDB" w:rsidP="000C0EDB">
            <w:pPr>
              <w:pStyle w:val="torvnyek-paragrafus"/>
              <w:spacing w:line="276" w:lineRule="auto"/>
            </w:pPr>
            <w:r w:rsidRPr="009F1EC0">
              <w:t>Územný generel</w:t>
            </w:r>
          </w:p>
          <w:p w:rsidR="000C0EDB" w:rsidRPr="009F1EC0" w:rsidRDefault="000C0EDB" w:rsidP="000C0EDB">
            <w:pPr>
              <w:pStyle w:val="torvnyek-szoveg"/>
              <w:spacing w:line="276" w:lineRule="auto"/>
            </w:pPr>
            <w:r w:rsidRPr="009F1EC0">
              <w:t>(1) Územný generel podrobne rieši otázky územného rozvoja jednotlivých zložiek osídlenia, najmä bývania, priemyslu, poľnohospodárstva, dopravy, technických sietí a služieb, občianskej vybavenosti, zelene a</w:t>
            </w:r>
            <w:r>
              <w:t xml:space="preserve"> </w:t>
            </w:r>
            <w:r w:rsidRPr="009F1EC0">
              <w:t>rekre</w:t>
            </w:r>
            <w:r w:rsidRPr="009F1EC0">
              <w:t>á</w:t>
            </w:r>
            <w:r w:rsidRPr="009F1EC0">
              <w:lastRenderedPageBreak/>
              <w:t>cie. Spracúva sa, ak treba prehĺbiť riešenie určitej zlo</w:t>
            </w:r>
            <w:r w:rsidRPr="009F1EC0">
              <w:t>ž</w:t>
            </w:r>
            <w:r w:rsidRPr="009F1EC0">
              <w:t>ky osídlenia navrhnuté v územnoplánovacej dokume</w:t>
            </w:r>
            <w:r w:rsidRPr="009F1EC0">
              <w:t>n</w:t>
            </w:r>
            <w:r w:rsidRPr="009F1EC0">
              <w:t>tácii; je podkladom územného rozhodovania a</w:t>
            </w:r>
            <w:r>
              <w:t xml:space="preserve"> </w:t>
            </w:r>
            <w:r w:rsidRPr="009F1EC0">
              <w:t>sprac</w:t>
            </w:r>
            <w:r w:rsidRPr="009F1EC0">
              <w:t>o</w:t>
            </w:r>
            <w:r w:rsidRPr="009F1EC0">
              <w:t>vania ďalšej alebo stupňov územnoplánovacej dok</w:t>
            </w:r>
            <w:r w:rsidRPr="009F1EC0">
              <w:t>u</w:t>
            </w:r>
            <w:r w:rsidRPr="009F1EC0">
              <w:t>mentácie.</w:t>
            </w:r>
          </w:p>
          <w:p w:rsidR="000C0EDB" w:rsidRPr="009F1EC0" w:rsidRDefault="000C0EDB" w:rsidP="000C0EDB">
            <w:pPr>
              <w:pStyle w:val="torvnyek-szoveg"/>
              <w:spacing w:line="276" w:lineRule="auto"/>
            </w:pPr>
            <w:r w:rsidRPr="009F1EC0">
              <w:t>(2) Obsah a rozsah územného generelu sa určuje v</w:t>
            </w:r>
            <w:r>
              <w:t xml:space="preserve"> </w:t>
            </w:r>
            <w:r w:rsidRPr="009F1EC0">
              <w:t>z</w:t>
            </w:r>
            <w:r w:rsidRPr="009F1EC0">
              <w:t>a</w:t>
            </w:r>
            <w:r w:rsidRPr="009F1EC0">
              <w:t>daní. Územný generel obstaráva príslušný orgán úze</w:t>
            </w:r>
            <w:r w:rsidRPr="009F1EC0">
              <w:t>m</w:t>
            </w:r>
            <w:r w:rsidRPr="009F1EC0">
              <w:t>ného plánovania.</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6. §</w:t>
            </w:r>
          </w:p>
          <w:p w:rsidR="000C0EDB" w:rsidRPr="009F1EC0" w:rsidRDefault="000C0EDB" w:rsidP="000C0EDB">
            <w:pPr>
              <w:pStyle w:val="torvnyek-paragrafus"/>
              <w:spacing w:line="276" w:lineRule="auto"/>
              <w:rPr>
                <w:lang w:val="hu-HU"/>
              </w:rPr>
            </w:pPr>
            <w:r w:rsidRPr="009F1EC0">
              <w:rPr>
                <w:lang w:val="hu-HU"/>
              </w:rPr>
              <w:t>A területfejlesztési prognózis</w:t>
            </w:r>
          </w:p>
          <w:p w:rsidR="000C0EDB" w:rsidRPr="009F1EC0" w:rsidRDefault="000C0EDB" w:rsidP="000C0EDB">
            <w:pPr>
              <w:pStyle w:val="torvnyek-szoveg"/>
              <w:spacing w:line="276" w:lineRule="auto"/>
              <w:rPr>
                <w:lang w:val="hu-HU"/>
              </w:rPr>
            </w:pPr>
            <w:r w:rsidRPr="009F1EC0">
              <w:rPr>
                <w:lang w:val="hu-HU"/>
              </w:rPr>
              <w:t>(1) A területfejlesztési prognózis az adott terület térbeli szerkezeti elrendezésének és működőképességének hosszú távú lehetőségeit taglalja. A területi-műszaki, environmentális, gazdasági és szociális feltételek ele</w:t>
            </w:r>
            <w:r w:rsidRPr="009F1EC0">
              <w:rPr>
                <w:lang w:val="hu-HU"/>
              </w:rPr>
              <w:t>m</w:t>
            </w:r>
            <w:r w:rsidRPr="009F1EC0">
              <w:rPr>
                <w:lang w:val="hu-HU"/>
              </w:rPr>
              <w:t>zése és kiértékelése alapján, valamint az ökológiai egyensúly, a területfejlesztési tendenciák és a</w:t>
            </w:r>
            <w:r>
              <w:rPr>
                <w:lang w:val="hu-HU"/>
              </w:rPr>
              <w:t xml:space="preserve"> </w:t>
            </w:r>
            <w:r w:rsidRPr="009F1EC0">
              <w:rPr>
                <w:lang w:val="hu-HU"/>
              </w:rPr>
              <w:t>körny</w:t>
            </w:r>
            <w:r w:rsidRPr="009F1EC0">
              <w:rPr>
                <w:lang w:val="hu-HU"/>
              </w:rPr>
              <w:t>e</w:t>
            </w:r>
            <w:r w:rsidRPr="009F1EC0">
              <w:rPr>
                <w:lang w:val="hu-HU"/>
              </w:rPr>
              <w:t xml:space="preserve">zettel való törődés elemzése és kiértékelése alapján dolgozzák ki. </w:t>
            </w:r>
          </w:p>
          <w:p w:rsidR="000C0EDB" w:rsidRPr="009F1EC0" w:rsidRDefault="000C0EDB" w:rsidP="000C0EDB">
            <w:pPr>
              <w:pStyle w:val="torvnyek-szoveg"/>
              <w:spacing w:line="276" w:lineRule="auto"/>
              <w:rPr>
                <w:lang w:val="hu-HU"/>
              </w:rPr>
            </w:pPr>
            <w:r w:rsidRPr="009F1EC0">
              <w:rPr>
                <w:lang w:val="hu-HU"/>
              </w:rPr>
              <w:t>(2) A területfejlesztési prognózist a területtervezési h</w:t>
            </w:r>
            <w:r w:rsidRPr="009F1EC0">
              <w:rPr>
                <w:lang w:val="hu-HU"/>
              </w:rPr>
              <w:t>a</w:t>
            </w:r>
            <w:r w:rsidRPr="009F1EC0">
              <w:rPr>
                <w:lang w:val="hu-HU"/>
              </w:rPr>
              <w:t xml:space="preserve">tóság szerzi be. A területfejlesztési prognózis tartalmát, céljait és terjedelmét a feladatkiírásban határozzák meg. A feladatkiírást a területfejlesztési hatóság és az érintett hatóságok vitatják meg az érintett kerületi és települési önkormányzatokkal.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6</w:t>
            </w:r>
          </w:p>
          <w:p w:rsidR="000C0EDB" w:rsidRPr="009F1EC0" w:rsidRDefault="000C0EDB" w:rsidP="000C0EDB">
            <w:pPr>
              <w:pStyle w:val="torvnyek-paragrafus"/>
              <w:spacing w:line="276" w:lineRule="auto"/>
            </w:pPr>
            <w:r w:rsidRPr="009F1EC0">
              <w:t>Územná prognóza</w:t>
            </w:r>
          </w:p>
          <w:p w:rsidR="000C0EDB" w:rsidRPr="009F1EC0" w:rsidRDefault="000C0EDB" w:rsidP="000C0EDB">
            <w:pPr>
              <w:pStyle w:val="torvnyek-szoveg"/>
              <w:spacing w:line="276" w:lineRule="auto"/>
            </w:pPr>
            <w:r w:rsidRPr="009F1EC0">
              <w:t>(1) Územná prognóza rieši možnosti dlhodobého pri</w:t>
            </w:r>
            <w:r w:rsidRPr="009F1EC0">
              <w:t>e</w:t>
            </w:r>
            <w:r w:rsidRPr="009F1EC0">
              <w:t>storového usporiadania a funkčného využívania úz</w:t>
            </w:r>
            <w:r w:rsidRPr="009F1EC0">
              <w:t>e</w:t>
            </w:r>
            <w:r w:rsidRPr="009F1EC0">
              <w:t>mia. Spracúva sa na základe rozboru a hodnotenia územnotechnických podmienok, environmentálnych podmienok, ekonomických podmienok a sociálnych podmienok územia, ako aj na základe rozboru a hodn</w:t>
            </w:r>
            <w:r w:rsidRPr="009F1EC0">
              <w:t>o</w:t>
            </w:r>
            <w:r w:rsidRPr="009F1EC0">
              <w:t>tenia územného systému ekologickej stability, tendencií územného rozvoja a starostlivosti o životné prostredie.</w:t>
            </w:r>
          </w:p>
          <w:p w:rsidR="000C0EDB" w:rsidRPr="009F1EC0" w:rsidRDefault="000C0EDB" w:rsidP="000C0EDB">
            <w:pPr>
              <w:pStyle w:val="torvnyek-szoveg"/>
              <w:spacing w:line="276" w:lineRule="auto"/>
            </w:pPr>
            <w:r w:rsidRPr="009F1EC0">
              <w:t>(2) Územnú prognózu obstaráva orgán územného pl</w:t>
            </w:r>
            <w:r w:rsidRPr="009F1EC0">
              <w:t>á</w:t>
            </w:r>
            <w:r w:rsidRPr="009F1EC0">
              <w:t>novania. Obsah, ciele a rozsah územnej prognózy sa určujú v zadaní. Zadanie prerokuje orgán územného plánovania s dotknutými orgánmi, s dotknutými sam</w:t>
            </w:r>
            <w:r w:rsidRPr="009F1EC0">
              <w:t>o</w:t>
            </w:r>
            <w:r w:rsidRPr="009F1EC0">
              <w:t>správnymi krajmi a s dotknutými obcami.</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7. §</w:t>
            </w:r>
          </w:p>
          <w:p w:rsidR="000C0EDB" w:rsidRPr="009F1EC0" w:rsidRDefault="000C0EDB" w:rsidP="000C0EDB">
            <w:pPr>
              <w:pStyle w:val="torvnyek-paragrafus"/>
              <w:spacing w:line="276" w:lineRule="auto"/>
              <w:rPr>
                <w:lang w:val="hu-HU"/>
              </w:rPr>
            </w:pPr>
            <w:r w:rsidRPr="009F1EC0">
              <w:rPr>
                <w:lang w:val="hu-HU"/>
              </w:rPr>
              <w:t>Területi és műszaki dokumentáció</w:t>
            </w:r>
          </w:p>
          <w:p w:rsidR="000C0EDB" w:rsidRPr="009F1EC0" w:rsidRDefault="000C0EDB" w:rsidP="000C0EDB">
            <w:pPr>
              <w:pStyle w:val="torvnyek-szoveg"/>
              <w:spacing w:line="276" w:lineRule="auto"/>
              <w:rPr>
                <w:lang w:val="hu-HU"/>
              </w:rPr>
            </w:pPr>
            <w:r w:rsidRPr="009F1EC0">
              <w:rPr>
                <w:lang w:val="hu-HU"/>
              </w:rPr>
              <w:t>(1) A területi és műszaki dokumentációt mint célir</w:t>
            </w:r>
            <w:r w:rsidRPr="009F1EC0">
              <w:rPr>
                <w:lang w:val="hu-HU"/>
              </w:rPr>
              <w:t>á</w:t>
            </w:r>
            <w:r w:rsidRPr="009F1EC0">
              <w:rPr>
                <w:lang w:val="hu-HU"/>
              </w:rPr>
              <w:t>nyosan és folyamatosan kiegészített adatállományt, amely jellemzi a terület állapotát és feltételeit, a Szl</w:t>
            </w:r>
            <w:r w:rsidRPr="009F1EC0">
              <w:rPr>
                <w:lang w:val="hu-HU"/>
              </w:rPr>
              <w:t>o</w:t>
            </w:r>
            <w:r w:rsidRPr="009F1EC0">
              <w:rPr>
                <w:lang w:val="hu-HU"/>
              </w:rPr>
              <w:t>vák Köztársaság egészére és a kiemelt területi egys</w:t>
            </w:r>
            <w:r w:rsidRPr="009F1EC0">
              <w:rPr>
                <w:lang w:val="hu-HU"/>
              </w:rPr>
              <w:t>é</w:t>
            </w:r>
            <w:r w:rsidRPr="009F1EC0">
              <w:rPr>
                <w:lang w:val="hu-HU"/>
              </w:rPr>
              <w:t xml:space="preserve">gekre dolgozzák ki. </w:t>
            </w:r>
          </w:p>
          <w:p w:rsidR="000C0EDB" w:rsidRPr="009F1EC0" w:rsidRDefault="000C0EDB" w:rsidP="000C0EDB">
            <w:pPr>
              <w:pStyle w:val="torvnyek-szoveg"/>
              <w:spacing w:line="276" w:lineRule="auto"/>
              <w:rPr>
                <w:lang w:val="hu-HU"/>
              </w:rPr>
            </w:pPr>
            <w:r w:rsidRPr="009F1EC0">
              <w:rPr>
                <w:lang w:val="hu-HU"/>
              </w:rPr>
              <w:t>(2) A területi és műszaki dokumentáció elsősorban a következőkre szolgál</w:t>
            </w:r>
          </w:p>
          <w:p w:rsidR="000C0EDB" w:rsidRPr="009F1EC0" w:rsidRDefault="000C0EDB" w:rsidP="000C0EDB">
            <w:pPr>
              <w:pStyle w:val="torvnyek-szoveg"/>
              <w:spacing w:line="276" w:lineRule="auto"/>
              <w:ind w:left="284"/>
              <w:rPr>
                <w:lang w:val="hu-HU"/>
              </w:rPr>
            </w:pPr>
            <w:r w:rsidRPr="009F1EC0">
              <w:rPr>
                <w:lang w:val="hu-HU"/>
              </w:rPr>
              <w:t xml:space="preserve">a) a területtervezési dokumentáció kidolgozására, </w:t>
            </w:r>
          </w:p>
          <w:p w:rsidR="000C0EDB" w:rsidRPr="009F1EC0" w:rsidRDefault="000C0EDB" w:rsidP="000C0EDB">
            <w:pPr>
              <w:pStyle w:val="torvnyek-szoveg"/>
              <w:spacing w:line="276" w:lineRule="auto"/>
              <w:ind w:left="284"/>
              <w:rPr>
                <w:lang w:val="hu-HU"/>
              </w:rPr>
            </w:pPr>
            <w:r w:rsidRPr="009F1EC0">
              <w:rPr>
                <w:lang w:val="hu-HU"/>
              </w:rPr>
              <w:t xml:space="preserve">b) az ingatlanfejlesztés koncepciójának elbírálására és kialakítására, </w:t>
            </w:r>
          </w:p>
          <w:p w:rsidR="000C0EDB" w:rsidRPr="009F1EC0" w:rsidRDefault="000C0EDB" w:rsidP="000C0EDB">
            <w:pPr>
              <w:pStyle w:val="torvnyek-szoveg"/>
              <w:spacing w:line="276" w:lineRule="auto"/>
              <w:ind w:left="284"/>
              <w:rPr>
                <w:lang w:val="hu-HU"/>
              </w:rPr>
            </w:pPr>
            <w:r w:rsidRPr="009F1EC0">
              <w:rPr>
                <w:lang w:val="hu-HU"/>
              </w:rPr>
              <w:t>c) a terület feltételei változásainak folyamatos me</w:t>
            </w:r>
            <w:r w:rsidRPr="009F1EC0">
              <w:rPr>
                <w:lang w:val="hu-HU"/>
              </w:rPr>
              <w:t>g</w:t>
            </w:r>
            <w:r w:rsidRPr="009F1EC0">
              <w:rPr>
                <w:lang w:val="hu-HU"/>
              </w:rPr>
              <w:t xml:space="preserve">figyelésére, annak szervezésére és hasznosítására, </w:t>
            </w:r>
          </w:p>
          <w:p w:rsidR="000C0EDB" w:rsidRPr="009F1EC0" w:rsidRDefault="000C0EDB" w:rsidP="000C0EDB">
            <w:pPr>
              <w:pStyle w:val="torvnyek-szoveg"/>
              <w:spacing w:line="276" w:lineRule="auto"/>
              <w:ind w:left="284"/>
              <w:rPr>
                <w:lang w:val="hu-HU"/>
              </w:rPr>
            </w:pPr>
            <w:r w:rsidRPr="009F1EC0">
              <w:rPr>
                <w:lang w:val="hu-HU"/>
              </w:rPr>
              <w:t>d) a területrendezési döntéshozatalra, ha nincs k</w:t>
            </w:r>
            <w:r w:rsidRPr="009F1EC0">
              <w:rPr>
                <w:lang w:val="hu-HU"/>
              </w:rPr>
              <w:t>i</w:t>
            </w:r>
            <w:r w:rsidRPr="009F1EC0">
              <w:rPr>
                <w:lang w:val="hu-HU"/>
              </w:rPr>
              <w:t>dolgozva megfelelő területtervezési dokumentáció.</w:t>
            </w:r>
          </w:p>
          <w:p w:rsidR="000C0EDB" w:rsidRPr="009F1EC0" w:rsidRDefault="000C0EDB" w:rsidP="000C0EDB">
            <w:pPr>
              <w:pStyle w:val="torvnyek-szoveg"/>
              <w:spacing w:line="276" w:lineRule="auto"/>
              <w:rPr>
                <w:lang w:val="hu-HU"/>
              </w:rPr>
            </w:pPr>
            <w:r w:rsidRPr="009F1EC0">
              <w:rPr>
                <w:lang w:val="hu-HU"/>
              </w:rPr>
              <w:t>(3) A területi és műszaki dokumentációt a minisztérium szerzi be, amely biztosítja annak folyamatos kiegészít</w:t>
            </w:r>
            <w:r w:rsidRPr="009F1EC0">
              <w:rPr>
                <w:lang w:val="hu-HU"/>
              </w:rPr>
              <w:t>é</w:t>
            </w:r>
            <w:r w:rsidRPr="009F1EC0">
              <w:rPr>
                <w:lang w:val="hu-HU"/>
              </w:rPr>
              <w:t>sét és változásainak bejegyzését. A minisztérium me</w:t>
            </w:r>
            <w:r w:rsidRPr="009F1EC0">
              <w:rPr>
                <w:lang w:val="hu-HU"/>
              </w:rPr>
              <w:t>g</w:t>
            </w:r>
            <w:r w:rsidRPr="009F1EC0">
              <w:rPr>
                <w:lang w:val="hu-HU"/>
              </w:rPr>
              <w:t>bízása alapján más területtervezési szervek is beszere</w:t>
            </w:r>
            <w:r w:rsidRPr="009F1EC0">
              <w:rPr>
                <w:lang w:val="hu-HU"/>
              </w:rPr>
              <w:t>z</w:t>
            </w:r>
            <w:r w:rsidRPr="009F1EC0">
              <w:rPr>
                <w:lang w:val="hu-HU"/>
              </w:rPr>
              <w:t>hetik a területi és műszaki dokumentációt.</w:t>
            </w:r>
          </w:p>
          <w:p w:rsidR="000C0EDB" w:rsidRPr="009F1EC0" w:rsidRDefault="000C0EDB" w:rsidP="000C0EDB">
            <w:pPr>
              <w:pStyle w:val="torvnyek-szoveg"/>
              <w:spacing w:line="276" w:lineRule="auto"/>
              <w:rPr>
                <w:lang w:val="hu-HU"/>
              </w:rPr>
            </w:pPr>
            <w:r w:rsidRPr="009F1EC0">
              <w:rPr>
                <w:lang w:val="hu-HU"/>
              </w:rPr>
              <w:t>(4) A Szlovák Köztársaság egész területére vonatkozó területrendezési és műszaki háttéranyag Szlovákia ter</w:t>
            </w:r>
            <w:r w:rsidRPr="009F1EC0">
              <w:rPr>
                <w:lang w:val="hu-HU"/>
              </w:rPr>
              <w:t>ü</w:t>
            </w:r>
            <w:r w:rsidRPr="009F1EC0">
              <w:rPr>
                <w:lang w:val="hu-HU"/>
              </w:rPr>
              <w:t>letfejlesztési stratégiája, amely a területi adottságok, a környezet állapota, védelmének szükségessége és a</w:t>
            </w:r>
            <w:r>
              <w:rPr>
                <w:lang w:val="hu-HU"/>
              </w:rPr>
              <w:t xml:space="preserve"> </w:t>
            </w:r>
            <w:r w:rsidRPr="009F1EC0">
              <w:rPr>
                <w:lang w:val="hu-HU"/>
              </w:rPr>
              <w:t>tá</w:t>
            </w:r>
            <w:r w:rsidRPr="009F1EC0">
              <w:rPr>
                <w:lang w:val="hu-HU"/>
              </w:rPr>
              <w:t>j</w:t>
            </w:r>
            <w:r w:rsidRPr="009F1EC0">
              <w:rPr>
                <w:lang w:val="hu-HU"/>
              </w:rPr>
              <w:t>tervezés alapján meghatározza az alapelveket, priorit</w:t>
            </w:r>
            <w:r w:rsidRPr="009F1EC0">
              <w:rPr>
                <w:lang w:val="hu-HU"/>
              </w:rPr>
              <w:t>á</w:t>
            </w:r>
            <w:r w:rsidRPr="009F1EC0">
              <w:rPr>
                <w:lang w:val="hu-HU"/>
              </w:rPr>
              <w:t>sokat és hosszú távú célokat, a térbeli fejlesztés szü</w:t>
            </w:r>
            <w:r w:rsidRPr="009F1EC0">
              <w:rPr>
                <w:lang w:val="hu-HU"/>
              </w:rPr>
              <w:t>k</w:t>
            </w:r>
            <w:r w:rsidRPr="009F1EC0">
              <w:rPr>
                <w:lang w:val="hu-HU"/>
              </w:rPr>
              <w:lastRenderedPageBreak/>
              <w:t>ségletei alapján, a fenntartható fejlődés követelménye</w:t>
            </w:r>
            <w:r w:rsidRPr="009F1EC0">
              <w:rPr>
                <w:lang w:val="hu-HU"/>
              </w:rPr>
              <w:t>i</w:t>
            </w:r>
            <w:r w:rsidRPr="009F1EC0">
              <w:rPr>
                <w:lang w:val="hu-HU"/>
              </w:rPr>
              <w:t>vel, az állami environmentális politikával, az environ</w:t>
            </w:r>
            <w:r>
              <w:rPr>
                <w:lang w:val="hu-HU"/>
              </w:rPr>
              <w:softHyphen/>
            </w:r>
            <w:r w:rsidRPr="009F1EC0">
              <w:rPr>
                <w:lang w:val="hu-HU"/>
              </w:rPr>
              <w:t>mentális akcióprogramokkal és az ágazati koncepció</w:t>
            </w:r>
            <w:r w:rsidRPr="009F1EC0">
              <w:rPr>
                <w:lang w:val="hu-HU"/>
              </w:rPr>
              <w:t>k</w:t>
            </w:r>
            <w:r w:rsidRPr="009F1EC0">
              <w:rPr>
                <w:lang w:val="hu-HU"/>
              </w:rPr>
              <w:t>kal összhangban; Szlovákia területfejlesztési koncepc</w:t>
            </w:r>
            <w:r w:rsidRPr="009F1EC0">
              <w:rPr>
                <w:lang w:val="hu-HU"/>
              </w:rPr>
              <w:t>i</w:t>
            </w:r>
            <w:r w:rsidRPr="009F1EC0">
              <w:rPr>
                <w:lang w:val="hu-HU"/>
              </w:rPr>
              <w:t>ójának kidolgozásához szükséges felméréseket, ele</w:t>
            </w:r>
            <w:r w:rsidRPr="009F1EC0">
              <w:rPr>
                <w:lang w:val="hu-HU"/>
              </w:rPr>
              <w:t>m</w:t>
            </w:r>
            <w:r w:rsidRPr="009F1EC0">
              <w:rPr>
                <w:lang w:val="hu-HU"/>
              </w:rPr>
              <w:t>zéseket és értékeléseket is tartalmaz.</w:t>
            </w:r>
          </w:p>
          <w:p w:rsidR="000C0EDB" w:rsidRPr="009F1EC0" w:rsidRDefault="000C0EDB" w:rsidP="000C0EDB">
            <w:pPr>
              <w:pStyle w:val="torvnyek-szoveg"/>
              <w:spacing w:line="276" w:lineRule="auto"/>
              <w:rPr>
                <w:lang w:val="hu-HU"/>
              </w:rPr>
            </w:pPr>
            <w:r w:rsidRPr="009F1EC0">
              <w:rPr>
                <w:lang w:val="hu-HU"/>
              </w:rPr>
              <w:t>(5) A kidolgozott területi és műszaki alapanyagok te</w:t>
            </w:r>
            <w:r w:rsidRPr="009F1EC0">
              <w:rPr>
                <w:lang w:val="hu-HU"/>
              </w:rPr>
              <w:t>l</w:t>
            </w:r>
            <w:r w:rsidRPr="009F1EC0">
              <w:rPr>
                <w:lang w:val="hu-HU"/>
              </w:rPr>
              <w:t xml:space="preserve">jességéért és helyességéért az a területtervezési hatóság felelős, amely azokat beszerzi, egyben meghatározza azok </w:t>
            </w:r>
          </w:p>
          <w:p w:rsidR="000C0EDB" w:rsidRPr="009F1EC0" w:rsidRDefault="000C0EDB" w:rsidP="000C0EDB">
            <w:pPr>
              <w:pStyle w:val="torvnyek-szoveg"/>
              <w:spacing w:line="276" w:lineRule="auto"/>
              <w:ind w:left="284"/>
              <w:rPr>
                <w:lang w:val="hu-HU"/>
              </w:rPr>
            </w:pPr>
            <w:r w:rsidRPr="009F1EC0">
              <w:rPr>
                <w:lang w:val="hu-HU"/>
              </w:rPr>
              <w:t>a) felhasználásának és alkalmazásának módját a szerint, milyen célból dolgozták ki azokat, vagy m</w:t>
            </w:r>
            <w:r w:rsidRPr="009F1EC0">
              <w:rPr>
                <w:lang w:val="hu-HU"/>
              </w:rPr>
              <w:t>i</w:t>
            </w:r>
            <w:r w:rsidRPr="009F1EC0">
              <w:rPr>
                <w:lang w:val="hu-HU"/>
              </w:rPr>
              <w:t xml:space="preserve">lyen célra használhatók, </w:t>
            </w:r>
          </w:p>
          <w:p w:rsidR="000C0EDB" w:rsidRPr="009F1EC0" w:rsidRDefault="000C0EDB" w:rsidP="000C0EDB">
            <w:pPr>
              <w:pStyle w:val="torvnyek-szoveg"/>
              <w:spacing w:line="276" w:lineRule="auto"/>
              <w:ind w:left="284"/>
              <w:rPr>
                <w:lang w:val="hu-HU"/>
              </w:rPr>
            </w:pPr>
            <w:r w:rsidRPr="009F1EC0">
              <w:rPr>
                <w:lang w:val="hu-HU"/>
              </w:rPr>
              <w:t>b) tárolásának módját a területtervezési hatóságnál és a területtervezési információs rendszerben.</w:t>
            </w:r>
          </w:p>
          <w:p w:rsidR="000C0EDB" w:rsidRPr="009F1EC0" w:rsidRDefault="000C0EDB" w:rsidP="000C0EDB">
            <w:pPr>
              <w:pStyle w:val="torvnyek-szoveg"/>
              <w:spacing w:line="276" w:lineRule="auto"/>
              <w:rPr>
                <w:lang w:val="hu-HU"/>
              </w:rPr>
            </w:pPr>
            <w:r w:rsidRPr="009F1EC0">
              <w:rPr>
                <w:lang w:val="hu-HU"/>
              </w:rPr>
              <w:t>(6) A területtervezési hatóságok, amelyek a területi</w:t>
            </w:r>
            <w:r>
              <w:rPr>
                <w:lang w:val="hu-HU"/>
              </w:rPr>
              <w:t>-</w:t>
            </w:r>
            <w:r w:rsidRPr="009F1EC0">
              <w:rPr>
                <w:lang w:val="hu-HU"/>
              </w:rPr>
              <w:t>műszaki dokumentációt beszerezték, külön előírás ala</w:t>
            </w:r>
            <w:r w:rsidRPr="009F1EC0">
              <w:rPr>
                <w:lang w:val="hu-HU"/>
              </w:rPr>
              <w:t>p</w:t>
            </w:r>
            <w:r w:rsidRPr="009F1EC0">
              <w:rPr>
                <w:lang w:val="hu-HU"/>
              </w:rPr>
              <w:t>ján teszik azokat hozzáférhetővé.</w:t>
            </w:r>
            <w:r w:rsidRPr="009F1EC0">
              <w:rPr>
                <w:vertAlign w:val="superscript"/>
                <w:lang w:val="hu-HU"/>
              </w:rPr>
              <w:t>1e)</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7</w:t>
            </w:r>
          </w:p>
          <w:p w:rsidR="000C0EDB" w:rsidRPr="009F1EC0" w:rsidRDefault="000C0EDB" w:rsidP="000C0EDB">
            <w:pPr>
              <w:pStyle w:val="torvnyek-paragrafus"/>
              <w:spacing w:line="276" w:lineRule="auto"/>
            </w:pPr>
            <w:r w:rsidRPr="009F1EC0">
              <w:t>Územno-technické podklady</w:t>
            </w:r>
          </w:p>
          <w:p w:rsidR="000C0EDB" w:rsidRPr="009F1EC0" w:rsidRDefault="000C0EDB" w:rsidP="000C0EDB">
            <w:pPr>
              <w:pStyle w:val="torvnyek-szoveg"/>
              <w:spacing w:line="276" w:lineRule="auto"/>
            </w:pPr>
            <w:r w:rsidRPr="009F1EC0">
              <w:t>(1) Územno-technické podklady ako účelove zamerané a sústavne dopĺňané súbory údajov charakterizujúcich stav a podmienky územia sa spracúvajú pre celé územie Slovenskej republiky a pre vybrané územné celky.</w:t>
            </w:r>
          </w:p>
          <w:p w:rsidR="000C0EDB" w:rsidRPr="009F1EC0" w:rsidRDefault="000C0EDB" w:rsidP="000C0EDB">
            <w:pPr>
              <w:pStyle w:val="torvnyek-szoveg"/>
              <w:spacing w:line="276" w:lineRule="auto"/>
            </w:pPr>
            <w:r w:rsidRPr="009F1EC0">
              <w:t>(2) Územno-technické podklady slúžia najmä</w:t>
            </w:r>
          </w:p>
          <w:p w:rsidR="000C0EDB" w:rsidRPr="009F1EC0" w:rsidRDefault="000C0EDB" w:rsidP="000C0EDB">
            <w:pPr>
              <w:pStyle w:val="torvnyek-szoveg"/>
              <w:spacing w:line="276" w:lineRule="auto"/>
              <w:ind w:left="284"/>
            </w:pPr>
            <w:r w:rsidRPr="009F1EC0">
              <w:t xml:space="preserve">a) na spracovanie územnoplánovacej dokumentácie, </w:t>
            </w:r>
          </w:p>
          <w:p w:rsidR="000C0EDB" w:rsidRPr="009F1EC0" w:rsidRDefault="000C0EDB" w:rsidP="000C0EDB">
            <w:pPr>
              <w:pStyle w:val="torvnyek-szoveg"/>
              <w:spacing w:line="276" w:lineRule="auto"/>
              <w:ind w:left="284"/>
            </w:pPr>
            <w:r w:rsidRPr="009F1EC0">
              <w:t xml:space="preserve">b) na posudzovanie a tvorbu koncepcie investičnej výstavby, </w:t>
            </w:r>
          </w:p>
          <w:p w:rsidR="000C0EDB" w:rsidRPr="009F1EC0" w:rsidRDefault="000C0EDB" w:rsidP="000C0EDB">
            <w:pPr>
              <w:pStyle w:val="torvnyek-szoveg"/>
              <w:spacing w:line="276" w:lineRule="auto"/>
              <w:ind w:left="284"/>
            </w:pPr>
            <w:r w:rsidRPr="009F1EC0">
              <w:t xml:space="preserve">c) na priebežné sledovanie zmien v podmienkach územia, jeho organizáciu a využitie, </w:t>
            </w:r>
          </w:p>
          <w:p w:rsidR="000C0EDB" w:rsidRPr="009F1EC0" w:rsidRDefault="000C0EDB" w:rsidP="000C0EDB">
            <w:pPr>
              <w:pStyle w:val="torvnyek-szoveg"/>
              <w:spacing w:line="276" w:lineRule="auto"/>
              <w:ind w:left="284"/>
            </w:pPr>
            <w:r w:rsidRPr="009F1EC0">
              <w:t>d) na územné rozhodovanie, ak nie je príslušná územnoplánovacia dokumentácia spracovaná.</w:t>
            </w:r>
          </w:p>
          <w:p w:rsidR="000C0EDB" w:rsidRPr="009F1EC0" w:rsidRDefault="000C0EDB" w:rsidP="000C0EDB">
            <w:pPr>
              <w:pStyle w:val="torvnyek-szoveg"/>
              <w:spacing w:line="276" w:lineRule="auto"/>
            </w:pPr>
            <w:r w:rsidRPr="009F1EC0">
              <w:t>(3) Územno-technické podklady obstaráva ministe</w:t>
            </w:r>
            <w:r w:rsidRPr="009F1EC0">
              <w:t>r</w:t>
            </w:r>
            <w:r w:rsidRPr="009F1EC0">
              <w:t>stvo, ktoré zabezpečuje ich priebežné dopĺňanie a</w:t>
            </w:r>
            <w:r>
              <w:t xml:space="preserve"> </w:t>
            </w:r>
            <w:r w:rsidRPr="009F1EC0">
              <w:t>zm</w:t>
            </w:r>
            <w:r w:rsidRPr="009F1EC0">
              <w:t>e</w:t>
            </w:r>
            <w:r w:rsidRPr="009F1EC0">
              <w:t>ny. Na základe poverenia ministerstva môžu niektoré územno-technické podklady obstarať aj iné orgány územného plánovania.</w:t>
            </w:r>
          </w:p>
          <w:p w:rsidR="000C0EDB" w:rsidRPr="009F1EC0" w:rsidRDefault="000C0EDB" w:rsidP="000C0EDB">
            <w:pPr>
              <w:pStyle w:val="torvnyek-szoveg"/>
              <w:spacing w:line="276" w:lineRule="auto"/>
            </w:pPr>
            <w:r w:rsidRPr="009F1EC0">
              <w:t>(4) Územno-technickým podkladom pre celé územie Slovenskej republiky je Stratégia územného rozvoja Slovenska, ktorá ustanovuje zásady, priority a ciele d</w:t>
            </w:r>
            <w:r w:rsidRPr="009F1EC0">
              <w:t>l</w:t>
            </w:r>
            <w:r w:rsidRPr="009F1EC0">
              <w:t>hodobého územného rozvoja a starostlivosti o životné prostredie na základe podmienok územia, stavu živo</w:t>
            </w:r>
            <w:r w:rsidRPr="009F1EC0">
              <w:t>t</w:t>
            </w:r>
            <w:r w:rsidRPr="009F1EC0">
              <w:t>ného prostredia, potrieb jeho ochrany a tvorby krajiny a na základe posúdenia priestorových požiadaviek strat</w:t>
            </w:r>
            <w:r w:rsidRPr="009F1EC0">
              <w:t>é</w:t>
            </w:r>
            <w:r w:rsidRPr="009F1EC0">
              <w:t>gie trvalo udržateľného rozvoja, stratégie štátnej env</w:t>
            </w:r>
            <w:r w:rsidRPr="009F1EC0">
              <w:t>i</w:t>
            </w:r>
            <w:r w:rsidRPr="009F1EC0">
              <w:lastRenderedPageBreak/>
              <w:t>ronmentálnej politiky, environmentálnych akčných programov a odvetvových koncepcií; obsahuje aj pri</w:t>
            </w:r>
            <w:r w:rsidRPr="009F1EC0">
              <w:t>e</w:t>
            </w:r>
            <w:r w:rsidRPr="009F1EC0">
              <w:t>skumy, rozbory a hodnotenia pre spracovanie Konce</w:t>
            </w:r>
            <w:r w:rsidRPr="009F1EC0">
              <w:t>p</w:t>
            </w:r>
            <w:r w:rsidRPr="009F1EC0">
              <w:t>cie územného rozvoja Slovenska.</w:t>
            </w:r>
          </w:p>
          <w:p w:rsidR="000C0EDB" w:rsidRPr="009F1EC0" w:rsidRDefault="000C0EDB" w:rsidP="000C0EDB">
            <w:pPr>
              <w:pStyle w:val="torvnyek-szoveg"/>
              <w:spacing w:line="276" w:lineRule="auto"/>
            </w:pPr>
            <w:r w:rsidRPr="009F1EC0">
              <w:t>(5) Za úplnosť a správnosť spracovaných územno-technických podkladov zodpovedá orgán územného plánovania, ktorý ich obstaráva, pričom určí spôsob ich</w:t>
            </w:r>
          </w:p>
          <w:p w:rsidR="000C0EDB" w:rsidRPr="009F1EC0" w:rsidRDefault="000C0EDB" w:rsidP="000C0EDB">
            <w:pPr>
              <w:pStyle w:val="torvnyek-szoveg"/>
              <w:spacing w:line="276" w:lineRule="auto"/>
              <w:ind w:left="284"/>
            </w:pPr>
            <w:r w:rsidRPr="009F1EC0">
              <w:t xml:space="preserve">a) používania a uplatňovania podľa účelu, na ktorý boli spracované alebo na ktorý sú použiteľné, </w:t>
            </w:r>
          </w:p>
          <w:p w:rsidR="000C0EDB" w:rsidRPr="009F1EC0" w:rsidRDefault="000C0EDB" w:rsidP="000C0EDB">
            <w:pPr>
              <w:pStyle w:val="torvnyek-szoveg"/>
              <w:spacing w:line="276" w:lineRule="auto"/>
              <w:ind w:left="284"/>
            </w:pPr>
            <w:r w:rsidRPr="009F1EC0">
              <w:t>b) uloženia na orgánoch územného plánovania a</w:t>
            </w:r>
            <w:r>
              <w:t xml:space="preserve"> </w:t>
            </w:r>
            <w:r w:rsidRPr="009F1EC0">
              <w:t>v informačnom systéme o územnom plánovaní.</w:t>
            </w:r>
          </w:p>
          <w:p w:rsidR="000C0EDB" w:rsidRPr="009F1EC0" w:rsidRDefault="000C0EDB" w:rsidP="000C0EDB">
            <w:pPr>
              <w:pStyle w:val="torvnyek-szoveg"/>
              <w:spacing w:line="276" w:lineRule="auto"/>
            </w:pPr>
            <w:r w:rsidRPr="009F1EC0">
              <w:t>(6) Orgány územného plánovania, ktoré územno-technické podklady obstarali, ich sprístupňujú podľa osobitného predpisu.</w:t>
            </w:r>
            <w:r w:rsidRPr="009F1EC0">
              <w:rPr>
                <w:vertAlign w:val="superscript"/>
              </w:rPr>
              <w:t>1e)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7.a §</w:t>
            </w:r>
          </w:p>
          <w:p w:rsidR="000C0EDB" w:rsidRPr="009F1EC0" w:rsidRDefault="000C0EDB" w:rsidP="000C0EDB">
            <w:pPr>
              <w:pStyle w:val="torvnyek-paragrafus"/>
              <w:spacing w:line="276" w:lineRule="auto"/>
              <w:rPr>
                <w:lang w:val="hu-HU"/>
              </w:rPr>
            </w:pPr>
            <w:r w:rsidRPr="009F1EC0">
              <w:rPr>
                <w:lang w:val="hu-HU"/>
              </w:rPr>
              <w:t>Egyéb dokumentáció</w:t>
            </w:r>
          </w:p>
          <w:p w:rsidR="000C0EDB" w:rsidRPr="009F1EC0" w:rsidRDefault="000C0EDB" w:rsidP="000C0EDB">
            <w:pPr>
              <w:pStyle w:val="torvnyek-szoveg"/>
              <w:spacing w:line="276" w:lineRule="auto"/>
              <w:rPr>
                <w:lang w:val="hu-HU"/>
              </w:rPr>
            </w:pPr>
            <w:r w:rsidRPr="009F1EC0">
              <w:rPr>
                <w:lang w:val="hu-HU"/>
              </w:rPr>
              <w:t>(1) A területtervezési tevékenységben felhasználják a területre vonatkozó, már meglévő dokumentumokat és adathalmazokat (a továbbiakban csak mint "egyéb d</w:t>
            </w:r>
            <w:r w:rsidRPr="009F1EC0">
              <w:rPr>
                <w:lang w:val="hu-HU"/>
              </w:rPr>
              <w:t>o</w:t>
            </w:r>
            <w:r w:rsidRPr="009F1EC0">
              <w:rPr>
                <w:lang w:val="hu-HU"/>
              </w:rPr>
              <w:t>kumentáció").</w:t>
            </w:r>
          </w:p>
          <w:p w:rsidR="000C0EDB" w:rsidRPr="009F1EC0" w:rsidRDefault="000C0EDB" w:rsidP="000C0EDB">
            <w:pPr>
              <w:pStyle w:val="torvnyek-szoveg"/>
              <w:spacing w:line="276" w:lineRule="auto"/>
              <w:rPr>
                <w:lang w:val="hu-HU"/>
              </w:rPr>
            </w:pPr>
            <w:r w:rsidRPr="009F1EC0">
              <w:rPr>
                <w:lang w:val="hu-HU"/>
              </w:rPr>
              <w:t xml:space="preserve">(2) Az 1. bekezdésben felsorolt dokumentumok közül kötelezően használandók: </w:t>
            </w:r>
          </w:p>
          <w:p w:rsidR="000C0EDB" w:rsidRPr="009F1EC0" w:rsidRDefault="000C0EDB" w:rsidP="000C0EDB">
            <w:pPr>
              <w:pStyle w:val="torvnyek-szoveg"/>
              <w:spacing w:line="276" w:lineRule="auto"/>
              <w:ind w:left="284"/>
              <w:rPr>
                <w:lang w:val="hu-HU"/>
              </w:rPr>
            </w:pPr>
            <w:r w:rsidRPr="009F1EC0">
              <w:rPr>
                <w:lang w:val="hu-HU"/>
              </w:rPr>
              <w:t>a) a fenntartható fejlődés stratégiája, az állami envi</w:t>
            </w:r>
            <w:r>
              <w:rPr>
                <w:lang w:val="hu-HU"/>
              </w:rPr>
              <w:softHyphen/>
            </w:r>
            <w:r w:rsidRPr="009F1EC0">
              <w:rPr>
                <w:lang w:val="hu-HU"/>
              </w:rPr>
              <w:t xml:space="preserve">ronmentális politika stratégiái, az environmentális akcióprogramok és ágazati koncepciók, </w:t>
            </w:r>
          </w:p>
          <w:p w:rsidR="000C0EDB" w:rsidRPr="009F1EC0" w:rsidRDefault="000C0EDB" w:rsidP="000C0EDB">
            <w:pPr>
              <w:pStyle w:val="torvnyek-szoveg"/>
              <w:spacing w:line="276" w:lineRule="auto"/>
              <w:ind w:left="284"/>
              <w:rPr>
                <w:lang w:val="hu-HU"/>
              </w:rPr>
            </w:pPr>
            <w:r w:rsidRPr="009F1EC0">
              <w:rPr>
                <w:lang w:val="hu-HU"/>
              </w:rPr>
              <w:t xml:space="preserve">b) területrendezési tervek, a földterületek erdő- és vízgazdálkodási, öntözési és meliorációs tervei, </w:t>
            </w:r>
          </w:p>
          <w:p w:rsidR="000C0EDB" w:rsidRPr="009F1EC0" w:rsidRDefault="000C0EDB" w:rsidP="000C0EDB">
            <w:pPr>
              <w:pStyle w:val="torvnyek-szoveg"/>
              <w:spacing w:line="276" w:lineRule="auto"/>
              <w:ind w:left="284"/>
              <w:rPr>
                <w:lang w:val="hu-HU"/>
              </w:rPr>
            </w:pPr>
            <w:r w:rsidRPr="009F1EC0">
              <w:rPr>
                <w:lang w:val="hu-HU"/>
              </w:rPr>
              <w:t>c) az ökológiai egyensúly területi rendszerének d</w:t>
            </w:r>
            <w:r w:rsidRPr="009F1EC0">
              <w:rPr>
                <w:lang w:val="hu-HU"/>
              </w:rPr>
              <w:t>o</w:t>
            </w:r>
            <w:r w:rsidRPr="009F1EC0">
              <w:rPr>
                <w:lang w:val="hu-HU"/>
              </w:rPr>
              <w:t>kumentumai, a természet- és tájvédelem területi v</w:t>
            </w:r>
            <w:r w:rsidRPr="009F1EC0">
              <w:rPr>
                <w:lang w:val="hu-HU"/>
              </w:rPr>
              <w:t>e</w:t>
            </w:r>
            <w:r w:rsidRPr="009F1EC0">
              <w:rPr>
                <w:lang w:val="hu-HU"/>
              </w:rPr>
              <w:t xml:space="preserve">tületei, a természet- és tájmegóvó programok, </w:t>
            </w:r>
          </w:p>
          <w:p w:rsidR="000C0EDB" w:rsidRPr="009F1EC0" w:rsidRDefault="000C0EDB" w:rsidP="000C0EDB">
            <w:pPr>
              <w:pStyle w:val="torvnyek-szoveg"/>
              <w:spacing w:line="276" w:lineRule="auto"/>
              <w:ind w:left="284"/>
              <w:rPr>
                <w:lang w:val="hu-HU"/>
              </w:rPr>
            </w:pPr>
            <w:r w:rsidRPr="009F1EC0">
              <w:rPr>
                <w:lang w:val="hu-HU"/>
              </w:rPr>
              <w:t>d) a történelmi és kulturális örökségvédelmi pro</w:t>
            </w:r>
            <w:r w:rsidRPr="009F1EC0">
              <w:rPr>
                <w:lang w:val="hu-HU"/>
              </w:rPr>
              <w:t>g</w:t>
            </w:r>
            <w:r w:rsidRPr="009F1EC0">
              <w:rPr>
                <w:lang w:val="hu-HU"/>
              </w:rPr>
              <w:t xml:space="preserve">ramok, </w:t>
            </w:r>
          </w:p>
          <w:p w:rsidR="000C0EDB" w:rsidRPr="009F1EC0" w:rsidRDefault="000C0EDB" w:rsidP="000C0EDB">
            <w:pPr>
              <w:pStyle w:val="torvnyek-szoveg"/>
              <w:spacing w:line="276" w:lineRule="auto"/>
              <w:ind w:left="284"/>
              <w:rPr>
                <w:lang w:val="hu-HU"/>
              </w:rPr>
            </w:pPr>
            <w:r w:rsidRPr="009F1EC0">
              <w:rPr>
                <w:lang w:val="hu-HU"/>
              </w:rPr>
              <w:t xml:space="preserve">e) a hulladékgazdálkodási programok, </w:t>
            </w:r>
          </w:p>
          <w:p w:rsidR="000C0EDB" w:rsidRPr="009F1EC0" w:rsidRDefault="000C0EDB" w:rsidP="000C0EDB">
            <w:pPr>
              <w:pStyle w:val="torvnyek-szoveg"/>
              <w:spacing w:line="276" w:lineRule="auto"/>
              <w:ind w:left="284"/>
              <w:rPr>
                <w:lang w:val="hu-HU"/>
              </w:rPr>
            </w:pPr>
            <w:r w:rsidRPr="009F1EC0">
              <w:rPr>
                <w:lang w:val="hu-HU"/>
              </w:rPr>
              <w:t>f) a települések egyes övezeteinek fejlesztési ko</w:t>
            </w:r>
            <w:r w:rsidRPr="009F1EC0">
              <w:rPr>
                <w:lang w:val="hu-HU"/>
              </w:rPr>
              <w:t>n</w:t>
            </w:r>
            <w:r w:rsidRPr="009F1EC0">
              <w:rPr>
                <w:lang w:val="hu-HU"/>
              </w:rPr>
              <w:t>cepciói és stratégiái, valamint a régiófejlesztési programok.</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7a</w:t>
            </w:r>
          </w:p>
          <w:p w:rsidR="000C0EDB" w:rsidRPr="009F1EC0" w:rsidRDefault="000C0EDB" w:rsidP="000C0EDB">
            <w:pPr>
              <w:pStyle w:val="torvnyek-paragrafus"/>
              <w:spacing w:line="276" w:lineRule="auto"/>
            </w:pPr>
            <w:r w:rsidRPr="009F1EC0">
              <w:t>Ostatné podklady</w:t>
            </w:r>
          </w:p>
          <w:p w:rsidR="000C0EDB" w:rsidRPr="009F1EC0" w:rsidRDefault="000C0EDB" w:rsidP="000C0EDB">
            <w:pPr>
              <w:pStyle w:val="torvnyek-szoveg"/>
              <w:spacing w:line="276" w:lineRule="auto"/>
            </w:pPr>
            <w:r w:rsidRPr="009F1EC0">
              <w:t>(1) V územnoplánovacej činnosti sa využívajú exist</w:t>
            </w:r>
            <w:r w:rsidRPr="009F1EC0">
              <w:t>u</w:t>
            </w:r>
            <w:r w:rsidRPr="009F1EC0">
              <w:t>júce dokumenty a súbory informácií, ktoré obsahujú i</w:t>
            </w:r>
            <w:r w:rsidRPr="009F1EC0">
              <w:t>n</w:t>
            </w:r>
            <w:r w:rsidRPr="009F1EC0">
              <w:t>formácie o území (ďalej len "ostatné podklady").</w:t>
            </w:r>
          </w:p>
          <w:p w:rsidR="000C0EDB" w:rsidRPr="009F1EC0" w:rsidRDefault="000C0EDB" w:rsidP="000C0EDB">
            <w:pPr>
              <w:pStyle w:val="torvnyek-szoveg"/>
              <w:spacing w:line="276" w:lineRule="auto"/>
            </w:pPr>
            <w:r w:rsidRPr="009F1EC0">
              <w:t>(2) Z dokumentov uvedených v odseku 1 sa povinne využívajú</w:t>
            </w:r>
          </w:p>
          <w:p w:rsidR="000C0EDB" w:rsidRPr="009F1EC0" w:rsidRDefault="000C0EDB" w:rsidP="000C0EDB">
            <w:pPr>
              <w:pStyle w:val="torvnyek-szoveg"/>
              <w:spacing w:line="276" w:lineRule="auto"/>
              <w:ind w:left="284"/>
            </w:pPr>
            <w:r w:rsidRPr="009F1EC0">
              <w:t xml:space="preserve">a) stratégie trvalo udržateľného rozvoja, stratégie štátnej environmentálnej politiky, environmentálne akčné programy a odvetvové koncepcie, </w:t>
            </w:r>
          </w:p>
          <w:p w:rsidR="000C0EDB" w:rsidRPr="009F1EC0" w:rsidRDefault="000C0EDB" w:rsidP="000C0EDB">
            <w:pPr>
              <w:pStyle w:val="torvnyek-szoveg"/>
              <w:spacing w:line="276" w:lineRule="auto"/>
              <w:ind w:left="284"/>
            </w:pPr>
            <w:r w:rsidRPr="009F1EC0">
              <w:t>b) projekty pozemkových úprav, lesných, vodoho</w:t>
            </w:r>
            <w:r w:rsidRPr="009F1EC0">
              <w:t>s</w:t>
            </w:r>
            <w:r w:rsidRPr="009F1EC0">
              <w:t>podárskych, závlahových a melioračných úprav p</w:t>
            </w:r>
            <w:r w:rsidRPr="009F1EC0">
              <w:t>o</w:t>
            </w:r>
            <w:r w:rsidRPr="009F1EC0">
              <w:t xml:space="preserve">zemkov, </w:t>
            </w:r>
          </w:p>
          <w:p w:rsidR="000C0EDB" w:rsidRPr="009F1EC0" w:rsidRDefault="000C0EDB" w:rsidP="000C0EDB">
            <w:pPr>
              <w:pStyle w:val="torvnyek-szoveg"/>
              <w:spacing w:line="276" w:lineRule="auto"/>
              <w:ind w:left="284"/>
            </w:pPr>
            <w:r w:rsidRPr="009F1EC0">
              <w:t>c) dokumenty územného systému ekologickej stab</w:t>
            </w:r>
            <w:r w:rsidRPr="009F1EC0">
              <w:t>i</w:t>
            </w:r>
            <w:r w:rsidRPr="009F1EC0">
              <w:t xml:space="preserve">lity, územné priemety ochrany prírody a krajiny, programy starostlivosti o prírodu a krajinu, </w:t>
            </w:r>
          </w:p>
          <w:p w:rsidR="000C0EDB" w:rsidRPr="009F1EC0" w:rsidRDefault="000C0EDB" w:rsidP="000C0EDB">
            <w:pPr>
              <w:pStyle w:val="torvnyek-szoveg"/>
              <w:spacing w:line="276" w:lineRule="auto"/>
              <w:ind w:left="284"/>
            </w:pPr>
            <w:r w:rsidRPr="009F1EC0">
              <w:t>d) programy ochrany kultúrneho a historického d</w:t>
            </w:r>
            <w:r w:rsidRPr="009F1EC0">
              <w:t>e</w:t>
            </w:r>
            <w:r w:rsidRPr="009F1EC0">
              <w:t xml:space="preserve">dičstva, </w:t>
            </w:r>
          </w:p>
          <w:p w:rsidR="000C0EDB" w:rsidRPr="009F1EC0" w:rsidRDefault="000C0EDB" w:rsidP="000C0EDB">
            <w:pPr>
              <w:pStyle w:val="torvnyek-szoveg"/>
              <w:spacing w:line="276" w:lineRule="auto"/>
              <w:ind w:left="284"/>
            </w:pPr>
            <w:r w:rsidRPr="009F1EC0">
              <w:t xml:space="preserve">e) programy odpadového hospodárstva, </w:t>
            </w:r>
          </w:p>
          <w:p w:rsidR="000C0EDB" w:rsidRPr="009F1EC0" w:rsidRDefault="000C0EDB" w:rsidP="000C0EDB">
            <w:pPr>
              <w:pStyle w:val="torvnyek-szoveg"/>
              <w:spacing w:line="276" w:lineRule="auto"/>
              <w:ind w:left="284"/>
            </w:pPr>
            <w:r w:rsidRPr="009F1EC0">
              <w:t>f) koncepcie rozvoja jednotlivých oblastí života o</w:t>
            </w:r>
            <w:r w:rsidRPr="009F1EC0">
              <w:t>b</w:t>
            </w:r>
            <w:r w:rsidRPr="009F1EC0">
              <w:t>cí a stratégie a programy regionálneho rozvoja.</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sz w:val="22"/>
                <w:szCs w:val="22"/>
                <w:lang w:val="hu-HU"/>
              </w:rPr>
            </w:pPr>
            <w:r w:rsidRPr="009F1EC0">
              <w:rPr>
                <w:sz w:val="22"/>
                <w:szCs w:val="22"/>
                <w:lang w:val="hu-HU"/>
              </w:rPr>
              <w:t xml:space="preserve">3. </w:t>
            </w:r>
            <w:r>
              <w:rPr>
                <w:sz w:val="22"/>
                <w:szCs w:val="22"/>
                <w:lang w:val="hu-HU"/>
              </w:rPr>
              <w:t>szakasz</w:t>
            </w:r>
            <w:r w:rsidRPr="009F1EC0">
              <w:rPr>
                <w:sz w:val="22"/>
                <w:szCs w:val="22"/>
                <w:lang w:val="hu-HU"/>
              </w:rPr>
              <w:t xml:space="preserve"> </w:t>
            </w:r>
          </w:p>
          <w:p w:rsidR="000C0EDB" w:rsidRPr="009F1EC0" w:rsidRDefault="000C0EDB" w:rsidP="000C0EDB">
            <w:pPr>
              <w:pStyle w:val="torvnyek-paragrafus"/>
              <w:spacing w:line="276" w:lineRule="auto"/>
              <w:rPr>
                <w:sz w:val="22"/>
                <w:szCs w:val="22"/>
                <w:lang w:val="hu-HU"/>
              </w:rPr>
            </w:pPr>
            <w:r w:rsidRPr="009F1EC0">
              <w:rPr>
                <w:sz w:val="22"/>
                <w:szCs w:val="22"/>
                <w:lang w:val="hu-HU"/>
              </w:rPr>
              <w:t>A területtervezési dokumentáció</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8. §</w:t>
            </w:r>
          </w:p>
          <w:p w:rsidR="000C0EDB" w:rsidRPr="009F1EC0" w:rsidRDefault="000C0EDB" w:rsidP="000C0EDB">
            <w:pPr>
              <w:pStyle w:val="torvnyek-szoveg"/>
              <w:spacing w:line="276" w:lineRule="auto"/>
              <w:rPr>
                <w:lang w:val="hu-HU"/>
              </w:rPr>
            </w:pPr>
            <w:r w:rsidRPr="009F1EC0">
              <w:rPr>
                <w:lang w:val="hu-HU"/>
              </w:rPr>
              <w:t>(1) A területtervezési dokumentáció komplex módon meghatározza a terület térbeli elrendezését és célszerű használatát, összehangolja a területfejlesztést befoly</w:t>
            </w:r>
            <w:r w:rsidRPr="009F1EC0">
              <w:rPr>
                <w:lang w:val="hu-HU"/>
              </w:rPr>
              <w:t>á</w:t>
            </w:r>
            <w:r w:rsidRPr="009F1EC0">
              <w:rPr>
                <w:lang w:val="hu-HU"/>
              </w:rPr>
              <w:t>soló érdekeket és tevékenységeket, a környezetet és az ökológiai egyensúlyt, valamint meghatározza térbeli e</w:t>
            </w:r>
            <w:r w:rsidRPr="009F1EC0">
              <w:rPr>
                <w:lang w:val="hu-HU"/>
              </w:rPr>
              <w:t>l</w:t>
            </w:r>
            <w:r w:rsidRPr="009F1EC0">
              <w:rPr>
                <w:lang w:val="hu-HU"/>
              </w:rPr>
              <w:t>rendezésének szabályzóit és a terület célszerű használ</w:t>
            </w:r>
            <w:r w:rsidRPr="009F1EC0">
              <w:rPr>
                <w:lang w:val="hu-HU"/>
              </w:rPr>
              <w:t>a</w:t>
            </w:r>
            <w:r w:rsidRPr="009F1EC0">
              <w:rPr>
                <w:lang w:val="hu-HU"/>
              </w:rPr>
              <w:t>tát. A területtervezési dokumentációt országos, region</w:t>
            </w:r>
            <w:r w:rsidRPr="009F1EC0">
              <w:rPr>
                <w:lang w:val="hu-HU"/>
              </w:rPr>
              <w:t>á</w:t>
            </w:r>
            <w:r w:rsidRPr="009F1EC0">
              <w:rPr>
                <w:lang w:val="hu-HU"/>
              </w:rPr>
              <w:t>lis, települési szinten és településrészek szintjén do</w:t>
            </w:r>
            <w:r w:rsidRPr="009F1EC0">
              <w:rPr>
                <w:lang w:val="hu-HU"/>
              </w:rPr>
              <w:t>l</w:t>
            </w:r>
            <w:r w:rsidRPr="009F1EC0">
              <w:rPr>
                <w:lang w:val="hu-HU"/>
              </w:rPr>
              <w:lastRenderedPageBreak/>
              <w:t>gozzák ki.</w:t>
            </w:r>
          </w:p>
          <w:p w:rsidR="000C0EDB" w:rsidRPr="009F1EC0" w:rsidRDefault="000C0EDB" w:rsidP="000C0EDB">
            <w:pPr>
              <w:pStyle w:val="torvnyek-szoveg"/>
              <w:spacing w:line="276" w:lineRule="auto"/>
              <w:rPr>
                <w:lang w:val="hu-HU"/>
              </w:rPr>
            </w:pPr>
            <w:r w:rsidRPr="009F1EC0">
              <w:rPr>
                <w:lang w:val="hu-HU"/>
              </w:rPr>
              <w:t>(2) A területtervezési dokumentumok a következők:</w:t>
            </w:r>
          </w:p>
          <w:p w:rsidR="000C0EDB" w:rsidRPr="009F1EC0" w:rsidRDefault="000C0EDB" w:rsidP="000C0EDB">
            <w:pPr>
              <w:pStyle w:val="torvnyek-szoveg"/>
              <w:spacing w:line="276" w:lineRule="auto"/>
              <w:ind w:left="284"/>
              <w:rPr>
                <w:lang w:val="hu-HU"/>
              </w:rPr>
            </w:pPr>
            <w:r w:rsidRPr="009F1EC0">
              <w:rPr>
                <w:lang w:val="hu-HU"/>
              </w:rPr>
              <w:t xml:space="preserve">a) Szlovákia területfejlesztési koncepciója, </w:t>
            </w:r>
          </w:p>
          <w:p w:rsidR="000C0EDB" w:rsidRPr="009F1EC0" w:rsidRDefault="000C0EDB" w:rsidP="000C0EDB">
            <w:pPr>
              <w:pStyle w:val="torvnyek-szoveg"/>
              <w:spacing w:line="276" w:lineRule="auto"/>
              <w:ind w:left="284"/>
              <w:rPr>
                <w:lang w:val="hu-HU"/>
              </w:rPr>
            </w:pPr>
            <w:r w:rsidRPr="009F1EC0">
              <w:rPr>
                <w:lang w:val="hu-HU"/>
              </w:rPr>
              <w:t>b) a</w:t>
            </w:r>
            <w:r>
              <w:rPr>
                <w:lang w:val="hu-HU"/>
              </w:rPr>
              <w:t xml:space="preserve"> </w:t>
            </w:r>
            <w:r w:rsidRPr="009F1EC0">
              <w:rPr>
                <w:lang w:val="hu-HU"/>
              </w:rPr>
              <w:t xml:space="preserve">régió fejlesztési terve, </w:t>
            </w:r>
          </w:p>
          <w:p w:rsidR="000C0EDB" w:rsidRPr="009F1EC0" w:rsidRDefault="000C0EDB" w:rsidP="000C0EDB">
            <w:pPr>
              <w:pStyle w:val="torvnyek-szoveg"/>
              <w:spacing w:line="276" w:lineRule="auto"/>
              <w:ind w:left="284"/>
              <w:rPr>
                <w:lang w:val="hu-HU"/>
              </w:rPr>
            </w:pPr>
            <w:r w:rsidRPr="009F1EC0">
              <w:rPr>
                <w:lang w:val="hu-HU"/>
              </w:rPr>
              <w:t>c) a</w:t>
            </w:r>
            <w:r>
              <w:rPr>
                <w:lang w:val="hu-HU"/>
              </w:rPr>
              <w:t xml:space="preserve"> </w:t>
            </w:r>
            <w:r w:rsidRPr="009F1EC0">
              <w:rPr>
                <w:lang w:val="hu-HU"/>
              </w:rPr>
              <w:t xml:space="preserve">település fejlesztési terve, </w:t>
            </w:r>
          </w:p>
          <w:p w:rsidR="000C0EDB" w:rsidRPr="009F1EC0" w:rsidRDefault="000C0EDB" w:rsidP="000C0EDB">
            <w:pPr>
              <w:pStyle w:val="torvnyek-szoveg"/>
              <w:spacing w:line="276" w:lineRule="auto"/>
              <w:ind w:left="284"/>
              <w:rPr>
                <w:lang w:val="hu-HU"/>
              </w:rPr>
            </w:pPr>
            <w:r w:rsidRPr="009F1EC0">
              <w:rPr>
                <w:lang w:val="hu-HU"/>
              </w:rPr>
              <w:t>d) az övezet fejlesztési terve.</w:t>
            </w:r>
          </w:p>
          <w:p w:rsidR="000C0EDB" w:rsidRPr="009F1EC0" w:rsidRDefault="000C0EDB" w:rsidP="000C0EDB">
            <w:pPr>
              <w:pStyle w:val="torvnyek-szoveg"/>
              <w:spacing w:line="276" w:lineRule="auto"/>
              <w:rPr>
                <w:lang w:val="hu-HU"/>
              </w:rPr>
            </w:pPr>
            <w:r w:rsidRPr="009F1EC0">
              <w:rPr>
                <w:lang w:val="hu-HU"/>
              </w:rPr>
              <w:t>(3) A területtervezési dokumentumok a Szlovák Kö</w:t>
            </w:r>
            <w:r w:rsidRPr="009F1EC0">
              <w:rPr>
                <w:lang w:val="hu-HU"/>
              </w:rPr>
              <w:t>z</w:t>
            </w:r>
            <w:r w:rsidRPr="009F1EC0">
              <w:rPr>
                <w:lang w:val="hu-HU"/>
              </w:rPr>
              <w:t>társaság, a régiók és a települések területi fejlesztés</w:t>
            </w:r>
            <w:r w:rsidRPr="009F1EC0">
              <w:rPr>
                <w:lang w:val="hu-HU"/>
              </w:rPr>
              <w:t>é</w:t>
            </w:r>
            <w:r w:rsidRPr="009F1EC0">
              <w:rPr>
                <w:lang w:val="hu-HU"/>
              </w:rPr>
              <w:t>nek és környezetmegóvásának alapvető eszközei. Az államigazgatás központi szerveinek ágazati koncepciói és a települések fejlesztésének koncepciói, és egyéb, a gazdasági, társadalmi és kulturális fejlődést érintő pro</w:t>
            </w:r>
            <w:r w:rsidRPr="009F1EC0">
              <w:rPr>
                <w:lang w:val="hu-HU"/>
              </w:rPr>
              <w:t>g</w:t>
            </w:r>
            <w:r w:rsidRPr="009F1EC0">
              <w:rPr>
                <w:lang w:val="hu-HU"/>
              </w:rPr>
              <w:t>ramoknak összhangban kell lenniük a</w:t>
            </w:r>
            <w:r>
              <w:rPr>
                <w:lang w:val="hu-HU"/>
              </w:rPr>
              <w:t xml:space="preserve"> </w:t>
            </w:r>
            <w:r w:rsidRPr="009F1EC0">
              <w:rPr>
                <w:lang w:val="hu-HU"/>
              </w:rPr>
              <w:t>területtervezési dokumentáció kötelező részeivel (13.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rPr>
                <w:sz w:val="22"/>
                <w:szCs w:val="22"/>
              </w:rPr>
            </w:pPr>
            <w:r>
              <w:rPr>
                <w:sz w:val="22"/>
                <w:szCs w:val="22"/>
              </w:rPr>
              <w:t>Oddiel</w:t>
            </w:r>
            <w:r w:rsidRPr="009F1EC0">
              <w:rPr>
                <w:sz w:val="22"/>
                <w:szCs w:val="22"/>
              </w:rPr>
              <w:t xml:space="preserve"> 3</w:t>
            </w:r>
          </w:p>
          <w:p w:rsidR="000C0EDB" w:rsidRPr="009F1EC0" w:rsidRDefault="000C0EDB" w:rsidP="000C0EDB">
            <w:pPr>
              <w:pStyle w:val="torvnyek-paragrafus"/>
              <w:spacing w:line="276" w:lineRule="auto"/>
              <w:rPr>
                <w:sz w:val="22"/>
                <w:szCs w:val="22"/>
              </w:rPr>
            </w:pPr>
            <w:r w:rsidRPr="009F1EC0">
              <w:rPr>
                <w:sz w:val="22"/>
                <w:szCs w:val="22"/>
              </w:rPr>
              <w:t>Územnoplánovacia dokumentácia</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8</w:t>
            </w:r>
          </w:p>
          <w:p w:rsidR="000C0EDB" w:rsidRPr="009F1EC0" w:rsidRDefault="000C0EDB" w:rsidP="000C0EDB">
            <w:pPr>
              <w:pStyle w:val="torvnyek-szoveg"/>
              <w:spacing w:line="276" w:lineRule="auto"/>
            </w:pPr>
            <w:r w:rsidRPr="009F1EC0">
              <w:t>(1) Územnoplánovacia dokumentácia komplexne rieši priestorové usporiadanie a funkčné využívanie územia, zosúlaďuje záujmy a činnosti ovplyvňujúce územný rozvoj, životné prostredie a ekologickú stabilitu a</w:t>
            </w:r>
            <w:r>
              <w:t xml:space="preserve"> </w:t>
            </w:r>
            <w:r w:rsidRPr="009F1EC0">
              <w:t>ust</w:t>
            </w:r>
            <w:r w:rsidRPr="009F1EC0">
              <w:t>a</w:t>
            </w:r>
            <w:r w:rsidRPr="009F1EC0">
              <w:t>novuje regulatívy priestorového usporiadania a</w:t>
            </w:r>
            <w:r>
              <w:t xml:space="preserve"> </w:t>
            </w:r>
            <w:r w:rsidRPr="009F1EC0">
              <w:t>fun</w:t>
            </w:r>
            <w:r w:rsidRPr="009F1EC0">
              <w:t>k</w:t>
            </w:r>
            <w:r w:rsidRPr="009F1EC0">
              <w:t>čného využívania územia. Územnoplánovacia dok</w:t>
            </w:r>
            <w:r w:rsidRPr="009F1EC0">
              <w:t>u</w:t>
            </w:r>
            <w:r w:rsidRPr="009F1EC0">
              <w:t>mentácia sa spracúva pre stupeň celoštátny, regionálny, pre obce a časti obce.</w:t>
            </w:r>
          </w:p>
          <w:p w:rsidR="000C0EDB" w:rsidRPr="009F1EC0" w:rsidRDefault="000C0EDB" w:rsidP="000C0EDB">
            <w:pPr>
              <w:pStyle w:val="torvnyek-szoveg"/>
              <w:spacing w:line="276" w:lineRule="auto"/>
            </w:pPr>
            <w:r w:rsidRPr="009F1EC0">
              <w:lastRenderedPageBreak/>
              <w:t>(2) Územnoplánovaciu dokumentáciu tvoria:</w:t>
            </w:r>
          </w:p>
          <w:p w:rsidR="000C0EDB" w:rsidRPr="009F1EC0" w:rsidRDefault="000C0EDB" w:rsidP="000C0EDB">
            <w:pPr>
              <w:pStyle w:val="torvnyek-szoveg"/>
              <w:spacing w:line="276" w:lineRule="auto"/>
              <w:ind w:left="284"/>
            </w:pPr>
            <w:r w:rsidRPr="009F1EC0">
              <w:t xml:space="preserve">a) Koncepcia územného rozvoja Slovenska, </w:t>
            </w:r>
          </w:p>
          <w:p w:rsidR="000C0EDB" w:rsidRPr="009F1EC0" w:rsidRDefault="000C0EDB" w:rsidP="000C0EDB">
            <w:pPr>
              <w:pStyle w:val="torvnyek-szoveg"/>
              <w:spacing w:line="276" w:lineRule="auto"/>
              <w:ind w:left="284"/>
            </w:pPr>
            <w:r w:rsidRPr="009F1EC0">
              <w:t xml:space="preserve">b) územný plán regiónu, </w:t>
            </w:r>
          </w:p>
          <w:p w:rsidR="000C0EDB" w:rsidRPr="009F1EC0" w:rsidRDefault="000C0EDB" w:rsidP="000C0EDB">
            <w:pPr>
              <w:pStyle w:val="torvnyek-szoveg"/>
              <w:spacing w:line="276" w:lineRule="auto"/>
              <w:ind w:left="284"/>
            </w:pPr>
            <w:r w:rsidRPr="009F1EC0">
              <w:t xml:space="preserve">c) územný plán obce, </w:t>
            </w:r>
          </w:p>
          <w:p w:rsidR="000C0EDB" w:rsidRPr="009F1EC0" w:rsidRDefault="000C0EDB" w:rsidP="000C0EDB">
            <w:pPr>
              <w:pStyle w:val="torvnyek-szoveg"/>
              <w:spacing w:line="276" w:lineRule="auto"/>
              <w:ind w:left="284"/>
            </w:pPr>
            <w:r w:rsidRPr="009F1EC0">
              <w:t>d) územný plán zóny.</w:t>
            </w:r>
          </w:p>
          <w:p w:rsidR="000C0EDB" w:rsidRPr="009F1EC0" w:rsidRDefault="000C0EDB" w:rsidP="000C0EDB">
            <w:pPr>
              <w:pStyle w:val="torvnyek-szoveg"/>
              <w:spacing w:line="276" w:lineRule="auto"/>
            </w:pPr>
            <w:r w:rsidRPr="009F1EC0">
              <w:t>(3) Územnoplánovacia dokumentácia je základným n</w:t>
            </w:r>
            <w:r w:rsidRPr="009F1EC0">
              <w:t>á</w:t>
            </w:r>
            <w:r w:rsidRPr="009F1EC0">
              <w:t>strojom územného rozvoja a starostlivosti o životné prostredie Slovenskej republiky, regiónov a obcí. O</w:t>
            </w:r>
            <w:r w:rsidRPr="009F1EC0">
              <w:t>d</w:t>
            </w:r>
            <w:r w:rsidRPr="009F1EC0">
              <w:t>vetvové koncepcie ústredných orgánov štátnej správy a koncepcie rozvoja obcí a iné programy týkajúce sa hospodárskeho, sociálneho alebo kultúrneho rozvoja musia byť v súlade so záväznými časťami územnopl</w:t>
            </w:r>
            <w:r w:rsidRPr="009F1EC0">
              <w:t>á</w:t>
            </w:r>
            <w:r w:rsidRPr="009F1EC0">
              <w:t>novacej dokumentácie (§ 13).</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9. § </w:t>
            </w:r>
          </w:p>
          <w:p w:rsidR="000C0EDB" w:rsidRPr="009F1EC0" w:rsidRDefault="000C0EDB" w:rsidP="000C0EDB">
            <w:pPr>
              <w:pStyle w:val="torvnyek-paragrafus"/>
              <w:spacing w:line="276" w:lineRule="auto"/>
              <w:rPr>
                <w:lang w:val="hu-HU"/>
              </w:rPr>
            </w:pPr>
            <w:r w:rsidRPr="009F1EC0">
              <w:rPr>
                <w:lang w:val="hu-HU"/>
              </w:rPr>
              <w:t>Szlovákia területfejlesztési koncepciója</w:t>
            </w:r>
          </w:p>
          <w:p w:rsidR="000C0EDB" w:rsidRPr="009F1EC0" w:rsidRDefault="000C0EDB" w:rsidP="000C0EDB">
            <w:pPr>
              <w:pStyle w:val="torvnyek-szoveg"/>
              <w:spacing w:line="276" w:lineRule="auto"/>
              <w:rPr>
                <w:lang w:val="hu-HU"/>
              </w:rPr>
            </w:pPr>
            <w:r w:rsidRPr="009F1EC0">
              <w:rPr>
                <w:lang w:val="hu-HU"/>
              </w:rPr>
              <w:t>(1) Szlovákia területfejlesztési koncepciója a Szlovák Köztársaság egész területére vonatkozóan kerül kido</w:t>
            </w:r>
            <w:r w:rsidRPr="009F1EC0">
              <w:rPr>
                <w:lang w:val="hu-HU"/>
              </w:rPr>
              <w:t>l</w:t>
            </w:r>
            <w:r w:rsidRPr="009F1EC0">
              <w:rPr>
                <w:lang w:val="hu-HU"/>
              </w:rPr>
              <w:t>gozásra. Meghatározza annak térbeli elrendezését, a Szlovák Köztársaság területének célszerű használatát, továbbá az állam területfejlesztésre</w:t>
            </w:r>
            <w:r>
              <w:rPr>
                <w:lang w:val="hu-HU"/>
              </w:rPr>
              <w:t xml:space="preserve"> vonatkozó társ</w:t>
            </w:r>
            <w:r>
              <w:rPr>
                <w:lang w:val="hu-HU"/>
              </w:rPr>
              <w:t>a</w:t>
            </w:r>
            <w:r>
              <w:rPr>
                <w:lang w:val="hu-HU"/>
              </w:rPr>
              <w:t>dal</w:t>
            </w:r>
            <w:r w:rsidRPr="009F1EC0">
              <w:rPr>
                <w:lang w:val="hu-HU"/>
              </w:rPr>
              <w:t>mi, gazdasági, environmentális és kulturális köv</w:t>
            </w:r>
            <w:r w:rsidRPr="009F1EC0">
              <w:rPr>
                <w:lang w:val="hu-HU"/>
              </w:rPr>
              <w:t>e</w:t>
            </w:r>
            <w:r w:rsidRPr="009F1EC0">
              <w:rPr>
                <w:lang w:val="hu-HU"/>
              </w:rPr>
              <w:t>telményeinek keretét, valamint a</w:t>
            </w:r>
            <w:r>
              <w:rPr>
                <w:lang w:val="hu-HU"/>
              </w:rPr>
              <w:t xml:space="preserve"> </w:t>
            </w:r>
            <w:r w:rsidRPr="009F1EC0">
              <w:rPr>
                <w:lang w:val="hu-HU"/>
              </w:rPr>
              <w:t>környezetről és tájte</w:t>
            </w:r>
            <w:r w:rsidRPr="009F1EC0">
              <w:rPr>
                <w:lang w:val="hu-HU"/>
              </w:rPr>
              <w:t>r</w:t>
            </w:r>
            <w:r w:rsidRPr="009F1EC0">
              <w:rPr>
                <w:lang w:val="hu-HU"/>
              </w:rPr>
              <w:t>vezésről való gondoskodást a Szlovák Köztársaságban és egyes régióiban. Ennek kidolgozásához a területi és műszaki háttéranyagot Szlovákia területi fejlesztésének stratégiája szolgáltatja.</w:t>
            </w:r>
          </w:p>
          <w:p w:rsidR="000C0EDB" w:rsidRPr="009F1EC0" w:rsidRDefault="000C0EDB" w:rsidP="000C0EDB">
            <w:pPr>
              <w:pStyle w:val="torvnyek-szoveg"/>
              <w:spacing w:line="276" w:lineRule="auto"/>
              <w:rPr>
                <w:lang w:val="hu-HU"/>
              </w:rPr>
            </w:pPr>
            <w:r w:rsidRPr="009F1EC0">
              <w:rPr>
                <w:lang w:val="hu-HU"/>
              </w:rPr>
              <w:t>(2) Szlovákia területfejlesztési koncepciója meghat</w:t>
            </w:r>
            <w:r w:rsidRPr="009F1EC0">
              <w:rPr>
                <w:lang w:val="hu-HU"/>
              </w:rPr>
              <w:t>á</w:t>
            </w:r>
            <w:r w:rsidRPr="009F1EC0">
              <w:rPr>
                <w:lang w:val="hu-HU"/>
              </w:rPr>
              <w:t>rozza elsősorban:</w:t>
            </w:r>
          </w:p>
          <w:p w:rsidR="000C0EDB" w:rsidRPr="009F1EC0" w:rsidRDefault="000C0EDB" w:rsidP="000C0EDB">
            <w:pPr>
              <w:pStyle w:val="torvnyek-szoveg"/>
              <w:spacing w:line="276" w:lineRule="auto"/>
              <w:ind w:left="284"/>
              <w:rPr>
                <w:lang w:val="hu-HU"/>
              </w:rPr>
            </w:pPr>
            <w:r w:rsidRPr="009F1EC0">
              <w:rPr>
                <w:lang w:val="hu-HU"/>
              </w:rPr>
              <w:t>a) a településszerkezet elrendezését és hierarchiáját, valamint a települési és gazdasági agglomerációk csomópontjait, nemzetközi és országos összefügg</w:t>
            </w:r>
            <w:r w:rsidRPr="009F1EC0">
              <w:rPr>
                <w:lang w:val="hu-HU"/>
              </w:rPr>
              <w:t>é</w:t>
            </w:r>
            <w:r w:rsidRPr="009F1EC0">
              <w:rPr>
                <w:lang w:val="hu-HU"/>
              </w:rPr>
              <w:t xml:space="preserve">seiben, </w:t>
            </w:r>
          </w:p>
          <w:p w:rsidR="000C0EDB" w:rsidRPr="009F1EC0" w:rsidRDefault="000C0EDB" w:rsidP="000C0EDB">
            <w:pPr>
              <w:pStyle w:val="torvnyek-szoveg"/>
              <w:spacing w:line="276" w:lineRule="auto"/>
              <w:ind w:left="284"/>
              <w:rPr>
                <w:lang w:val="hu-HU"/>
              </w:rPr>
            </w:pPr>
            <w:r w:rsidRPr="009F1EC0">
              <w:rPr>
                <w:lang w:val="hu-HU"/>
              </w:rPr>
              <w:t xml:space="preserve">b) a fő urbanizációs tengelyek fejlesztését a Szlovák Köztársaság területén, </w:t>
            </w:r>
          </w:p>
          <w:p w:rsidR="000C0EDB" w:rsidRPr="009F1EC0" w:rsidRDefault="000C0EDB" w:rsidP="000C0EDB">
            <w:pPr>
              <w:pStyle w:val="torvnyek-szoveg"/>
              <w:spacing w:line="276" w:lineRule="auto"/>
              <w:ind w:left="284"/>
              <w:rPr>
                <w:lang w:val="hu-HU"/>
              </w:rPr>
            </w:pPr>
            <w:r w:rsidRPr="009F1EC0">
              <w:rPr>
                <w:lang w:val="hu-HU"/>
              </w:rPr>
              <w:t>c) a területi fejlesztés irányításának alapelveit, abból a célból, hogy a Szlovák Köztársaság egész terül</w:t>
            </w:r>
            <w:r w:rsidRPr="009F1EC0">
              <w:rPr>
                <w:lang w:val="hu-HU"/>
              </w:rPr>
              <w:t>e</w:t>
            </w:r>
            <w:r w:rsidRPr="009F1EC0">
              <w:rPr>
                <w:lang w:val="hu-HU"/>
              </w:rPr>
              <w:t>tén egyenrangú létfeltételek jöjjenek létre, valamint kialakítja a környezet javításának, az ökológiai egyensúly biztosításának, a kulturális és történelmi örökség és a fenntartható fejlődés megőrzésének t</w:t>
            </w:r>
            <w:r w:rsidRPr="009F1EC0">
              <w:rPr>
                <w:lang w:val="hu-HU"/>
              </w:rPr>
              <w:t>e</w:t>
            </w:r>
            <w:r w:rsidRPr="009F1EC0">
              <w:rPr>
                <w:lang w:val="hu-HU"/>
              </w:rPr>
              <w:t xml:space="preserve">rületi feltételeit.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9</w:t>
            </w:r>
          </w:p>
          <w:p w:rsidR="000C0EDB" w:rsidRPr="009F1EC0" w:rsidRDefault="000C0EDB" w:rsidP="000C0EDB">
            <w:pPr>
              <w:pStyle w:val="torvnyek-paragrafus"/>
              <w:spacing w:line="276" w:lineRule="auto"/>
            </w:pPr>
            <w:r w:rsidRPr="009F1EC0">
              <w:t>Koncepcia územného rozvoja Slovenska</w:t>
            </w:r>
          </w:p>
          <w:p w:rsidR="000C0EDB" w:rsidRPr="009F1EC0" w:rsidRDefault="000C0EDB" w:rsidP="000C0EDB">
            <w:pPr>
              <w:pStyle w:val="torvnyek-szoveg"/>
              <w:spacing w:line="276" w:lineRule="auto"/>
            </w:pPr>
            <w:r w:rsidRPr="009F1EC0">
              <w:t>(1) Koncepcia územného rozvoja Slovenska sa sprac</w:t>
            </w:r>
            <w:r w:rsidRPr="009F1EC0">
              <w:t>ú</w:t>
            </w:r>
            <w:r w:rsidRPr="009F1EC0">
              <w:t>va pre celé územie Slovenskej republiky. Rieši priest</w:t>
            </w:r>
            <w:r w:rsidRPr="009F1EC0">
              <w:t>o</w:t>
            </w:r>
            <w:r w:rsidRPr="009F1EC0">
              <w:t>rové usporiadanie a funkčné využívanie územia Sl</w:t>
            </w:r>
            <w:r w:rsidRPr="009F1EC0">
              <w:t>o</w:t>
            </w:r>
            <w:r w:rsidRPr="009F1EC0">
              <w:t>venskej republiky a ustanovuje rámec sociálnych, ek</w:t>
            </w:r>
            <w:r w:rsidRPr="009F1EC0">
              <w:t>o</w:t>
            </w:r>
            <w:r w:rsidRPr="009F1EC0">
              <w:t>nomických, environmentálnych a kultúrnych požiad</w:t>
            </w:r>
            <w:r w:rsidRPr="009F1EC0">
              <w:t>a</w:t>
            </w:r>
            <w:r w:rsidRPr="009F1EC0">
              <w:t>viek štátu na územný rozvoj, starostlivosť o životné prostredie a tvorbu krajiny Slovenskej republiky a jej regiónov. Územno-technickým podkladom na jej spr</w:t>
            </w:r>
            <w:r w:rsidRPr="009F1EC0">
              <w:t>a</w:t>
            </w:r>
            <w:r w:rsidRPr="009F1EC0">
              <w:t>covanie je Stratégia územného rozvoja Slovenska.</w:t>
            </w:r>
          </w:p>
          <w:p w:rsidR="000C0EDB" w:rsidRPr="009F1EC0" w:rsidRDefault="000C0EDB" w:rsidP="000C0EDB">
            <w:pPr>
              <w:pStyle w:val="torvnyek-szoveg"/>
              <w:spacing w:line="276" w:lineRule="auto"/>
            </w:pPr>
            <w:r w:rsidRPr="009F1EC0">
              <w:t>(2) Koncepcia územného rozvoja Slovenska ustanovuje najmä</w:t>
            </w:r>
          </w:p>
          <w:p w:rsidR="000C0EDB" w:rsidRPr="009F1EC0" w:rsidRDefault="000C0EDB" w:rsidP="000C0EDB">
            <w:pPr>
              <w:pStyle w:val="torvnyek-szoveg"/>
              <w:spacing w:line="276" w:lineRule="auto"/>
              <w:ind w:left="284"/>
            </w:pPr>
            <w:r w:rsidRPr="009F1EC0">
              <w:t xml:space="preserve">a) usporiadanie a hierarchizáciu štruktúry osídlenia a uzlov sídelných a hospodárskych aglomerácií v medzinárodných a celoštátnych súvislostiach, </w:t>
            </w:r>
          </w:p>
          <w:p w:rsidR="000C0EDB" w:rsidRPr="009F1EC0" w:rsidRDefault="000C0EDB" w:rsidP="000C0EDB">
            <w:pPr>
              <w:pStyle w:val="torvnyek-szoveg"/>
              <w:spacing w:line="276" w:lineRule="auto"/>
              <w:ind w:left="284"/>
            </w:pPr>
            <w:r w:rsidRPr="009F1EC0">
              <w:t xml:space="preserve">b) rozvoj hlavných urbanizačných osí na území Slovenskej republiky, </w:t>
            </w:r>
          </w:p>
          <w:p w:rsidR="000C0EDB" w:rsidRPr="009F1EC0" w:rsidRDefault="000C0EDB" w:rsidP="000C0EDB">
            <w:pPr>
              <w:pStyle w:val="torvnyek-szoveg"/>
              <w:spacing w:line="276" w:lineRule="auto"/>
              <w:ind w:left="284"/>
            </w:pPr>
            <w:r w:rsidRPr="009F1EC0">
              <w:t>c) zásady usmerňovania územného rozvoja s cieľom utvárať rovnocenné životné podmienky na celom území Slovenskej republiky a vytvárať územné predpoklady na zlepšenie životného prostredia, z</w:t>
            </w:r>
            <w:r w:rsidRPr="009F1EC0">
              <w:t>a</w:t>
            </w:r>
            <w:r w:rsidRPr="009F1EC0">
              <w:t>bezpečenie ekologickej stability, zachovanie kultú</w:t>
            </w:r>
            <w:r w:rsidRPr="009F1EC0">
              <w:t>r</w:t>
            </w:r>
            <w:r w:rsidRPr="009F1EC0">
              <w:t>no-historického dedičstva a pre trvalo udržateľný rozvoj.</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10. § </w:t>
            </w:r>
          </w:p>
          <w:p w:rsidR="000C0EDB" w:rsidRPr="009F1EC0" w:rsidRDefault="000C0EDB" w:rsidP="000C0EDB">
            <w:pPr>
              <w:pStyle w:val="torvnyek-paragrafus"/>
              <w:spacing w:line="276" w:lineRule="auto"/>
              <w:rPr>
                <w:lang w:val="hu-HU"/>
              </w:rPr>
            </w:pPr>
            <w:r w:rsidRPr="009F1EC0">
              <w:rPr>
                <w:lang w:val="hu-HU"/>
              </w:rPr>
              <w:t>A régió fejlesztési terve</w:t>
            </w:r>
          </w:p>
          <w:p w:rsidR="000C0EDB" w:rsidRPr="009F1EC0" w:rsidRDefault="000C0EDB" w:rsidP="000C0EDB">
            <w:pPr>
              <w:pStyle w:val="torvnyek-szoveg"/>
              <w:spacing w:line="276" w:lineRule="auto"/>
              <w:rPr>
                <w:lang w:val="hu-HU"/>
              </w:rPr>
            </w:pPr>
            <w:r w:rsidRPr="009F1EC0">
              <w:rPr>
                <w:lang w:val="hu-HU"/>
              </w:rPr>
              <w:t>(1) A régió fejlesztési terve az ország egy, több telep</w:t>
            </w:r>
            <w:r w:rsidRPr="009F1EC0">
              <w:rPr>
                <w:lang w:val="hu-HU"/>
              </w:rPr>
              <w:t>ü</w:t>
            </w:r>
            <w:r w:rsidRPr="009F1EC0">
              <w:rPr>
                <w:lang w:val="hu-HU"/>
              </w:rPr>
              <w:t>léssel rendelkező részére dolgozandó ki, amelyben meg kell határozni a specifikus fejlesztési terveket, vagy olyan tevékenységet kell folytatni, amely jelentősen b</w:t>
            </w:r>
            <w:r w:rsidRPr="009F1EC0">
              <w:rPr>
                <w:lang w:val="hu-HU"/>
              </w:rPr>
              <w:t>e</w:t>
            </w:r>
            <w:r w:rsidRPr="009F1EC0">
              <w:rPr>
                <w:lang w:val="hu-HU"/>
              </w:rPr>
              <w:t>folyásolja a terület térbeli elrendezését és működőképes használatát. A régió fejlesztési tervének összhangban kell lennie Szlovákia területi fejlesztése koncepciójának kötelező érvényű részével, és Szlovákia területfejles</w:t>
            </w:r>
            <w:r w:rsidRPr="009F1EC0">
              <w:rPr>
                <w:lang w:val="hu-HU"/>
              </w:rPr>
              <w:t>z</w:t>
            </w:r>
            <w:r w:rsidRPr="009F1EC0">
              <w:rPr>
                <w:lang w:val="hu-HU"/>
              </w:rPr>
              <w:lastRenderedPageBreak/>
              <w:t>tési koncepciójának indikatív részéből indul ki.</w:t>
            </w:r>
          </w:p>
          <w:p w:rsidR="000C0EDB" w:rsidRPr="009F1EC0" w:rsidRDefault="000C0EDB" w:rsidP="000C0EDB">
            <w:pPr>
              <w:pStyle w:val="torvnyek-szoveg"/>
              <w:spacing w:line="276" w:lineRule="auto"/>
              <w:rPr>
                <w:lang w:val="hu-HU"/>
              </w:rPr>
            </w:pPr>
            <w:r w:rsidRPr="009F1EC0">
              <w:rPr>
                <w:lang w:val="hu-HU"/>
              </w:rPr>
              <w:t>(2) A régió fejlesztési terve meghatározza elsősorban:</w:t>
            </w:r>
          </w:p>
          <w:p w:rsidR="000C0EDB" w:rsidRPr="009F1EC0" w:rsidRDefault="000C0EDB" w:rsidP="000C0EDB">
            <w:pPr>
              <w:pStyle w:val="torvnyek-szoveg"/>
              <w:spacing w:line="276" w:lineRule="auto"/>
              <w:ind w:left="284"/>
              <w:rPr>
                <w:lang w:val="hu-HU"/>
              </w:rPr>
            </w:pPr>
            <w:r w:rsidRPr="009F1EC0">
              <w:rPr>
                <w:lang w:val="hu-HU"/>
              </w:rPr>
              <w:t>a) a településszerkezet alapelveit és szabályzóit, a terület térbeli elrendezését és működőképes haszn</w:t>
            </w:r>
            <w:r w:rsidRPr="009F1EC0">
              <w:rPr>
                <w:lang w:val="hu-HU"/>
              </w:rPr>
              <w:t>á</w:t>
            </w:r>
            <w:r w:rsidRPr="009F1EC0">
              <w:rPr>
                <w:lang w:val="hu-HU"/>
              </w:rPr>
              <w:t>latát a fenntartható fejlődés és az urbanizáció, az ipar, a mezőgazdaság, az erdőgazdálkodás, a</w:t>
            </w:r>
            <w:r>
              <w:rPr>
                <w:lang w:val="hu-HU"/>
              </w:rPr>
              <w:t xml:space="preserve"> </w:t>
            </w:r>
            <w:r w:rsidRPr="009F1EC0">
              <w:rPr>
                <w:lang w:val="hu-HU"/>
              </w:rPr>
              <w:t>ví</w:t>
            </w:r>
            <w:r w:rsidRPr="009F1EC0">
              <w:rPr>
                <w:lang w:val="hu-HU"/>
              </w:rPr>
              <w:t>z</w:t>
            </w:r>
            <w:r w:rsidRPr="009F1EC0">
              <w:rPr>
                <w:lang w:val="hu-HU"/>
              </w:rPr>
              <w:t>gazdálkodás, a környezettudomány és az idegenfo</w:t>
            </w:r>
            <w:r w:rsidRPr="009F1EC0">
              <w:rPr>
                <w:lang w:val="hu-HU"/>
              </w:rPr>
              <w:t>r</w:t>
            </w:r>
            <w:r w:rsidRPr="009F1EC0">
              <w:rPr>
                <w:lang w:val="hu-HU"/>
              </w:rPr>
              <w:t xml:space="preserve">galom fejlődése szempontjából, </w:t>
            </w:r>
          </w:p>
          <w:p w:rsidR="000C0EDB" w:rsidRPr="009F1EC0" w:rsidRDefault="000C0EDB" w:rsidP="000C0EDB">
            <w:pPr>
              <w:pStyle w:val="torvnyek-szoveg"/>
              <w:spacing w:line="276" w:lineRule="auto"/>
              <w:ind w:left="284"/>
              <w:rPr>
                <w:lang w:val="hu-HU"/>
              </w:rPr>
            </w:pPr>
            <w:r w:rsidRPr="009F1EC0">
              <w:rPr>
                <w:lang w:val="hu-HU"/>
              </w:rPr>
              <w:t>b) a közúti és műszaki hálózat elrendezésének ala</w:t>
            </w:r>
            <w:r w:rsidRPr="009F1EC0">
              <w:rPr>
                <w:lang w:val="hu-HU"/>
              </w:rPr>
              <w:t>p</w:t>
            </w:r>
            <w:r w:rsidRPr="009F1EC0">
              <w:rPr>
                <w:lang w:val="hu-HU"/>
              </w:rPr>
              <w:t xml:space="preserve">elveit és szabályzóit, </w:t>
            </w:r>
          </w:p>
          <w:p w:rsidR="000C0EDB" w:rsidRPr="009F1EC0" w:rsidRDefault="000C0EDB" w:rsidP="000C0EDB">
            <w:pPr>
              <w:pStyle w:val="torvnyek-szoveg"/>
              <w:spacing w:line="276" w:lineRule="auto"/>
              <w:ind w:left="284"/>
              <w:rPr>
                <w:lang w:val="hu-HU"/>
              </w:rPr>
            </w:pPr>
            <w:r w:rsidRPr="009F1EC0">
              <w:rPr>
                <w:lang w:val="hu-HU"/>
              </w:rPr>
              <w:t>c) a környezet megóvásának, az ökológiai egye</w:t>
            </w:r>
            <w:r w:rsidRPr="009F1EC0">
              <w:rPr>
                <w:lang w:val="hu-HU"/>
              </w:rPr>
              <w:t>n</w:t>
            </w:r>
            <w:r w:rsidRPr="009F1EC0">
              <w:rPr>
                <w:lang w:val="hu-HU"/>
              </w:rPr>
              <w:t>súly területi rendszerének, a tájrendezés és a</w:t>
            </w:r>
            <w:r>
              <w:rPr>
                <w:lang w:val="hu-HU"/>
              </w:rPr>
              <w:t xml:space="preserve"> </w:t>
            </w:r>
            <w:r w:rsidRPr="009F1EC0">
              <w:rPr>
                <w:lang w:val="hu-HU"/>
              </w:rPr>
              <w:t>műe</w:t>
            </w:r>
            <w:r w:rsidRPr="009F1EC0">
              <w:rPr>
                <w:lang w:val="hu-HU"/>
              </w:rPr>
              <w:t>m</w:t>
            </w:r>
            <w:r w:rsidRPr="009F1EC0">
              <w:rPr>
                <w:lang w:val="hu-HU"/>
              </w:rPr>
              <w:t>lékvédelem, a védett műemléki területek és műe</w:t>
            </w:r>
            <w:r w:rsidRPr="009F1EC0">
              <w:rPr>
                <w:lang w:val="hu-HU"/>
              </w:rPr>
              <w:t>m</w:t>
            </w:r>
            <w:r w:rsidRPr="009F1EC0">
              <w:rPr>
                <w:lang w:val="hu-HU"/>
              </w:rPr>
              <w:t xml:space="preserve">léki övezetek alapelveit és szabályzóit, </w:t>
            </w:r>
          </w:p>
          <w:p w:rsidR="000C0EDB" w:rsidRPr="009F1EC0" w:rsidRDefault="000C0EDB" w:rsidP="000C0EDB">
            <w:pPr>
              <w:pStyle w:val="torvnyek-szoveg"/>
              <w:spacing w:line="276" w:lineRule="auto"/>
              <w:ind w:left="284"/>
              <w:rPr>
                <w:lang w:val="hu-HU"/>
              </w:rPr>
            </w:pPr>
            <w:r w:rsidRPr="009F1EC0">
              <w:rPr>
                <w:lang w:val="hu-HU"/>
              </w:rPr>
              <w:t>d) a természeti források és jelentős tájelemek v</w:t>
            </w:r>
            <w:r w:rsidRPr="009F1EC0">
              <w:rPr>
                <w:lang w:val="hu-HU"/>
              </w:rPr>
              <w:t>é</w:t>
            </w:r>
            <w:r w:rsidRPr="009F1EC0">
              <w:rPr>
                <w:lang w:val="hu-HU"/>
              </w:rPr>
              <w:t>delme és használata térbeli követelményeinek ala</w:t>
            </w:r>
            <w:r w:rsidRPr="009F1EC0">
              <w:rPr>
                <w:lang w:val="hu-HU"/>
              </w:rPr>
              <w:t>p</w:t>
            </w:r>
            <w:r w:rsidRPr="009F1EC0">
              <w:rPr>
                <w:lang w:val="hu-HU"/>
              </w:rPr>
              <w:t xml:space="preserve">elveit és szabályzóit, </w:t>
            </w:r>
          </w:p>
          <w:p w:rsidR="000C0EDB" w:rsidRPr="009F1EC0" w:rsidRDefault="000C0EDB" w:rsidP="000C0EDB">
            <w:pPr>
              <w:pStyle w:val="torvnyek-szoveg"/>
              <w:spacing w:line="276" w:lineRule="auto"/>
              <w:ind w:left="284"/>
              <w:rPr>
                <w:lang w:val="hu-HU"/>
              </w:rPr>
            </w:pPr>
            <w:r w:rsidRPr="009F1EC0">
              <w:rPr>
                <w:lang w:val="hu-HU"/>
              </w:rPr>
              <w:t>e) a régió és települései területi fejlesztésének kö</w:t>
            </w:r>
            <w:r w:rsidRPr="009F1EC0">
              <w:rPr>
                <w:lang w:val="hu-HU"/>
              </w:rPr>
              <w:t>l</w:t>
            </w:r>
            <w:r w:rsidRPr="009F1EC0">
              <w:rPr>
                <w:lang w:val="hu-HU"/>
              </w:rPr>
              <w:t xml:space="preserve">csönös kapcsolatait és a szomszédos régiókkal való kapcsolatait, </w:t>
            </w:r>
          </w:p>
          <w:p w:rsidR="000C0EDB" w:rsidRPr="009F1EC0" w:rsidRDefault="000C0EDB" w:rsidP="000C0EDB">
            <w:pPr>
              <w:pStyle w:val="torvnyek-szoveg"/>
              <w:spacing w:line="276" w:lineRule="auto"/>
              <w:ind w:left="284"/>
              <w:rPr>
                <w:lang w:val="hu-HU"/>
              </w:rPr>
            </w:pPr>
            <w:r w:rsidRPr="009F1EC0">
              <w:rPr>
                <w:lang w:val="hu-HU"/>
              </w:rPr>
              <w:t>f) a közhasznú építkezéseket és az ország védett r</w:t>
            </w:r>
            <w:r w:rsidRPr="009F1EC0">
              <w:rPr>
                <w:lang w:val="hu-HU"/>
              </w:rPr>
              <w:t>é</w:t>
            </w:r>
            <w:r w:rsidRPr="009F1EC0">
              <w:rPr>
                <w:lang w:val="hu-HU"/>
              </w:rPr>
              <w:t>szeit.</w:t>
            </w:r>
          </w:p>
          <w:p w:rsidR="000C0EDB" w:rsidRPr="009F1EC0" w:rsidRDefault="000C0EDB" w:rsidP="000C0EDB">
            <w:pPr>
              <w:pStyle w:val="torvnyek-szoveg"/>
              <w:spacing w:line="276" w:lineRule="auto"/>
              <w:rPr>
                <w:lang w:val="hu-HU"/>
              </w:rPr>
            </w:pPr>
            <w:r w:rsidRPr="009F1EC0">
              <w:rPr>
                <w:lang w:val="hu-HU"/>
              </w:rPr>
              <w:t>(3) A tervezési terület határát az a területtervezési szerv határozza meg a feladatkiírásban, amely a régió fejles</w:t>
            </w:r>
            <w:r w:rsidRPr="009F1EC0">
              <w:rPr>
                <w:lang w:val="hu-HU"/>
              </w:rPr>
              <w:t>z</w:t>
            </w:r>
            <w:r w:rsidRPr="009F1EC0">
              <w:rPr>
                <w:lang w:val="hu-HU"/>
              </w:rPr>
              <w:t>tési tervét beszerzi.</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10</w:t>
            </w:r>
          </w:p>
          <w:p w:rsidR="000C0EDB" w:rsidRPr="009F1EC0" w:rsidRDefault="000C0EDB" w:rsidP="000C0EDB">
            <w:pPr>
              <w:pStyle w:val="torvnyek-paragrafus"/>
              <w:spacing w:line="276" w:lineRule="auto"/>
            </w:pPr>
            <w:r w:rsidRPr="009F1EC0">
              <w:t>Územný plán regiónu</w:t>
            </w:r>
          </w:p>
          <w:p w:rsidR="000C0EDB" w:rsidRPr="009F1EC0" w:rsidRDefault="000C0EDB" w:rsidP="000C0EDB">
            <w:pPr>
              <w:pStyle w:val="torvnyek-szoveg"/>
              <w:spacing w:line="276" w:lineRule="auto"/>
            </w:pPr>
            <w:r w:rsidRPr="009F1EC0">
              <w:t>(1) Územný plán regiónu sa spracúva pre časť krajiny s viacerými obcami, v ktorej treba riešiť špecifické ro</w:t>
            </w:r>
            <w:r w:rsidRPr="009F1EC0">
              <w:t>z</w:t>
            </w:r>
            <w:r w:rsidRPr="009F1EC0">
              <w:t>vojové zámery alebo vykonávať činnosti výrazne ovplyvňujúce priestorové usporiadanie a funkčné vy</w:t>
            </w:r>
            <w:r w:rsidRPr="009F1EC0">
              <w:t>u</w:t>
            </w:r>
            <w:r w:rsidRPr="009F1EC0">
              <w:t>žívanie územia. Územný plán regiónu musí byť v súl</w:t>
            </w:r>
            <w:r w:rsidRPr="009F1EC0">
              <w:t>a</w:t>
            </w:r>
            <w:r w:rsidRPr="009F1EC0">
              <w:t>de so záväznou časťou Koncepcie územného rozvoja Slovenska a vychádza zo smernej časti Koncepcie územného rozvoja Slovenska.</w:t>
            </w:r>
          </w:p>
          <w:p w:rsidR="000C0EDB" w:rsidRPr="009F1EC0" w:rsidRDefault="000C0EDB" w:rsidP="000C0EDB">
            <w:pPr>
              <w:pStyle w:val="torvnyek-szoveg"/>
              <w:spacing w:line="276" w:lineRule="auto"/>
            </w:pPr>
            <w:r w:rsidRPr="009F1EC0">
              <w:lastRenderedPageBreak/>
              <w:t>(2) Územný plán regiónu ustanovuje najmä</w:t>
            </w:r>
          </w:p>
          <w:p w:rsidR="000C0EDB" w:rsidRPr="009F1EC0" w:rsidRDefault="000C0EDB" w:rsidP="000C0EDB">
            <w:pPr>
              <w:pStyle w:val="torvnyek-szoveg"/>
              <w:spacing w:line="276" w:lineRule="auto"/>
              <w:ind w:left="284"/>
            </w:pPr>
            <w:r w:rsidRPr="009F1EC0">
              <w:t>a) zásady a regulatívy štruktúry osídlenia, priest</w:t>
            </w:r>
            <w:r w:rsidRPr="009F1EC0">
              <w:t>o</w:t>
            </w:r>
            <w:r w:rsidRPr="009F1EC0">
              <w:t>rového usporiadania a funkčného využívania úz</w:t>
            </w:r>
            <w:r w:rsidRPr="009F1EC0">
              <w:t>e</w:t>
            </w:r>
            <w:r w:rsidRPr="009F1EC0">
              <w:t>mia z hľadiska jeho trvalo udržateľného rozvoja a rozvoja urbanizácie, priemyslu, poľnohospodárstva, lesného hospodárstva, vodného hospodárstva, env</w:t>
            </w:r>
            <w:r w:rsidRPr="009F1EC0">
              <w:t>i</w:t>
            </w:r>
            <w:r w:rsidRPr="009F1EC0">
              <w:t xml:space="preserve">ronmentalistiky a cestovného ruchu, </w:t>
            </w:r>
          </w:p>
          <w:p w:rsidR="000C0EDB" w:rsidRPr="009F1EC0" w:rsidRDefault="000C0EDB" w:rsidP="000C0EDB">
            <w:pPr>
              <w:pStyle w:val="torvnyek-szoveg"/>
              <w:spacing w:line="276" w:lineRule="auto"/>
              <w:ind w:left="284"/>
            </w:pPr>
            <w:r w:rsidRPr="009F1EC0">
              <w:t>b) zásady a regulatívy usporiadania verejného d</w:t>
            </w:r>
            <w:r w:rsidRPr="009F1EC0">
              <w:t>o</w:t>
            </w:r>
            <w:r w:rsidRPr="009F1EC0">
              <w:t xml:space="preserve">pravného a technického vybavenia, </w:t>
            </w:r>
          </w:p>
          <w:p w:rsidR="000C0EDB" w:rsidRPr="009F1EC0" w:rsidRDefault="000C0EDB" w:rsidP="000C0EDB">
            <w:pPr>
              <w:pStyle w:val="torvnyek-szoveg"/>
              <w:spacing w:line="276" w:lineRule="auto"/>
              <w:ind w:left="284"/>
            </w:pPr>
            <w:r w:rsidRPr="009F1EC0">
              <w:t>c) zásady a regulatívy starostlivosti o životné pr</w:t>
            </w:r>
            <w:r w:rsidRPr="009F1EC0">
              <w:t>o</w:t>
            </w:r>
            <w:r w:rsidRPr="009F1EC0">
              <w:t>stredie, územného systému ekologickej stability, tvorby krajiny a ochrany kultúrnych pamiatok, p</w:t>
            </w:r>
            <w:r w:rsidRPr="009F1EC0">
              <w:t>a</w:t>
            </w:r>
            <w:r w:rsidRPr="009F1EC0">
              <w:t xml:space="preserve">miatkových rezervácií a pamiatkových zón, </w:t>
            </w:r>
          </w:p>
          <w:p w:rsidR="000C0EDB" w:rsidRPr="009F1EC0" w:rsidRDefault="000C0EDB" w:rsidP="000C0EDB">
            <w:pPr>
              <w:pStyle w:val="torvnyek-szoveg"/>
              <w:spacing w:line="276" w:lineRule="auto"/>
              <w:ind w:left="284"/>
            </w:pPr>
            <w:r w:rsidRPr="009F1EC0">
              <w:t>d) zásady a regulatívy priestorových požiadaviek ochrany a využívania prírodných zdrojov a</w:t>
            </w:r>
            <w:r>
              <w:t xml:space="preserve"> </w:t>
            </w:r>
            <w:r w:rsidRPr="009F1EC0">
              <w:t>vý</w:t>
            </w:r>
            <w:r w:rsidRPr="009F1EC0">
              <w:t>z</w:t>
            </w:r>
            <w:r w:rsidRPr="009F1EC0">
              <w:t xml:space="preserve">namných krajinných prvkov, </w:t>
            </w:r>
          </w:p>
          <w:p w:rsidR="000C0EDB" w:rsidRPr="009F1EC0" w:rsidRDefault="000C0EDB" w:rsidP="000C0EDB">
            <w:pPr>
              <w:pStyle w:val="torvnyek-szoveg"/>
              <w:spacing w:line="276" w:lineRule="auto"/>
              <w:ind w:left="284"/>
            </w:pPr>
            <w:r w:rsidRPr="009F1EC0">
              <w:t xml:space="preserve">e) vzájomnú nadväznosť územného rozvoja regiónu a jeho obcí a väzby na susediace regióny, </w:t>
            </w:r>
          </w:p>
          <w:p w:rsidR="000C0EDB" w:rsidRPr="009F1EC0" w:rsidRDefault="000C0EDB" w:rsidP="000C0EDB">
            <w:pPr>
              <w:pStyle w:val="torvnyek-szoveg"/>
              <w:spacing w:line="276" w:lineRule="auto"/>
              <w:ind w:left="284"/>
            </w:pPr>
            <w:r w:rsidRPr="009F1EC0">
              <w:t>f) verejnoprospešné stavby a chránené časti krajiny.</w:t>
            </w:r>
          </w:p>
          <w:p w:rsidR="000C0EDB" w:rsidRPr="009F1EC0" w:rsidRDefault="000C0EDB" w:rsidP="000C0EDB">
            <w:pPr>
              <w:pStyle w:val="torvnyek-szoveg"/>
              <w:spacing w:line="276" w:lineRule="auto"/>
            </w:pPr>
            <w:r w:rsidRPr="009F1EC0">
              <w:t>(3) Vymedzenie hraníc riešeného územia určí v zadaní orgán územného plánovania, ktorý obstaráva územný plán regiónu.</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11. § </w:t>
            </w:r>
          </w:p>
          <w:p w:rsidR="000C0EDB" w:rsidRPr="009F1EC0" w:rsidRDefault="000C0EDB" w:rsidP="000C0EDB">
            <w:pPr>
              <w:pStyle w:val="torvnyek-paragrafus"/>
              <w:spacing w:line="276" w:lineRule="auto"/>
              <w:rPr>
                <w:lang w:val="hu-HU"/>
              </w:rPr>
            </w:pPr>
            <w:r w:rsidRPr="009F1EC0">
              <w:rPr>
                <w:lang w:val="hu-HU"/>
              </w:rPr>
              <w:t>A település fejlesztési terve</w:t>
            </w:r>
          </w:p>
          <w:p w:rsidR="000C0EDB" w:rsidRPr="009F1EC0" w:rsidRDefault="000C0EDB" w:rsidP="000C0EDB">
            <w:pPr>
              <w:pStyle w:val="torvnyek-szoveg"/>
              <w:spacing w:line="276" w:lineRule="auto"/>
              <w:rPr>
                <w:lang w:val="hu-HU"/>
              </w:rPr>
            </w:pPr>
            <w:r w:rsidRPr="009F1EC0">
              <w:rPr>
                <w:lang w:val="hu-HU"/>
              </w:rPr>
              <w:t>(1) A település fejlesztési tervét egy vagy két, vagy több település területére dolgozzák ki.</w:t>
            </w:r>
          </w:p>
          <w:p w:rsidR="000C0EDB" w:rsidRPr="009F1EC0" w:rsidRDefault="000C0EDB" w:rsidP="000C0EDB">
            <w:pPr>
              <w:pStyle w:val="torvnyek-szoveg"/>
              <w:spacing w:line="276" w:lineRule="auto"/>
              <w:rPr>
                <w:lang w:val="hu-HU"/>
              </w:rPr>
            </w:pPr>
            <w:r w:rsidRPr="009F1EC0">
              <w:rPr>
                <w:lang w:val="hu-HU"/>
              </w:rPr>
              <w:t>(2) A városok és a 2000-nél több lakosú települések k</w:t>
            </w:r>
            <w:r w:rsidRPr="009F1EC0">
              <w:rPr>
                <w:lang w:val="hu-HU"/>
              </w:rPr>
              <w:t>ö</w:t>
            </w:r>
            <w:r w:rsidRPr="009F1EC0">
              <w:rPr>
                <w:lang w:val="hu-HU"/>
              </w:rPr>
              <w:t>telesek településfejlesztési tervvel rendelkezni. A többi település csak abban az esetben köteles településfe</w:t>
            </w:r>
            <w:r w:rsidRPr="009F1EC0">
              <w:rPr>
                <w:lang w:val="hu-HU"/>
              </w:rPr>
              <w:t>j</w:t>
            </w:r>
            <w:r w:rsidRPr="009F1EC0">
              <w:rPr>
                <w:lang w:val="hu-HU"/>
              </w:rPr>
              <w:t xml:space="preserve">lesztési tervvel rendelkezni, ha </w:t>
            </w:r>
          </w:p>
          <w:p w:rsidR="000C0EDB" w:rsidRPr="009F1EC0" w:rsidRDefault="000C0EDB" w:rsidP="000C0EDB">
            <w:pPr>
              <w:pStyle w:val="torvnyek-szoveg"/>
              <w:spacing w:line="276" w:lineRule="auto"/>
              <w:ind w:left="284"/>
              <w:rPr>
                <w:lang w:val="hu-HU"/>
              </w:rPr>
            </w:pPr>
            <w:r w:rsidRPr="009F1EC0">
              <w:rPr>
                <w:lang w:val="hu-HU"/>
              </w:rPr>
              <w:t>a) meg kell határozni a területi fejlesztésük konce</w:t>
            </w:r>
            <w:r w:rsidRPr="009F1EC0">
              <w:rPr>
                <w:lang w:val="hu-HU"/>
              </w:rPr>
              <w:t>p</w:t>
            </w:r>
            <w:r w:rsidRPr="009F1EC0">
              <w:rPr>
                <w:lang w:val="hu-HU"/>
              </w:rPr>
              <w:t>cióját, a településen terjedelmes új építkezéseket vagy átépítéseket kell megvalósítani, vagy közhas</w:t>
            </w:r>
            <w:r w:rsidRPr="009F1EC0">
              <w:rPr>
                <w:lang w:val="hu-HU"/>
              </w:rPr>
              <w:t>z</w:t>
            </w:r>
            <w:r w:rsidRPr="009F1EC0">
              <w:rPr>
                <w:lang w:val="hu-HU"/>
              </w:rPr>
              <w:t xml:space="preserve">nálatú építményeket kell elhelyezni, </w:t>
            </w:r>
          </w:p>
          <w:p w:rsidR="000C0EDB" w:rsidRPr="009F1EC0" w:rsidRDefault="000C0EDB" w:rsidP="000C0EDB">
            <w:pPr>
              <w:pStyle w:val="torvnyek-szoveg"/>
              <w:spacing w:line="276" w:lineRule="auto"/>
              <w:ind w:left="284"/>
              <w:rPr>
                <w:lang w:val="hu-HU"/>
              </w:rPr>
            </w:pPr>
            <w:r w:rsidRPr="009F1EC0">
              <w:rPr>
                <w:lang w:val="hu-HU"/>
              </w:rPr>
              <w:t>b) ez a régió fejlesztési tervének kötelező érvényű részéből következik, elsősorban a nemzetközi köt</w:t>
            </w:r>
            <w:r w:rsidRPr="009F1EC0">
              <w:rPr>
                <w:lang w:val="hu-HU"/>
              </w:rPr>
              <w:t>e</w:t>
            </w:r>
            <w:r w:rsidRPr="009F1EC0">
              <w:rPr>
                <w:lang w:val="hu-HU"/>
              </w:rPr>
              <w:t>lezettségekre, vagy a terület, országos jelentőségű, közúti és műszaki hálózatának elhelyezésére vona</w:t>
            </w:r>
            <w:r w:rsidRPr="009F1EC0">
              <w:rPr>
                <w:lang w:val="hu-HU"/>
              </w:rPr>
              <w:t>t</w:t>
            </w:r>
            <w:r w:rsidRPr="009F1EC0">
              <w:rPr>
                <w:lang w:val="hu-HU"/>
              </w:rPr>
              <w:t xml:space="preserve">koztatva. </w:t>
            </w:r>
          </w:p>
          <w:p w:rsidR="000C0EDB" w:rsidRPr="009F1EC0" w:rsidRDefault="000C0EDB" w:rsidP="000C0EDB">
            <w:pPr>
              <w:pStyle w:val="torvnyek-szoveg"/>
              <w:spacing w:line="276" w:lineRule="auto"/>
              <w:rPr>
                <w:lang w:val="hu-HU"/>
              </w:rPr>
            </w:pPr>
            <w:r w:rsidRPr="009F1EC0">
              <w:rPr>
                <w:lang w:val="hu-HU"/>
              </w:rPr>
              <w:t>(3) Ha kettő vagy több település megegyezik, akkor l</w:t>
            </w:r>
            <w:r w:rsidRPr="009F1EC0">
              <w:rPr>
                <w:lang w:val="hu-HU"/>
              </w:rPr>
              <w:t>e</w:t>
            </w:r>
            <w:r w:rsidRPr="009F1EC0">
              <w:rPr>
                <w:lang w:val="hu-HU"/>
              </w:rPr>
              <w:t xml:space="preserve">het közös településfejlesztési tervük. </w:t>
            </w:r>
          </w:p>
          <w:p w:rsidR="000C0EDB" w:rsidRPr="009F1EC0" w:rsidRDefault="000C0EDB" w:rsidP="000C0EDB">
            <w:pPr>
              <w:pStyle w:val="torvnyek-szoveg"/>
              <w:spacing w:line="276" w:lineRule="auto"/>
              <w:rPr>
                <w:lang w:val="hu-HU"/>
              </w:rPr>
            </w:pPr>
            <w:r w:rsidRPr="009F1EC0">
              <w:rPr>
                <w:lang w:val="hu-HU"/>
              </w:rPr>
              <w:t>(4) Ha 2000-nél kevesebb lakosú településről van szó, amelynek területére nem dolgoztak ki közös települé</w:t>
            </w:r>
            <w:r w:rsidRPr="009F1EC0">
              <w:rPr>
                <w:lang w:val="hu-HU"/>
              </w:rPr>
              <w:t>s</w:t>
            </w:r>
            <w:r w:rsidRPr="009F1EC0">
              <w:rPr>
                <w:lang w:val="hu-HU"/>
              </w:rPr>
              <w:t>fejlesztési tervet a 3. bekezdés szerint, a település fe</w:t>
            </w:r>
            <w:r w:rsidRPr="009F1EC0">
              <w:rPr>
                <w:lang w:val="hu-HU"/>
              </w:rPr>
              <w:t>j</w:t>
            </w:r>
            <w:r w:rsidRPr="009F1EC0">
              <w:rPr>
                <w:lang w:val="hu-HU"/>
              </w:rPr>
              <w:t>lesztési terve kidolgozható az övezet fejlesztési terv</w:t>
            </w:r>
            <w:r w:rsidRPr="009F1EC0">
              <w:rPr>
                <w:lang w:val="hu-HU"/>
              </w:rPr>
              <w:t>é</w:t>
            </w:r>
            <w:r w:rsidRPr="009F1EC0">
              <w:rPr>
                <w:lang w:val="hu-HU"/>
              </w:rPr>
              <w:t>nek részletességével is. Ilyen esetben a beszerzés, a</w:t>
            </w:r>
            <w:r>
              <w:rPr>
                <w:lang w:val="hu-HU"/>
              </w:rPr>
              <w:t xml:space="preserve"> </w:t>
            </w:r>
            <w:r w:rsidRPr="009F1EC0">
              <w:rPr>
                <w:lang w:val="hu-HU"/>
              </w:rPr>
              <w:t>k</w:t>
            </w:r>
            <w:r w:rsidRPr="009F1EC0">
              <w:rPr>
                <w:lang w:val="hu-HU"/>
              </w:rPr>
              <w:t>i</w:t>
            </w:r>
            <w:r w:rsidRPr="009F1EC0">
              <w:rPr>
                <w:lang w:val="hu-HU"/>
              </w:rPr>
              <w:t>dolgozás és a megvitatás menete figyelembe veszi a</w:t>
            </w:r>
            <w:r>
              <w:rPr>
                <w:lang w:val="hu-HU"/>
              </w:rPr>
              <w:t xml:space="preserve"> </w:t>
            </w:r>
            <w:r w:rsidRPr="009F1EC0">
              <w:rPr>
                <w:lang w:val="hu-HU"/>
              </w:rPr>
              <w:t>t</w:t>
            </w:r>
            <w:r w:rsidRPr="009F1EC0">
              <w:rPr>
                <w:lang w:val="hu-HU"/>
              </w:rPr>
              <w:t>e</w:t>
            </w:r>
            <w:r w:rsidRPr="009F1EC0">
              <w:rPr>
                <w:lang w:val="hu-HU"/>
              </w:rPr>
              <w:t xml:space="preserve">lepülés fejlesztési tervére, valamint az övezet fejlesztési tervére vonatkozó eljárást is. </w:t>
            </w:r>
          </w:p>
          <w:p w:rsidR="000C0EDB" w:rsidRPr="009F1EC0" w:rsidRDefault="000C0EDB" w:rsidP="000C0EDB">
            <w:pPr>
              <w:pStyle w:val="torvnyek-szoveg"/>
              <w:spacing w:line="276" w:lineRule="auto"/>
              <w:rPr>
                <w:lang w:val="hu-HU"/>
              </w:rPr>
            </w:pPr>
            <w:r w:rsidRPr="009F1EC0">
              <w:rPr>
                <w:lang w:val="hu-HU"/>
              </w:rPr>
              <w:t>(5) A település fejlesztési terve meghatározza elsőso</w:t>
            </w:r>
            <w:r w:rsidRPr="009F1EC0">
              <w:rPr>
                <w:lang w:val="hu-HU"/>
              </w:rPr>
              <w:t>r</w:t>
            </w:r>
            <w:r w:rsidRPr="009F1EC0">
              <w:rPr>
                <w:lang w:val="hu-HU"/>
              </w:rPr>
              <w:lastRenderedPageBreak/>
              <w:t>ban:</w:t>
            </w:r>
          </w:p>
          <w:p w:rsidR="000C0EDB" w:rsidRPr="009F1EC0" w:rsidRDefault="000C0EDB" w:rsidP="000C0EDB">
            <w:pPr>
              <w:pStyle w:val="torvnyek-szoveg"/>
              <w:spacing w:line="276" w:lineRule="auto"/>
              <w:ind w:left="284"/>
              <w:rPr>
                <w:lang w:val="hu-HU"/>
              </w:rPr>
            </w:pPr>
            <w:r w:rsidRPr="009F1EC0">
              <w:rPr>
                <w:lang w:val="hu-HU"/>
              </w:rPr>
              <w:t>a) a település térbeli szerkezeti elrendezésének és célszerű használatának alapelveit és szabályzóit, t</w:t>
            </w:r>
            <w:r w:rsidRPr="009F1EC0">
              <w:rPr>
                <w:lang w:val="hu-HU"/>
              </w:rPr>
              <w:t>e</w:t>
            </w:r>
            <w:r w:rsidRPr="009F1EC0">
              <w:rPr>
                <w:lang w:val="hu-HU"/>
              </w:rPr>
              <w:t xml:space="preserve">kintettel a környező területekre, </w:t>
            </w:r>
          </w:p>
          <w:p w:rsidR="000C0EDB" w:rsidRPr="009F1EC0" w:rsidRDefault="000C0EDB" w:rsidP="000C0EDB">
            <w:pPr>
              <w:pStyle w:val="torvnyek-szoveg"/>
              <w:spacing w:line="276" w:lineRule="auto"/>
              <w:ind w:left="284"/>
              <w:rPr>
                <w:lang w:val="hu-HU"/>
              </w:rPr>
            </w:pPr>
            <w:r w:rsidRPr="009F1EC0">
              <w:rPr>
                <w:lang w:val="hu-HU"/>
              </w:rPr>
              <w:t>b) a területek megengedett, korlátozott és tiltott cé</w:t>
            </w:r>
            <w:r w:rsidRPr="009F1EC0">
              <w:rPr>
                <w:lang w:val="hu-HU"/>
              </w:rPr>
              <w:t>l</w:t>
            </w:r>
            <w:r w:rsidRPr="009F1EC0">
              <w:rPr>
                <w:lang w:val="hu-HU"/>
              </w:rPr>
              <w:t xml:space="preserve">irányos hasznosítását, </w:t>
            </w:r>
          </w:p>
          <w:p w:rsidR="000C0EDB" w:rsidRPr="009F1EC0" w:rsidRDefault="000C0EDB" w:rsidP="000C0EDB">
            <w:pPr>
              <w:pStyle w:val="torvnyek-szoveg"/>
              <w:spacing w:line="276" w:lineRule="auto"/>
              <w:ind w:left="284"/>
              <w:rPr>
                <w:lang w:val="hu-HU"/>
              </w:rPr>
            </w:pPr>
            <w:r w:rsidRPr="009F1EC0">
              <w:rPr>
                <w:lang w:val="hu-HU"/>
              </w:rPr>
              <w:t>c) a környezet megóvásának, az ökológiai egye</w:t>
            </w:r>
            <w:r w:rsidRPr="009F1EC0">
              <w:rPr>
                <w:lang w:val="hu-HU"/>
              </w:rPr>
              <w:t>n</w:t>
            </w:r>
            <w:r w:rsidRPr="009F1EC0">
              <w:rPr>
                <w:lang w:val="hu-HU"/>
              </w:rPr>
              <w:t>súly területi rendszerének és a tájrendezésnek, bel</w:t>
            </w:r>
            <w:r w:rsidRPr="009F1EC0">
              <w:rPr>
                <w:lang w:val="hu-HU"/>
              </w:rPr>
              <w:t>e</w:t>
            </w:r>
            <w:r w:rsidRPr="009F1EC0">
              <w:rPr>
                <w:lang w:val="hu-HU"/>
              </w:rPr>
              <w:t>értve a zöldterületeket is, az alapelveit és szabályz</w:t>
            </w:r>
            <w:r w:rsidRPr="009F1EC0">
              <w:rPr>
                <w:lang w:val="hu-HU"/>
              </w:rPr>
              <w:t>ó</w:t>
            </w:r>
            <w:r w:rsidRPr="009F1EC0">
              <w:rPr>
                <w:lang w:val="hu-HU"/>
              </w:rPr>
              <w:t xml:space="preserve">it, </w:t>
            </w:r>
          </w:p>
          <w:p w:rsidR="000C0EDB" w:rsidRPr="009F1EC0" w:rsidRDefault="000C0EDB" w:rsidP="000C0EDB">
            <w:pPr>
              <w:pStyle w:val="torvnyek-szoveg"/>
              <w:spacing w:line="276" w:lineRule="auto"/>
              <w:ind w:left="284"/>
              <w:rPr>
                <w:lang w:val="hu-HU"/>
              </w:rPr>
            </w:pPr>
            <w:r w:rsidRPr="009F1EC0">
              <w:rPr>
                <w:lang w:val="hu-HU"/>
              </w:rPr>
              <w:t>d) a természeti források, kulturális és történelmi é</w:t>
            </w:r>
            <w:r w:rsidRPr="009F1EC0">
              <w:rPr>
                <w:lang w:val="hu-HU"/>
              </w:rPr>
              <w:t>r</w:t>
            </w:r>
            <w:r w:rsidRPr="009F1EC0">
              <w:rPr>
                <w:lang w:val="hu-HU"/>
              </w:rPr>
              <w:t>tékek és jelentős tájelemek védelmének és használ</w:t>
            </w:r>
            <w:r w:rsidRPr="009F1EC0">
              <w:rPr>
                <w:lang w:val="hu-HU"/>
              </w:rPr>
              <w:t>a</w:t>
            </w:r>
            <w:r w:rsidRPr="009F1EC0">
              <w:rPr>
                <w:lang w:val="hu-HU"/>
              </w:rPr>
              <w:t xml:space="preserve">tának alapelveit és szabályozóit, </w:t>
            </w:r>
          </w:p>
          <w:p w:rsidR="000C0EDB" w:rsidRPr="009F1EC0" w:rsidRDefault="000C0EDB" w:rsidP="000C0EDB">
            <w:pPr>
              <w:pStyle w:val="torvnyek-szoveg"/>
              <w:spacing w:line="276" w:lineRule="auto"/>
              <w:ind w:left="284"/>
              <w:rPr>
                <w:lang w:val="hu-HU"/>
              </w:rPr>
            </w:pPr>
            <w:r w:rsidRPr="009F1EC0">
              <w:rPr>
                <w:lang w:val="hu-HU"/>
              </w:rPr>
              <w:t xml:space="preserve">e) a település összefüggő beépített területe vagy a beépítésre kijelölt területe (a továbbiakban csak mint "beépített terület") és a település többi területe közötti határokat, </w:t>
            </w:r>
          </w:p>
          <w:p w:rsidR="000C0EDB" w:rsidRPr="009F1EC0" w:rsidRDefault="000C0EDB" w:rsidP="000C0EDB">
            <w:pPr>
              <w:pStyle w:val="torvnyek-szoveg"/>
              <w:spacing w:line="276" w:lineRule="auto"/>
              <w:ind w:left="284"/>
              <w:rPr>
                <w:lang w:val="hu-HU"/>
              </w:rPr>
            </w:pPr>
            <w:r w:rsidRPr="009F1EC0">
              <w:rPr>
                <w:lang w:val="hu-HU"/>
              </w:rPr>
              <w:t>f) a közlekedési és műszaki, valamint a</w:t>
            </w:r>
            <w:r>
              <w:rPr>
                <w:lang w:val="hu-HU"/>
              </w:rPr>
              <w:t xml:space="preserve"> </w:t>
            </w:r>
            <w:r w:rsidRPr="009F1EC0">
              <w:rPr>
                <w:lang w:val="hu-HU"/>
              </w:rPr>
              <w:t>közhaszn</w:t>
            </w:r>
            <w:r w:rsidRPr="009F1EC0">
              <w:rPr>
                <w:lang w:val="hu-HU"/>
              </w:rPr>
              <w:t>á</w:t>
            </w:r>
            <w:r w:rsidRPr="009F1EC0">
              <w:rPr>
                <w:lang w:val="hu-HU"/>
              </w:rPr>
              <w:t>latú hálózatok elrendezésének alapelveit és szab</w:t>
            </w:r>
            <w:r w:rsidRPr="009F1EC0">
              <w:rPr>
                <w:lang w:val="hu-HU"/>
              </w:rPr>
              <w:t>á</w:t>
            </w:r>
            <w:r w:rsidRPr="009F1EC0">
              <w:rPr>
                <w:lang w:val="hu-HU"/>
              </w:rPr>
              <w:t xml:space="preserve">lyozóit, </w:t>
            </w:r>
          </w:p>
          <w:p w:rsidR="000C0EDB" w:rsidRPr="009F1EC0" w:rsidRDefault="000C0EDB" w:rsidP="000C0EDB">
            <w:pPr>
              <w:pStyle w:val="torvnyek-szoveg"/>
              <w:spacing w:line="276" w:lineRule="auto"/>
              <w:ind w:left="284"/>
              <w:rPr>
                <w:lang w:val="hu-HU"/>
              </w:rPr>
            </w:pPr>
            <w:r w:rsidRPr="009F1EC0">
              <w:rPr>
                <w:lang w:val="hu-HU"/>
              </w:rPr>
              <w:t>g) a közhasználatú építkezésekre vagy szanálásra szánt, esetleg az ország védett részeinek számító t</w:t>
            </w:r>
            <w:r w:rsidRPr="009F1EC0">
              <w:rPr>
                <w:lang w:val="hu-HU"/>
              </w:rPr>
              <w:t>e</w:t>
            </w:r>
            <w:r w:rsidRPr="009F1EC0">
              <w:rPr>
                <w:lang w:val="hu-HU"/>
              </w:rPr>
              <w:t xml:space="preserve">rületeket. </w:t>
            </w:r>
          </w:p>
          <w:p w:rsidR="000C0EDB" w:rsidRPr="009F1EC0" w:rsidRDefault="000C0EDB" w:rsidP="000C0EDB">
            <w:pPr>
              <w:pStyle w:val="torvnyek-szoveg"/>
              <w:spacing w:line="276" w:lineRule="auto"/>
              <w:rPr>
                <w:lang w:val="hu-HU"/>
              </w:rPr>
            </w:pPr>
            <w:r w:rsidRPr="009F1EC0">
              <w:rPr>
                <w:lang w:val="hu-HU"/>
              </w:rPr>
              <w:t>(6) A település fejlesztési terve meghatározza, hogy a település mely részeire kell beszerezni és jóváhagyni az övezet fejlesztési tervét.</w:t>
            </w:r>
          </w:p>
          <w:p w:rsidR="000C0EDB" w:rsidRPr="009F1EC0" w:rsidRDefault="000C0EDB" w:rsidP="000C0EDB">
            <w:pPr>
              <w:pStyle w:val="torvnyek-szoveg"/>
              <w:spacing w:line="276" w:lineRule="auto"/>
              <w:rPr>
                <w:lang w:val="hu-HU"/>
              </w:rPr>
            </w:pPr>
            <w:r w:rsidRPr="009F1EC0">
              <w:rPr>
                <w:lang w:val="hu-HU"/>
              </w:rPr>
              <w:t>(7) Katonai körzetben a település fejlesztési terve h</w:t>
            </w:r>
            <w:r w:rsidRPr="009F1EC0">
              <w:rPr>
                <w:lang w:val="hu-HU"/>
              </w:rPr>
              <w:t>e</w:t>
            </w:r>
            <w:r w:rsidRPr="009F1EC0">
              <w:rPr>
                <w:lang w:val="hu-HU"/>
              </w:rPr>
              <w:t xml:space="preserve">lyett a katonai körzet fejlesztési tervét kell kidolgozni. A katonai körzet fejlesztési terve a beszerző határozata alapján vitelezendő ki, mégpedig olyan terjedelemben, mint ahogy a település fejlesztési terve vagy az övezet fejlesztési terve van kidolgozva.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11</w:t>
            </w:r>
          </w:p>
          <w:p w:rsidR="000C0EDB" w:rsidRPr="009F1EC0" w:rsidRDefault="000C0EDB" w:rsidP="000C0EDB">
            <w:pPr>
              <w:pStyle w:val="torvnyek-paragrafus"/>
              <w:spacing w:line="276" w:lineRule="auto"/>
            </w:pPr>
            <w:r w:rsidRPr="009F1EC0">
              <w:t>Územný plán obce</w:t>
            </w:r>
          </w:p>
          <w:p w:rsidR="000C0EDB" w:rsidRPr="009F1EC0" w:rsidRDefault="000C0EDB" w:rsidP="000C0EDB">
            <w:pPr>
              <w:pStyle w:val="torvnyek-szoveg"/>
              <w:spacing w:line="276" w:lineRule="auto"/>
            </w:pPr>
            <w:r w:rsidRPr="009F1EC0">
              <w:t>(1) Územný plán obce sa spracúva pre územie jednej obce alebo pre územie dvoch alebo viacerých obcí.</w:t>
            </w:r>
          </w:p>
          <w:p w:rsidR="000C0EDB" w:rsidRPr="009F1EC0" w:rsidRDefault="000C0EDB" w:rsidP="000C0EDB">
            <w:pPr>
              <w:pStyle w:val="torvnyek-szoveg"/>
              <w:spacing w:line="276" w:lineRule="auto"/>
            </w:pPr>
            <w:r w:rsidRPr="009F1EC0">
              <w:t>(2) Mestá a obce s viac ako 2 000 obyvateľmi sú p</w:t>
            </w:r>
            <w:r w:rsidRPr="009F1EC0">
              <w:t>o</w:t>
            </w:r>
            <w:r w:rsidRPr="009F1EC0">
              <w:t>vinné mať územný plán obce. Ostatné obce sú povinné mať územný plán obce, ak</w:t>
            </w:r>
          </w:p>
          <w:p w:rsidR="000C0EDB" w:rsidRPr="009F1EC0" w:rsidRDefault="000C0EDB" w:rsidP="000C0EDB">
            <w:pPr>
              <w:pStyle w:val="torvnyek-szoveg"/>
              <w:spacing w:line="276" w:lineRule="auto"/>
              <w:ind w:left="284"/>
            </w:pPr>
            <w:r w:rsidRPr="009F1EC0">
              <w:t xml:space="preserve">a) treba riešiť koncepciu ich územného rozvoja, uskutočňovať rozsiahlu novú výstavbu a prestavbu v obci alebo umiestniť verejnoprospešné stavby, </w:t>
            </w:r>
          </w:p>
          <w:p w:rsidR="000C0EDB" w:rsidRPr="009F1EC0" w:rsidRDefault="000C0EDB" w:rsidP="000C0EDB">
            <w:pPr>
              <w:pStyle w:val="torvnyek-szoveg"/>
              <w:spacing w:line="276" w:lineRule="auto"/>
              <w:ind w:left="284"/>
            </w:pPr>
            <w:r w:rsidRPr="009F1EC0">
              <w:t>b) to vyplýva zo záväznej časti územného plánu r</w:t>
            </w:r>
            <w:r w:rsidRPr="009F1EC0">
              <w:t>e</w:t>
            </w:r>
            <w:r w:rsidRPr="009F1EC0">
              <w:t>giónu, najmä na splnenie medzinárodných záväzkov alebo na umiestnenie verejného dopravného a</w:t>
            </w:r>
            <w:r>
              <w:t xml:space="preserve"> </w:t>
            </w:r>
            <w:r w:rsidRPr="009F1EC0">
              <w:t>tec</w:t>
            </w:r>
            <w:r w:rsidRPr="009F1EC0">
              <w:t>h</w:t>
            </w:r>
            <w:r w:rsidRPr="009F1EC0">
              <w:t>nického vybavenia územia celoštátneho významu.</w:t>
            </w:r>
          </w:p>
          <w:p w:rsidR="000C0EDB" w:rsidRPr="009F1EC0" w:rsidRDefault="000C0EDB" w:rsidP="000C0EDB">
            <w:pPr>
              <w:pStyle w:val="torvnyek-szoveg"/>
              <w:spacing w:line="276" w:lineRule="auto"/>
            </w:pPr>
            <w:r w:rsidRPr="009F1EC0">
              <w:t>(3) Ak sa na tom dohodnú dve obce alebo viac obcí, môžu mať jeden spoločný územný plán obcí.</w:t>
            </w:r>
          </w:p>
          <w:p w:rsidR="000C0EDB" w:rsidRPr="009F1EC0" w:rsidRDefault="000C0EDB" w:rsidP="000C0EDB">
            <w:pPr>
              <w:pStyle w:val="torvnyek-szoveg"/>
              <w:spacing w:line="276" w:lineRule="auto"/>
            </w:pPr>
            <w:r w:rsidRPr="009F1EC0">
              <w:t>(4) Ak ide o obec s menej ako 2 000 obyvateľmi, ktorej územie nie je riešené spoločným územným plánom o</w:t>
            </w:r>
            <w:r w:rsidRPr="009F1EC0">
              <w:t>b</w:t>
            </w:r>
            <w:r w:rsidRPr="009F1EC0">
              <w:t>cí podľa odseku 3, môže byť územný plán obce sprac</w:t>
            </w:r>
            <w:r w:rsidRPr="009F1EC0">
              <w:t>o</w:t>
            </w:r>
            <w:r w:rsidRPr="009F1EC0">
              <w:t>vaný s podrobnosťou územného plánu zóny. V takom prípade postup obstarania, spracovania a prerokovania zohľadňuje postupy aj pre územný plán obce, ako aj pre územný plán zóny.</w:t>
            </w:r>
          </w:p>
          <w:p w:rsidR="000C0EDB" w:rsidRPr="009F1EC0" w:rsidRDefault="000C0EDB" w:rsidP="000C0EDB">
            <w:pPr>
              <w:pStyle w:val="torvnyek-szoveg"/>
              <w:spacing w:line="276" w:lineRule="auto"/>
            </w:pPr>
            <w:r w:rsidRPr="009F1EC0">
              <w:t>(5) Územný plán obce ustanovuje najmä</w:t>
            </w:r>
          </w:p>
          <w:p w:rsidR="000C0EDB" w:rsidRPr="009F1EC0" w:rsidRDefault="000C0EDB" w:rsidP="000C0EDB">
            <w:pPr>
              <w:pStyle w:val="torvnyek-szoveg"/>
              <w:spacing w:line="276" w:lineRule="auto"/>
              <w:ind w:left="284"/>
            </w:pPr>
            <w:r w:rsidRPr="009F1EC0">
              <w:t xml:space="preserve">a) zásady a regulatívy priestorového usporiadania a funkčného využívania územia obce v nadväznosti na okolité územie, </w:t>
            </w:r>
          </w:p>
          <w:p w:rsidR="000C0EDB" w:rsidRPr="009F1EC0" w:rsidRDefault="000C0EDB" w:rsidP="000C0EDB">
            <w:pPr>
              <w:pStyle w:val="torvnyek-szoveg"/>
              <w:spacing w:line="276" w:lineRule="auto"/>
              <w:ind w:left="284"/>
            </w:pPr>
            <w:r w:rsidRPr="009F1EC0">
              <w:t>b) prípustné, obmedzené a zakázané funkčné využ</w:t>
            </w:r>
            <w:r w:rsidRPr="009F1EC0">
              <w:t>í</w:t>
            </w:r>
            <w:r w:rsidRPr="009F1EC0">
              <w:lastRenderedPageBreak/>
              <w:t xml:space="preserve">vanie plôch, </w:t>
            </w:r>
          </w:p>
          <w:p w:rsidR="000C0EDB" w:rsidRPr="009F1EC0" w:rsidRDefault="000C0EDB" w:rsidP="000C0EDB">
            <w:pPr>
              <w:pStyle w:val="torvnyek-szoveg"/>
              <w:spacing w:line="276" w:lineRule="auto"/>
              <w:ind w:left="284"/>
            </w:pPr>
            <w:r w:rsidRPr="009F1EC0">
              <w:t>c) zásady a regulatívy starostlivosti o životné pr</w:t>
            </w:r>
            <w:r w:rsidRPr="009F1EC0">
              <w:t>o</w:t>
            </w:r>
            <w:r w:rsidRPr="009F1EC0">
              <w:t>stredie, územného systému ekologickej stability a</w:t>
            </w:r>
            <w:r>
              <w:t xml:space="preserve"> </w:t>
            </w:r>
            <w:r w:rsidRPr="009F1EC0">
              <w:t xml:space="preserve">tvorby krajiny vrátane plôch zelene, </w:t>
            </w:r>
          </w:p>
          <w:p w:rsidR="000C0EDB" w:rsidRPr="009F1EC0" w:rsidRDefault="000C0EDB" w:rsidP="000C0EDB">
            <w:pPr>
              <w:pStyle w:val="torvnyek-szoveg"/>
              <w:spacing w:line="276" w:lineRule="auto"/>
              <w:ind w:left="284"/>
            </w:pPr>
            <w:r w:rsidRPr="009F1EC0">
              <w:t>d) zásady a regulatívy ochrany a využívania príro</w:t>
            </w:r>
            <w:r w:rsidRPr="009F1EC0">
              <w:t>d</w:t>
            </w:r>
            <w:r w:rsidRPr="009F1EC0">
              <w:t>ných zdrojov, kultúrno-historických hodnôt a</w:t>
            </w:r>
            <w:r>
              <w:t xml:space="preserve"> </w:t>
            </w:r>
            <w:r w:rsidRPr="009F1EC0">
              <w:t>vý</w:t>
            </w:r>
            <w:r w:rsidRPr="009F1EC0">
              <w:t>z</w:t>
            </w:r>
            <w:r w:rsidRPr="009F1EC0">
              <w:t xml:space="preserve">namných krajinných prvkov, </w:t>
            </w:r>
          </w:p>
          <w:p w:rsidR="000C0EDB" w:rsidRPr="009F1EC0" w:rsidRDefault="000C0EDB" w:rsidP="000C0EDB">
            <w:pPr>
              <w:pStyle w:val="torvnyek-szoveg"/>
              <w:spacing w:line="276" w:lineRule="auto"/>
              <w:ind w:left="284"/>
            </w:pPr>
            <w:r w:rsidRPr="009F1EC0">
              <w:t xml:space="preserve">e) hranice medzi súvisle zastavaným územím obce alebo územím určeným na zastavanie (ďalej len "zastavané územie") a ostatným územím obce, </w:t>
            </w:r>
          </w:p>
          <w:p w:rsidR="000C0EDB" w:rsidRPr="009F1EC0" w:rsidRDefault="000C0EDB" w:rsidP="000C0EDB">
            <w:pPr>
              <w:pStyle w:val="torvnyek-szoveg"/>
              <w:spacing w:line="276" w:lineRule="auto"/>
              <w:ind w:left="284"/>
            </w:pPr>
            <w:r w:rsidRPr="009F1EC0">
              <w:t>f) zásady a regulatívy verejného dopravného a</w:t>
            </w:r>
            <w:r>
              <w:t xml:space="preserve"> </w:t>
            </w:r>
            <w:r w:rsidRPr="009F1EC0">
              <w:t>tec</w:t>
            </w:r>
            <w:r w:rsidRPr="009F1EC0">
              <w:t>h</w:t>
            </w:r>
            <w:r w:rsidRPr="009F1EC0">
              <w:t xml:space="preserve">nického vybavenia a občianskeho vybavenia, </w:t>
            </w:r>
          </w:p>
          <w:p w:rsidR="000C0EDB" w:rsidRPr="009F1EC0" w:rsidRDefault="000C0EDB" w:rsidP="000C0EDB">
            <w:pPr>
              <w:pStyle w:val="torvnyek-szoveg"/>
              <w:spacing w:line="276" w:lineRule="auto"/>
              <w:ind w:left="284"/>
            </w:pPr>
            <w:r w:rsidRPr="009F1EC0">
              <w:t>g) plochy pre verejnoprospešné stavby, na vykon</w:t>
            </w:r>
            <w:r w:rsidRPr="009F1EC0">
              <w:t>a</w:t>
            </w:r>
            <w:r w:rsidRPr="009F1EC0">
              <w:t>nie asanácie a pre chránené časti krajiny.</w:t>
            </w:r>
          </w:p>
          <w:p w:rsidR="000C0EDB" w:rsidRPr="009F1EC0" w:rsidRDefault="000C0EDB" w:rsidP="000C0EDB">
            <w:pPr>
              <w:pStyle w:val="torvnyek-szoveg"/>
              <w:spacing w:line="276" w:lineRule="auto"/>
            </w:pPr>
            <w:r w:rsidRPr="009F1EC0">
              <w:t>(6) Územný plán obce ustanovuje, pre ktoré časti obce treba obstarať a schváliť územný plán zóny.</w:t>
            </w:r>
          </w:p>
          <w:p w:rsidR="000C0EDB" w:rsidRPr="009F1EC0" w:rsidRDefault="000C0EDB" w:rsidP="000C0EDB">
            <w:pPr>
              <w:pStyle w:val="torvnyek-szoveg"/>
              <w:spacing w:line="276" w:lineRule="auto"/>
            </w:pPr>
            <w:r w:rsidRPr="009F1EC0">
              <w:t>(7) Vo vojenskom obvode sa namiesto územného plánu obce spracúva územný plán vojenského obvodu. Územný plán vojenského obvodu sa rieši podľa ro</w:t>
            </w:r>
            <w:r w:rsidRPr="009F1EC0">
              <w:t>z</w:t>
            </w:r>
            <w:r w:rsidRPr="009F1EC0">
              <w:t>hodnutia obstarávateľa v rozsahu spracovania územn</w:t>
            </w:r>
            <w:r w:rsidRPr="009F1EC0">
              <w:t>é</w:t>
            </w:r>
            <w:r w:rsidRPr="009F1EC0">
              <w:t>ho plánu obce alebo územného plánu zóny.</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12. § </w:t>
            </w:r>
          </w:p>
          <w:p w:rsidR="000C0EDB" w:rsidRPr="009F1EC0" w:rsidRDefault="000C0EDB" w:rsidP="000C0EDB">
            <w:pPr>
              <w:pStyle w:val="torvnyek-paragrafus"/>
              <w:spacing w:line="276" w:lineRule="auto"/>
              <w:rPr>
                <w:lang w:val="hu-HU"/>
              </w:rPr>
            </w:pPr>
            <w:r w:rsidRPr="009F1EC0">
              <w:rPr>
                <w:lang w:val="hu-HU"/>
              </w:rPr>
              <w:t>Az övezet fejlesztési terve</w:t>
            </w:r>
          </w:p>
          <w:p w:rsidR="000C0EDB" w:rsidRPr="009F1EC0" w:rsidRDefault="000C0EDB" w:rsidP="000C0EDB">
            <w:pPr>
              <w:pStyle w:val="torvnyek-szoveg"/>
              <w:spacing w:line="276" w:lineRule="auto"/>
              <w:rPr>
                <w:lang w:val="hu-HU"/>
              </w:rPr>
            </w:pPr>
            <w:r w:rsidRPr="009F1EC0">
              <w:rPr>
                <w:lang w:val="hu-HU"/>
              </w:rPr>
              <w:t>(1) Az övezet fejlesztési tervét a település egy részére dolgozzák ki, ha az elfogadott településfejlesztési terv előírja, hogy</w:t>
            </w:r>
          </w:p>
          <w:p w:rsidR="000C0EDB" w:rsidRPr="009F1EC0" w:rsidRDefault="000C0EDB" w:rsidP="000C0EDB">
            <w:pPr>
              <w:pStyle w:val="torvnyek-szoveg"/>
              <w:spacing w:line="276" w:lineRule="auto"/>
              <w:ind w:left="284"/>
              <w:rPr>
                <w:lang w:val="hu-HU"/>
              </w:rPr>
            </w:pPr>
            <w:r w:rsidRPr="009F1EC0">
              <w:rPr>
                <w:lang w:val="hu-HU"/>
              </w:rPr>
              <w:t>a) be kell szerezni az övezetek fejlesztési tervét a</w:t>
            </w:r>
            <w:r>
              <w:rPr>
                <w:lang w:val="hu-HU"/>
              </w:rPr>
              <w:t xml:space="preserve"> </w:t>
            </w:r>
            <w:r w:rsidRPr="009F1EC0">
              <w:rPr>
                <w:lang w:val="hu-HU"/>
              </w:rPr>
              <w:t>t</w:t>
            </w:r>
            <w:r w:rsidRPr="009F1EC0">
              <w:rPr>
                <w:lang w:val="hu-HU"/>
              </w:rPr>
              <w:t>e</w:t>
            </w:r>
            <w:r w:rsidRPr="009F1EC0">
              <w:rPr>
                <w:lang w:val="hu-HU"/>
              </w:rPr>
              <w:t xml:space="preserve">lepülés meghatározott részére, </w:t>
            </w:r>
          </w:p>
          <w:p w:rsidR="000C0EDB" w:rsidRPr="009F1EC0" w:rsidRDefault="000C0EDB" w:rsidP="000C0EDB">
            <w:pPr>
              <w:pStyle w:val="torvnyek-szoveg"/>
              <w:spacing w:line="276" w:lineRule="auto"/>
              <w:ind w:left="284"/>
              <w:rPr>
                <w:lang w:val="hu-HU"/>
              </w:rPr>
            </w:pPr>
            <w:r w:rsidRPr="009F1EC0">
              <w:rPr>
                <w:lang w:val="hu-HU"/>
              </w:rPr>
              <w:t>b) közhasznú célra telket vagy épületet kell kijelö</w:t>
            </w:r>
            <w:r w:rsidRPr="009F1EC0">
              <w:rPr>
                <w:lang w:val="hu-HU"/>
              </w:rPr>
              <w:t>l</w:t>
            </w:r>
            <w:r w:rsidRPr="009F1EC0">
              <w:rPr>
                <w:lang w:val="hu-HU"/>
              </w:rPr>
              <w:t>ni.</w:t>
            </w:r>
          </w:p>
          <w:p w:rsidR="000C0EDB" w:rsidRPr="009F1EC0" w:rsidRDefault="000C0EDB" w:rsidP="000C0EDB">
            <w:pPr>
              <w:pStyle w:val="torvnyek-szoveg"/>
              <w:spacing w:line="276" w:lineRule="auto"/>
              <w:rPr>
                <w:lang w:val="hu-HU"/>
              </w:rPr>
            </w:pPr>
            <w:r w:rsidRPr="009F1EC0">
              <w:rPr>
                <w:lang w:val="hu-HU"/>
              </w:rPr>
              <w:t>(2) Az övezet fejlesztési terve meghatározza elsősorban</w:t>
            </w:r>
          </w:p>
          <w:p w:rsidR="000C0EDB" w:rsidRPr="009F1EC0" w:rsidRDefault="000C0EDB" w:rsidP="000C0EDB">
            <w:pPr>
              <w:pStyle w:val="torvnyek-szoveg"/>
              <w:spacing w:line="276" w:lineRule="auto"/>
              <w:ind w:left="284"/>
              <w:rPr>
                <w:lang w:val="hu-HU"/>
              </w:rPr>
            </w:pPr>
            <w:r w:rsidRPr="009F1EC0">
              <w:rPr>
                <w:lang w:val="hu-HU"/>
              </w:rPr>
              <w:t xml:space="preserve">a) a telkek, az épületek, a közúti és műszaki hálózat részletesebb térbeli elrendezésének és célszerű használatának alapelveit és szabályzóit, </w:t>
            </w:r>
          </w:p>
          <w:p w:rsidR="000C0EDB" w:rsidRPr="009F1EC0" w:rsidRDefault="000C0EDB" w:rsidP="000C0EDB">
            <w:pPr>
              <w:pStyle w:val="torvnyek-szoveg"/>
              <w:spacing w:line="276" w:lineRule="auto"/>
              <w:ind w:left="284"/>
              <w:rPr>
                <w:lang w:val="hu-HU"/>
              </w:rPr>
            </w:pPr>
            <w:r w:rsidRPr="009F1EC0">
              <w:rPr>
                <w:lang w:val="hu-HU"/>
              </w:rPr>
              <w:t>b) az épületek egyes telkeken és a városi terekbe v</w:t>
            </w:r>
            <w:r w:rsidRPr="009F1EC0">
              <w:rPr>
                <w:lang w:val="hu-HU"/>
              </w:rPr>
              <w:t>a</w:t>
            </w:r>
            <w:r w:rsidRPr="009F1EC0">
              <w:rPr>
                <w:lang w:val="hu-HU"/>
              </w:rPr>
              <w:t>ló elhelyezésének alapelveit és szabályzóit, val</w:t>
            </w:r>
            <w:r w:rsidRPr="009F1EC0">
              <w:rPr>
                <w:lang w:val="hu-HU"/>
              </w:rPr>
              <w:t>a</w:t>
            </w:r>
            <w:r w:rsidRPr="009F1EC0">
              <w:rPr>
                <w:lang w:val="hu-HU"/>
              </w:rPr>
              <w:t>mint az egyes építkezési telkek beépítési feltétele</w:t>
            </w:r>
            <w:r w:rsidRPr="009F1EC0">
              <w:rPr>
                <w:lang w:val="hu-HU"/>
              </w:rPr>
              <w:t>i</w:t>
            </w:r>
            <w:r w:rsidRPr="009F1EC0">
              <w:rPr>
                <w:lang w:val="hu-HU"/>
              </w:rPr>
              <w:t xml:space="preserve">nek alapelveit és szabályzóit, </w:t>
            </w:r>
          </w:p>
          <w:p w:rsidR="000C0EDB" w:rsidRPr="009F1EC0" w:rsidRDefault="000C0EDB" w:rsidP="000C0EDB">
            <w:pPr>
              <w:pStyle w:val="torvnyek-szoveg"/>
              <w:spacing w:line="276" w:lineRule="auto"/>
              <w:ind w:left="284"/>
              <w:rPr>
                <w:lang w:val="hu-HU"/>
              </w:rPr>
            </w:pPr>
            <w:r w:rsidRPr="009F1EC0">
              <w:rPr>
                <w:lang w:val="hu-HU"/>
              </w:rPr>
              <w:t>c) a telkeket, amelyek a település beépített területén vannak, az építkezési telkeken való építkezéseket és a lehetséges beépítés arányát, valamint a terület k</w:t>
            </w:r>
            <w:r w:rsidRPr="009F1EC0">
              <w:rPr>
                <w:lang w:val="hu-HU"/>
              </w:rPr>
              <w:t>i</w:t>
            </w:r>
            <w:r w:rsidRPr="009F1EC0">
              <w:rPr>
                <w:lang w:val="hu-HU"/>
              </w:rPr>
              <w:t xml:space="preserve">használásának teherbírását, </w:t>
            </w:r>
          </w:p>
          <w:p w:rsidR="000C0EDB" w:rsidRPr="009F1EC0" w:rsidRDefault="000C0EDB" w:rsidP="000C0EDB">
            <w:pPr>
              <w:pStyle w:val="torvnyek-szoveg"/>
              <w:spacing w:line="276" w:lineRule="auto"/>
              <w:ind w:left="284"/>
              <w:rPr>
                <w:lang w:val="hu-HU"/>
              </w:rPr>
            </w:pPr>
            <w:r w:rsidRPr="009F1EC0">
              <w:rPr>
                <w:lang w:val="hu-HU"/>
              </w:rPr>
              <w:lastRenderedPageBreak/>
              <w:t>d) az építési teleknek nem minősülő területek épít</w:t>
            </w:r>
            <w:r w:rsidRPr="009F1EC0">
              <w:rPr>
                <w:lang w:val="hu-HU"/>
              </w:rPr>
              <w:t>é</w:t>
            </w:r>
            <w:r w:rsidRPr="009F1EC0">
              <w:rPr>
                <w:lang w:val="hu-HU"/>
              </w:rPr>
              <w:t>si telkekké nyilvánítását, beleértve azon telkek meghatározását, amelyeket a fejlesztési terv érte</w:t>
            </w:r>
            <w:r w:rsidRPr="009F1EC0">
              <w:rPr>
                <w:lang w:val="hu-HU"/>
              </w:rPr>
              <w:t>l</w:t>
            </w:r>
            <w:r w:rsidRPr="009F1EC0">
              <w:rPr>
                <w:lang w:val="hu-HU"/>
              </w:rPr>
              <w:t>mében nem lehet tartósan az építési telkek közé s</w:t>
            </w:r>
            <w:r w:rsidRPr="009F1EC0">
              <w:rPr>
                <w:lang w:val="hu-HU"/>
              </w:rPr>
              <w:t>o</w:t>
            </w:r>
            <w:r w:rsidRPr="009F1EC0">
              <w:rPr>
                <w:lang w:val="hu-HU"/>
              </w:rPr>
              <w:t xml:space="preserve">rolni, </w:t>
            </w:r>
          </w:p>
          <w:p w:rsidR="000C0EDB" w:rsidRPr="009F1EC0" w:rsidRDefault="000C0EDB" w:rsidP="000C0EDB">
            <w:pPr>
              <w:pStyle w:val="torvnyek-szoveg"/>
              <w:spacing w:line="276" w:lineRule="auto"/>
              <w:ind w:left="284"/>
              <w:rPr>
                <w:lang w:val="hu-HU"/>
              </w:rPr>
            </w:pPr>
            <w:r w:rsidRPr="009F1EC0">
              <w:rPr>
                <w:lang w:val="hu-HU"/>
              </w:rPr>
              <w:t>e) az ország védett részeit,</w:t>
            </w:r>
          </w:p>
          <w:p w:rsidR="000C0EDB" w:rsidRPr="009F1EC0" w:rsidRDefault="000C0EDB" w:rsidP="000C0EDB">
            <w:pPr>
              <w:pStyle w:val="torvnyek-szoveg"/>
              <w:spacing w:line="276" w:lineRule="auto"/>
              <w:ind w:left="284"/>
              <w:rPr>
                <w:lang w:val="hu-HU"/>
              </w:rPr>
            </w:pPr>
            <w:r w:rsidRPr="009F1EC0">
              <w:rPr>
                <w:lang w:val="hu-HU"/>
              </w:rPr>
              <w:t>f) az építkezések elengedhetetlen felszereltségének alapelveit és szabályzóit, valamint azok csatlakozt</w:t>
            </w:r>
            <w:r w:rsidRPr="009F1EC0">
              <w:rPr>
                <w:lang w:val="hu-HU"/>
              </w:rPr>
              <w:t>a</w:t>
            </w:r>
            <w:r w:rsidRPr="009F1EC0">
              <w:rPr>
                <w:lang w:val="hu-HU"/>
              </w:rPr>
              <w:t xml:space="preserve">tását a terület közúti és műszaki hálózatára, </w:t>
            </w:r>
          </w:p>
          <w:p w:rsidR="000C0EDB" w:rsidRPr="009F1EC0" w:rsidRDefault="000C0EDB" w:rsidP="000C0EDB">
            <w:pPr>
              <w:pStyle w:val="torvnyek-szoveg"/>
              <w:spacing w:line="276" w:lineRule="auto"/>
              <w:ind w:left="284"/>
              <w:rPr>
                <w:lang w:val="hu-HU"/>
              </w:rPr>
            </w:pPr>
            <w:r w:rsidRPr="009F1EC0">
              <w:rPr>
                <w:lang w:val="hu-HU"/>
              </w:rPr>
              <w:t>g) az épületek környező épületek közé, védett m</w:t>
            </w:r>
            <w:r w:rsidRPr="009F1EC0">
              <w:rPr>
                <w:lang w:val="hu-HU"/>
              </w:rPr>
              <w:t>ű</w:t>
            </w:r>
            <w:r w:rsidRPr="009F1EC0">
              <w:rPr>
                <w:lang w:val="hu-HU"/>
              </w:rPr>
              <w:t>emléki területekbe, műemléki övezetekbe és az egész tájba való betagolódásának alapelveit és sz</w:t>
            </w:r>
            <w:r w:rsidRPr="009F1EC0">
              <w:rPr>
                <w:lang w:val="hu-HU"/>
              </w:rPr>
              <w:t>a</w:t>
            </w:r>
            <w:r w:rsidRPr="009F1EC0">
              <w:rPr>
                <w:lang w:val="hu-HU"/>
              </w:rPr>
              <w:t xml:space="preserve">bályzóit, </w:t>
            </w:r>
          </w:p>
          <w:p w:rsidR="000C0EDB" w:rsidRPr="009F1EC0" w:rsidRDefault="000C0EDB" w:rsidP="000C0EDB">
            <w:pPr>
              <w:pStyle w:val="torvnyek-szoveg"/>
              <w:spacing w:line="276" w:lineRule="auto"/>
              <w:ind w:left="284"/>
              <w:rPr>
                <w:lang w:val="hu-HU"/>
              </w:rPr>
            </w:pPr>
            <w:r w:rsidRPr="009F1EC0">
              <w:rPr>
                <w:lang w:val="hu-HU"/>
              </w:rPr>
              <w:t xml:space="preserve">h) a zöldterületek, a jelentős tájelemek és az egyéb elemek, valamint az ökológiai egyensúly területi rendszerének elhelyezését az egyes telkeken, </w:t>
            </w:r>
          </w:p>
          <w:p w:rsidR="000C0EDB" w:rsidRPr="009F1EC0" w:rsidRDefault="000C0EDB" w:rsidP="000C0EDB">
            <w:pPr>
              <w:pStyle w:val="torvnyek-szoveg"/>
              <w:spacing w:line="276" w:lineRule="auto"/>
              <w:ind w:left="284"/>
              <w:rPr>
                <w:lang w:val="hu-HU"/>
              </w:rPr>
            </w:pPr>
            <w:r w:rsidRPr="009F1EC0">
              <w:rPr>
                <w:lang w:val="hu-HU"/>
              </w:rPr>
              <w:t xml:space="preserve">i) az új építkezések dologi és időbeli koordinálását, továbbá a meglévő épületek szanálását, </w:t>
            </w:r>
          </w:p>
          <w:p w:rsidR="000C0EDB" w:rsidRPr="009F1EC0" w:rsidRDefault="000C0EDB" w:rsidP="000C0EDB">
            <w:pPr>
              <w:pStyle w:val="torvnyek-szoveg"/>
              <w:spacing w:line="276" w:lineRule="auto"/>
              <w:ind w:left="284"/>
              <w:rPr>
                <w:lang w:val="hu-HU"/>
              </w:rPr>
            </w:pPr>
            <w:r w:rsidRPr="009F1EC0">
              <w:rPr>
                <w:lang w:val="hu-HU"/>
              </w:rPr>
              <w:t>j) a közhasználatú építkezésekre, építkezési tilalo</w:t>
            </w:r>
            <w:r w:rsidRPr="009F1EC0">
              <w:rPr>
                <w:lang w:val="hu-HU"/>
              </w:rPr>
              <w:t>m</w:t>
            </w:r>
            <w:r w:rsidRPr="009F1EC0">
              <w:rPr>
                <w:lang w:val="hu-HU"/>
              </w:rPr>
              <w:t>ra és szanálás végrehajtására kijelölt telkeket.</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12</w:t>
            </w:r>
          </w:p>
          <w:p w:rsidR="000C0EDB" w:rsidRPr="009F1EC0" w:rsidRDefault="000C0EDB" w:rsidP="000C0EDB">
            <w:pPr>
              <w:pStyle w:val="torvnyek-paragrafus"/>
              <w:spacing w:line="276" w:lineRule="auto"/>
            </w:pPr>
            <w:r w:rsidRPr="009F1EC0">
              <w:t>Územný plán zóny</w:t>
            </w:r>
          </w:p>
          <w:p w:rsidR="000C0EDB" w:rsidRPr="009F1EC0" w:rsidRDefault="000C0EDB" w:rsidP="000C0EDB">
            <w:pPr>
              <w:pStyle w:val="torvnyek-szoveg"/>
              <w:spacing w:line="276" w:lineRule="auto"/>
            </w:pPr>
            <w:r w:rsidRPr="009F1EC0">
              <w:t>(1) Územný plán zóny sa spracúva pre časť obce, ak schválený územný plán obce ustanovuje</w:t>
            </w:r>
          </w:p>
          <w:p w:rsidR="000C0EDB" w:rsidRPr="009F1EC0" w:rsidRDefault="000C0EDB" w:rsidP="000C0EDB">
            <w:pPr>
              <w:pStyle w:val="torvnyek-szoveg"/>
              <w:spacing w:line="276" w:lineRule="auto"/>
              <w:ind w:left="284"/>
            </w:pPr>
            <w:r w:rsidRPr="009F1EC0">
              <w:t xml:space="preserve">a) obstarať územný plán zóny pre vymedzenú časť obce, </w:t>
            </w:r>
          </w:p>
          <w:p w:rsidR="000C0EDB" w:rsidRPr="009F1EC0" w:rsidRDefault="000C0EDB" w:rsidP="000C0EDB">
            <w:pPr>
              <w:pStyle w:val="torvnyek-szoveg"/>
              <w:spacing w:line="276" w:lineRule="auto"/>
              <w:ind w:left="284"/>
            </w:pPr>
            <w:r w:rsidRPr="009F1EC0">
              <w:t>b) vymedziť pozemok alebo stavbu na verejnopro</w:t>
            </w:r>
            <w:r w:rsidRPr="009F1EC0">
              <w:t>s</w:t>
            </w:r>
            <w:r w:rsidRPr="009F1EC0">
              <w:t>pešné účely.</w:t>
            </w:r>
          </w:p>
          <w:p w:rsidR="000C0EDB" w:rsidRPr="009F1EC0" w:rsidRDefault="000C0EDB" w:rsidP="000C0EDB">
            <w:pPr>
              <w:pStyle w:val="torvnyek-szoveg"/>
              <w:spacing w:line="276" w:lineRule="auto"/>
            </w:pPr>
            <w:r w:rsidRPr="009F1EC0">
              <w:t>(2) Územný plán zóny ustanovuje najmä</w:t>
            </w:r>
          </w:p>
          <w:p w:rsidR="000C0EDB" w:rsidRPr="009F1EC0" w:rsidRDefault="000C0EDB" w:rsidP="000C0EDB">
            <w:pPr>
              <w:pStyle w:val="torvnyek-szoveg"/>
              <w:spacing w:line="276" w:lineRule="auto"/>
              <w:ind w:left="284"/>
            </w:pPr>
            <w:r w:rsidRPr="009F1EC0">
              <w:t>a) zásady a regulatívy podrobnejšieho priestorového usporiadania a funkčného využívania pozemkov, stavieb a verejného dopravného a technického v</w:t>
            </w:r>
            <w:r w:rsidRPr="009F1EC0">
              <w:t>y</w:t>
            </w:r>
            <w:r w:rsidRPr="009F1EC0">
              <w:t xml:space="preserve">bavenia územia, </w:t>
            </w:r>
          </w:p>
          <w:p w:rsidR="000C0EDB" w:rsidRPr="009F1EC0" w:rsidRDefault="000C0EDB" w:rsidP="000C0EDB">
            <w:pPr>
              <w:pStyle w:val="torvnyek-szoveg"/>
              <w:spacing w:line="276" w:lineRule="auto"/>
              <w:ind w:left="284"/>
            </w:pPr>
            <w:r w:rsidRPr="009F1EC0">
              <w:t>b) zásady a regulatívy umiestnenia stavieb na je</w:t>
            </w:r>
            <w:r w:rsidRPr="009F1EC0">
              <w:t>d</w:t>
            </w:r>
            <w:r w:rsidRPr="009F1EC0">
              <w:t xml:space="preserve">notlivých pozemkoch, do urbánnych priestorov a zastavovacie podmienky jednotlivých stavebných pozemkov, </w:t>
            </w:r>
          </w:p>
          <w:p w:rsidR="000C0EDB" w:rsidRPr="009F1EC0" w:rsidRDefault="000C0EDB" w:rsidP="000C0EDB">
            <w:pPr>
              <w:pStyle w:val="torvnyek-szoveg"/>
              <w:spacing w:line="276" w:lineRule="auto"/>
              <w:ind w:left="284"/>
            </w:pPr>
            <w:r w:rsidRPr="009F1EC0">
              <w:t xml:space="preserve">c) pozemky, ktoré sú v zastavanom území obce, stavby na stavebných pozemkoch a podiel možného zastavania a únosnosť využívania územia, </w:t>
            </w:r>
          </w:p>
          <w:p w:rsidR="000C0EDB" w:rsidRPr="009F1EC0" w:rsidRDefault="000C0EDB" w:rsidP="000C0EDB">
            <w:pPr>
              <w:pStyle w:val="torvnyek-szoveg"/>
              <w:spacing w:line="276" w:lineRule="auto"/>
              <w:ind w:left="284"/>
            </w:pPr>
            <w:r w:rsidRPr="009F1EC0">
              <w:t>d) nezastavané pozemky za stavebné pozemky vr</w:t>
            </w:r>
            <w:r w:rsidRPr="009F1EC0">
              <w:t>á</w:t>
            </w:r>
            <w:r w:rsidRPr="009F1EC0">
              <w:lastRenderedPageBreak/>
              <w:t>tane určenia pozemkov, ktoré podľa územného pl</w:t>
            </w:r>
            <w:r w:rsidRPr="009F1EC0">
              <w:t>á</w:t>
            </w:r>
            <w:r w:rsidRPr="009F1EC0">
              <w:t>nu nemožno trvalo zaradiť medzi stavebné poze</w:t>
            </w:r>
            <w:r w:rsidRPr="009F1EC0">
              <w:t>m</w:t>
            </w:r>
            <w:r w:rsidRPr="009F1EC0">
              <w:t xml:space="preserve">ky, </w:t>
            </w:r>
          </w:p>
          <w:p w:rsidR="000C0EDB" w:rsidRPr="009F1EC0" w:rsidRDefault="000C0EDB" w:rsidP="000C0EDB">
            <w:pPr>
              <w:pStyle w:val="torvnyek-szoveg"/>
              <w:spacing w:line="276" w:lineRule="auto"/>
              <w:ind w:left="284"/>
            </w:pPr>
            <w:r w:rsidRPr="009F1EC0">
              <w:t xml:space="preserve">e) chránené časti krajiny, </w:t>
            </w:r>
          </w:p>
          <w:p w:rsidR="000C0EDB" w:rsidRPr="009F1EC0" w:rsidRDefault="000C0EDB" w:rsidP="000C0EDB">
            <w:pPr>
              <w:pStyle w:val="torvnyek-szoveg"/>
              <w:spacing w:line="276" w:lineRule="auto"/>
              <w:ind w:left="284"/>
            </w:pPr>
            <w:r w:rsidRPr="009F1EC0">
              <w:t>f) zásady a regulatívy nevyhnutnej vybavenosti st</w:t>
            </w:r>
            <w:r w:rsidRPr="009F1EC0">
              <w:t>a</w:t>
            </w:r>
            <w:r w:rsidRPr="009F1EC0">
              <w:t xml:space="preserve">vieb a napojenie na verejné dopravné a technické vybavenie územia, </w:t>
            </w:r>
          </w:p>
          <w:p w:rsidR="000C0EDB" w:rsidRPr="009F1EC0" w:rsidRDefault="000C0EDB" w:rsidP="000C0EDB">
            <w:pPr>
              <w:pStyle w:val="torvnyek-szoveg"/>
              <w:spacing w:line="276" w:lineRule="auto"/>
              <w:ind w:left="284"/>
            </w:pPr>
            <w:r w:rsidRPr="009F1EC0">
              <w:t>g) zásady a regulatívy začlenenia stavieb do okolitej zástavby, do pamiatkových rezervácií, do pamia</w:t>
            </w:r>
            <w:r w:rsidRPr="009F1EC0">
              <w:t>t</w:t>
            </w:r>
            <w:r w:rsidRPr="009F1EC0">
              <w:t xml:space="preserve">kových zón a do ostatnej krajiny, </w:t>
            </w:r>
          </w:p>
          <w:p w:rsidR="000C0EDB" w:rsidRPr="009F1EC0" w:rsidRDefault="000C0EDB" w:rsidP="000C0EDB">
            <w:pPr>
              <w:pStyle w:val="torvnyek-szoveg"/>
              <w:spacing w:line="276" w:lineRule="auto"/>
              <w:ind w:left="284"/>
            </w:pPr>
            <w:r w:rsidRPr="009F1EC0">
              <w:t>h) umiestnenie zelene, významných krajinných pr</w:t>
            </w:r>
            <w:r w:rsidRPr="009F1EC0">
              <w:t>v</w:t>
            </w:r>
            <w:r w:rsidRPr="009F1EC0">
              <w:t>kov a ostatných prvkov územného systému ekol</w:t>
            </w:r>
            <w:r w:rsidRPr="009F1EC0">
              <w:t>o</w:t>
            </w:r>
            <w:r w:rsidRPr="009F1EC0">
              <w:t xml:space="preserve">gickej stability na jednotlivých pozemkoch, </w:t>
            </w:r>
          </w:p>
          <w:p w:rsidR="000C0EDB" w:rsidRPr="009F1EC0" w:rsidRDefault="000C0EDB" w:rsidP="000C0EDB">
            <w:pPr>
              <w:pStyle w:val="torvnyek-szoveg"/>
              <w:spacing w:line="276" w:lineRule="auto"/>
              <w:ind w:left="284"/>
            </w:pPr>
            <w:r w:rsidRPr="009F1EC0">
              <w:t>i) vecnú a časovú koordináciu novej výstavby a</w:t>
            </w:r>
            <w:r>
              <w:t xml:space="preserve"> </w:t>
            </w:r>
            <w:r w:rsidRPr="009F1EC0">
              <w:t xml:space="preserve">asanácie existujúcich stavieb, </w:t>
            </w:r>
          </w:p>
          <w:p w:rsidR="000C0EDB" w:rsidRPr="009F1EC0" w:rsidRDefault="000C0EDB" w:rsidP="000C0EDB">
            <w:pPr>
              <w:pStyle w:val="torvnyek-szoveg"/>
              <w:spacing w:line="276" w:lineRule="auto"/>
              <w:ind w:left="284"/>
            </w:pPr>
            <w:r w:rsidRPr="009F1EC0">
              <w:t>j) pozemky pre verejnoprospešné stavby, stavebnú uzáveru a na vykonanie asanácie.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13. § </w:t>
            </w:r>
          </w:p>
          <w:p w:rsidR="000C0EDB" w:rsidRPr="009F1EC0" w:rsidRDefault="000C0EDB" w:rsidP="000C0EDB">
            <w:pPr>
              <w:pStyle w:val="torvnyek-paragrafus"/>
              <w:spacing w:line="276" w:lineRule="auto"/>
              <w:rPr>
                <w:lang w:val="hu-HU"/>
              </w:rPr>
            </w:pPr>
            <w:r w:rsidRPr="009F1EC0">
              <w:rPr>
                <w:lang w:val="hu-HU"/>
              </w:rPr>
              <w:t>A területtervezési dokumentáció</w:t>
            </w:r>
            <w:r w:rsidRPr="009F1EC0">
              <w:rPr>
                <w:lang w:val="hu-HU"/>
              </w:rPr>
              <w:br/>
              <w:t>kötelező érvényű és indikatív része</w:t>
            </w:r>
          </w:p>
          <w:p w:rsidR="000C0EDB" w:rsidRPr="009F1EC0" w:rsidRDefault="000C0EDB" w:rsidP="000C0EDB">
            <w:pPr>
              <w:pStyle w:val="torvnyek-szoveg"/>
              <w:spacing w:line="276" w:lineRule="auto"/>
              <w:rPr>
                <w:lang w:val="hu-HU"/>
              </w:rPr>
            </w:pPr>
            <w:r w:rsidRPr="009F1EC0">
              <w:rPr>
                <w:lang w:val="hu-HU"/>
              </w:rPr>
              <w:t>(1) A területtervezési dokumentáció kötelező érvényű részre és indikatív részre tagolódik. Szlovákia terüle</w:t>
            </w:r>
            <w:r w:rsidRPr="009F1EC0">
              <w:rPr>
                <w:lang w:val="hu-HU"/>
              </w:rPr>
              <w:t>t</w:t>
            </w:r>
            <w:r w:rsidRPr="009F1EC0">
              <w:rPr>
                <w:lang w:val="hu-HU"/>
              </w:rPr>
              <w:t>fejlesztési koncepciójában meghatározzák azokat a</w:t>
            </w:r>
            <w:r>
              <w:rPr>
                <w:lang w:val="hu-HU"/>
              </w:rPr>
              <w:t xml:space="preserve"> </w:t>
            </w:r>
            <w:r w:rsidRPr="009F1EC0">
              <w:rPr>
                <w:lang w:val="hu-HU"/>
              </w:rPr>
              <w:t>k</w:t>
            </w:r>
            <w:r w:rsidRPr="009F1EC0">
              <w:rPr>
                <w:lang w:val="hu-HU"/>
              </w:rPr>
              <w:t>ö</w:t>
            </w:r>
            <w:r w:rsidRPr="009F1EC0">
              <w:rPr>
                <w:lang w:val="hu-HU"/>
              </w:rPr>
              <w:t>telező érvényű alapelveket és szabályzókat, amelyek e</w:t>
            </w:r>
            <w:r w:rsidRPr="009F1EC0">
              <w:rPr>
                <w:lang w:val="hu-HU"/>
              </w:rPr>
              <w:t>l</w:t>
            </w:r>
            <w:r w:rsidRPr="009F1EC0">
              <w:rPr>
                <w:lang w:val="hu-HU"/>
              </w:rPr>
              <w:t>sősorban az ágazati koncepciók térbeli elrendezésre vonatkozó követelményeit és a Szlovák Köztársaság t</w:t>
            </w:r>
            <w:r w:rsidRPr="009F1EC0">
              <w:rPr>
                <w:lang w:val="hu-HU"/>
              </w:rPr>
              <w:t>e</w:t>
            </w:r>
            <w:r w:rsidRPr="009F1EC0">
              <w:rPr>
                <w:lang w:val="hu-HU"/>
              </w:rPr>
              <w:t>rületének, valamint régióinak célszerű használatát ta</w:t>
            </w:r>
            <w:r w:rsidRPr="009F1EC0">
              <w:rPr>
                <w:lang w:val="hu-HU"/>
              </w:rPr>
              <w:t>r</w:t>
            </w:r>
            <w:r w:rsidRPr="009F1EC0">
              <w:rPr>
                <w:lang w:val="hu-HU"/>
              </w:rPr>
              <w:t>talmazzák, összhangban a fenntartható fejlődés, a</w:t>
            </w:r>
            <w:r>
              <w:rPr>
                <w:lang w:val="hu-HU"/>
              </w:rPr>
              <w:t xml:space="preserve"> </w:t>
            </w:r>
            <w:r w:rsidRPr="009F1EC0">
              <w:rPr>
                <w:lang w:val="hu-HU"/>
              </w:rPr>
              <w:t>kö</w:t>
            </w:r>
            <w:r w:rsidRPr="009F1EC0">
              <w:rPr>
                <w:lang w:val="hu-HU"/>
              </w:rPr>
              <w:t>r</w:t>
            </w:r>
            <w:r w:rsidRPr="009F1EC0">
              <w:rPr>
                <w:lang w:val="hu-HU"/>
              </w:rPr>
              <w:t>nyezetvédelem, a természet- és kulturális örökségvéd</w:t>
            </w:r>
            <w:r w:rsidRPr="009F1EC0">
              <w:rPr>
                <w:lang w:val="hu-HU"/>
              </w:rPr>
              <w:t>e</w:t>
            </w:r>
            <w:r w:rsidRPr="009F1EC0">
              <w:rPr>
                <w:lang w:val="hu-HU"/>
              </w:rPr>
              <w:t xml:space="preserve">lem alapelveivel. </w:t>
            </w:r>
          </w:p>
          <w:p w:rsidR="000C0EDB" w:rsidRPr="009F1EC0" w:rsidRDefault="000C0EDB" w:rsidP="000C0EDB">
            <w:pPr>
              <w:pStyle w:val="torvnyek-szoveg"/>
              <w:spacing w:line="276" w:lineRule="auto"/>
              <w:rPr>
                <w:lang w:val="hu-HU"/>
              </w:rPr>
            </w:pPr>
            <w:r w:rsidRPr="009F1EC0">
              <w:rPr>
                <w:lang w:val="hu-HU"/>
              </w:rPr>
              <w:t>(2) A jóváhagyó szerv határozza meg a területtervezési dokumentáció kötelező érvényű és indikatív részét. A</w:t>
            </w:r>
            <w:r>
              <w:rPr>
                <w:lang w:val="hu-HU"/>
              </w:rPr>
              <w:t xml:space="preserve"> </w:t>
            </w:r>
            <w:r w:rsidRPr="009F1EC0">
              <w:rPr>
                <w:lang w:val="hu-HU"/>
              </w:rPr>
              <w:t>kötelező érvényű részben mindig meghatározza a kö</w:t>
            </w:r>
            <w:r w:rsidRPr="009F1EC0">
              <w:rPr>
                <w:lang w:val="hu-HU"/>
              </w:rPr>
              <w:t>z</w:t>
            </w:r>
            <w:r w:rsidRPr="009F1EC0">
              <w:rPr>
                <w:lang w:val="hu-HU"/>
              </w:rPr>
              <w:t xml:space="preserve">használatú építkezéseket és az ország védett részeit. </w:t>
            </w:r>
          </w:p>
          <w:p w:rsidR="000C0EDB" w:rsidRPr="009F1EC0" w:rsidRDefault="000C0EDB" w:rsidP="000C0EDB">
            <w:pPr>
              <w:pStyle w:val="torvnyek-szoveg"/>
              <w:spacing w:line="276" w:lineRule="auto"/>
              <w:rPr>
                <w:lang w:val="hu-HU"/>
              </w:rPr>
            </w:pPr>
            <w:r w:rsidRPr="009F1EC0">
              <w:rPr>
                <w:lang w:val="hu-HU"/>
              </w:rPr>
              <w:t>(3) A területtervezési dokumentáció kötelező érvényű részében hagyják jóvá az alábbiak alapelveit és sz</w:t>
            </w:r>
            <w:r w:rsidRPr="009F1EC0">
              <w:rPr>
                <w:lang w:val="hu-HU"/>
              </w:rPr>
              <w:t>a</w:t>
            </w:r>
            <w:r w:rsidRPr="009F1EC0">
              <w:rPr>
                <w:lang w:val="hu-HU"/>
              </w:rPr>
              <w:t xml:space="preserve">bályzóit: </w:t>
            </w:r>
          </w:p>
          <w:p w:rsidR="000C0EDB" w:rsidRPr="009F1EC0" w:rsidRDefault="000C0EDB" w:rsidP="000C0EDB">
            <w:pPr>
              <w:pStyle w:val="torvnyek-szoveg"/>
              <w:spacing w:line="276" w:lineRule="auto"/>
              <w:ind w:left="284"/>
              <w:rPr>
                <w:lang w:val="hu-HU"/>
              </w:rPr>
            </w:pPr>
            <w:r w:rsidRPr="009F1EC0">
              <w:rPr>
                <w:lang w:val="hu-HU"/>
              </w:rPr>
              <w:t>a) a régió településszerkezete, a régió területének térbeli szerkezete és célszerű hasznosítása, az ök</w:t>
            </w:r>
            <w:r w:rsidRPr="009F1EC0">
              <w:rPr>
                <w:lang w:val="hu-HU"/>
              </w:rPr>
              <w:t>o</w:t>
            </w:r>
            <w:r w:rsidRPr="009F1EC0">
              <w:rPr>
                <w:lang w:val="hu-HU"/>
              </w:rPr>
              <w:t>lógiai egyensúly területi rendszere, a környezet megóvása, a tájrendezés, a természeti források v</w:t>
            </w:r>
            <w:r w:rsidRPr="009F1EC0">
              <w:rPr>
                <w:lang w:val="hu-HU"/>
              </w:rPr>
              <w:t>é</w:t>
            </w:r>
            <w:r w:rsidRPr="009F1EC0">
              <w:rPr>
                <w:lang w:val="hu-HU"/>
              </w:rPr>
              <w:t>delme és kíméletes használata, a műemlékvédelem, a védett műemléki területek, a műemléki övezetek és a jelentős tájelemek, a közúti és műszaki hálóz</w:t>
            </w:r>
            <w:r w:rsidRPr="009F1EC0">
              <w:rPr>
                <w:lang w:val="hu-HU"/>
              </w:rPr>
              <w:t>a</w:t>
            </w:r>
            <w:r w:rsidRPr="009F1EC0">
              <w:rPr>
                <w:lang w:val="hu-HU"/>
              </w:rPr>
              <w:t>tok elrendezése, a közhasználatú építkezések terül</w:t>
            </w:r>
            <w:r w:rsidRPr="009F1EC0">
              <w:rPr>
                <w:lang w:val="hu-HU"/>
              </w:rPr>
              <w:t>e</w:t>
            </w:r>
            <w:r w:rsidRPr="009F1EC0">
              <w:rPr>
                <w:lang w:val="hu-HU"/>
              </w:rPr>
              <w:t xml:space="preserve">teinek és az ország védett részeinek kijelölése, </w:t>
            </w:r>
          </w:p>
          <w:p w:rsidR="000C0EDB" w:rsidRPr="009F1EC0" w:rsidRDefault="000C0EDB" w:rsidP="000C0EDB">
            <w:pPr>
              <w:pStyle w:val="torvnyek-szoveg"/>
              <w:spacing w:line="276" w:lineRule="auto"/>
              <w:ind w:left="284"/>
              <w:rPr>
                <w:lang w:val="hu-HU"/>
              </w:rPr>
            </w:pPr>
            <w:r w:rsidRPr="009F1EC0">
              <w:rPr>
                <w:lang w:val="hu-HU"/>
              </w:rPr>
              <w:t>b) a település térbeli elrendezése és a község terül</w:t>
            </w:r>
            <w:r w:rsidRPr="009F1EC0">
              <w:rPr>
                <w:lang w:val="hu-HU"/>
              </w:rPr>
              <w:t>e</w:t>
            </w:r>
            <w:r w:rsidRPr="009F1EC0">
              <w:rPr>
                <w:lang w:val="hu-HU"/>
              </w:rPr>
              <w:t xml:space="preserve">tének célszerű használata, a beépített terület határai, a közúti és műszaki, valamint a közösségi hálózat, a közhasználatú építkezésekre vagy szanálásra szánt, </w:t>
            </w:r>
            <w:r w:rsidRPr="009F1EC0">
              <w:rPr>
                <w:lang w:val="hu-HU"/>
              </w:rPr>
              <w:lastRenderedPageBreak/>
              <w:t>esetleg az ország védett részeinek számító területek kijelölése, a természeti források, kulturális és tört</w:t>
            </w:r>
            <w:r w:rsidRPr="009F1EC0">
              <w:rPr>
                <w:lang w:val="hu-HU"/>
              </w:rPr>
              <w:t>é</w:t>
            </w:r>
            <w:r w:rsidRPr="009F1EC0">
              <w:rPr>
                <w:lang w:val="hu-HU"/>
              </w:rPr>
              <w:t>nelmi értékek és a jelentős tájelemek védelme és használata, az ökológiai egyensúly területi rendsz</w:t>
            </w:r>
            <w:r w:rsidRPr="009F1EC0">
              <w:rPr>
                <w:lang w:val="hu-HU"/>
              </w:rPr>
              <w:t>e</w:t>
            </w:r>
            <w:r w:rsidRPr="009F1EC0">
              <w:rPr>
                <w:lang w:val="hu-HU"/>
              </w:rPr>
              <w:t xml:space="preserve">re, a környezet megóvása, a tájrendezés, beleértve a zöldterületeket is, </w:t>
            </w:r>
          </w:p>
          <w:p w:rsidR="000C0EDB" w:rsidRPr="009F1EC0" w:rsidRDefault="000C0EDB" w:rsidP="000C0EDB">
            <w:pPr>
              <w:pStyle w:val="torvnyek-szoveg"/>
              <w:spacing w:line="276" w:lineRule="auto"/>
              <w:ind w:left="284"/>
              <w:rPr>
                <w:lang w:val="hu-HU"/>
              </w:rPr>
            </w:pPr>
            <w:r w:rsidRPr="009F1EC0">
              <w:rPr>
                <w:lang w:val="hu-HU"/>
              </w:rPr>
              <w:t>c) a telkek részletesebb térbeli elrendezésének és célszerű használatának övezetében, a terület építk</w:t>
            </w:r>
            <w:r w:rsidRPr="009F1EC0">
              <w:rPr>
                <w:lang w:val="hu-HU"/>
              </w:rPr>
              <w:t>e</w:t>
            </w:r>
            <w:r w:rsidRPr="009F1EC0">
              <w:rPr>
                <w:lang w:val="hu-HU"/>
              </w:rPr>
              <w:t>zései, valamint közúti és műszaki hálózata, az épí</w:t>
            </w:r>
            <w:r w:rsidRPr="009F1EC0">
              <w:rPr>
                <w:lang w:val="hu-HU"/>
              </w:rPr>
              <w:t>t</w:t>
            </w:r>
            <w:r w:rsidRPr="009F1EC0">
              <w:rPr>
                <w:lang w:val="hu-HU"/>
              </w:rPr>
              <w:t>mények területi elhelyezkedése az egyes telkeken, a városi terekbe történő és az egyes építési telkek b</w:t>
            </w:r>
            <w:r w:rsidRPr="009F1EC0">
              <w:rPr>
                <w:lang w:val="hu-HU"/>
              </w:rPr>
              <w:t>e</w:t>
            </w:r>
            <w:r w:rsidRPr="009F1EC0">
              <w:rPr>
                <w:lang w:val="hu-HU"/>
              </w:rPr>
              <w:t>építési feltételei, az építkezések elengedhetetlen ta</w:t>
            </w:r>
            <w:r w:rsidRPr="009F1EC0">
              <w:rPr>
                <w:lang w:val="hu-HU"/>
              </w:rPr>
              <w:t>r</w:t>
            </w:r>
            <w:r w:rsidRPr="009F1EC0">
              <w:rPr>
                <w:lang w:val="hu-HU"/>
              </w:rPr>
              <w:t>tozékai és kapcsolódásuk a terület közúti és műsz</w:t>
            </w:r>
            <w:r w:rsidRPr="009F1EC0">
              <w:rPr>
                <w:lang w:val="hu-HU"/>
              </w:rPr>
              <w:t>a</w:t>
            </w:r>
            <w:r w:rsidRPr="009F1EC0">
              <w:rPr>
                <w:lang w:val="hu-HU"/>
              </w:rPr>
              <w:t>ki hálózatára, az épületeknek a környező épületek közé, a védett műemléki területekbe, a</w:t>
            </w:r>
            <w:r>
              <w:rPr>
                <w:lang w:val="hu-HU"/>
              </w:rPr>
              <w:t xml:space="preserve"> </w:t>
            </w:r>
            <w:r w:rsidRPr="009F1EC0">
              <w:rPr>
                <w:lang w:val="hu-HU"/>
              </w:rPr>
              <w:t xml:space="preserve">műemléki övezetekbe és az egész tájba való betagolódása. </w:t>
            </w:r>
          </w:p>
          <w:p w:rsidR="000C0EDB" w:rsidRPr="009F1EC0" w:rsidRDefault="000C0EDB" w:rsidP="000C0EDB">
            <w:pPr>
              <w:pStyle w:val="torvnyek-szoveg"/>
              <w:spacing w:line="276" w:lineRule="auto"/>
              <w:rPr>
                <w:lang w:val="hu-HU"/>
              </w:rPr>
            </w:pPr>
            <w:r w:rsidRPr="009F1EC0">
              <w:rPr>
                <w:lang w:val="hu-HU"/>
              </w:rPr>
              <w:t xml:space="preserve">(4) A területtervezési dokumentáció kötelező érvényű részében meghatározzák: </w:t>
            </w:r>
          </w:p>
          <w:p w:rsidR="000C0EDB" w:rsidRPr="009F1EC0" w:rsidRDefault="000C0EDB" w:rsidP="000C0EDB">
            <w:pPr>
              <w:pStyle w:val="torvnyek-szoveg"/>
              <w:spacing w:line="276" w:lineRule="auto"/>
              <w:ind w:left="284"/>
              <w:rPr>
                <w:lang w:val="hu-HU"/>
              </w:rPr>
            </w:pPr>
            <w:r w:rsidRPr="009F1EC0">
              <w:rPr>
                <w:lang w:val="hu-HU"/>
              </w:rPr>
              <w:t xml:space="preserve">a) a régió közhasználatú építkezéseit és az ország védett részeit, </w:t>
            </w:r>
          </w:p>
          <w:p w:rsidR="000C0EDB" w:rsidRPr="009F1EC0" w:rsidRDefault="000C0EDB" w:rsidP="000C0EDB">
            <w:pPr>
              <w:pStyle w:val="torvnyek-szoveg"/>
              <w:spacing w:line="276" w:lineRule="auto"/>
              <w:ind w:left="284"/>
              <w:rPr>
                <w:lang w:val="hu-HU"/>
              </w:rPr>
            </w:pPr>
            <w:r w:rsidRPr="009F1EC0">
              <w:rPr>
                <w:lang w:val="hu-HU"/>
              </w:rPr>
              <w:t>b) a település közhasználatú építkezésekre, szan</w:t>
            </w:r>
            <w:r w:rsidRPr="009F1EC0">
              <w:rPr>
                <w:lang w:val="hu-HU"/>
              </w:rPr>
              <w:t>á</w:t>
            </w:r>
            <w:r w:rsidRPr="009F1EC0">
              <w:rPr>
                <w:lang w:val="hu-HU"/>
              </w:rPr>
              <w:t xml:space="preserve">lásra szánt területeit és az ország védett részeit, </w:t>
            </w:r>
          </w:p>
          <w:p w:rsidR="000C0EDB" w:rsidRPr="009F1EC0" w:rsidRDefault="000C0EDB" w:rsidP="000C0EDB">
            <w:pPr>
              <w:pStyle w:val="torvnyek-szoveg"/>
              <w:spacing w:line="276" w:lineRule="auto"/>
              <w:ind w:left="284"/>
              <w:rPr>
                <w:lang w:val="hu-HU"/>
              </w:rPr>
            </w:pPr>
            <w:r w:rsidRPr="009F1EC0">
              <w:rPr>
                <w:lang w:val="hu-HU"/>
              </w:rPr>
              <w:t>c) az övezet azon telkeit, amelyek a település beép</w:t>
            </w:r>
            <w:r w:rsidRPr="009F1EC0">
              <w:rPr>
                <w:lang w:val="hu-HU"/>
              </w:rPr>
              <w:t>í</w:t>
            </w:r>
            <w:r w:rsidRPr="009F1EC0">
              <w:rPr>
                <w:lang w:val="hu-HU"/>
              </w:rPr>
              <w:t>tett területén vannak és a közhasználatú építkez</w:t>
            </w:r>
            <w:r w:rsidRPr="009F1EC0">
              <w:rPr>
                <w:lang w:val="hu-HU"/>
              </w:rPr>
              <w:t>é</w:t>
            </w:r>
            <w:r w:rsidRPr="009F1EC0">
              <w:rPr>
                <w:lang w:val="hu-HU"/>
              </w:rPr>
              <w:t xml:space="preserve">sekre, szanálásra szánt telkeket.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13</w:t>
            </w:r>
          </w:p>
          <w:p w:rsidR="000C0EDB" w:rsidRPr="009F1EC0" w:rsidRDefault="000C0EDB" w:rsidP="000C0EDB">
            <w:pPr>
              <w:pStyle w:val="torvnyek-paragrafus"/>
              <w:spacing w:line="276" w:lineRule="auto"/>
            </w:pPr>
            <w:r w:rsidRPr="009F1EC0">
              <w:t>Záväzná časť a smerná časť</w:t>
            </w:r>
            <w:r w:rsidRPr="009F1EC0">
              <w:br/>
              <w:t>územnoplánovacej dokumentácie</w:t>
            </w:r>
          </w:p>
          <w:p w:rsidR="000C0EDB" w:rsidRPr="009F1EC0" w:rsidRDefault="000C0EDB" w:rsidP="000C0EDB">
            <w:pPr>
              <w:pStyle w:val="torvnyek-szoveg"/>
              <w:spacing w:line="276" w:lineRule="auto"/>
            </w:pPr>
            <w:r w:rsidRPr="009F1EC0">
              <w:t>(1) Územnoplánovacia dokumentácia sa člení na z</w:t>
            </w:r>
            <w:r w:rsidRPr="009F1EC0">
              <w:t>á</w:t>
            </w:r>
            <w:r w:rsidRPr="009F1EC0">
              <w:t>väznú časť a na smernú časť. V Koncepcii územného rozvoja Slovenska sa ako záväzné vymedzujú zásady a regulatívy, ktoré usmerňujú požiadavky najmä odve</w:t>
            </w:r>
            <w:r w:rsidRPr="009F1EC0">
              <w:t>t</w:t>
            </w:r>
            <w:r w:rsidRPr="009F1EC0">
              <w:t>vových koncepcií na priestorové usporiadanie a</w:t>
            </w:r>
            <w:r>
              <w:t xml:space="preserve"> </w:t>
            </w:r>
            <w:r w:rsidRPr="009F1EC0">
              <w:t>fun</w:t>
            </w:r>
            <w:r w:rsidRPr="009F1EC0">
              <w:t>k</w:t>
            </w:r>
            <w:r w:rsidRPr="009F1EC0">
              <w:t>čné využívanie územia Slovenskej republiky a jej r</w:t>
            </w:r>
            <w:r w:rsidRPr="009F1EC0">
              <w:t>e</w:t>
            </w:r>
            <w:r w:rsidRPr="009F1EC0">
              <w:t>giónov v súlade s princípmi trvalo udržateľného rozv</w:t>
            </w:r>
            <w:r w:rsidRPr="009F1EC0">
              <w:t>o</w:t>
            </w:r>
            <w:r w:rsidRPr="009F1EC0">
              <w:t>ja, ochrany životného prostredia, prírodného a kultú</w:t>
            </w:r>
            <w:r w:rsidRPr="009F1EC0">
              <w:t>r</w:t>
            </w:r>
            <w:r w:rsidRPr="009F1EC0">
              <w:t>neho dedičstva.</w:t>
            </w:r>
          </w:p>
          <w:p w:rsidR="000C0EDB" w:rsidRPr="009F1EC0" w:rsidRDefault="000C0EDB" w:rsidP="000C0EDB">
            <w:pPr>
              <w:pStyle w:val="torvnyek-szoveg"/>
              <w:spacing w:line="276" w:lineRule="auto"/>
            </w:pPr>
            <w:r w:rsidRPr="009F1EC0">
              <w:t>(2) Schvaľujúci orgán určí záväznú časť a smernú časť územnoplánovacej dokumentácie. V záväznej časti vždy určí verejnoprospešné stavby a chránené časti kr</w:t>
            </w:r>
            <w:r w:rsidRPr="009F1EC0">
              <w:t>a</w:t>
            </w:r>
            <w:r w:rsidRPr="009F1EC0">
              <w:t>jiny.</w:t>
            </w:r>
          </w:p>
          <w:p w:rsidR="000C0EDB" w:rsidRPr="009F1EC0" w:rsidRDefault="000C0EDB" w:rsidP="000C0EDB">
            <w:pPr>
              <w:pStyle w:val="torvnyek-szoveg"/>
              <w:spacing w:line="276" w:lineRule="auto"/>
            </w:pPr>
            <w:r w:rsidRPr="009F1EC0">
              <w:t>(3) V záväznej časti územnoplánovacej dokumentácie sa schvaľujú zásady a regulatívy</w:t>
            </w:r>
          </w:p>
          <w:p w:rsidR="000C0EDB" w:rsidRPr="009F1EC0" w:rsidRDefault="000C0EDB" w:rsidP="000C0EDB">
            <w:pPr>
              <w:pStyle w:val="torvnyek-szoveg"/>
              <w:spacing w:line="276" w:lineRule="auto"/>
              <w:ind w:left="284"/>
            </w:pPr>
            <w:r w:rsidRPr="009F1EC0">
              <w:t>a) v regióne štruktúry osídlenia, priestorového usp</w:t>
            </w:r>
            <w:r w:rsidRPr="009F1EC0">
              <w:t>o</w:t>
            </w:r>
            <w:r w:rsidRPr="009F1EC0">
              <w:t>riadania a funkčného využívania územia regiónu, územného systému ekologickej stability, starostl</w:t>
            </w:r>
            <w:r w:rsidRPr="009F1EC0">
              <w:t>i</w:t>
            </w:r>
            <w:r w:rsidRPr="009F1EC0">
              <w:t>vosti o životné prostredie, tvorby krajiny, ochrany a šetrného využívania prírodných zdrojov, ochrany kultúrnych pamiatok, pamiatkových rezervácií, p</w:t>
            </w:r>
            <w:r w:rsidRPr="009F1EC0">
              <w:t>a</w:t>
            </w:r>
            <w:r w:rsidRPr="009F1EC0">
              <w:t xml:space="preserve">miatkových zón a významných krajinných prvkov, usporiadania verejného dopravného a technického vybavenia, ustanovenia plôch pre verejnoprospešné stavby a pre chránené časti krajiny, </w:t>
            </w:r>
          </w:p>
          <w:p w:rsidR="000C0EDB" w:rsidRPr="009F1EC0" w:rsidRDefault="000C0EDB" w:rsidP="000C0EDB">
            <w:pPr>
              <w:pStyle w:val="torvnyek-szoveg"/>
              <w:spacing w:line="276" w:lineRule="auto"/>
              <w:ind w:left="284"/>
            </w:pPr>
            <w:r w:rsidRPr="009F1EC0">
              <w:t>b) v obci priestorového usporiadania a funkčného využívania územia obce, hranice zastavaného úz</w:t>
            </w:r>
            <w:r w:rsidRPr="009F1EC0">
              <w:t>e</w:t>
            </w:r>
            <w:r w:rsidRPr="009F1EC0">
              <w:t>mia, usporiadania verejného dopravného, občia</w:t>
            </w:r>
            <w:r w:rsidRPr="009F1EC0">
              <w:t>n</w:t>
            </w:r>
            <w:r w:rsidRPr="009F1EC0">
              <w:t xml:space="preserve">skeho a technického vybavenia, ustanovenia plôch pre verejnoprospešné stavby, na vykonanie asanácie </w:t>
            </w:r>
            <w:r w:rsidRPr="009F1EC0">
              <w:lastRenderedPageBreak/>
              <w:t>a pre chránené časti krajiny, ochrany a využívania prírodných zdrojov, kultúrno-historických hodnôt a významných krajinných prvkov, územného systému ekologickej stability, starostlivosti o životné pr</w:t>
            </w:r>
            <w:r w:rsidRPr="009F1EC0">
              <w:t>o</w:t>
            </w:r>
            <w:r w:rsidRPr="009F1EC0">
              <w:t xml:space="preserve">stredie, tvorby krajiny vrátane plôch zelene, </w:t>
            </w:r>
          </w:p>
          <w:p w:rsidR="000C0EDB" w:rsidRPr="009F1EC0" w:rsidRDefault="000C0EDB" w:rsidP="000C0EDB">
            <w:pPr>
              <w:pStyle w:val="torvnyek-szoveg"/>
              <w:spacing w:line="276" w:lineRule="auto"/>
              <w:ind w:left="284"/>
            </w:pPr>
            <w:r w:rsidRPr="009F1EC0">
              <w:t>c) v zóne podrobnejšieho priestorového usporiad</w:t>
            </w:r>
            <w:r w:rsidRPr="009F1EC0">
              <w:t>a</w:t>
            </w:r>
            <w:r w:rsidRPr="009F1EC0">
              <w:t>nia a funkčného využívania pozemkov, stavieb a verejného dopravného a technického vybavenia územia, umiestnenia stavieb na jednotlivých p</w:t>
            </w:r>
            <w:r w:rsidRPr="009F1EC0">
              <w:t>o</w:t>
            </w:r>
            <w:r w:rsidRPr="009F1EC0">
              <w:t>zemkoch, do urbánnych priestorov a zastavovacie podmienky jednotlivých stavebných pozemkov, n</w:t>
            </w:r>
            <w:r w:rsidRPr="009F1EC0">
              <w:t>e</w:t>
            </w:r>
            <w:r w:rsidRPr="009F1EC0">
              <w:t>vyhnutnej vybavenosti stavieb a napojenie na vere</w:t>
            </w:r>
            <w:r w:rsidRPr="009F1EC0">
              <w:t>j</w:t>
            </w:r>
            <w:r w:rsidRPr="009F1EC0">
              <w:t>né dopravné a technické vybavenie územia, začl</w:t>
            </w:r>
            <w:r w:rsidRPr="009F1EC0">
              <w:t>e</w:t>
            </w:r>
            <w:r w:rsidRPr="009F1EC0">
              <w:t>nenia stavieb do okolitej zástavby, do pamiatkových rezervácií, do pamiatkových zón a do ostatnej kraj</w:t>
            </w:r>
            <w:r w:rsidRPr="009F1EC0">
              <w:t>i</w:t>
            </w:r>
            <w:r w:rsidRPr="009F1EC0">
              <w:t>ny.</w:t>
            </w:r>
          </w:p>
          <w:p w:rsidR="000C0EDB" w:rsidRPr="009F1EC0" w:rsidRDefault="000C0EDB" w:rsidP="000C0EDB">
            <w:pPr>
              <w:pStyle w:val="torvnyek-szoveg"/>
              <w:spacing w:line="276" w:lineRule="auto"/>
            </w:pPr>
            <w:r w:rsidRPr="009F1EC0">
              <w:t>(4) V záväznej časti územnoplánovacej dokumentácie sa ustanovia</w:t>
            </w:r>
          </w:p>
          <w:p w:rsidR="000C0EDB" w:rsidRPr="009F1EC0" w:rsidRDefault="000C0EDB" w:rsidP="000C0EDB">
            <w:pPr>
              <w:pStyle w:val="torvnyek-szoveg"/>
              <w:spacing w:line="276" w:lineRule="auto"/>
              <w:ind w:left="284"/>
            </w:pPr>
            <w:r w:rsidRPr="009F1EC0">
              <w:t xml:space="preserve">a) v regióne verejnoprospešné stavby a chránené časti krajiny, </w:t>
            </w:r>
          </w:p>
          <w:p w:rsidR="000C0EDB" w:rsidRPr="009F1EC0" w:rsidRDefault="000C0EDB" w:rsidP="000C0EDB">
            <w:pPr>
              <w:pStyle w:val="torvnyek-szoveg"/>
              <w:spacing w:line="276" w:lineRule="auto"/>
              <w:ind w:left="284"/>
            </w:pPr>
            <w:r w:rsidRPr="009F1EC0">
              <w:t xml:space="preserve">b) v obci plochy pre verejnoprospešné stavby, na vykonanie asanácie a pre chránené časti krajiny, </w:t>
            </w:r>
          </w:p>
          <w:p w:rsidR="000C0EDB" w:rsidRPr="009F1EC0" w:rsidRDefault="000C0EDB" w:rsidP="000C0EDB">
            <w:pPr>
              <w:pStyle w:val="torvnyek-szoveg"/>
              <w:spacing w:line="276" w:lineRule="auto"/>
              <w:ind w:left="284"/>
            </w:pPr>
            <w:r w:rsidRPr="009F1EC0">
              <w:t>c) v zóne pozemky, ktoré sú v zastavanom území obce, a pozemky pre verejnoprospešné stavby a na vykonanie asanácie.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sz w:val="22"/>
                <w:szCs w:val="22"/>
                <w:lang w:val="hu-HU"/>
              </w:rPr>
            </w:pPr>
            <w:r w:rsidRPr="009F1EC0">
              <w:rPr>
                <w:sz w:val="22"/>
                <w:szCs w:val="22"/>
                <w:lang w:val="hu-HU"/>
              </w:rPr>
              <w:lastRenderedPageBreak/>
              <w:t xml:space="preserve">4. </w:t>
            </w:r>
            <w:r>
              <w:rPr>
                <w:sz w:val="22"/>
                <w:szCs w:val="22"/>
                <w:lang w:val="hu-HU"/>
              </w:rPr>
              <w:t>szakasz</w:t>
            </w:r>
            <w:r w:rsidRPr="009F1EC0">
              <w:rPr>
                <w:sz w:val="22"/>
                <w:szCs w:val="22"/>
                <w:lang w:val="hu-HU"/>
              </w:rPr>
              <w:t xml:space="preserve"> </w:t>
            </w:r>
          </w:p>
          <w:p w:rsidR="000C0EDB" w:rsidRPr="009F1EC0" w:rsidRDefault="000C0EDB" w:rsidP="000C0EDB">
            <w:pPr>
              <w:pStyle w:val="torvnyek-paragrafus"/>
              <w:spacing w:line="276" w:lineRule="auto"/>
              <w:rPr>
                <w:sz w:val="22"/>
                <w:szCs w:val="22"/>
                <w:lang w:val="hu-HU"/>
              </w:rPr>
            </w:pPr>
            <w:r w:rsidRPr="009F1EC0">
              <w:rPr>
                <w:sz w:val="22"/>
                <w:szCs w:val="22"/>
                <w:lang w:val="hu-HU"/>
              </w:rPr>
              <w:t>A</w:t>
            </w:r>
            <w:r>
              <w:rPr>
                <w:sz w:val="22"/>
                <w:szCs w:val="22"/>
                <w:lang w:val="hu-HU"/>
              </w:rPr>
              <w:t xml:space="preserve"> </w:t>
            </w:r>
            <w:r w:rsidRPr="009F1EC0">
              <w:rPr>
                <w:sz w:val="22"/>
                <w:szCs w:val="22"/>
                <w:lang w:val="hu-HU"/>
              </w:rPr>
              <w:t>területfejlesztési</w:t>
            </w:r>
            <w:r w:rsidRPr="009F1EC0">
              <w:rPr>
                <w:sz w:val="22"/>
                <w:szCs w:val="22"/>
                <w:lang w:val="hu-HU"/>
              </w:rPr>
              <w:br/>
              <w:t>tervezési dokumentáció beszerzése</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A területfejlesztési tervezési hatóságok</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 xml:space="preserve">16. § </w:t>
            </w:r>
          </w:p>
          <w:p w:rsidR="000C0EDB" w:rsidRPr="009F1EC0" w:rsidRDefault="000C0EDB" w:rsidP="000C0EDB">
            <w:pPr>
              <w:pStyle w:val="torvnyek-szoveg"/>
              <w:spacing w:line="276" w:lineRule="auto"/>
              <w:rPr>
                <w:lang w:val="hu-HU"/>
              </w:rPr>
            </w:pPr>
            <w:r w:rsidRPr="009F1EC0">
              <w:rPr>
                <w:lang w:val="hu-HU"/>
              </w:rPr>
              <w:t>(1) A területfejlesztési tervezési dokumentációt a</w:t>
            </w:r>
            <w:r>
              <w:rPr>
                <w:lang w:val="hu-HU"/>
              </w:rPr>
              <w:t xml:space="preserve"> </w:t>
            </w:r>
            <w:r w:rsidRPr="009F1EC0">
              <w:rPr>
                <w:lang w:val="hu-HU"/>
              </w:rPr>
              <w:t>ter</w:t>
            </w:r>
            <w:r w:rsidRPr="009F1EC0">
              <w:rPr>
                <w:lang w:val="hu-HU"/>
              </w:rPr>
              <w:t>ü</w:t>
            </w:r>
            <w:r w:rsidRPr="009F1EC0">
              <w:rPr>
                <w:lang w:val="hu-HU"/>
              </w:rPr>
              <w:t>letfejlesztési tervezési hatóságok szerzik be.</w:t>
            </w:r>
          </w:p>
          <w:p w:rsidR="000C0EDB" w:rsidRPr="009F1EC0" w:rsidRDefault="000C0EDB" w:rsidP="000C0EDB">
            <w:pPr>
              <w:pStyle w:val="torvnyek-szoveg"/>
              <w:spacing w:line="276" w:lineRule="auto"/>
              <w:rPr>
                <w:lang w:val="hu-HU"/>
              </w:rPr>
            </w:pPr>
            <w:r w:rsidRPr="009F1EC0">
              <w:rPr>
                <w:lang w:val="hu-HU"/>
              </w:rPr>
              <w:t>(2) A területfejlesztési tervezés hatóságai a települések, a kerületi önkormányzatok és a kerületi építésügyi h</w:t>
            </w:r>
            <w:r w:rsidRPr="009F1EC0">
              <w:rPr>
                <w:lang w:val="hu-HU"/>
              </w:rPr>
              <w:t>i</w:t>
            </w:r>
            <w:r w:rsidRPr="009F1EC0">
              <w:rPr>
                <w:lang w:val="hu-HU"/>
              </w:rPr>
              <w:t>vatalok.</w:t>
            </w:r>
          </w:p>
          <w:p w:rsidR="000C0EDB" w:rsidRPr="009F1EC0" w:rsidRDefault="000C0EDB" w:rsidP="000C0EDB">
            <w:pPr>
              <w:pStyle w:val="torvnyek-szoveg"/>
              <w:spacing w:line="276" w:lineRule="auto"/>
              <w:rPr>
                <w:lang w:val="hu-HU"/>
              </w:rPr>
            </w:pPr>
            <w:r w:rsidRPr="009F1EC0">
              <w:rPr>
                <w:lang w:val="hu-HU"/>
              </w:rPr>
              <w:t>(3) A területfejlesztési tervezés központi hatósága a</w:t>
            </w:r>
            <w:r>
              <w:rPr>
                <w:lang w:val="hu-HU"/>
              </w:rPr>
              <w:t xml:space="preserve"> </w:t>
            </w:r>
            <w:r w:rsidRPr="009F1EC0">
              <w:rPr>
                <w:lang w:val="hu-HU"/>
              </w:rPr>
              <w:t>minisztérium.</w:t>
            </w:r>
          </w:p>
          <w:p w:rsidR="000C0EDB" w:rsidRPr="009F1EC0" w:rsidRDefault="000C0EDB" w:rsidP="000C0EDB">
            <w:pPr>
              <w:pStyle w:val="torvnyek-szoveg"/>
              <w:spacing w:line="276" w:lineRule="auto"/>
              <w:rPr>
                <w:lang w:val="hu-HU"/>
              </w:rPr>
            </w:pPr>
            <w:r w:rsidRPr="009F1EC0">
              <w:rPr>
                <w:lang w:val="hu-HU"/>
              </w:rPr>
              <w:t>(4) A területfejlesztési tervezés hatósága, amely besze</w:t>
            </w:r>
            <w:r w:rsidRPr="009F1EC0">
              <w:rPr>
                <w:lang w:val="hu-HU"/>
              </w:rPr>
              <w:t>r</w:t>
            </w:r>
            <w:r w:rsidRPr="009F1EC0">
              <w:rPr>
                <w:lang w:val="hu-HU"/>
              </w:rPr>
              <w:t>zi a katonai körzetek fejlesztési terveit, a Szlovák Kö</w:t>
            </w:r>
            <w:r w:rsidRPr="009F1EC0">
              <w:rPr>
                <w:lang w:val="hu-HU"/>
              </w:rPr>
              <w:t>z</w:t>
            </w:r>
            <w:r w:rsidRPr="009F1EC0">
              <w:rPr>
                <w:lang w:val="hu-HU"/>
              </w:rPr>
              <w:t>társaság Védelmi Minisztériuma (a továbbiakban csak mint "védelmi minisztérium").</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rPr>
                <w:sz w:val="22"/>
                <w:szCs w:val="22"/>
              </w:rPr>
            </w:pPr>
            <w:r>
              <w:rPr>
                <w:sz w:val="22"/>
                <w:szCs w:val="22"/>
              </w:rPr>
              <w:t>Oddiel</w:t>
            </w:r>
            <w:r w:rsidRPr="009F1EC0">
              <w:rPr>
                <w:sz w:val="22"/>
                <w:szCs w:val="22"/>
              </w:rPr>
              <w:t xml:space="preserve"> 4</w:t>
            </w:r>
          </w:p>
          <w:p w:rsidR="000C0EDB" w:rsidRPr="009F1EC0" w:rsidRDefault="000C0EDB" w:rsidP="000C0EDB">
            <w:pPr>
              <w:pStyle w:val="torvnyek-paragrafus"/>
              <w:spacing w:line="276" w:lineRule="auto"/>
              <w:rPr>
                <w:sz w:val="22"/>
                <w:szCs w:val="22"/>
              </w:rPr>
            </w:pPr>
            <w:r w:rsidRPr="009F1EC0">
              <w:rPr>
                <w:sz w:val="22"/>
                <w:szCs w:val="22"/>
              </w:rPr>
              <w:t>Obstarávanie</w:t>
            </w:r>
            <w:r w:rsidRPr="009F1EC0">
              <w:rPr>
                <w:sz w:val="22"/>
                <w:szCs w:val="22"/>
              </w:rPr>
              <w:br/>
              <w:t>územnoplánovacej dokumentácie</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Orgány územného plánovania</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16</w:t>
            </w:r>
          </w:p>
          <w:p w:rsidR="000C0EDB" w:rsidRPr="009F1EC0" w:rsidRDefault="000C0EDB" w:rsidP="000C0EDB">
            <w:pPr>
              <w:pStyle w:val="torvnyek-szoveg"/>
              <w:spacing w:line="276" w:lineRule="auto"/>
            </w:pPr>
            <w:r w:rsidRPr="009F1EC0">
              <w:t>(1) Územnoplánovaciu dokumentáciu obstarávajú o</w:t>
            </w:r>
            <w:r w:rsidRPr="009F1EC0">
              <w:t>r</w:t>
            </w:r>
            <w:r w:rsidRPr="009F1EC0">
              <w:t>gány územného plánovania.</w:t>
            </w:r>
          </w:p>
          <w:p w:rsidR="000C0EDB" w:rsidRPr="009F1EC0" w:rsidRDefault="000C0EDB" w:rsidP="000C0EDB">
            <w:pPr>
              <w:pStyle w:val="torvnyek-szoveg"/>
              <w:spacing w:line="276" w:lineRule="auto"/>
            </w:pPr>
            <w:r w:rsidRPr="009F1EC0">
              <w:t>(2) Orgánmi územného plánovania sú obce, sam</w:t>
            </w:r>
            <w:r w:rsidRPr="009F1EC0">
              <w:t>o</w:t>
            </w:r>
            <w:r w:rsidRPr="009F1EC0">
              <w:t>správne kraje a krajské stavebné úrady.</w:t>
            </w:r>
          </w:p>
          <w:p w:rsidR="000C0EDB" w:rsidRPr="009F1EC0" w:rsidRDefault="000C0EDB" w:rsidP="000C0EDB">
            <w:pPr>
              <w:pStyle w:val="torvnyek-szoveg"/>
              <w:spacing w:line="276" w:lineRule="auto"/>
            </w:pPr>
            <w:r w:rsidRPr="009F1EC0">
              <w:t>(3) Ústredným orgánom územného plánovania je m</w:t>
            </w:r>
            <w:r w:rsidRPr="009F1EC0">
              <w:t>i</w:t>
            </w:r>
            <w:r w:rsidRPr="009F1EC0">
              <w:t>nisterstvo.</w:t>
            </w:r>
          </w:p>
          <w:p w:rsidR="000C0EDB" w:rsidRPr="009F1EC0" w:rsidRDefault="000C0EDB" w:rsidP="000C0EDB">
            <w:pPr>
              <w:pStyle w:val="torvnyek-szoveg"/>
              <w:spacing w:line="276" w:lineRule="auto"/>
            </w:pPr>
            <w:r w:rsidRPr="009F1EC0">
              <w:t>(4) Orgánom územného plánovania, ktorý obstaráva územné plány vojenských obvodov, je Ministerstvo o</w:t>
            </w:r>
            <w:r w:rsidRPr="009F1EC0">
              <w:t>b</w:t>
            </w:r>
            <w:r w:rsidRPr="009F1EC0">
              <w:t>rany Slovenskej republiky (ďalej len "ministerstvo o</w:t>
            </w:r>
            <w:r w:rsidRPr="009F1EC0">
              <w:t>b</w:t>
            </w:r>
            <w:r w:rsidRPr="009F1EC0">
              <w:t>rany").</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17. § </w:t>
            </w:r>
          </w:p>
          <w:p w:rsidR="000C0EDB" w:rsidRPr="009F1EC0" w:rsidRDefault="000C0EDB" w:rsidP="000C0EDB">
            <w:pPr>
              <w:pStyle w:val="torvnyek-szoveg"/>
              <w:spacing w:line="276" w:lineRule="auto"/>
              <w:rPr>
                <w:lang w:val="hu-HU"/>
              </w:rPr>
            </w:pPr>
            <w:r w:rsidRPr="009F1EC0">
              <w:rPr>
                <w:lang w:val="hu-HU"/>
              </w:rPr>
              <w:t>(1) A területtervezési hatóságok kötelesek a</w:t>
            </w:r>
            <w:r>
              <w:rPr>
                <w:lang w:val="hu-HU"/>
              </w:rPr>
              <w:t xml:space="preserve"> </w:t>
            </w:r>
            <w:r w:rsidRPr="009F1EC0">
              <w:rPr>
                <w:lang w:val="hu-HU"/>
              </w:rPr>
              <w:t>területte</w:t>
            </w:r>
            <w:r w:rsidRPr="009F1EC0">
              <w:rPr>
                <w:lang w:val="hu-HU"/>
              </w:rPr>
              <w:t>r</w:t>
            </w:r>
            <w:r w:rsidRPr="009F1EC0">
              <w:rPr>
                <w:lang w:val="hu-HU"/>
              </w:rPr>
              <w:t>vezési dokumentációt a területi fejlesztés és a környezet megóvásának szükségleteivel összhangban, megfelelő és gazdaságos terjedelemben beszerezni. A települések fejlesztési terveit és az övezetek fejlesztési terveit új t</w:t>
            </w:r>
            <w:r w:rsidRPr="009F1EC0">
              <w:rPr>
                <w:lang w:val="hu-HU"/>
              </w:rPr>
              <w:t>e</w:t>
            </w:r>
            <w:r w:rsidRPr="009F1EC0">
              <w:rPr>
                <w:lang w:val="hu-HU"/>
              </w:rPr>
              <w:t xml:space="preserve">lepülések építése, közhasználatú építmények területi elhelyezkedése, valamint meglévő települések vagy azok részeinek jelentős átépítése, építésének befejezése </w:t>
            </w:r>
            <w:r w:rsidRPr="009F1EC0">
              <w:rPr>
                <w:lang w:val="hu-HU"/>
              </w:rPr>
              <w:lastRenderedPageBreak/>
              <w:t>vagy szanálása esetén, a környezet javítása, az ökológ</w:t>
            </w:r>
            <w:r w:rsidRPr="009F1EC0">
              <w:rPr>
                <w:lang w:val="hu-HU"/>
              </w:rPr>
              <w:t>i</w:t>
            </w:r>
            <w:r w:rsidRPr="009F1EC0">
              <w:rPr>
                <w:lang w:val="hu-HU"/>
              </w:rPr>
              <w:t>ai egyensúly biztosítása és a fenntartható fejlődés célj</w:t>
            </w:r>
            <w:r w:rsidRPr="009F1EC0">
              <w:rPr>
                <w:lang w:val="hu-HU"/>
              </w:rPr>
              <w:t>á</w:t>
            </w:r>
            <w:r w:rsidRPr="009F1EC0">
              <w:rPr>
                <w:lang w:val="hu-HU"/>
              </w:rPr>
              <w:t>ból mindig be kell szerezni.</w:t>
            </w:r>
          </w:p>
          <w:p w:rsidR="000C0EDB" w:rsidRPr="009F1EC0" w:rsidRDefault="000C0EDB" w:rsidP="000C0EDB">
            <w:pPr>
              <w:pStyle w:val="torvnyek-szoveg"/>
              <w:spacing w:line="276" w:lineRule="auto"/>
              <w:rPr>
                <w:lang w:val="hu-HU"/>
              </w:rPr>
            </w:pPr>
            <w:r w:rsidRPr="009F1EC0">
              <w:rPr>
                <w:lang w:val="hu-HU"/>
              </w:rPr>
              <w:t xml:space="preserve">(2) A területtervezési hatóságok </w:t>
            </w:r>
          </w:p>
          <w:p w:rsidR="000C0EDB" w:rsidRPr="009F1EC0" w:rsidRDefault="000C0EDB" w:rsidP="000C0EDB">
            <w:pPr>
              <w:pStyle w:val="torvnyek-szoveg"/>
              <w:spacing w:line="276" w:lineRule="auto"/>
              <w:ind w:left="284"/>
              <w:rPr>
                <w:lang w:val="hu-HU"/>
              </w:rPr>
            </w:pPr>
            <w:r w:rsidRPr="009F1EC0">
              <w:rPr>
                <w:lang w:val="hu-HU"/>
              </w:rPr>
              <w:t xml:space="preserve">a) saját kezdeményezésre, </w:t>
            </w:r>
          </w:p>
          <w:p w:rsidR="000C0EDB" w:rsidRPr="009F1EC0" w:rsidRDefault="000C0EDB" w:rsidP="000C0EDB">
            <w:pPr>
              <w:pStyle w:val="torvnyek-szoveg"/>
              <w:spacing w:line="276" w:lineRule="auto"/>
              <w:ind w:left="284"/>
              <w:rPr>
                <w:lang w:val="hu-HU"/>
              </w:rPr>
            </w:pPr>
            <w:r w:rsidRPr="009F1EC0">
              <w:rPr>
                <w:lang w:val="hu-HU"/>
              </w:rPr>
              <w:t>b) egyéb államigazgatási és települési szervek ke</w:t>
            </w:r>
            <w:r w:rsidRPr="009F1EC0">
              <w:rPr>
                <w:lang w:val="hu-HU"/>
              </w:rPr>
              <w:t>z</w:t>
            </w:r>
            <w:r w:rsidRPr="009F1EC0">
              <w:rPr>
                <w:lang w:val="hu-HU"/>
              </w:rPr>
              <w:t xml:space="preserve">deményezésére, </w:t>
            </w:r>
          </w:p>
          <w:p w:rsidR="000C0EDB" w:rsidRPr="009F1EC0" w:rsidRDefault="000C0EDB" w:rsidP="000C0EDB">
            <w:pPr>
              <w:pStyle w:val="torvnyek-szoveg"/>
              <w:spacing w:line="276" w:lineRule="auto"/>
              <w:ind w:left="284"/>
              <w:rPr>
                <w:lang w:val="hu-HU"/>
              </w:rPr>
            </w:pPr>
            <w:r w:rsidRPr="009F1EC0">
              <w:rPr>
                <w:lang w:val="hu-HU"/>
              </w:rPr>
              <w:t>c) természetes vagy jogi személyek kezdeményez</w:t>
            </w:r>
            <w:r w:rsidRPr="009F1EC0">
              <w:rPr>
                <w:lang w:val="hu-HU"/>
              </w:rPr>
              <w:t>é</w:t>
            </w:r>
            <w:r w:rsidRPr="009F1EC0">
              <w:rPr>
                <w:lang w:val="hu-HU"/>
              </w:rPr>
              <w:t>sére szerzik be a területtervezési dokumentációt.</w:t>
            </w:r>
          </w:p>
          <w:p w:rsidR="000C0EDB" w:rsidRPr="009F1EC0" w:rsidRDefault="000C0EDB" w:rsidP="000C0EDB">
            <w:pPr>
              <w:pStyle w:val="torvnyek-szoveg"/>
              <w:spacing w:line="276" w:lineRule="auto"/>
              <w:rPr>
                <w:lang w:val="hu-HU"/>
              </w:rPr>
            </w:pPr>
            <w:r w:rsidRPr="009F1EC0">
              <w:rPr>
                <w:lang w:val="hu-HU"/>
              </w:rPr>
              <w:t>(3) A minisztérium módszertanilag irányítja a terüle</w:t>
            </w:r>
            <w:r w:rsidRPr="009F1EC0">
              <w:rPr>
                <w:lang w:val="hu-HU"/>
              </w:rPr>
              <w:t>t</w:t>
            </w:r>
            <w:r w:rsidRPr="009F1EC0">
              <w:rPr>
                <w:lang w:val="hu-HU"/>
              </w:rPr>
              <w:t>tervezési hatóságok területtervezési tevékenységét és a tárgyi problémák megoldását, és megállapítja, hogy a területtervezési dokumentációt megfelelő terjedele</w:t>
            </w:r>
            <w:r w:rsidRPr="009F1EC0">
              <w:rPr>
                <w:lang w:val="hu-HU"/>
              </w:rPr>
              <w:t>m</w:t>
            </w:r>
            <w:r w:rsidRPr="009F1EC0">
              <w:rPr>
                <w:lang w:val="hu-HU"/>
              </w:rPr>
              <w:t>ben szerzik-e be. A minisztérium módszertani iránym</w:t>
            </w:r>
            <w:r w:rsidRPr="009F1EC0">
              <w:rPr>
                <w:lang w:val="hu-HU"/>
              </w:rPr>
              <w:t>u</w:t>
            </w:r>
            <w:r w:rsidRPr="009F1EC0">
              <w:rPr>
                <w:lang w:val="hu-HU"/>
              </w:rPr>
              <w:t xml:space="preserve">tatásai minden területtervezési szerv számára kötelező érvényűek.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17</w:t>
            </w:r>
          </w:p>
          <w:p w:rsidR="000C0EDB" w:rsidRPr="009F1EC0" w:rsidRDefault="000C0EDB" w:rsidP="000C0EDB">
            <w:pPr>
              <w:pStyle w:val="torvnyek-szoveg"/>
              <w:spacing w:line="276" w:lineRule="auto"/>
            </w:pPr>
            <w:r w:rsidRPr="009F1EC0">
              <w:t>(1) Orgány územného plánovania sú povinné obstar</w:t>
            </w:r>
            <w:r w:rsidRPr="009F1EC0">
              <w:t>á</w:t>
            </w:r>
            <w:r w:rsidRPr="009F1EC0">
              <w:t>vať územnoplánovaciu dokumentáciu v súlade s</w:t>
            </w:r>
            <w:r>
              <w:t xml:space="preserve"> </w:t>
            </w:r>
            <w:r w:rsidRPr="009F1EC0">
              <w:t>potr</w:t>
            </w:r>
            <w:r w:rsidRPr="009F1EC0">
              <w:t>e</w:t>
            </w:r>
            <w:r w:rsidRPr="009F1EC0">
              <w:t>bami územného rozvoja a starostlivosti o životné pr</w:t>
            </w:r>
            <w:r w:rsidRPr="009F1EC0">
              <w:t>o</w:t>
            </w:r>
            <w:r w:rsidRPr="009F1EC0">
              <w:t>stredie v primeranom a hospodárnom rozsahu. Územné plány obcí a územné plány zón sa obstarávajú vždy na výstavbu nových obcí, na umiestnenie verejnoprospe</w:t>
            </w:r>
            <w:r w:rsidRPr="009F1EC0">
              <w:t>š</w:t>
            </w:r>
            <w:r w:rsidRPr="009F1EC0">
              <w:t xml:space="preserve">ných stavieb a na podstatnú prestavbu, dostavbu alebo asanáciu existujúcich obcí alebo ich častí s cieľom </w:t>
            </w:r>
            <w:r w:rsidRPr="009F1EC0">
              <w:lastRenderedPageBreak/>
              <w:t>zlepšiť životné prostredie, zabezpečiť ekologickú stab</w:t>
            </w:r>
            <w:r w:rsidRPr="009F1EC0">
              <w:t>i</w:t>
            </w:r>
            <w:r w:rsidRPr="009F1EC0">
              <w:t>litu a trvalo udržateľný rozvoj.</w:t>
            </w:r>
          </w:p>
          <w:p w:rsidR="000C0EDB" w:rsidRPr="009F1EC0" w:rsidRDefault="000C0EDB" w:rsidP="000C0EDB">
            <w:pPr>
              <w:pStyle w:val="torvnyek-szoveg"/>
              <w:spacing w:line="276" w:lineRule="auto"/>
            </w:pPr>
            <w:r w:rsidRPr="009F1EC0">
              <w:t>(2) Orgány územného plánovania obstarávajú úze</w:t>
            </w:r>
            <w:r w:rsidRPr="009F1EC0">
              <w:t>m</w:t>
            </w:r>
            <w:r w:rsidRPr="009F1EC0">
              <w:t>noplánovaciu dokumentáciu</w:t>
            </w:r>
          </w:p>
          <w:p w:rsidR="000C0EDB" w:rsidRPr="009F1EC0" w:rsidRDefault="000C0EDB" w:rsidP="000C0EDB">
            <w:pPr>
              <w:pStyle w:val="torvnyek-szoveg"/>
              <w:spacing w:line="276" w:lineRule="auto"/>
              <w:ind w:left="284"/>
            </w:pPr>
            <w:r w:rsidRPr="009F1EC0">
              <w:t xml:space="preserve">a) z vlastného podnetu, </w:t>
            </w:r>
          </w:p>
          <w:p w:rsidR="000C0EDB" w:rsidRPr="009F1EC0" w:rsidRDefault="000C0EDB" w:rsidP="000C0EDB">
            <w:pPr>
              <w:pStyle w:val="torvnyek-szoveg"/>
              <w:spacing w:line="276" w:lineRule="auto"/>
              <w:ind w:left="284"/>
            </w:pPr>
            <w:r w:rsidRPr="009F1EC0">
              <w:t xml:space="preserve">b) z podnetu iných orgánov štátnej správy a obcí, </w:t>
            </w:r>
          </w:p>
          <w:p w:rsidR="000C0EDB" w:rsidRPr="009F1EC0" w:rsidRDefault="000C0EDB" w:rsidP="000C0EDB">
            <w:pPr>
              <w:pStyle w:val="torvnyek-szoveg"/>
              <w:spacing w:line="276" w:lineRule="auto"/>
              <w:ind w:left="284"/>
            </w:pPr>
            <w:r w:rsidRPr="009F1EC0">
              <w:t>c) z podnetu fyzických osôb alebo právnických osôb.</w:t>
            </w:r>
          </w:p>
          <w:p w:rsidR="000C0EDB" w:rsidRPr="009F1EC0" w:rsidRDefault="000C0EDB" w:rsidP="000C0EDB">
            <w:pPr>
              <w:pStyle w:val="torvnyek-szoveg"/>
              <w:spacing w:line="276" w:lineRule="auto"/>
            </w:pPr>
            <w:r w:rsidRPr="009F1EC0">
              <w:t>(3) Ministerstvo metodicky usmerňuje orgány územn</w:t>
            </w:r>
            <w:r w:rsidRPr="009F1EC0">
              <w:t>é</w:t>
            </w:r>
            <w:r w:rsidRPr="009F1EC0">
              <w:t>ho plánovania v územnoplánovacích činnostiach a</w:t>
            </w:r>
            <w:r>
              <w:t xml:space="preserve"> </w:t>
            </w:r>
            <w:r w:rsidRPr="009F1EC0">
              <w:t>ri</w:t>
            </w:r>
            <w:r w:rsidRPr="009F1EC0">
              <w:t>e</w:t>
            </w:r>
            <w:r w:rsidRPr="009F1EC0">
              <w:t>šení vecných problémov a zisťuje, či sa územnoplán</w:t>
            </w:r>
            <w:r w:rsidRPr="009F1EC0">
              <w:t>o</w:t>
            </w:r>
            <w:r w:rsidRPr="009F1EC0">
              <w:t>vacia dokumentácia obstaráva v zodpovedajúcom ro</w:t>
            </w:r>
            <w:r w:rsidRPr="009F1EC0">
              <w:t>z</w:t>
            </w:r>
            <w:r w:rsidRPr="009F1EC0">
              <w:t>sahu. Metodické usmernenia ministerstva sú záväzné pre všetky orgány územného plánovania.</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18. § </w:t>
            </w:r>
          </w:p>
          <w:p w:rsidR="000C0EDB" w:rsidRPr="009F1EC0" w:rsidRDefault="000C0EDB" w:rsidP="000C0EDB">
            <w:pPr>
              <w:pStyle w:val="torvnyek-szoveg"/>
              <w:spacing w:line="276" w:lineRule="auto"/>
              <w:rPr>
                <w:lang w:val="hu-HU"/>
              </w:rPr>
            </w:pPr>
            <w:r w:rsidRPr="009F1EC0">
              <w:rPr>
                <w:lang w:val="hu-HU"/>
              </w:rPr>
              <w:t>(1) Szlovákia területfejlesztési koncepciójának kido</w:t>
            </w:r>
            <w:r w:rsidRPr="009F1EC0">
              <w:rPr>
                <w:lang w:val="hu-HU"/>
              </w:rPr>
              <w:t>l</w:t>
            </w:r>
            <w:r w:rsidRPr="009F1EC0">
              <w:rPr>
                <w:lang w:val="hu-HU"/>
              </w:rPr>
              <w:t>gozásáról a minisztérium gondoskodik.</w:t>
            </w:r>
          </w:p>
          <w:p w:rsidR="000C0EDB" w:rsidRPr="009F1EC0" w:rsidRDefault="000C0EDB" w:rsidP="000C0EDB">
            <w:pPr>
              <w:pStyle w:val="torvnyek-szoveg"/>
              <w:spacing w:line="276" w:lineRule="auto"/>
              <w:rPr>
                <w:lang w:val="hu-HU"/>
              </w:rPr>
            </w:pPr>
            <w:r w:rsidRPr="009F1EC0">
              <w:rPr>
                <w:lang w:val="hu-HU"/>
              </w:rPr>
              <w:t>(2) A régiók területfejlesztési tervezési dokumentációit a kerületi önkormányzatok szerzik be.</w:t>
            </w:r>
          </w:p>
          <w:p w:rsidR="000C0EDB" w:rsidRPr="009F1EC0" w:rsidRDefault="000C0EDB" w:rsidP="000C0EDB">
            <w:pPr>
              <w:pStyle w:val="torvnyek-szoveg"/>
              <w:spacing w:line="276" w:lineRule="auto"/>
              <w:rPr>
                <w:lang w:val="hu-HU"/>
              </w:rPr>
            </w:pPr>
            <w:r w:rsidRPr="009F1EC0">
              <w:rPr>
                <w:lang w:val="hu-HU"/>
              </w:rPr>
              <w:t>(3) Ha a régiók területtervezési dokumentációjának megoldása kettő vagy több önkormányzati kerület ter</w:t>
            </w:r>
            <w:r w:rsidRPr="009F1EC0">
              <w:rPr>
                <w:lang w:val="hu-HU"/>
              </w:rPr>
              <w:t>ü</w:t>
            </w:r>
            <w:r w:rsidRPr="009F1EC0">
              <w:rPr>
                <w:lang w:val="hu-HU"/>
              </w:rPr>
              <w:t>letére is kiterjed, a kerületi önkormányzatok me</w:t>
            </w:r>
            <w:r w:rsidRPr="009F1EC0">
              <w:rPr>
                <w:lang w:val="hu-HU"/>
              </w:rPr>
              <w:t>g</w:t>
            </w:r>
            <w:r w:rsidRPr="009F1EC0">
              <w:rPr>
                <w:lang w:val="hu-HU"/>
              </w:rPr>
              <w:t>egyeznek, hogy melyikük szerzi be közülük a terüle</w:t>
            </w:r>
            <w:r w:rsidRPr="009F1EC0">
              <w:rPr>
                <w:lang w:val="hu-HU"/>
              </w:rPr>
              <w:t>t</w:t>
            </w:r>
            <w:r w:rsidRPr="009F1EC0">
              <w:rPr>
                <w:lang w:val="hu-HU"/>
              </w:rPr>
              <w:t>tervezési dokumentációt. Ha nem kerül sor megegy</w:t>
            </w:r>
            <w:r w:rsidRPr="009F1EC0">
              <w:rPr>
                <w:lang w:val="hu-HU"/>
              </w:rPr>
              <w:t>e</w:t>
            </w:r>
            <w:r w:rsidRPr="009F1EC0">
              <w:rPr>
                <w:lang w:val="hu-HU"/>
              </w:rPr>
              <w:t>zésre, a</w:t>
            </w:r>
            <w:r>
              <w:rPr>
                <w:lang w:val="hu-HU"/>
              </w:rPr>
              <w:t xml:space="preserve"> </w:t>
            </w:r>
            <w:r w:rsidRPr="009F1EC0">
              <w:rPr>
                <w:lang w:val="hu-HU"/>
              </w:rPr>
              <w:t>minisztérium dönti el, hogy melyik területi te</w:t>
            </w:r>
            <w:r w:rsidRPr="009F1EC0">
              <w:rPr>
                <w:lang w:val="hu-HU"/>
              </w:rPr>
              <w:t>r</w:t>
            </w:r>
            <w:r w:rsidRPr="009F1EC0">
              <w:rPr>
                <w:lang w:val="hu-HU"/>
              </w:rPr>
              <w:t>vezési hatóság szerzi be a területtervezési dokument</w:t>
            </w:r>
            <w:r w:rsidRPr="009F1EC0">
              <w:rPr>
                <w:lang w:val="hu-HU"/>
              </w:rPr>
              <w:t>á</w:t>
            </w:r>
            <w:r w:rsidRPr="009F1EC0">
              <w:rPr>
                <w:lang w:val="hu-HU"/>
              </w:rPr>
              <w:t>ciót.</w:t>
            </w:r>
          </w:p>
          <w:p w:rsidR="000C0EDB" w:rsidRPr="009F1EC0" w:rsidRDefault="000C0EDB" w:rsidP="000C0EDB">
            <w:pPr>
              <w:pStyle w:val="torvnyek-szoveg"/>
              <w:spacing w:line="276" w:lineRule="auto"/>
              <w:rPr>
                <w:lang w:val="hu-HU"/>
              </w:rPr>
            </w:pPr>
            <w:r w:rsidRPr="009F1EC0">
              <w:rPr>
                <w:lang w:val="hu-HU"/>
              </w:rPr>
              <w:t>(4) A települések és övezetek területtervezési dok</w:t>
            </w:r>
            <w:r w:rsidRPr="009F1EC0">
              <w:rPr>
                <w:lang w:val="hu-HU"/>
              </w:rPr>
              <w:t>u</w:t>
            </w:r>
            <w:r w:rsidRPr="009F1EC0">
              <w:rPr>
                <w:lang w:val="hu-HU"/>
              </w:rPr>
              <w:t>mentációját a települések szerzik be.</w:t>
            </w:r>
          </w:p>
          <w:p w:rsidR="000C0EDB" w:rsidRPr="009F1EC0" w:rsidRDefault="000C0EDB" w:rsidP="000C0EDB">
            <w:pPr>
              <w:pStyle w:val="torvnyek-szoveg"/>
              <w:spacing w:line="276" w:lineRule="auto"/>
              <w:rPr>
                <w:lang w:val="hu-HU"/>
              </w:rPr>
            </w:pPr>
            <w:r w:rsidRPr="009F1EC0">
              <w:rPr>
                <w:lang w:val="hu-HU"/>
              </w:rPr>
              <w:t>(5) Ha a települések területtervezési dokumentációj</w:t>
            </w:r>
            <w:r w:rsidRPr="009F1EC0">
              <w:rPr>
                <w:lang w:val="hu-HU"/>
              </w:rPr>
              <w:t>á</w:t>
            </w:r>
            <w:r w:rsidRPr="009F1EC0">
              <w:rPr>
                <w:lang w:val="hu-HU"/>
              </w:rPr>
              <w:t xml:space="preserve">nak megoldása kettő vagy több település területére is kiterjed, a települések megegyeznek, hogy melyikük szerzi be közülük a területtervezési dokumentációt.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18</w:t>
            </w:r>
          </w:p>
          <w:p w:rsidR="000C0EDB" w:rsidRPr="009F1EC0" w:rsidRDefault="000C0EDB" w:rsidP="000C0EDB">
            <w:pPr>
              <w:pStyle w:val="torvnyek-szoveg"/>
              <w:spacing w:line="276" w:lineRule="auto"/>
            </w:pPr>
            <w:r w:rsidRPr="009F1EC0">
              <w:t>(1) Koncepciu územného rozvoja Slovenska obstaráva ministerstvo.</w:t>
            </w:r>
          </w:p>
          <w:p w:rsidR="000C0EDB" w:rsidRPr="009F1EC0" w:rsidRDefault="000C0EDB" w:rsidP="000C0EDB">
            <w:pPr>
              <w:pStyle w:val="torvnyek-szoveg"/>
              <w:spacing w:line="276" w:lineRule="auto"/>
            </w:pPr>
            <w:r w:rsidRPr="009F1EC0">
              <w:t>(2) Územnoplánovaciu dokumentáciu regiónov obst</w:t>
            </w:r>
            <w:r w:rsidRPr="009F1EC0">
              <w:t>a</w:t>
            </w:r>
            <w:r w:rsidRPr="009F1EC0">
              <w:t>rávajú samosprávne kraje.</w:t>
            </w:r>
          </w:p>
          <w:p w:rsidR="000C0EDB" w:rsidRPr="009F1EC0" w:rsidRDefault="000C0EDB" w:rsidP="000C0EDB">
            <w:pPr>
              <w:pStyle w:val="torvnyek-szoveg"/>
              <w:spacing w:line="276" w:lineRule="auto"/>
            </w:pPr>
            <w:r w:rsidRPr="009F1EC0">
              <w:t>(3) Ak riešenie územnoplánovacej dokumentácie r</w:t>
            </w:r>
            <w:r w:rsidRPr="009F1EC0">
              <w:t>e</w:t>
            </w:r>
            <w:r w:rsidRPr="009F1EC0">
              <w:t>giónov zasahuje do územia dvoch alebo viacerých s</w:t>
            </w:r>
            <w:r w:rsidRPr="009F1EC0">
              <w:t>a</w:t>
            </w:r>
            <w:r w:rsidRPr="009F1EC0">
              <w:t>mosprávnych krajov, samosprávne kraje sa dohodnú, ktorý z nich ju obstará. Ak nedôjde k dohode, rozhodne o</w:t>
            </w:r>
            <w:r>
              <w:t xml:space="preserve"> </w:t>
            </w:r>
            <w:r w:rsidRPr="009F1EC0">
              <w:t>orgáne územného plánovania, ktorý obstaráva úze</w:t>
            </w:r>
            <w:r w:rsidRPr="009F1EC0">
              <w:t>m</w:t>
            </w:r>
            <w:r w:rsidRPr="009F1EC0">
              <w:t>noplánovaciu dokumentáciu, ministerstvo.</w:t>
            </w:r>
          </w:p>
          <w:p w:rsidR="000C0EDB" w:rsidRPr="009F1EC0" w:rsidRDefault="000C0EDB" w:rsidP="000C0EDB">
            <w:pPr>
              <w:pStyle w:val="torvnyek-szoveg"/>
              <w:spacing w:line="276" w:lineRule="auto"/>
            </w:pPr>
            <w:r w:rsidRPr="009F1EC0">
              <w:t>(4) Územnoplánovaciu dokumentáciu obcí a zón obst</w:t>
            </w:r>
            <w:r w:rsidRPr="009F1EC0">
              <w:t>a</w:t>
            </w:r>
            <w:r w:rsidRPr="009F1EC0">
              <w:t>rávajú obce.</w:t>
            </w:r>
          </w:p>
          <w:p w:rsidR="000C0EDB" w:rsidRPr="009F1EC0" w:rsidRDefault="000C0EDB" w:rsidP="000C0EDB">
            <w:pPr>
              <w:pStyle w:val="torvnyek-szoveg"/>
              <w:spacing w:line="276" w:lineRule="auto"/>
            </w:pPr>
            <w:r w:rsidRPr="009F1EC0">
              <w:t>(5) Ak riešenie územnoplánovacej dokumentácie zas</w:t>
            </w:r>
            <w:r w:rsidRPr="009F1EC0">
              <w:t>a</w:t>
            </w:r>
            <w:r w:rsidRPr="009F1EC0">
              <w:t>huje do územia dvoch alebo viacerých obcí, obce sa dohodnú, ktorá z nich územnoplánovaciu dokument</w:t>
            </w:r>
            <w:r w:rsidRPr="009F1EC0">
              <w:t>á</w:t>
            </w:r>
            <w:r w:rsidRPr="009F1EC0">
              <w:t>ciu obstará.</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19. § </w:t>
            </w:r>
          </w:p>
          <w:p w:rsidR="000C0EDB" w:rsidRPr="009F1EC0" w:rsidRDefault="000C0EDB" w:rsidP="000C0EDB">
            <w:pPr>
              <w:pStyle w:val="torvnyek-paragrafus"/>
              <w:spacing w:line="276" w:lineRule="auto"/>
              <w:rPr>
                <w:lang w:val="hu-HU"/>
              </w:rPr>
            </w:pPr>
            <w:r w:rsidRPr="009F1EC0">
              <w:rPr>
                <w:lang w:val="hu-HU"/>
              </w:rPr>
              <w:t>Beszerzési költségek</w:t>
            </w:r>
          </w:p>
          <w:p w:rsidR="000C0EDB" w:rsidRPr="009F1EC0" w:rsidRDefault="000C0EDB" w:rsidP="000C0EDB">
            <w:pPr>
              <w:pStyle w:val="torvnyek-szoveg"/>
              <w:spacing w:line="276" w:lineRule="auto"/>
              <w:rPr>
                <w:lang w:val="hu-HU"/>
              </w:rPr>
            </w:pPr>
            <w:r w:rsidRPr="009F1EC0">
              <w:rPr>
                <w:lang w:val="hu-HU"/>
              </w:rPr>
              <w:t>A területtervezési dokumentáció beszerzésével kapcs</w:t>
            </w:r>
            <w:r w:rsidRPr="009F1EC0">
              <w:rPr>
                <w:lang w:val="hu-HU"/>
              </w:rPr>
              <w:t>o</w:t>
            </w:r>
            <w:r w:rsidRPr="009F1EC0">
              <w:rPr>
                <w:lang w:val="hu-HU"/>
              </w:rPr>
              <w:t>latos költségeket az a területtervezési hatóság fedezi, amelyik beszerzi. A területtervezési hatóság azonban kérheti a területtervezési dokumentáció beszerzési köl</w:t>
            </w:r>
            <w:r w:rsidRPr="009F1EC0">
              <w:rPr>
                <w:lang w:val="hu-HU"/>
              </w:rPr>
              <w:t>t</w:t>
            </w:r>
            <w:r w:rsidRPr="009F1EC0">
              <w:rPr>
                <w:lang w:val="hu-HU"/>
              </w:rPr>
              <w:t>ségeinek teljes vagy részleges megtérítését az álla</w:t>
            </w:r>
            <w:r w:rsidRPr="009F1EC0">
              <w:rPr>
                <w:lang w:val="hu-HU"/>
              </w:rPr>
              <w:t>m</w:t>
            </w:r>
            <w:r w:rsidRPr="009F1EC0">
              <w:rPr>
                <w:lang w:val="hu-HU"/>
              </w:rPr>
              <w:t>igazgatási, kerületi önkormányzati vagy települési szervektől, természetes vagy jogi személyektől, aki</w:t>
            </w:r>
            <w:r w:rsidRPr="009F1EC0">
              <w:rPr>
                <w:lang w:val="hu-HU"/>
              </w:rPr>
              <w:t>k</w:t>
            </w:r>
            <w:r w:rsidRPr="009F1EC0">
              <w:rPr>
                <w:lang w:val="hu-HU"/>
              </w:rPr>
              <w:t>nek kizárólagos igénye előidézte a területtervezési d</w:t>
            </w:r>
            <w:r w:rsidRPr="009F1EC0">
              <w:rPr>
                <w:lang w:val="hu-HU"/>
              </w:rPr>
              <w:t>o</w:t>
            </w:r>
            <w:r w:rsidRPr="009F1EC0">
              <w:rPr>
                <w:lang w:val="hu-HU"/>
              </w:rPr>
              <w:t>kumentáció beszerzését.</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19</w:t>
            </w:r>
          </w:p>
          <w:p w:rsidR="000C0EDB" w:rsidRPr="009F1EC0" w:rsidRDefault="000C0EDB" w:rsidP="000C0EDB">
            <w:pPr>
              <w:pStyle w:val="torvnyek-paragrafus"/>
              <w:spacing w:line="276" w:lineRule="auto"/>
            </w:pPr>
            <w:r w:rsidRPr="009F1EC0">
              <w:t>Náklady na obstaranie</w:t>
            </w:r>
          </w:p>
          <w:p w:rsidR="000C0EDB" w:rsidRPr="009F1EC0" w:rsidRDefault="000C0EDB" w:rsidP="000C0EDB">
            <w:pPr>
              <w:pStyle w:val="torvnyek-szoveg"/>
              <w:spacing w:line="276" w:lineRule="auto"/>
            </w:pPr>
            <w:r w:rsidRPr="009F1EC0">
              <w:t>Náklady spojené s obstaraním územnoplánovacej d</w:t>
            </w:r>
            <w:r w:rsidRPr="009F1EC0">
              <w:t>o</w:t>
            </w:r>
            <w:r w:rsidRPr="009F1EC0">
              <w:t>kumentácie uhrádza orgán územného plánovania, ktorý ju obstaráva. Orgán územného plánovania môže však požadovať čiastočnú alebo úplnú úhradu nákladov za obstaranie územnoplánovacej dokumentácie od org</w:t>
            </w:r>
            <w:r w:rsidRPr="009F1EC0">
              <w:t>á</w:t>
            </w:r>
            <w:r w:rsidRPr="009F1EC0">
              <w:t>nov štátnej správy, orgánov samosprávnych krajov, o</w:t>
            </w:r>
            <w:r w:rsidRPr="009F1EC0">
              <w:t>b</w:t>
            </w:r>
            <w:r w:rsidRPr="009F1EC0">
              <w:t>cí, fyzických osôb alebo právnických osôb, ktorých v</w:t>
            </w:r>
            <w:r w:rsidRPr="009F1EC0">
              <w:t>ý</w:t>
            </w:r>
            <w:r w:rsidRPr="009F1EC0">
              <w:t>hradná potreba vyvolala obstaranie územnoplánovacej dokumentácie.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19.a § </w:t>
            </w:r>
          </w:p>
          <w:p w:rsidR="000C0EDB" w:rsidRPr="009F1EC0" w:rsidRDefault="000C0EDB" w:rsidP="000C0EDB">
            <w:pPr>
              <w:pStyle w:val="torvnyek-szoveg"/>
              <w:spacing w:line="276" w:lineRule="auto"/>
              <w:rPr>
                <w:lang w:val="hu-HU"/>
              </w:rPr>
            </w:pPr>
            <w:r w:rsidRPr="009F1EC0">
              <w:rPr>
                <w:lang w:val="hu-HU"/>
              </w:rPr>
              <w:t>(1) A területtervezési dokumentáció beszerzése mag</w:t>
            </w:r>
            <w:r w:rsidRPr="009F1EC0">
              <w:rPr>
                <w:lang w:val="hu-HU"/>
              </w:rPr>
              <w:t>á</w:t>
            </w:r>
            <w:r w:rsidRPr="009F1EC0">
              <w:rPr>
                <w:lang w:val="hu-HU"/>
              </w:rPr>
              <w:t xml:space="preserve">ban foglalja </w:t>
            </w:r>
          </w:p>
          <w:p w:rsidR="000C0EDB" w:rsidRPr="009F1EC0" w:rsidRDefault="000C0EDB" w:rsidP="000C0EDB">
            <w:pPr>
              <w:pStyle w:val="torvnyek-szoveg"/>
              <w:spacing w:line="276" w:lineRule="auto"/>
              <w:ind w:left="284"/>
              <w:rPr>
                <w:lang w:val="hu-HU"/>
              </w:rPr>
            </w:pPr>
            <w:r w:rsidRPr="009F1EC0">
              <w:rPr>
                <w:lang w:val="hu-HU"/>
              </w:rPr>
              <w:t xml:space="preserve">a) az előkészítő munkálatokat, </w:t>
            </w:r>
          </w:p>
          <w:p w:rsidR="000C0EDB" w:rsidRPr="009F1EC0" w:rsidRDefault="000C0EDB" w:rsidP="000C0EDB">
            <w:pPr>
              <w:pStyle w:val="torvnyek-szoveg"/>
              <w:spacing w:line="276" w:lineRule="auto"/>
              <w:ind w:left="284"/>
              <w:rPr>
                <w:lang w:val="hu-HU"/>
              </w:rPr>
            </w:pPr>
            <w:r w:rsidRPr="009F1EC0">
              <w:rPr>
                <w:lang w:val="hu-HU"/>
              </w:rPr>
              <w:t>b) a felmérések és elemzések feldolgozásának bi</w:t>
            </w:r>
            <w:r w:rsidRPr="009F1EC0">
              <w:rPr>
                <w:lang w:val="hu-HU"/>
              </w:rPr>
              <w:t>z</w:t>
            </w:r>
            <w:r w:rsidRPr="009F1EC0">
              <w:rPr>
                <w:lang w:val="hu-HU"/>
              </w:rPr>
              <w:lastRenderedPageBreak/>
              <w:t xml:space="preserve">tosítását, </w:t>
            </w:r>
          </w:p>
          <w:p w:rsidR="000C0EDB" w:rsidRPr="009F1EC0" w:rsidRDefault="000C0EDB" w:rsidP="000C0EDB">
            <w:pPr>
              <w:pStyle w:val="torvnyek-szoveg"/>
              <w:spacing w:line="276" w:lineRule="auto"/>
              <w:ind w:left="284"/>
              <w:rPr>
                <w:lang w:val="hu-HU"/>
              </w:rPr>
            </w:pPr>
            <w:r w:rsidRPr="009F1EC0">
              <w:rPr>
                <w:lang w:val="hu-HU"/>
              </w:rPr>
              <w:t>c) a feladatkiírás kidolgozásának biztosítását és a</w:t>
            </w:r>
            <w:r w:rsidRPr="009F1EC0">
              <w:rPr>
                <w:lang w:val="hu-HU"/>
              </w:rPr>
              <w:t>n</w:t>
            </w:r>
            <w:r w:rsidRPr="009F1EC0">
              <w:rPr>
                <w:lang w:val="hu-HU"/>
              </w:rPr>
              <w:t xml:space="preserve">nak megvitatását, </w:t>
            </w:r>
          </w:p>
          <w:p w:rsidR="000C0EDB" w:rsidRPr="009F1EC0" w:rsidRDefault="000C0EDB" w:rsidP="000C0EDB">
            <w:pPr>
              <w:pStyle w:val="torvnyek-szoveg"/>
              <w:spacing w:line="276" w:lineRule="auto"/>
              <w:ind w:left="284"/>
              <w:rPr>
                <w:lang w:val="hu-HU"/>
              </w:rPr>
            </w:pPr>
            <w:r w:rsidRPr="009F1EC0">
              <w:rPr>
                <w:lang w:val="hu-HU"/>
              </w:rPr>
              <w:t>d) a területtervezési dokumentáció megoldási vázl</w:t>
            </w:r>
            <w:r w:rsidRPr="009F1EC0">
              <w:rPr>
                <w:lang w:val="hu-HU"/>
              </w:rPr>
              <w:t>a</w:t>
            </w:r>
            <w:r w:rsidRPr="009F1EC0">
              <w:rPr>
                <w:lang w:val="hu-HU"/>
              </w:rPr>
              <w:t>ta kidolgozásának biztosítását (a továbbiakban csak mint "vázlat"), kidolgozása felügyeletének biztos</w:t>
            </w:r>
            <w:r w:rsidRPr="009F1EC0">
              <w:rPr>
                <w:lang w:val="hu-HU"/>
              </w:rPr>
              <w:t>í</w:t>
            </w:r>
            <w:r w:rsidRPr="009F1EC0">
              <w:rPr>
                <w:lang w:val="hu-HU"/>
              </w:rPr>
              <w:t xml:space="preserve">tását és annak megvitatását, </w:t>
            </w:r>
          </w:p>
          <w:p w:rsidR="000C0EDB" w:rsidRPr="009F1EC0" w:rsidRDefault="000C0EDB" w:rsidP="000C0EDB">
            <w:pPr>
              <w:pStyle w:val="torvnyek-szoveg"/>
              <w:spacing w:line="276" w:lineRule="auto"/>
              <w:ind w:left="284"/>
              <w:rPr>
                <w:lang w:val="hu-HU"/>
              </w:rPr>
            </w:pPr>
            <w:r w:rsidRPr="009F1EC0">
              <w:rPr>
                <w:lang w:val="hu-HU"/>
              </w:rPr>
              <w:t>e) a területtervezési dokumentáció javaslata kido</w:t>
            </w:r>
            <w:r w:rsidRPr="009F1EC0">
              <w:rPr>
                <w:lang w:val="hu-HU"/>
              </w:rPr>
              <w:t>l</w:t>
            </w:r>
            <w:r w:rsidRPr="009F1EC0">
              <w:rPr>
                <w:lang w:val="hu-HU"/>
              </w:rPr>
              <w:t xml:space="preserve">gozásának biztosítását, kidolgozása felügyeletének biztosítását és annak megvitatását, </w:t>
            </w:r>
          </w:p>
          <w:p w:rsidR="000C0EDB" w:rsidRPr="009F1EC0" w:rsidRDefault="000C0EDB" w:rsidP="000C0EDB">
            <w:pPr>
              <w:pStyle w:val="torvnyek-szoveg"/>
              <w:spacing w:line="276" w:lineRule="auto"/>
              <w:ind w:left="284"/>
              <w:rPr>
                <w:lang w:val="hu-HU"/>
              </w:rPr>
            </w:pPr>
            <w:r w:rsidRPr="009F1EC0">
              <w:rPr>
                <w:lang w:val="hu-HU"/>
              </w:rPr>
              <w:t>f) a területtervezési dokumentáció háttéranyagainak előkészítését és a javaslat elfogadását.</w:t>
            </w:r>
          </w:p>
          <w:p w:rsidR="000C0EDB" w:rsidRPr="009F1EC0" w:rsidRDefault="000C0EDB" w:rsidP="000C0EDB">
            <w:pPr>
              <w:pStyle w:val="torvnyek-szoveg"/>
              <w:spacing w:line="276" w:lineRule="auto"/>
              <w:ind w:left="284"/>
              <w:rPr>
                <w:lang w:val="hu-HU"/>
              </w:rPr>
            </w:pPr>
            <w:r w:rsidRPr="009F1EC0">
              <w:rPr>
                <w:lang w:val="hu-HU"/>
              </w:rPr>
              <w:t>g) a területtervezési dokumentáció kötelező érvényű része kihirdetésének biztosítását, a területtervezési dokumentáció archiválását, a nyilvántartási lap e</w:t>
            </w:r>
            <w:r w:rsidRPr="009F1EC0">
              <w:rPr>
                <w:lang w:val="hu-HU"/>
              </w:rPr>
              <w:t>l</w:t>
            </w:r>
            <w:r w:rsidRPr="009F1EC0">
              <w:rPr>
                <w:lang w:val="hu-HU"/>
              </w:rPr>
              <w:t xml:space="preserve">készítését és annak kézbesítését a minisztériumnak. </w:t>
            </w:r>
          </w:p>
          <w:p w:rsidR="000C0EDB" w:rsidRPr="009F1EC0" w:rsidRDefault="000C0EDB" w:rsidP="000C0EDB">
            <w:pPr>
              <w:pStyle w:val="torvnyek-szoveg"/>
              <w:spacing w:line="276" w:lineRule="auto"/>
              <w:rPr>
                <w:lang w:val="hu-HU"/>
              </w:rPr>
            </w:pPr>
            <w:r w:rsidRPr="009F1EC0">
              <w:rPr>
                <w:lang w:val="hu-HU"/>
              </w:rPr>
              <w:t>(2) A területtervezési dokumentáció kidolgozójának biztosítására a közbeszerzésre vonatkozó általános el</w:t>
            </w:r>
            <w:r w:rsidRPr="009F1EC0">
              <w:rPr>
                <w:lang w:val="hu-HU"/>
              </w:rPr>
              <w:t>ő</w:t>
            </w:r>
            <w:r w:rsidRPr="009F1EC0">
              <w:rPr>
                <w:lang w:val="hu-HU"/>
              </w:rPr>
              <w:t>írások alkalmazandók.</w:t>
            </w:r>
            <w:r w:rsidRPr="009F1EC0">
              <w:rPr>
                <w:vertAlign w:val="superscript"/>
                <w:lang w:val="hu-HU"/>
              </w:rPr>
              <w:t>1f)</w:t>
            </w:r>
          </w:p>
          <w:p w:rsidR="000C0EDB" w:rsidRPr="009F1EC0" w:rsidRDefault="000C0EDB" w:rsidP="000C0EDB">
            <w:pPr>
              <w:pStyle w:val="torvnyek-szoveg"/>
              <w:spacing w:line="276" w:lineRule="auto"/>
              <w:rPr>
                <w:lang w:val="hu-HU"/>
              </w:rPr>
            </w:pPr>
            <w:r w:rsidRPr="009F1EC0">
              <w:rPr>
                <w:lang w:val="hu-HU"/>
              </w:rPr>
              <w:t>(3) A kidolgozó személy elkészíti a felméréseket és elemzéseket, valamint a területtervezési dokumentáció vázlatát és javaslatát.</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szoveg"/>
              <w:spacing w:line="276" w:lineRule="auto"/>
              <w:jc w:val="center"/>
            </w:pPr>
            <w:r w:rsidRPr="009F1EC0">
              <w:rPr>
                <w:rStyle w:val="torvnyek-paragrafusChar"/>
              </w:rPr>
              <w:t>§</w:t>
            </w:r>
            <w:r w:rsidRPr="009F1EC0">
              <w:t xml:space="preserve"> </w:t>
            </w:r>
            <w:r w:rsidRPr="009F1EC0">
              <w:rPr>
                <w:rStyle w:val="torvnyek-paragrafusChar"/>
              </w:rPr>
              <w:t>19a</w:t>
            </w:r>
          </w:p>
          <w:p w:rsidR="000C0EDB" w:rsidRPr="009F1EC0" w:rsidRDefault="000C0EDB" w:rsidP="000C0EDB">
            <w:pPr>
              <w:pStyle w:val="torvnyek-szoveg"/>
              <w:spacing w:line="276" w:lineRule="auto"/>
            </w:pPr>
            <w:r w:rsidRPr="009F1EC0">
              <w:t>(1) Obstarávanie územnoplánovacej dokumentácie z</w:t>
            </w:r>
            <w:r w:rsidRPr="009F1EC0">
              <w:t>a</w:t>
            </w:r>
            <w:r w:rsidRPr="009F1EC0">
              <w:t>hŕňa</w:t>
            </w:r>
          </w:p>
          <w:p w:rsidR="000C0EDB" w:rsidRPr="009F1EC0" w:rsidRDefault="000C0EDB" w:rsidP="000C0EDB">
            <w:pPr>
              <w:pStyle w:val="torvnyek-szoveg"/>
              <w:spacing w:line="276" w:lineRule="auto"/>
              <w:ind w:left="284"/>
            </w:pPr>
            <w:r w:rsidRPr="009F1EC0">
              <w:t xml:space="preserve">a) prípravné práce, </w:t>
            </w:r>
          </w:p>
          <w:p w:rsidR="000C0EDB" w:rsidRPr="009F1EC0" w:rsidRDefault="000C0EDB" w:rsidP="000C0EDB">
            <w:pPr>
              <w:pStyle w:val="torvnyek-szoveg"/>
              <w:spacing w:line="276" w:lineRule="auto"/>
              <w:ind w:left="284"/>
            </w:pPr>
            <w:r w:rsidRPr="009F1EC0">
              <w:t>b) zabezpečenie spracovania prieskumov a</w:t>
            </w:r>
            <w:r>
              <w:t xml:space="preserve"> </w:t>
            </w:r>
            <w:r w:rsidRPr="009F1EC0">
              <w:t>rozb</w:t>
            </w:r>
            <w:r w:rsidRPr="009F1EC0">
              <w:t>o</w:t>
            </w:r>
            <w:r w:rsidRPr="009F1EC0">
              <w:lastRenderedPageBreak/>
              <w:t xml:space="preserve">rov, </w:t>
            </w:r>
          </w:p>
          <w:p w:rsidR="000C0EDB" w:rsidRPr="009F1EC0" w:rsidRDefault="000C0EDB" w:rsidP="000C0EDB">
            <w:pPr>
              <w:pStyle w:val="torvnyek-szoveg"/>
              <w:spacing w:line="276" w:lineRule="auto"/>
              <w:ind w:left="284"/>
            </w:pPr>
            <w:r w:rsidRPr="009F1EC0">
              <w:t>c) zabezpečenie spracovania zadania a jeho prer</w:t>
            </w:r>
            <w:r w:rsidRPr="009F1EC0">
              <w:t>o</w:t>
            </w:r>
            <w:r w:rsidRPr="009F1EC0">
              <w:t xml:space="preserve">kovanie, </w:t>
            </w:r>
          </w:p>
          <w:p w:rsidR="000C0EDB" w:rsidRPr="009F1EC0" w:rsidRDefault="000C0EDB" w:rsidP="000C0EDB">
            <w:pPr>
              <w:pStyle w:val="torvnyek-szoveg"/>
              <w:spacing w:line="276" w:lineRule="auto"/>
              <w:ind w:left="284"/>
            </w:pPr>
            <w:r w:rsidRPr="009F1EC0">
              <w:t>d) zabezpečenie spracovania konceptu riešenia územnoplánovacej dokumentácie (ďalej len "ko</w:t>
            </w:r>
            <w:r w:rsidRPr="009F1EC0">
              <w:t>n</w:t>
            </w:r>
            <w:r w:rsidRPr="009F1EC0">
              <w:t>cept"), dohľad nad jeho spracovaním a jeho prer</w:t>
            </w:r>
            <w:r w:rsidRPr="009F1EC0">
              <w:t>o</w:t>
            </w:r>
            <w:r w:rsidRPr="009F1EC0">
              <w:t xml:space="preserve">kovanie, </w:t>
            </w:r>
          </w:p>
          <w:p w:rsidR="000C0EDB" w:rsidRPr="009F1EC0" w:rsidRDefault="000C0EDB" w:rsidP="000C0EDB">
            <w:pPr>
              <w:pStyle w:val="torvnyek-szoveg"/>
              <w:spacing w:line="276" w:lineRule="auto"/>
              <w:ind w:left="284"/>
            </w:pPr>
            <w:r w:rsidRPr="009F1EC0">
              <w:t>e) zabezpečenie spracovania návrhu územnoplán</w:t>
            </w:r>
            <w:r w:rsidRPr="009F1EC0">
              <w:t>o</w:t>
            </w:r>
            <w:r w:rsidRPr="009F1EC0">
              <w:t xml:space="preserve">vacej dokumentácie, dohľad nad jeho spracovaním a jeho prerokovanie, </w:t>
            </w:r>
          </w:p>
          <w:p w:rsidR="000C0EDB" w:rsidRPr="009F1EC0" w:rsidRDefault="000C0EDB" w:rsidP="000C0EDB">
            <w:pPr>
              <w:pStyle w:val="torvnyek-szoveg"/>
              <w:spacing w:line="276" w:lineRule="auto"/>
              <w:ind w:left="284"/>
            </w:pPr>
            <w:r w:rsidRPr="009F1EC0">
              <w:t>f) prípravu podkladov na schválenie návrhu úze</w:t>
            </w:r>
            <w:r w:rsidRPr="009F1EC0">
              <w:t>m</w:t>
            </w:r>
            <w:r w:rsidRPr="009F1EC0">
              <w:t>noplánovacej dokumentácie.</w:t>
            </w:r>
          </w:p>
          <w:p w:rsidR="000C0EDB" w:rsidRPr="009F1EC0" w:rsidRDefault="000C0EDB" w:rsidP="000C0EDB">
            <w:pPr>
              <w:pStyle w:val="torvnyek-szoveg"/>
              <w:spacing w:line="276" w:lineRule="auto"/>
              <w:ind w:left="284"/>
            </w:pPr>
            <w:r w:rsidRPr="009F1EC0">
              <w:t>g) zabezpečenie vyhlásenia záväznej časti úze</w:t>
            </w:r>
            <w:r w:rsidRPr="009F1EC0">
              <w:t>m</w:t>
            </w:r>
            <w:r w:rsidRPr="009F1EC0">
              <w:t>noplánovacej dokumentácie, uloženie územnopl</w:t>
            </w:r>
            <w:r w:rsidRPr="009F1EC0">
              <w:t>á</w:t>
            </w:r>
            <w:r w:rsidRPr="009F1EC0">
              <w:t>novacej dokumentácie a vyhotovenie registračného listu a jeho doručenie ministerstvu.</w:t>
            </w:r>
          </w:p>
          <w:p w:rsidR="000C0EDB" w:rsidRPr="009F1EC0" w:rsidRDefault="000C0EDB" w:rsidP="000C0EDB">
            <w:pPr>
              <w:pStyle w:val="torvnyek-szoveg"/>
              <w:spacing w:line="276" w:lineRule="auto"/>
            </w:pPr>
            <w:r w:rsidRPr="009F1EC0">
              <w:t>(2) Na zabezpečenie spracovateľa územnoplánovacej dokumentácie sa použijú všeobecné predpisy o</w:t>
            </w:r>
            <w:r>
              <w:t xml:space="preserve"> </w:t>
            </w:r>
            <w:r w:rsidRPr="009F1EC0">
              <w:t>vere</w:t>
            </w:r>
            <w:r w:rsidRPr="009F1EC0">
              <w:t>j</w:t>
            </w:r>
            <w:r w:rsidRPr="009F1EC0">
              <w:t>nom obstarávaní.</w:t>
            </w:r>
            <w:r w:rsidRPr="009F1EC0">
              <w:rPr>
                <w:vertAlign w:val="superscript"/>
              </w:rPr>
              <w:t>1f)</w:t>
            </w:r>
          </w:p>
          <w:p w:rsidR="000C0EDB" w:rsidRPr="009F1EC0" w:rsidRDefault="000C0EDB" w:rsidP="000C0EDB">
            <w:pPr>
              <w:pStyle w:val="torvnyek-szoveg"/>
              <w:spacing w:line="276" w:lineRule="auto"/>
            </w:pPr>
            <w:r w:rsidRPr="009F1EC0">
              <w:t>(3) Spracovateľ zhotovuje prieskumy a rozbory, ko</w:t>
            </w:r>
            <w:r w:rsidRPr="009F1EC0">
              <w:t>n</w:t>
            </w:r>
            <w:r w:rsidRPr="009F1EC0">
              <w:t>cept a návrh územnoplánovacej dokumentácie.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19.b § </w:t>
            </w:r>
          </w:p>
          <w:p w:rsidR="000C0EDB" w:rsidRPr="009F1EC0" w:rsidRDefault="000C0EDB" w:rsidP="000C0EDB">
            <w:pPr>
              <w:pStyle w:val="torvnyek-paragrafus"/>
              <w:spacing w:line="276" w:lineRule="auto"/>
              <w:rPr>
                <w:lang w:val="hu-HU"/>
              </w:rPr>
            </w:pPr>
            <w:r w:rsidRPr="009F1EC0">
              <w:rPr>
                <w:lang w:val="hu-HU"/>
              </w:rPr>
              <w:t>Az előkészítő munkálatok</w:t>
            </w:r>
          </w:p>
          <w:p w:rsidR="000C0EDB" w:rsidRPr="009F1EC0" w:rsidRDefault="000C0EDB" w:rsidP="000C0EDB">
            <w:pPr>
              <w:pStyle w:val="torvnyek-szoveg"/>
              <w:spacing w:line="276" w:lineRule="auto"/>
              <w:rPr>
                <w:lang w:val="hu-HU"/>
              </w:rPr>
            </w:pPr>
            <w:r w:rsidRPr="009F1EC0">
              <w:rPr>
                <w:lang w:val="hu-HU"/>
              </w:rPr>
              <w:t>(1) Az előkészítő munkálatokat az a területtervezési h</w:t>
            </w:r>
            <w:r w:rsidRPr="009F1EC0">
              <w:rPr>
                <w:lang w:val="hu-HU"/>
              </w:rPr>
              <w:t>a</w:t>
            </w:r>
            <w:r w:rsidRPr="009F1EC0">
              <w:rPr>
                <w:lang w:val="hu-HU"/>
              </w:rPr>
              <w:t>tóság végzi el, amely beszerzi a területtervezési dok</w:t>
            </w:r>
            <w:r w:rsidRPr="009F1EC0">
              <w:rPr>
                <w:lang w:val="hu-HU"/>
              </w:rPr>
              <w:t>u</w:t>
            </w:r>
            <w:r w:rsidRPr="009F1EC0">
              <w:rPr>
                <w:lang w:val="hu-HU"/>
              </w:rPr>
              <w:t xml:space="preserve">mentációt. Az előkészítő munkálatok közé tartozik: </w:t>
            </w:r>
          </w:p>
          <w:p w:rsidR="000C0EDB" w:rsidRPr="009F1EC0" w:rsidRDefault="000C0EDB" w:rsidP="000C0EDB">
            <w:pPr>
              <w:pStyle w:val="torvnyek-szoveg"/>
              <w:spacing w:line="276" w:lineRule="auto"/>
              <w:ind w:left="284"/>
              <w:rPr>
                <w:lang w:val="hu-HU"/>
              </w:rPr>
            </w:pPr>
            <w:r w:rsidRPr="009F1EC0">
              <w:rPr>
                <w:lang w:val="hu-HU"/>
              </w:rPr>
              <w:t>a) a területtervezési dokumentáció beszerzésének megkezdéséről szóló értesítés közzététele, a</w:t>
            </w:r>
            <w:r>
              <w:rPr>
                <w:lang w:val="hu-HU"/>
              </w:rPr>
              <w:t xml:space="preserve"> </w:t>
            </w:r>
            <w:r w:rsidRPr="009F1EC0">
              <w:rPr>
                <w:lang w:val="hu-HU"/>
              </w:rPr>
              <w:t>hely</w:t>
            </w:r>
            <w:r w:rsidRPr="009F1EC0">
              <w:rPr>
                <w:lang w:val="hu-HU"/>
              </w:rPr>
              <w:t>i</w:t>
            </w:r>
            <w:r w:rsidRPr="009F1EC0">
              <w:rPr>
                <w:lang w:val="hu-HU"/>
              </w:rPr>
              <w:t xml:space="preserve">leg megszokott módon, </w:t>
            </w:r>
          </w:p>
          <w:p w:rsidR="000C0EDB" w:rsidRPr="009F1EC0" w:rsidRDefault="000C0EDB" w:rsidP="000C0EDB">
            <w:pPr>
              <w:pStyle w:val="torvnyek-szoveg"/>
              <w:spacing w:line="276" w:lineRule="auto"/>
              <w:ind w:left="284"/>
              <w:rPr>
                <w:lang w:val="hu-HU"/>
              </w:rPr>
            </w:pPr>
            <w:r w:rsidRPr="009F1EC0">
              <w:rPr>
                <w:lang w:val="hu-HU"/>
              </w:rPr>
              <w:t>b) a területtervezési háttéranyagok és az egyéb há</w:t>
            </w:r>
            <w:r w:rsidRPr="009F1EC0">
              <w:rPr>
                <w:lang w:val="hu-HU"/>
              </w:rPr>
              <w:t>t</w:t>
            </w:r>
            <w:r w:rsidRPr="009F1EC0">
              <w:rPr>
                <w:lang w:val="hu-HU"/>
              </w:rPr>
              <w:t>téranyagok összegyűjtése, kötelező jellegük megá</w:t>
            </w:r>
            <w:r w:rsidRPr="009F1EC0">
              <w:rPr>
                <w:lang w:val="hu-HU"/>
              </w:rPr>
              <w:t>l</w:t>
            </w:r>
            <w:r w:rsidRPr="009F1EC0">
              <w:rPr>
                <w:lang w:val="hu-HU"/>
              </w:rPr>
              <w:t xml:space="preserve">lapítása és felhasználási lehetőségük kiértékelése, </w:t>
            </w:r>
          </w:p>
          <w:p w:rsidR="000C0EDB" w:rsidRPr="009F1EC0" w:rsidRDefault="000C0EDB" w:rsidP="000C0EDB">
            <w:pPr>
              <w:pStyle w:val="torvnyek-szoveg"/>
              <w:spacing w:line="276" w:lineRule="auto"/>
              <w:ind w:left="284"/>
              <w:rPr>
                <w:lang w:val="hu-HU"/>
              </w:rPr>
            </w:pPr>
            <w:r w:rsidRPr="009F1EC0">
              <w:rPr>
                <w:lang w:val="hu-HU"/>
              </w:rPr>
              <w:t xml:space="preserve">c) a területtervezési dokumentációban megoldandó cél és téma meghatározása, </w:t>
            </w:r>
          </w:p>
          <w:p w:rsidR="000C0EDB" w:rsidRPr="009F1EC0" w:rsidRDefault="000C0EDB" w:rsidP="000C0EDB">
            <w:pPr>
              <w:pStyle w:val="torvnyek-szoveg"/>
              <w:spacing w:line="276" w:lineRule="auto"/>
              <w:ind w:left="284"/>
              <w:rPr>
                <w:lang w:val="hu-HU"/>
              </w:rPr>
            </w:pPr>
            <w:r w:rsidRPr="009F1EC0">
              <w:rPr>
                <w:lang w:val="hu-HU"/>
              </w:rPr>
              <w:t xml:space="preserve">d) az érintett terület határainak kijelölése. </w:t>
            </w:r>
          </w:p>
          <w:p w:rsidR="000C0EDB" w:rsidRPr="009F1EC0" w:rsidRDefault="000C0EDB" w:rsidP="000C0EDB">
            <w:pPr>
              <w:pStyle w:val="torvnyek-szoveg"/>
              <w:spacing w:line="276" w:lineRule="auto"/>
              <w:rPr>
                <w:lang w:val="hu-HU"/>
              </w:rPr>
            </w:pPr>
            <w:r w:rsidRPr="009F1EC0">
              <w:rPr>
                <w:lang w:val="hu-HU"/>
              </w:rPr>
              <w:t>(2) Az előkészítő munkálatokat az a területtervezési h</w:t>
            </w:r>
            <w:r w:rsidRPr="009F1EC0">
              <w:rPr>
                <w:lang w:val="hu-HU"/>
              </w:rPr>
              <w:t>a</w:t>
            </w:r>
            <w:r w:rsidRPr="009F1EC0">
              <w:rPr>
                <w:lang w:val="hu-HU"/>
              </w:rPr>
              <w:t>tóság végzi el, amely beszerzi és biztosítja a</w:t>
            </w:r>
            <w:r>
              <w:rPr>
                <w:lang w:val="hu-HU"/>
              </w:rPr>
              <w:t xml:space="preserve"> </w:t>
            </w:r>
            <w:r w:rsidRPr="009F1EC0">
              <w:rPr>
                <w:lang w:val="hu-HU"/>
              </w:rPr>
              <w:t>területte</w:t>
            </w:r>
            <w:r w:rsidRPr="009F1EC0">
              <w:rPr>
                <w:lang w:val="hu-HU"/>
              </w:rPr>
              <w:t>r</w:t>
            </w:r>
            <w:r w:rsidRPr="009F1EC0">
              <w:rPr>
                <w:lang w:val="hu-HU"/>
              </w:rPr>
              <w:t>vezési dokumentációt, együttműködve az egyéb álla</w:t>
            </w:r>
            <w:r w:rsidRPr="009F1EC0">
              <w:rPr>
                <w:lang w:val="hu-HU"/>
              </w:rPr>
              <w:t>m</w:t>
            </w:r>
            <w:r w:rsidRPr="009F1EC0">
              <w:rPr>
                <w:lang w:val="hu-HU"/>
              </w:rPr>
              <w:t>igazgatási, kerületi önkormányzati szervekkel, települ</w:t>
            </w:r>
            <w:r w:rsidRPr="009F1EC0">
              <w:rPr>
                <w:lang w:val="hu-HU"/>
              </w:rPr>
              <w:t>é</w:t>
            </w:r>
            <w:r w:rsidRPr="009F1EC0">
              <w:rPr>
                <w:lang w:val="hu-HU"/>
              </w:rPr>
              <w:t xml:space="preserve">sekkel és természetes vagy jogi személyekkel, akik/amelyek a terület felhasználásában részt vesznek. </w:t>
            </w:r>
          </w:p>
          <w:p w:rsidR="000C0EDB" w:rsidRPr="009F1EC0" w:rsidRDefault="000C0EDB" w:rsidP="000C0EDB">
            <w:pPr>
              <w:pStyle w:val="torvnyek-szoveg"/>
              <w:spacing w:line="276" w:lineRule="auto"/>
              <w:rPr>
                <w:lang w:val="hu-HU"/>
              </w:rPr>
            </w:pPr>
            <w:r w:rsidRPr="009F1EC0">
              <w:rPr>
                <w:lang w:val="hu-HU"/>
              </w:rPr>
              <w:t>(3) Az előkészítő munkálatok alapján az a</w:t>
            </w:r>
            <w:r>
              <w:rPr>
                <w:lang w:val="hu-HU"/>
              </w:rPr>
              <w:t xml:space="preserve"> </w:t>
            </w:r>
            <w:r w:rsidRPr="009F1EC0">
              <w:rPr>
                <w:lang w:val="hu-HU"/>
              </w:rPr>
              <w:t>területterv</w:t>
            </w:r>
            <w:r w:rsidRPr="009F1EC0">
              <w:rPr>
                <w:lang w:val="hu-HU"/>
              </w:rPr>
              <w:t>e</w:t>
            </w:r>
            <w:r w:rsidRPr="009F1EC0">
              <w:rPr>
                <w:lang w:val="hu-HU"/>
              </w:rPr>
              <w:t>zési hatóság, amely beszerzi a területtervezési dok</w:t>
            </w:r>
            <w:r w:rsidRPr="009F1EC0">
              <w:rPr>
                <w:lang w:val="hu-HU"/>
              </w:rPr>
              <w:t>u</w:t>
            </w:r>
            <w:r w:rsidRPr="009F1EC0">
              <w:rPr>
                <w:lang w:val="hu-HU"/>
              </w:rPr>
              <w:t>mentációt, biztosítja a feladatkiírás, a vázlat és a</w:t>
            </w:r>
            <w:r>
              <w:rPr>
                <w:lang w:val="hu-HU"/>
              </w:rPr>
              <w:t xml:space="preserve"> </w:t>
            </w:r>
            <w:r w:rsidRPr="009F1EC0">
              <w:rPr>
                <w:lang w:val="hu-HU"/>
              </w:rPr>
              <w:t>ter</w:t>
            </w:r>
            <w:r w:rsidRPr="009F1EC0">
              <w:rPr>
                <w:lang w:val="hu-HU"/>
              </w:rPr>
              <w:t>ü</w:t>
            </w:r>
            <w:r w:rsidRPr="009F1EC0">
              <w:rPr>
                <w:lang w:val="hu-HU"/>
              </w:rPr>
              <w:t xml:space="preserve">lettervezési dokumentációs javaslat kidolgozásához szükséges felmérések és elemzések kidolgozását.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19b</w:t>
            </w:r>
          </w:p>
          <w:p w:rsidR="000C0EDB" w:rsidRPr="009F1EC0" w:rsidRDefault="000C0EDB" w:rsidP="000C0EDB">
            <w:pPr>
              <w:pStyle w:val="torvnyek-paragrafus"/>
              <w:spacing w:line="276" w:lineRule="auto"/>
            </w:pPr>
            <w:r w:rsidRPr="009F1EC0">
              <w:t>Prípravné práce</w:t>
            </w:r>
          </w:p>
          <w:p w:rsidR="000C0EDB" w:rsidRPr="009F1EC0" w:rsidRDefault="000C0EDB" w:rsidP="000C0EDB">
            <w:pPr>
              <w:pStyle w:val="torvnyek-szoveg"/>
              <w:spacing w:line="276" w:lineRule="auto"/>
            </w:pPr>
            <w:r w:rsidRPr="009F1EC0">
              <w:t>(1) Prípravné práce vykonáva orgán územného plán</w:t>
            </w:r>
            <w:r w:rsidRPr="009F1EC0">
              <w:t>o</w:t>
            </w:r>
            <w:r w:rsidRPr="009F1EC0">
              <w:t>vania, ktorý obstaráva územnoplánovaciu dokument</w:t>
            </w:r>
            <w:r w:rsidRPr="009F1EC0">
              <w:t>á</w:t>
            </w:r>
            <w:r w:rsidRPr="009F1EC0">
              <w:t>ciu. Obsahom prípravných prác je</w:t>
            </w:r>
          </w:p>
          <w:p w:rsidR="000C0EDB" w:rsidRPr="009F1EC0" w:rsidRDefault="000C0EDB" w:rsidP="000C0EDB">
            <w:pPr>
              <w:pStyle w:val="torvnyek-szoveg"/>
              <w:spacing w:line="276" w:lineRule="auto"/>
              <w:ind w:left="284"/>
            </w:pPr>
            <w:r w:rsidRPr="009F1EC0">
              <w:t>a) zverejnenie oznámenia o začatí obstarávania územnoplánovacej dokumentácie spôsobom v</w:t>
            </w:r>
            <w:r>
              <w:t xml:space="preserve"> </w:t>
            </w:r>
            <w:r w:rsidRPr="009F1EC0">
              <w:t>mie</w:t>
            </w:r>
            <w:r w:rsidRPr="009F1EC0">
              <w:t>s</w:t>
            </w:r>
            <w:r w:rsidRPr="009F1EC0">
              <w:t xml:space="preserve">te obvyklým, </w:t>
            </w:r>
          </w:p>
          <w:p w:rsidR="000C0EDB" w:rsidRPr="009F1EC0" w:rsidRDefault="000C0EDB" w:rsidP="000C0EDB">
            <w:pPr>
              <w:pStyle w:val="torvnyek-szoveg"/>
              <w:spacing w:line="276" w:lineRule="auto"/>
              <w:ind w:left="284"/>
            </w:pPr>
            <w:r w:rsidRPr="009F1EC0">
              <w:t>b) sústredenie územnoplánovacích podkladov a</w:t>
            </w:r>
            <w:r>
              <w:t xml:space="preserve"> </w:t>
            </w:r>
            <w:r w:rsidRPr="009F1EC0">
              <w:t>ostatných podkladov, určenie ich záväznosti a</w:t>
            </w:r>
            <w:r>
              <w:t xml:space="preserve"> </w:t>
            </w:r>
            <w:r w:rsidRPr="009F1EC0">
              <w:t>v</w:t>
            </w:r>
            <w:r w:rsidRPr="009F1EC0">
              <w:t>y</w:t>
            </w:r>
            <w:r w:rsidRPr="009F1EC0">
              <w:t xml:space="preserve">hodnotenie možnosti ich využitia, </w:t>
            </w:r>
          </w:p>
          <w:p w:rsidR="000C0EDB" w:rsidRPr="009F1EC0" w:rsidRDefault="000C0EDB" w:rsidP="000C0EDB">
            <w:pPr>
              <w:pStyle w:val="torvnyek-szoveg"/>
              <w:spacing w:line="276" w:lineRule="auto"/>
              <w:ind w:left="284"/>
            </w:pPr>
            <w:r w:rsidRPr="009F1EC0">
              <w:t>c) určenie účelu a predmetu riešenia územnoplán</w:t>
            </w:r>
            <w:r w:rsidRPr="009F1EC0">
              <w:t>o</w:t>
            </w:r>
            <w:r w:rsidRPr="009F1EC0">
              <w:t xml:space="preserve">vacej dokumentácie, </w:t>
            </w:r>
          </w:p>
          <w:p w:rsidR="000C0EDB" w:rsidRPr="009F1EC0" w:rsidRDefault="000C0EDB" w:rsidP="000C0EDB">
            <w:pPr>
              <w:pStyle w:val="torvnyek-szoveg"/>
              <w:spacing w:line="276" w:lineRule="auto"/>
              <w:ind w:left="284"/>
            </w:pPr>
            <w:r w:rsidRPr="009F1EC0">
              <w:t>d) určenie hraníc riešeného územia.</w:t>
            </w:r>
          </w:p>
          <w:p w:rsidR="000C0EDB" w:rsidRPr="009F1EC0" w:rsidRDefault="000C0EDB" w:rsidP="000C0EDB">
            <w:pPr>
              <w:pStyle w:val="torvnyek-szoveg"/>
              <w:spacing w:line="276" w:lineRule="auto"/>
            </w:pPr>
            <w:r w:rsidRPr="009F1EC0">
              <w:t>(2) Prípravné práce vykonáva orgán územného plán</w:t>
            </w:r>
            <w:r w:rsidRPr="009F1EC0">
              <w:t>o</w:t>
            </w:r>
            <w:r w:rsidRPr="009F1EC0">
              <w:t>vania, ktorý obstaráva územnoplánovaciu dokument</w:t>
            </w:r>
            <w:r w:rsidRPr="009F1EC0">
              <w:t>á</w:t>
            </w:r>
            <w:r w:rsidRPr="009F1EC0">
              <w:t>ciu a zabezpečuje ich v spolupráci s ostatnými orgánmi štátnej správy, orgánmi samosprávnych krajov, obcami a právnickými osobami a fyzickými osobami, ktoré sa podieľajú na využívaní územia.</w:t>
            </w:r>
          </w:p>
          <w:p w:rsidR="000C0EDB" w:rsidRPr="009F1EC0" w:rsidRDefault="000C0EDB" w:rsidP="000C0EDB">
            <w:pPr>
              <w:pStyle w:val="torvnyek-szoveg"/>
              <w:spacing w:line="276" w:lineRule="auto"/>
            </w:pPr>
            <w:r w:rsidRPr="009F1EC0">
              <w:t>(3) Na základe prípravných prác orgán územného pl</w:t>
            </w:r>
            <w:r w:rsidRPr="009F1EC0">
              <w:t>á</w:t>
            </w:r>
            <w:r w:rsidRPr="009F1EC0">
              <w:t>novania, ktorý obstaráva územnoplánovaciu dokume</w:t>
            </w:r>
            <w:r w:rsidRPr="009F1EC0">
              <w:t>n</w:t>
            </w:r>
            <w:r w:rsidRPr="009F1EC0">
              <w:t>táciu, zabezpečí spracovanie prieskumov a rozborov nevyhnutných na spracovanie zadania, konceptu a</w:t>
            </w:r>
            <w:r>
              <w:t xml:space="preserve"> </w:t>
            </w:r>
            <w:r w:rsidRPr="009F1EC0">
              <w:t>n</w:t>
            </w:r>
            <w:r w:rsidRPr="009F1EC0">
              <w:t>á</w:t>
            </w:r>
            <w:r w:rsidRPr="009F1EC0">
              <w:t>vrhu územnoplánovacej dokumentácie.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19.c § </w:t>
            </w:r>
          </w:p>
          <w:p w:rsidR="000C0EDB" w:rsidRPr="009F1EC0" w:rsidRDefault="000C0EDB" w:rsidP="000C0EDB">
            <w:pPr>
              <w:pStyle w:val="torvnyek-paragrafus"/>
              <w:spacing w:line="276" w:lineRule="auto"/>
              <w:rPr>
                <w:lang w:val="hu-HU"/>
              </w:rPr>
            </w:pPr>
            <w:r w:rsidRPr="009F1EC0">
              <w:rPr>
                <w:lang w:val="hu-HU"/>
              </w:rPr>
              <w:t>Felmérések és elemzések</w:t>
            </w:r>
          </w:p>
          <w:p w:rsidR="000C0EDB" w:rsidRPr="009F1EC0" w:rsidRDefault="000C0EDB" w:rsidP="000C0EDB">
            <w:pPr>
              <w:pStyle w:val="torvnyek-szoveg"/>
              <w:spacing w:line="276" w:lineRule="auto"/>
              <w:rPr>
                <w:lang w:val="hu-HU"/>
              </w:rPr>
            </w:pPr>
            <w:r w:rsidRPr="009F1EC0">
              <w:rPr>
                <w:lang w:val="hu-HU"/>
              </w:rPr>
              <w:t>(1) A felmérések és elemzések célja elsősorban az, hogy a területtervezési háttéranyagok és az egyéb, köt</w:t>
            </w:r>
            <w:r w:rsidRPr="009F1EC0">
              <w:rPr>
                <w:lang w:val="hu-HU"/>
              </w:rPr>
              <w:t>e</w:t>
            </w:r>
            <w:r w:rsidRPr="009F1EC0">
              <w:rPr>
                <w:lang w:val="hu-HU"/>
              </w:rPr>
              <w:t>lező érvényű háttéranyagok alapján ismereteket szere</w:t>
            </w:r>
            <w:r w:rsidRPr="009F1EC0">
              <w:rPr>
                <w:lang w:val="hu-HU"/>
              </w:rPr>
              <w:t>z</w:t>
            </w:r>
            <w:r w:rsidRPr="009F1EC0">
              <w:rPr>
                <w:lang w:val="hu-HU"/>
              </w:rPr>
              <w:lastRenderedPageBreak/>
              <w:t>zenek a térbeli elrendezés és a terület célszerű haszn</w:t>
            </w:r>
            <w:r w:rsidRPr="009F1EC0">
              <w:rPr>
                <w:lang w:val="hu-HU"/>
              </w:rPr>
              <w:t>á</w:t>
            </w:r>
            <w:r w:rsidRPr="009F1EC0">
              <w:rPr>
                <w:lang w:val="hu-HU"/>
              </w:rPr>
              <w:t>latának állapotáról és fejlesztésének lehetőségeiről, a problémák és az érdekütközések megállapítása a terv</w:t>
            </w:r>
            <w:r w:rsidRPr="009F1EC0">
              <w:rPr>
                <w:lang w:val="hu-HU"/>
              </w:rPr>
              <w:t>e</w:t>
            </w:r>
            <w:r w:rsidRPr="009F1EC0">
              <w:rPr>
                <w:lang w:val="hu-HU"/>
              </w:rPr>
              <w:t>zési területen, amely szükséges feladatkiírás, a</w:t>
            </w:r>
            <w:r>
              <w:rPr>
                <w:lang w:val="hu-HU"/>
              </w:rPr>
              <w:t xml:space="preserve"> </w:t>
            </w:r>
            <w:r w:rsidRPr="009F1EC0">
              <w:rPr>
                <w:lang w:val="hu-HU"/>
              </w:rPr>
              <w:t>vázlat és a területtervezési dokumentációs javaslat kidolgozás</w:t>
            </w:r>
            <w:r w:rsidRPr="009F1EC0">
              <w:rPr>
                <w:lang w:val="hu-HU"/>
              </w:rPr>
              <w:t>á</w:t>
            </w:r>
            <w:r w:rsidRPr="009F1EC0">
              <w:rPr>
                <w:lang w:val="hu-HU"/>
              </w:rPr>
              <w:t>hoz.</w:t>
            </w:r>
          </w:p>
          <w:p w:rsidR="000C0EDB" w:rsidRPr="009F1EC0" w:rsidRDefault="000C0EDB" w:rsidP="000C0EDB">
            <w:pPr>
              <w:pStyle w:val="torvnyek-szoveg"/>
              <w:spacing w:line="276" w:lineRule="auto"/>
              <w:rPr>
                <w:lang w:val="hu-HU"/>
              </w:rPr>
            </w:pPr>
            <w:r w:rsidRPr="009F1EC0">
              <w:rPr>
                <w:lang w:val="hu-HU"/>
              </w:rPr>
              <w:t>(2) A régió fejlesztési tervéhez és a település fejlesztési tervéhez, a felmérések és elemzések keretében kidolg</w:t>
            </w:r>
            <w:r w:rsidRPr="009F1EC0">
              <w:rPr>
                <w:lang w:val="hu-HU"/>
              </w:rPr>
              <w:t>o</w:t>
            </w:r>
            <w:r w:rsidRPr="009F1EC0">
              <w:rPr>
                <w:lang w:val="hu-HU"/>
              </w:rPr>
              <w:t>zásra kerül a terület optimális térbeli elrendezése és célszerű használata, figyelembe véve a tájökológiai, kulturális és történelmi, valamint társadalmi és gazd</w:t>
            </w:r>
            <w:r w:rsidRPr="009F1EC0">
              <w:rPr>
                <w:lang w:val="hu-HU"/>
              </w:rPr>
              <w:t>a</w:t>
            </w:r>
            <w:r w:rsidRPr="009F1EC0">
              <w:rPr>
                <w:lang w:val="hu-HU"/>
              </w:rPr>
              <w:t>sági feltételeket (a továbbiakban csak "tájökológiai terv").</w:t>
            </w:r>
          </w:p>
          <w:p w:rsidR="000C0EDB" w:rsidRPr="009F1EC0" w:rsidRDefault="000C0EDB" w:rsidP="000C0EDB">
            <w:pPr>
              <w:pStyle w:val="torvnyek-szoveg"/>
              <w:spacing w:line="276" w:lineRule="auto"/>
              <w:rPr>
                <w:lang w:val="hu-HU"/>
              </w:rPr>
            </w:pPr>
            <w:r w:rsidRPr="009F1EC0">
              <w:rPr>
                <w:lang w:val="hu-HU"/>
              </w:rPr>
              <w:t>(3) A Szlovákia területi fejlesztési koncepciójához szükséges felméréseket és elemzéseket Szlovákia ter</w:t>
            </w:r>
            <w:r w:rsidRPr="009F1EC0">
              <w:rPr>
                <w:lang w:val="hu-HU"/>
              </w:rPr>
              <w:t>ü</w:t>
            </w:r>
            <w:r w:rsidRPr="009F1EC0">
              <w:rPr>
                <w:lang w:val="hu-HU"/>
              </w:rPr>
              <w:t xml:space="preserve">leti fejlesztésének stratégiája tartalmazza.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19c</w:t>
            </w:r>
          </w:p>
          <w:p w:rsidR="000C0EDB" w:rsidRPr="009F1EC0" w:rsidRDefault="000C0EDB" w:rsidP="000C0EDB">
            <w:pPr>
              <w:pStyle w:val="torvnyek-paragrafus"/>
              <w:spacing w:line="276" w:lineRule="auto"/>
            </w:pPr>
            <w:r w:rsidRPr="009F1EC0">
              <w:t>Prieskumy a rozbory</w:t>
            </w:r>
          </w:p>
          <w:p w:rsidR="000C0EDB" w:rsidRPr="009F1EC0" w:rsidRDefault="000C0EDB" w:rsidP="000C0EDB">
            <w:pPr>
              <w:pStyle w:val="torvnyek-szoveg"/>
              <w:spacing w:line="276" w:lineRule="auto"/>
            </w:pPr>
            <w:r w:rsidRPr="009F1EC0">
              <w:t>(1) Cieľom prieskumov a rozborov je, najmä na zákl</w:t>
            </w:r>
            <w:r w:rsidRPr="009F1EC0">
              <w:t>a</w:t>
            </w:r>
            <w:r w:rsidRPr="009F1EC0">
              <w:t>de územnoplánovacích podkladov a záväzných osta</w:t>
            </w:r>
            <w:r w:rsidRPr="009F1EC0">
              <w:t>t</w:t>
            </w:r>
            <w:r w:rsidRPr="009F1EC0">
              <w:t>ných podkladov, získanie poznatkov o stave a</w:t>
            </w:r>
            <w:r>
              <w:t xml:space="preserve"> </w:t>
            </w:r>
            <w:r w:rsidRPr="009F1EC0">
              <w:t>možno</w:t>
            </w:r>
            <w:r w:rsidRPr="009F1EC0">
              <w:t>s</w:t>
            </w:r>
            <w:r w:rsidRPr="009F1EC0">
              <w:lastRenderedPageBreak/>
              <w:t>tiach vývoja priestorového usporiadania a funkčného využívania územia, určenie problémov a stretov záu</w:t>
            </w:r>
            <w:r w:rsidRPr="009F1EC0">
              <w:t>j</w:t>
            </w:r>
            <w:r w:rsidRPr="009F1EC0">
              <w:t>mov v riešenom území potrebných na spracovanie z</w:t>
            </w:r>
            <w:r w:rsidRPr="009F1EC0">
              <w:t>a</w:t>
            </w:r>
            <w:r w:rsidRPr="009F1EC0">
              <w:t>dania, konceptu a návrhu územnoplánovacej dokume</w:t>
            </w:r>
            <w:r w:rsidRPr="009F1EC0">
              <w:t>n</w:t>
            </w:r>
            <w:r w:rsidRPr="009F1EC0">
              <w:t>tácie.</w:t>
            </w:r>
          </w:p>
          <w:p w:rsidR="000C0EDB" w:rsidRPr="009F1EC0" w:rsidRDefault="000C0EDB" w:rsidP="000C0EDB">
            <w:pPr>
              <w:pStyle w:val="torvnyek-szoveg"/>
              <w:spacing w:line="276" w:lineRule="auto"/>
            </w:pPr>
            <w:r w:rsidRPr="009F1EC0">
              <w:t>(2) Pre územný plán regiónu a územný plán obce sa v</w:t>
            </w:r>
            <w:r>
              <w:t xml:space="preserve"> </w:t>
            </w:r>
            <w:r w:rsidRPr="009F1EC0">
              <w:t>rámci prieskumov a rozborov spracúva optimálne pri</w:t>
            </w:r>
            <w:r w:rsidRPr="009F1EC0">
              <w:t>e</w:t>
            </w:r>
            <w:r w:rsidRPr="009F1EC0">
              <w:t>storové usporiadanie a funkčné využívanie územia s prihliadnutím na krajinno-ekologické, kultúrno-historické a socio-ekonomické podmienky (ďalej len "krajinno-ekologický plán").</w:t>
            </w:r>
          </w:p>
          <w:p w:rsidR="000C0EDB" w:rsidRPr="009F1EC0" w:rsidRDefault="000C0EDB" w:rsidP="000C0EDB">
            <w:pPr>
              <w:pStyle w:val="torvnyek-szoveg"/>
              <w:spacing w:line="276" w:lineRule="auto"/>
            </w:pPr>
            <w:r w:rsidRPr="009F1EC0">
              <w:t>(3) Prieskumy a rozbory pre Koncepciu územného ro</w:t>
            </w:r>
            <w:r w:rsidRPr="009F1EC0">
              <w:t>z</w:t>
            </w:r>
            <w:r w:rsidRPr="009F1EC0">
              <w:t>voja Slovenska obsahuje Stratégia územného rozvoja Slovenska.</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20. § </w:t>
            </w:r>
          </w:p>
          <w:p w:rsidR="000C0EDB" w:rsidRPr="009F1EC0" w:rsidRDefault="000C0EDB" w:rsidP="000C0EDB">
            <w:pPr>
              <w:pStyle w:val="torvnyek-paragrafus"/>
              <w:spacing w:line="276" w:lineRule="auto"/>
              <w:rPr>
                <w:lang w:val="hu-HU"/>
              </w:rPr>
            </w:pPr>
            <w:r w:rsidRPr="009F1EC0">
              <w:rPr>
                <w:lang w:val="hu-HU"/>
              </w:rPr>
              <w:t>Feladatkiírás</w:t>
            </w:r>
          </w:p>
          <w:p w:rsidR="000C0EDB" w:rsidRPr="009F1EC0" w:rsidRDefault="000C0EDB" w:rsidP="000C0EDB">
            <w:pPr>
              <w:pStyle w:val="torvnyek-szoveg"/>
              <w:spacing w:line="276" w:lineRule="auto"/>
              <w:rPr>
                <w:lang w:val="hu-HU"/>
              </w:rPr>
            </w:pPr>
            <w:r w:rsidRPr="009F1EC0">
              <w:rPr>
                <w:lang w:val="hu-HU"/>
              </w:rPr>
              <w:t>(1) A felmérések és elemzések eredményeivel öss</w:t>
            </w:r>
            <w:r w:rsidRPr="009F1EC0">
              <w:rPr>
                <w:lang w:val="hu-HU"/>
              </w:rPr>
              <w:t>z</w:t>
            </w:r>
            <w:r w:rsidRPr="009F1EC0">
              <w:rPr>
                <w:lang w:val="hu-HU"/>
              </w:rPr>
              <w:t>hangban az a területtervezési hatóság, amely beszerzi a területtervezési dokumentációt, biztosítja a feladatkiírás kidolgozását. A feladatkiírás elsősorban a fő célokat és követelményeket tartalmazza, amelyeket meg kell o</w:t>
            </w:r>
            <w:r w:rsidRPr="009F1EC0">
              <w:rPr>
                <w:lang w:val="hu-HU"/>
              </w:rPr>
              <w:t>l</w:t>
            </w:r>
            <w:r w:rsidRPr="009F1EC0">
              <w:rPr>
                <w:lang w:val="hu-HU"/>
              </w:rPr>
              <w:t>dani a beszerzés tárgyát képező területtervezési dok</w:t>
            </w:r>
            <w:r w:rsidRPr="009F1EC0">
              <w:rPr>
                <w:lang w:val="hu-HU"/>
              </w:rPr>
              <w:t>u</w:t>
            </w:r>
            <w:r w:rsidRPr="009F1EC0">
              <w:rPr>
                <w:lang w:val="hu-HU"/>
              </w:rPr>
              <w:t>mentációban, valamint a területtervezési dokumentáció kidolgozásának részletes formai, terjedelmi és tartalmi követelményeit.</w:t>
            </w:r>
          </w:p>
          <w:p w:rsidR="000C0EDB" w:rsidRPr="009F1EC0" w:rsidRDefault="000C0EDB" w:rsidP="000C0EDB">
            <w:pPr>
              <w:pStyle w:val="torvnyek-szoveg"/>
              <w:spacing w:line="276" w:lineRule="auto"/>
              <w:rPr>
                <w:lang w:val="hu-HU"/>
              </w:rPr>
            </w:pPr>
            <w:r w:rsidRPr="009F1EC0">
              <w:rPr>
                <w:lang w:val="hu-HU"/>
              </w:rPr>
              <w:t>(2) Feladatkiírást az illetékes területtervezési hatóság, amely beszerzi a területtervezési dokumentációt, me</w:t>
            </w:r>
            <w:r w:rsidRPr="009F1EC0">
              <w:rPr>
                <w:lang w:val="hu-HU"/>
              </w:rPr>
              <w:t>g</w:t>
            </w:r>
            <w:r w:rsidRPr="009F1EC0">
              <w:rPr>
                <w:lang w:val="hu-HU"/>
              </w:rPr>
              <w:t>vitatja az érintett településekkel, az érintett kerületi ö</w:t>
            </w:r>
            <w:r w:rsidRPr="009F1EC0">
              <w:rPr>
                <w:lang w:val="hu-HU"/>
              </w:rPr>
              <w:t>n</w:t>
            </w:r>
            <w:r w:rsidRPr="009F1EC0">
              <w:rPr>
                <w:lang w:val="hu-HU"/>
              </w:rPr>
              <w:t>kormányzatokkal és az érintett jogi személyekkel, és megállapodást köt róla az érintett szervekkel. A</w:t>
            </w:r>
            <w:r>
              <w:rPr>
                <w:lang w:val="hu-HU"/>
              </w:rPr>
              <w:t xml:space="preserve"> </w:t>
            </w:r>
            <w:r w:rsidRPr="009F1EC0">
              <w:rPr>
                <w:lang w:val="hu-HU"/>
              </w:rPr>
              <w:t>telep</w:t>
            </w:r>
            <w:r w:rsidRPr="009F1EC0">
              <w:rPr>
                <w:lang w:val="hu-HU"/>
              </w:rPr>
              <w:t>ü</w:t>
            </w:r>
            <w:r w:rsidRPr="009F1EC0">
              <w:rPr>
                <w:lang w:val="hu-HU"/>
              </w:rPr>
              <w:t>lés a település fejlesztési tervének feladatkiírását és az övezet fejlesztési tervének feladatkiírását a kerületi ép</w:t>
            </w:r>
            <w:r w:rsidRPr="009F1EC0">
              <w:rPr>
                <w:lang w:val="hu-HU"/>
              </w:rPr>
              <w:t>í</w:t>
            </w:r>
            <w:r w:rsidRPr="009F1EC0">
              <w:rPr>
                <w:lang w:val="hu-HU"/>
              </w:rPr>
              <w:t>tésügyi hivatallal vitatja meg. Szlovákia területfejles</w:t>
            </w:r>
            <w:r w:rsidRPr="009F1EC0">
              <w:rPr>
                <w:lang w:val="hu-HU"/>
              </w:rPr>
              <w:t>z</w:t>
            </w:r>
            <w:r w:rsidRPr="009F1EC0">
              <w:rPr>
                <w:lang w:val="hu-HU"/>
              </w:rPr>
              <w:t>tési koncepciója feladatkiírása megvitatásának módját a minisztérium határozza meg.</w:t>
            </w:r>
          </w:p>
          <w:p w:rsidR="000C0EDB" w:rsidRPr="009F1EC0" w:rsidRDefault="000C0EDB" w:rsidP="000C0EDB">
            <w:pPr>
              <w:pStyle w:val="torvnyek-szoveg"/>
              <w:spacing w:line="276" w:lineRule="auto"/>
              <w:rPr>
                <w:lang w:val="hu-HU"/>
              </w:rPr>
            </w:pPr>
            <w:r w:rsidRPr="009F1EC0">
              <w:rPr>
                <w:lang w:val="hu-HU"/>
              </w:rPr>
              <w:t>(3) A területi terv feladatkiírásának megvitatását az a területtervezési hatóság hozza nyilvánosságra, amely beszerzi a területtervezési dokumentációt, mégpedig hatásos formában, a helyileg megszokott módon. A</w:t>
            </w:r>
            <w:r>
              <w:rPr>
                <w:lang w:val="hu-HU"/>
              </w:rPr>
              <w:t xml:space="preserve"> </w:t>
            </w:r>
            <w:r w:rsidRPr="009F1EC0">
              <w:rPr>
                <w:lang w:val="hu-HU"/>
              </w:rPr>
              <w:t>fe</w:t>
            </w:r>
            <w:r>
              <w:rPr>
                <w:lang w:val="hu-HU"/>
              </w:rPr>
              <w:t>l</w:t>
            </w:r>
            <w:r>
              <w:rPr>
                <w:lang w:val="hu-HU"/>
              </w:rPr>
              <w:softHyphen/>
              <w:t>adat</w:t>
            </w:r>
            <w:r w:rsidRPr="009F1EC0">
              <w:rPr>
                <w:lang w:val="hu-HU"/>
              </w:rPr>
              <w:t>kiírási javaslatot, iratbetekintés céljából, 30 napra ki kell függeszteni. A nyilvánosság a közzétételt követő 30. napig jogosult</w:t>
            </w:r>
            <w:r>
              <w:rPr>
                <w:lang w:val="hu-HU"/>
              </w:rPr>
              <w:t xml:space="preserve"> véleményét kifejteni a feladat</w:t>
            </w:r>
            <w:r w:rsidRPr="009F1EC0">
              <w:rPr>
                <w:lang w:val="hu-HU"/>
              </w:rPr>
              <w:t xml:space="preserve">kiírási javaslattal kapcsolatban. </w:t>
            </w:r>
          </w:p>
          <w:p w:rsidR="000C0EDB" w:rsidRPr="009F1EC0" w:rsidRDefault="000C0EDB" w:rsidP="000C0EDB">
            <w:pPr>
              <w:pStyle w:val="torvnyek-szoveg"/>
              <w:spacing w:line="276" w:lineRule="auto"/>
              <w:rPr>
                <w:lang w:val="hu-HU"/>
              </w:rPr>
            </w:pPr>
            <w:r w:rsidRPr="009F1EC0">
              <w:rPr>
                <w:lang w:val="hu-HU"/>
              </w:rPr>
              <w:t>(4) A feladatkiírás megvitatására, a 2. bekezdés szerint, a területtervezési dokumentáció beszerzője megfelelő határid</w:t>
            </w:r>
            <w:r>
              <w:rPr>
                <w:lang w:val="hu-HU"/>
              </w:rPr>
              <w:t>őt állapít meg, amely a feladat</w:t>
            </w:r>
            <w:r w:rsidRPr="009F1EC0">
              <w:rPr>
                <w:lang w:val="hu-HU"/>
              </w:rPr>
              <w:t>kiírási javaslat megvitatásáról szóló értesítés kézbesítését követő 30 napnál nem lehet rövidebb. Ha az érintett település, az érintett kerületi önkormányzat vagy az érintett szerv a megadott határidőn belül nem fejti ki véleményét, felt</w:t>
            </w:r>
            <w:r w:rsidRPr="009F1EC0">
              <w:rPr>
                <w:lang w:val="hu-HU"/>
              </w:rPr>
              <w:t>é</w:t>
            </w:r>
            <w:r w:rsidRPr="009F1EC0">
              <w:rPr>
                <w:lang w:val="hu-HU"/>
              </w:rPr>
              <w:t>telezhető, hogy nem kívánja kifejteni véleményét a</w:t>
            </w:r>
            <w:r>
              <w:rPr>
                <w:lang w:val="hu-HU"/>
              </w:rPr>
              <w:t xml:space="preserve"> </w:t>
            </w:r>
            <w:r w:rsidRPr="009F1EC0">
              <w:rPr>
                <w:lang w:val="hu-HU"/>
              </w:rPr>
              <w:lastRenderedPageBreak/>
              <w:t>fe</w:t>
            </w:r>
            <w:r>
              <w:rPr>
                <w:lang w:val="hu-HU"/>
              </w:rPr>
              <w:t>ladat</w:t>
            </w:r>
            <w:r w:rsidRPr="009F1EC0">
              <w:rPr>
                <w:lang w:val="hu-HU"/>
              </w:rPr>
              <w:t>kiírási javaslattal kapcsolatban, hacsak a</w:t>
            </w:r>
            <w:r>
              <w:rPr>
                <w:lang w:val="hu-HU"/>
              </w:rPr>
              <w:t xml:space="preserve"> </w:t>
            </w:r>
            <w:r w:rsidRPr="009F1EC0">
              <w:rPr>
                <w:lang w:val="hu-HU"/>
              </w:rPr>
              <w:t>terüle</w:t>
            </w:r>
            <w:r w:rsidRPr="009F1EC0">
              <w:rPr>
                <w:lang w:val="hu-HU"/>
              </w:rPr>
              <w:t>t</w:t>
            </w:r>
            <w:r w:rsidRPr="009F1EC0">
              <w:rPr>
                <w:lang w:val="hu-HU"/>
              </w:rPr>
              <w:t>tervezési dokumentáció beszerzőjével nem egyezett meg másképpen.</w:t>
            </w:r>
          </w:p>
          <w:p w:rsidR="000C0EDB" w:rsidRPr="009F1EC0" w:rsidRDefault="000C0EDB" w:rsidP="000C0EDB">
            <w:pPr>
              <w:pStyle w:val="torvnyek-szoveg"/>
              <w:spacing w:line="276" w:lineRule="auto"/>
              <w:rPr>
                <w:lang w:val="hu-HU"/>
              </w:rPr>
            </w:pPr>
            <w:r w:rsidRPr="009F1EC0">
              <w:rPr>
                <w:lang w:val="hu-HU"/>
              </w:rPr>
              <w:t>(5) A 2. bekezdés szerinti nyilvános vita, az álláspontok és észrevételek kiértékelése után az a területtervezési hatóság, amely beszerzi a területtervezési dokument</w:t>
            </w:r>
            <w:r w:rsidRPr="009F1EC0">
              <w:rPr>
                <w:lang w:val="hu-HU"/>
              </w:rPr>
              <w:t>á</w:t>
            </w:r>
            <w:r w:rsidRPr="009F1EC0">
              <w:rPr>
                <w:lang w:val="hu-HU"/>
              </w:rPr>
              <w:t>ciót, felkéri az illetékes területtervezési szervet a</w:t>
            </w:r>
            <w:r>
              <w:rPr>
                <w:lang w:val="hu-HU"/>
              </w:rPr>
              <w:t xml:space="preserve"> </w:t>
            </w:r>
            <w:r w:rsidRPr="009F1EC0">
              <w:rPr>
                <w:lang w:val="hu-HU"/>
              </w:rPr>
              <w:t xml:space="preserve">feladatkiírási javaslat elbírálására: </w:t>
            </w:r>
          </w:p>
          <w:p w:rsidR="000C0EDB" w:rsidRPr="009F1EC0" w:rsidRDefault="000C0EDB" w:rsidP="000C0EDB">
            <w:pPr>
              <w:pStyle w:val="torvnyek-szoveg"/>
              <w:spacing w:line="276" w:lineRule="auto"/>
              <w:ind w:left="283"/>
              <w:rPr>
                <w:lang w:val="hu-HU"/>
              </w:rPr>
            </w:pPr>
            <w:r w:rsidRPr="009F1EC0">
              <w:rPr>
                <w:lang w:val="hu-HU"/>
              </w:rPr>
              <w:t>a) a</w:t>
            </w:r>
            <w:r>
              <w:rPr>
                <w:lang w:val="hu-HU"/>
              </w:rPr>
              <w:t xml:space="preserve"> régiófejlesztési terv feladat</w:t>
            </w:r>
            <w:r w:rsidRPr="009F1EC0">
              <w:rPr>
                <w:lang w:val="hu-HU"/>
              </w:rPr>
              <w:t>kiírásának</w:t>
            </w:r>
          </w:p>
          <w:p w:rsidR="000C0EDB" w:rsidRPr="009F1EC0" w:rsidRDefault="000C0EDB" w:rsidP="000C0EDB">
            <w:pPr>
              <w:pStyle w:val="torvnyek-szoveg"/>
              <w:spacing w:line="276" w:lineRule="auto"/>
              <w:ind w:left="283"/>
              <w:rPr>
                <w:lang w:val="hu-HU"/>
              </w:rPr>
            </w:pPr>
            <w:r w:rsidRPr="009F1EC0">
              <w:rPr>
                <w:lang w:val="hu-HU"/>
              </w:rPr>
              <w:t xml:space="preserve">elbírálására a kerület a minisztériumot kéri fel, </w:t>
            </w:r>
          </w:p>
          <w:p w:rsidR="000C0EDB" w:rsidRPr="009F1EC0" w:rsidRDefault="000C0EDB" w:rsidP="000C0EDB">
            <w:pPr>
              <w:pStyle w:val="torvnyek-szoveg"/>
              <w:spacing w:line="276" w:lineRule="auto"/>
              <w:ind w:left="284"/>
              <w:rPr>
                <w:lang w:val="hu-HU"/>
              </w:rPr>
            </w:pPr>
            <w:r w:rsidRPr="009F1EC0">
              <w:rPr>
                <w:lang w:val="hu-HU"/>
              </w:rPr>
              <w:t>b) a te</w:t>
            </w:r>
            <w:r>
              <w:rPr>
                <w:lang w:val="hu-HU"/>
              </w:rPr>
              <w:t>lepülésfejlesztési terv feladat</w:t>
            </w:r>
            <w:r w:rsidRPr="009F1EC0">
              <w:rPr>
                <w:lang w:val="hu-HU"/>
              </w:rPr>
              <w:t>kiírásának elb</w:t>
            </w:r>
            <w:r w:rsidRPr="009F1EC0">
              <w:rPr>
                <w:lang w:val="hu-HU"/>
              </w:rPr>
              <w:t>í</w:t>
            </w:r>
            <w:r w:rsidRPr="009F1EC0">
              <w:rPr>
                <w:lang w:val="hu-HU"/>
              </w:rPr>
              <w:t>rálására a település a kerületi építésügyi hivatalt k</w:t>
            </w:r>
            <w:r w:rsidRPr="009F1EC0">
              <w:rPr>
                <w:lang w:val="hu-HU"/>
              </w:rPr>
              <w:t>é</w:t>
            </w:r>
            <w:r w:rsidRPr="009F1EC0">
              <w:rPr>
                <w:lang w:val="hu-HU"/>
              </w:rPr>
              <w:t xml:space="preserve">ri fel, </w:t>
            </w:r>
          </w:p>
          <w:p w:rsidR="000C0EDB" w:rsidRPr="009F1EC0" w:rsidRDefault="000C0EDB" w:rsidP="000C0EDB">
            <w:pPr>
              <w:pStyle w:val="torvnyek-szoveg"/>
              <w:spacing w:line="276" w:lineRule="auto"/>
              <w:ind w:left="284"/>
              <w:rPr>
                <w:lang w:val="hu-HU"/>
              </w:rPr>
            </w:pPr>
            <w:r w:rsidRPr="009F1EC0">
              <w:rPr>
                <w:lang w:val="hu-HU"/>
              </w:rPr>
              <w:t>c) az</w:t>
            </w:r>
            <w:r>
              <w:rPr>
                <w:lang w:val="hu-HU"/>
              </w:rPr>
              <w:t xml:space="preserve"> övezetfejlesztési terv feladat</w:t>
            </w:r>
            <w:r w:rsidRPr="009F1EC0">
              <w:rPr>
                <w:lang w:val="hu-HU"/>
              </w:rPr>
              <w:t>kiírásának elbír</w:t>
            </w:r>
            <w:r w:rsidRPr="009F1EC0">
              <w:rPr>
                <w:lang w:val="hu-HU"/>
              </w:rPr>
              <w:t>á</w:t>
            </w:r>
            <w:r w:rsidRPr="009F1EC0">
              <w:rPr>
                <w:lang w:val="hu-HU"/>
              </w:rPr>
              <w:t>lására a település a kerületi építésügyi hivatalt kéri fel.</w:t>
            </w:r>
          </w:p>
          <w:p w:rsidR="000C0EDB" w:rsidRPr="009F1EC0" w:rsidRDefault="000C0EDB" w:rsidP="000C0EDB">
            <w:pPr>
              <w:pStyle w:val="torvnyek-szoveg"/>
              <w:spacing w:line="276" w:lineRule="auto"/>
              <w:rPr>
                <w:lang w:val="hu-HU"/>
              </w:rPr>
            </w:pPr>
            <w:r w:rsidRPr="009F1EC0">
              <w:rPr>
                <w:lang w:val="hu-HU"/>
              </w:rPr>
              <w:t xml:space="preserve">(6) A minisztérium és a kerületi építésügyi hivatal az 5. bekezdés szerinti állásfoglalásban elbírálja, hogy </w:t>
            </w:r>
          </w:p>
          <w:p w:rsidR="000C0EDB" w:rsidRPr="009F1EC0" w:rsidRDefault="000C0EDB" w:rsidP="000C0EDB">
            <w:pPr>
              <w:pStyle w:val="torvnyek-szoveg"/>
              <w:spacing w:line="276" w:lineRule="auto"/>
              <w:ind w:left="284"/>
              <w:rPr>
                <w:lang w:val="hu-HU"/>
              </w:rPr>
            </w:pPr>
            <w:r w:rsidRPr="009F1EC0">
              <w:rPr>
                <w:lang w:val="hu-HU"/>
              </w:rPr>
              <w:t>a) a</w:t>
            </w:r>
            <w:r>
              <w:rPr>
                <w:lang w:val="hu-HU"/>
              </w:rPr>
              <w:t xml:space="preserve"> feladat</w:t>
            </w:r>
            <w:r w:rsidRPr="009F1EC0">
              <w:rPr>
                <w:lang w:val="hu-HU"/>
              </w:rPr>
              <w:t>kiírási javaslat tartalma összhangban van-e az elfogadott, magasabb szintű területtervez</w:t>
            </w:r>
            <w:r w:rsidRPr="009F1EC0">
              <w:rPr>
                <w:lang w:val="hu-HU"/>
              </w:rPr>
              <w:t>é</w:t>
            </w:r>
            <w:r w:rsidRPr="009F1EC0">
              <w:rPr>
                <w:lang w:val="hu-HU"/>
              </w:rPr>
              <w:t xml:space="preserve">si dokumentáció kötelező érvényű részével, </w:t>
            </w:r>
          </w:p>
          <w:p w:rsidR="000C0EDB" w:rsidRPr="009F1EC0" w:rsidRDefault="000C0EDB" w:rsidP="000C0EDB">
            <w:pPr>
              <w:pStyle w:val="torvnyek-szoveg"/>
              <w:spacing w:line="276" w:lineRule="auto"/>
              <w:ind w:left="284"/>
              <w:rPr>
                <w:lang w:val="hu-HU"/>
              </w:rPr>
            </w:pPr>
            <w:r>
              <w:rPr>
                <w:lang w:val="hu-HU"/>
              </w:rPr>
              <w:t>b) a feladat</w:t>
            </w:r>
            <w:r w:rsidRPr="009F1EC0">
              <w:rPr>
                <w:lang w:val="hu-HU"/>
              </w:rPr>
              <w:t>kiírási javaslat tartalma, beszerzésének menete és megvitatása összhangban van-e a</w:t>
            </w:r>
            <w:r>
              <w:rPr>
                <w:lang w:val="hu-HU"/>
              </w:rPr>
              <w:t xml:space="preserve"> </w:t>
            </w:r>
            <w:r w:rsidRPr="009F1EC0">
              <w:rPr>
                <w:lang w:val="hu-HU"/>
              </w:rPr>
              <w:t>vona</w:t>
            </w:r>
            <w:r w:rsidRPr="009F1EC0">
              <w:rPr>
                <w:lang w:val="hu-HU"/>
              </w:rPr>
              <w:t>t</w:t>
            </w:r>
            <w:r w:rsidRPr="009F1EC0">
              <w:rPr>
                <w:lang w:val="hu-HU"/>
              </w:rPr>
              <w:t>kozó jogszabályokkal.</w:t>
            </w:r>
          </w:p>
          <w:p w:rsidR="000C0EDB" w:rsidRPr="009F1EC0" w:rsidRDefault="000C0EDB" w:rsidP="000C0EDB">
            <w:pPr>
              <w:pStyle w:val="torvnyek-szoveg"/>
              <w:spacing w:line="276" w:lineRule="auto"/>
              <w:rPr>
                <w:lang w:val="hu-HU"/>
              </w:rPr>
            </w:pPr>
            <w:r w:rsidRPr="009F1EC0">
              <w:rPr>
                <w:lang w:val="hu-HU"/>
              </w:rPr>
              <w:t>(7) A megvitatott feladatkiírást az ellentétes álláspon</w:t>
            </w:r>
            <w:r w:rsidRPr="009F1EC0">
              <w:rPr>
                <w:lang w:val="hu-HU"/>
              </w:rPr>
              <w:t>t</w:t>
            </w:r>
            <w:r w:rsidRPr="009F1EC0">
              <w:rPr>
                <w:lang w:val="hu-HU"/>
              </w:rPr>
              <w:t xml:space="preserve">ok kiküszöbölése után az alábbi szervek hagyják jóvá: </w:t>
            </w:r>
          </w:p>
          <w:p w:rsidR="000C0EDB" w:rsidRPr="009F1EC0" w:rsidRDefault="000C0EDB" w:rsidP="000C0EDB">
            <w:pPr>
              <w:pStyle w:val="torvnyek-szoveg"/>
              <w:spacing w:line="276" w:lineRule="auto"/>
              <w:ind w:left="284"/>
              <w:rPr>
                <w:lang w:val="hu-HU"/>
              </w:rPr>
            </w:pPr>
            <w:r w:rsidRPr="009F1EC0">
              <w:rPr>
                <w:lang w:val="hu-HU"/>
              </w:rPr>
              <w:t>a) a Szlovák Köztársaság Kormánya (a továbbia</w:t>
            </w:r>
            <w:r w:rsidRPr="009F1EC0">
              <w:rPr>
                <w:lang w:val="hu-HU"/>
              </w:rPr>
              <w:t>k</w:t>
            </w:r>
            <w:r w:rsidRPr="009F1EC0">
              <w:rPr>
                <w:lang w:val="hu-HU"/>
              </w:rPr>
              <w:t>ban csak mint "kormány"), ha Szlovákia területfe</w:t>
            </w:r>
            <w:r w:rsidRPr="009F1EC0">
              <w:rPr>
                <w:lang w:val="hu-HU"/>
              </w:rPr>
              <w:t>j</w:t>
            </w:r>
            <w:r w:rsidRPr="009F1EC0">
              <w:rPr>
                <w:lang w:val="hu-HU"/>
              </w:rPr>
              <w:t>lesztési koncepciója kidolgozásának feladatkiírás</w:t>
            </w:r>
            <w:r w:rsidRPr="009F1EC0">
              <w:rPr>
                <w:lang w:val="hu-HU"/>
              </w:rPr>
              <w:t>á</w:t>
            </w:r>
            <w:r w:rsidRPr="009F1EC0">
              <w:rPr>
                <w:lang w:val="hu-HU"/>
              </w:rPr>
              <w:t xml:space="preserve">ról van szó, </w:t>
            </w:r>
          </w:p>
          <w:p w:rsidR="000C0EDB" w:rsidRPr="009F1EC0" w:rsidRDefault="000C0EDB" w:rsidP="000C0EDB">
            <w:pPr>
              <w:pStyle w:val="torvnyek-szoveg"/>
              <w:spacing w:line="276" w:lineRule="auto"/>
              <w:ind w:left="284"/>
              <w:rPr>
                <w:lang w:val="hu-HU"/>
              </w:rPr>
            </w:pPr>
            <w:r w:rsidRPr="009F1EC0">
              <w:rPr>
                <w:lang w:val="hu-HU"/>
              </w:rPr>
              <w:t xml:space="preserve">b) a kerületi önkormányzat, ha a régiófejlesztési terv kidolgozásának feladatkiírásáról van szó, </w:t>
            </w:r>
          </w:p>
          <w:p w:rsidR="000C0EDB" w:rsidRPr="009F1EC0" w:rsidRDefault="000C0EDB" w:rsidP="000C0EDB">
            <w:pPr>
              <w:pStyle w:val="torvnyek-szoveg"/>
              <w:spacing w:line="276" w:lineRule="auto"/>
              <w:ind w:left="284"/>
              <w:rPr>
                <w:lang w:val="hu-HU"/>
              </w:rPr>
            </w:pPr>
            <w:r w:rsidRPr="009F1EC0">
              <w:rPr>
                <w:lang w:val="hu-HU"/>
              </w:rPr>
              <w:t>c) a település, ha a település vagy az övezet fejles</w:t>
            </w:r>
            <w:r w:rsidRPr="009F1EC0">
              <w:rPr>
                <w:lang w:val="hu-HU"/>
              </w:rPr>
              <w:t>z</w:t>
            </w:r>
            <w:r w:rsidRPr="009F1EC0">
              <w:rPr>
                <w:lang w:val="hu-HU"/>
              </w:rPr>
              <w:t>tési tervéről van szó.</w:t>
            </w:r>
          </w:p>
          <w:p w:rsidR="000C0EDB" w:rsidRPr="009F1EC0" w:rsidRDefault="000C0EDB" w:rsidP="000C0EDB">
            <w:pPr>
              <w:pStyle w:val="torvnyek-szoveg"/>
              <w:spacing w:line="276" w:lineRule="auto"/>
              <w:rPr>
                <w:lang w:val="hu-HU"/>
              </w:rPr>
            </w:pPr>
            <w:r w:rsidRPr="009F1EC0">
              <w:rPr>
                <w:lang w:val="hu-HU"/>
              </w:rPr>
              <w:t>(8) A település és a kerületi önkormányzat nem hag</w:t>
            </w:r>
            <w:r w:rsidRPr="009F1EC0">
              <w:rPr>
                <w:lang w:val="hu-HU"/>
              </w:rPr>
              <w:t>y</w:t>
            </w:r>
            <w:r w:rsidRPr="009F1EC0">
              <w:rPr>
                <w:lang w:val="hu-HU"/>
              </w:rPr>
              <w:t>hatja jóvá azt a feladatkiírást, amely ellentétes a</w:t>
            </w:r>
            <w:r>
              <w:rPr>
                <w:lang w:val="hu-HU"/>
              </w:rPr>
              <w:t xml:space="preserve"> </w:t>
            </w:r>
            <w:r w:rsidRPr="009F1EC0">
              <w:rPr>
                <w:lang w:val="hu-HU"/>
              </w:rPr>
              <w:t>kerül</w:t>
            </w:r>
            <w:r w:rsidRPr="009F1EC0">
              <w:rPr>
                <w:lang w:val="hu-HU"/>
              </w:rPr>
              <w:t>e</w:t>
            </w:r>
            <w:r w:rsidRPr="009F1EC0">
              <w:rPr>
                <w:lang w:val="hu-HU"/>
              </w:rPr>
              <w:t xml:space="preserve">ti építésügyi hivatal vagy a minisztérium álláspontjával. Amennyiben a település vagy a kerületi önkormányzat ennek ellenére jóváhagyja az ellenzett feladatkiírást, a jóváhagyás teljes egészében érvénytelennek számít.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20</w:t>
            </w:r>
          </w:p>
          <w:p w:rsidR="000C0EDB" w:rsidRPr="009F1EC0" w:rsidRDefault="000C0EDB" w:rsidP="000C0EDB">
            <w:pPr>
              <w:pStyle w:val="torvnyek-paragrafus"/>
              <w:spacing w:line="276" w:lineRule="auto"/>
            </w:pPr>
            <w:r w:rsidRPr="009F1EC0">
              <w:t>Zadanie</w:t>
            </w:r>
          </w:p>
          <w:p w:rsidR="000C0EDB" w:rsidRPr="009F1EC0" w:rsidRDefault="000C0EDB" w:rsidP="000C0EDB">
            <w:pPr>
              <w:pStyle w:val="torvnyek-szoveg"/>
              <w:spacing w:line="276" w:lineRule="auto"/>
            </w:pPr>
            <w:r w:rsidRPr="009F1EC0">
              <w:t>(1) V súlade s výsledkom prieskumov a rozborov orgán územného plánovania, ktorý obstaráva územnoplán</w:t>
            </w:r>
            <w:r w:rsidRPr="009F1EC0">
              <w:t>o</w:t>
            </w:r>
            <w:r w:rsidRPr="009F1EC0">
              <w:t>vaciu dokumentáciu, zabezpečí spracovanie zadania. Zadanie obsahuje najmä hlavné ciele a požiadavky, ktoré treba riešiť v obstarávanej územnoplánovacej d</w:t>
            </w:r>
            <w:r w:rsidRPr="009F1EC0">
              <w:t>o</w:t>
            </w:r>
            <w:r w:rsidRPr="009F1EC0">
              <w:t>kumentácii, a podrobné požiadavky na formu, rozsah a obsah spracovania územnoplánovacej dokumentácie.</w:t>
            </w:r>
          </w:p>
          <w:p w:rsidR="000C0EDB" w:rsidRPr="009F1EC0" w:rsidRDefault="000C0EDB" w:rsidP="000C0EDB">
            <w:pPr>
              <w:pStyle w:val="torvnyek-szoveg"/>
              <w:spacing w:line="276" w:lineRule="auto"/>
            </w:pPr>
            <w:r w:rsidRPr="009F1EC0">
              <w:t>(2) Zadanie prerokuje príslušný orgán územného pl</w:t>
            </w:r>
            <w:r w:rsidRPr="009F1EC0">
              <w:t>á</w:t>
            </w:r>
            <w:r w:rsidRPr="009F1EC0">
              <w:t>novania, ktorý obstaráva územnoplánovaciu dokume</w:t>
            </w:r>
            <w:r w:rsidRPr="009F1EC0">
              <w:t>n</w:t>
            </w:r>
            <w:r w:rsidRPr="009F1EC0">
              <w:t>táciu, s dotknutými obcami, s dotknutými samosprá</w:t>
            </w:r>
            <w:r w:rsidRPr="009F1EC0">
              <w:t>v</w:t>
            </w:r>
            <w:r w:rsidRPr="009F1EC0">
              <w:t>nymi krajmi a s dotknutými právnickými osobami a dohodne ho s dotknutými orgánmi. Obec prerokuje z</w:t>
            </w:r>
            <w:r w:rsidRPr="009F1EC0">
              <w:t>a</w:t>
            </w:r>
            <w:r w:rsidRPr="009F1EC0">
              <w:t>danie pre územný plán obce a zadanie pre územný plán zóny s krajským stavebným úradom. Spôsob prerok</w:t>
            </w:r>
            <w:r w:rsidRPr="009F1EC0">
              <w:t>o</w:t>
            </w:r>
            <w:r w:rsidRPr="009F1EC0">
              <w:t>vania zadania pre Koncepciu územného rozvoja Sl</w:t>
            </w:r>
            <w:r w:rsidRPr="009F1EC0">
              <w:t>o</w:t>
            </w:r>
            <w:r w:rsidRPr="009F1EC0">
              <w:t>venska určí ministerstvo.</w:t>
            </w:r>
          </w:p>
          <w:p w:rsidR="000C0EDB" w:rsidRPr="009F1EC0" w:rsidRDefault="000C0EDB" w:rsidP="000C0EDB">
            <w:pPr>
              <w:pStyle w:val="torvnyek-szoveg"/>
              <w:spacing w:line="276" w:lineRule="auto"/>
            </w:pPr>
            <w:r w:rsidRPr="009F1EC0">
              <w:t>(3) Prerokovanie zadania územného plánu oznámi o</w:t>
            </w:r>
            <w:r w:rsidRPr="009F1EC0">
              <w:t>r</w:t>
            </w:r>
            <w:r w:rsidRPr="009F1EC0">
              <w:t>gán územného plánovania, ktorý obstaráva územnopl</w:t>
            </w:r>
            <w:r w:rsidRPr="009F1EC0">
              <w:t>á</w:t>
            </w:r>
            <w:r w:rsidRPr="009F1EC0">
              <w:t>novaciu dokumentáciu, verejnosti účinnou formou a spôsobom, ktorý je v mieste obvyklý. Návrh zadania sa musí na 30 dní vystaviť na verejné nahliadnutie. Vere</w:t>
            </w:r>
            <w:r w:rsidRPr="009F1EC0">
              <w:t>j</w:t>
            </w:r>
            <w:r w:rsidRPr="009F1EC0">
              <w:t>nosť je oprávnená podať pripomienky k návrhu zadania do 30 dní odo dňa oznámenia.</w:t>
            </w:r>
          </w:p>
          <w:p w:rsidR="000C0EDB" w:rsidRPr="009F1EC0" w:rsidRDefault="000C0EDB" w:rsidP="000C0EDB">
            <w:pPr>
              <w:pStyle w:val="torvnyek-szoveg"/>
              <w:spacing w:line="276" w:lineRule="auto"/>
            </w:pPr>
            <w:r w:rsidRPr="009F1EC0">
              <w:t>(4) Na prerokovanie zadania podľa odseku 2 určí obst</w:t>
            </w:r>
            <w:r w:rsidRPr="009F1EC0">
              <w:t>a</w:t>
            </w:r>
            <w:r w:rsidRPr="009F1EC0">
              <w:t>rávateľ územnoplánovacej dokumentácie primeranú l</w:t>
            </w:r>
            <w:r w:rsidRPr="009F1EC0">
              <w:t>e</w:t>
            </w:r>
            <w:r w:rsidRPr="009F1EC0">
              <w:t>hotu, ktorá nesmie byť kratšia ako 30 dní odo dňa d</w:t>
            </w:r>
            <w:r w:rsidRPr="009F1EC0">
              <w:t>o</w:t>
            </w:r>
            <w:r w:rsidRPr="009F1EC0">
              <w:t>ručenia oznámenia o prerokovaní návrhu zadania. Ak sa dotknutá obec, dotknutý samosprávny kraj alebo dotknutý orgán v určenej lehote nevyjadrí, predpokladá sa, že nemá k zadaniu pripomienky, ak sa s</w:t>
            </w:r>
            <w:r>
              <w:t xml:space="preserve"> </w:t>
            </w:r>
            <w:r w:rsidRPr="009F1EC0">
              <w:t>obstaráv</w:t>
            </w:r>
            <w:r w:rsidRPr="009F1EC0">
              <w:t>a</w:t>
            </w:r>
            <w:r w:rsidRPr="009F1EC0">
              <w:t>teľom územnoplánovacej dokumentácie nedohodol inak.</w:t>
            </w:r>
          </w:p>
          <w:p w:rsidR="000C0EDB" w:rsidRPr="009F1EC0" w:rsidRDefault="000C0EDB" w:rsidP="000C0EDB">
            <w:pPr>
              <w:pStyle w:val="torvnyek-szoveg"/>
              <w:spacing w:line="276" w:lineRule="auto"/>
            </w:pPr>
            <w:r w:rsidRPr="009F1EC0">
              <w:t>(5) Po prerokovaní podľa odseku 2 a po vyhodnotení stanovísk a pripomienok orgán územného plánovania, ktorý obstaráva územnoplánovaciu dokumentáciu, p</w:t>
            </w:r>
            <w:r w:rsidRPr="009F1EC0">
              <w:t>o</w:t>
            </w:r>
            <w:r w:rsidRPr="009F1EC0">
              <w:lastRenderedPageBreak/>
              <w:t>žiada o posúdenie návrhu zadania príslušný orgán územného plánovania:</w:t>
            </w:r>
          </w:p>
          <w:p w:rsidR="000C0EDB" w:rsidRPr="009F1EC0" w:rsidRDefault="000C0EDB" w:rsidP="000C0EDB">
            <w:pPr>
              <w:pStyle w:val="torvnyek-szoveg"/>
              <w:spacing w:line="276" w:lineRule="auto"/>
              <w:ind w:left="284"/>
            </w:pPr>
            <w:r w:rsidRPr="009F1EC0">
              <w:t>a) o posúdenie zadania územného plánu regiónu p</w:t>
            </w:r>
            <w:r w:rsidRPr="009F1EC0">
              <w:t>o</w:t>
            </w:r>
            <w:r w:rsidRPr="009F1EC0">
              <w:t xml:space="preserve">žiada samosprávny kraj ministerstvo, </w:t>
            </w:r>
          </w:p>
          <w:p w:rsidR="000C0EDB" w:rsidRPr="009F1EC0" w:rsidRDefault="000C0EDB" w:rsidP="000C0EDB">
            <w:pPr>
              <w:pStyle w:val="torvnyek-szoveg"/>
              <w:spacing w:line="276" w:lineRule="auto"/>
              <w:ind w:left="284"/>
            </w:pPr>
            <w:r w:rsidRPr="009F1EC0">
              <w:t>b) o posúdenie zadania územného plánu obce p</w:t>
            </w:r>
            <w:r w:rsidRPr="009F1EC0">
              <w:t>o</w:t>
            </w:r>
            <w:r w:rsidRPr="009F1EC0">
              <w:t xml:space="preserve">žiada obec krajský stavebný úrad, </w:t>
            </w:r>
          </w:p>
          <w:p w:rsidR="000C0EDB" w:rsidRPr="009F1EC0" w:rsidRDefault="000C0EDB" w:rsidP="000C0EDB">
            <w:pPr>
              <w:pStyle w:val="torvnyek-szoveg"/>
              <w:spacing w:line="276" w:lineRule="auto"/>
              <w:ind w:left="284"/>
            </w:pPr>
            <w:r w:rsidRPr="009F1EC0">
              <w:t>c) o posúdenie zadania územného plánu zóny p</w:t>
            </w:r>
            <w:r w:rsidRPr="009F1EC0">
              <w:t>o</w:t>
            </w:r>
            <w:r w:rsidRPr="009F1EC0">
              <w:t>žiada obec krajský stavebný úrad.</w:t>
            </w:r>
          </w:p>
          <w:p w:rsidR="000C0EDB" w:rsidRPr="009F1EC0" w:rsidRDefault="000C0EDB" w:rsidP="000C0EDB">
            <w:pPr>
              <w:pStyle w:val="torvnyek-szoveg"/>
              <w:spacing w:line="276" w:lineRule="auto"/>
            </w:pPr>
            <w:r w:rsidRPr="009F1EC0">
              <w:t>(6) Ministerstvo a krajský stavebný úrad v stanovisku podľa odseku 5 posúdia, či je</w:t>
            </w:r>
          </w:p>
          <w:p w:rsidR="000C0EDB" w:rsidRPr="009F1EC0" w:rsidRDefault="000C0EDB" w:rsidP="000C0EDB">
            <w:pPr>
              <w:pStyle w:val="torvnyek-szoveg"/>
              <w:spacing w:line="276" w:lineRule="auto"/>
              <w:ind w:left="284"/>
            </w:pPr>
            <w:r w:rsidRPr="009F1EC0">
              <w:t>a) obsah návrhu zadania v súlade so záväznou ča</w:t>
            </w:r>
            <w:r w:rsidRPr="009F1EC0">
              <w:t>s</w:t>
            </w:r>
            <w:r w:rsidRPr="009F1EC0">
              <w:t xml:space="preserve">ťou schválenej územnoplánovacej dokumentácie vyššieho stupňa, </w:t>
            </w:r>
          </w:p>
          <w:p w:rsidR="000C0EDB" w:rsidRPr="009F1EC0" w:rsidRDefault="000C0EDB" w:rsidP="000C0EDB">
            <w:pPr>
              <w:pStyle w:val="torvnyek-szoveg"/>
              <w:spacing w:line="276" w:lineRule="auto"/>
              <w:ind w:left="284"/>
            </w:pPr>
            <w:r w:rsidRPr="009F1EC0">
              <w:t>b) obsah návrhu zadania a postup jeho obstarania a</w:t>
            </w:r>
            <w:r>
              <w:t xml:space="preserve"> </w:t>
            </w:r>
            <w:r w:rsidRPr="009F1EC0">
              <w:t>prerokovania v súlade s príslušnými právnymi predpismi.</w:t>
            </w:r>
          </w:p>
          <w:p w:rsidR="000C0EDB" w:rsidRPr="009F1EC0" w:rsidRDefault="000C0EDB" w:rsidP="000C0EDB">
            <w:pPr>
              <w:pStyle w:val="torvnyek-szoveg"/>
              <w:spacing w:line="276" w:lineRule="auto"/>
            </w:pPr>
            <w:r w:rsidRPr="009F1EC0">
              <w:t>(7) Prerokované zadanie po odstránení rozporov schv</w:t>
            </w:r>
            <w:r w:rsidRPr="009F1EC0">
              <w:t>a</w:t>
            </w:r>
            <w:r w:rsidRPr="009F1EC0">
              <w:t>ľuje</w:t>
            </w:r>
          </w:p>
          <w:p w:rsidR="000C0EDB" w:rsidRPr="009F1EC0" w:rsidRDefault="000C0EDB" w:rsidP="000C0EDB">
            <w:pPr>
              <w:pStyle w:val="torvnyek-szoveg"/>
              <w:spacing w:line="276" w:lineRule="auto"/>
              <w:ind w:left="284"/>
            </w:pPr>
            <w:r w:rsidRPr="009F1EC0">
              <w:t>a) vláda Slovenskej republiky (ďalej len "vláda"), ak ide o zadanie na spracovanie Koncepcie úze</w:t>
            </w:r>
            <w:r w:rsidRPr="009F1EC0">
              <w:t>m</w:t>
            </w:r>
            <w:r w:rsidRPr="009F1EC0">
              <w:t xml:space="preserve">ného rozvoja Slovenska, </w:t>
            </w:r>
          </w:p>
          <w:p w:rsidR="000C0EDB" w:rsidRPr="009F1EC0" w:rsidRDefault="000C0EDB" w:rsidP="000C0EDB">
            <w:pPr>
              <w:pStyle w:val="torvnyek-szoveg"/>
              <w:spacing w:line="276" w:lineRule="auto"/>
              <w:ind w:left="284"/>
            </w:pPr>
            <w:r w:rsidRPr="009F1EC0">
              <w:t>b) samosprávny kraj, ak ide o zadanie na spracov</w:t>
            </w:r>
            <w:r w:rsidRPr="009F1EC0">
              <w:t>a</w:t>
            </w:r>
            <w:r w:rsidRPr="009F1EC0">
              <w:t xml:space="preserve">nie územného plánu regiónu, </w:t>
            </w:r>
          </w:p>
          <w:p w:rsidR="000C0EDB" w:rsidRPr="009F1EC0" w:rsidRDefault="000C0EDB" w:rsidP="000C0EDB">
            <w:pPr>
              <w:pStyle w:val="torvnyek-szoveg"/>
              <w:spacing w:line="276" w:lineRule="auto"/>
              <w:ind w:left="284"/>
            </w:pPr>
            <w:r w:rsidRPr="009F1EC0">
              <w:t>c) obec, ak ide o územný plán obce alebo zóny.</w:t>
            </w:r>
          </w:p>
          <w:p w:rsidR="000C0EDB" w:rsidRPr="009F1EC0" w:rsidRDefault="000C0EDB" w:rsidP="000C0EDB">
            <w:pPr>
              <w:pStyle w:val="torvnyek-szoveg"/>
              <w:spacing w:line="276" w:lineRule="auto"/>
            </w:pPr>
            <w:r w:rsidRPr="009F1EC0">
              <w:t>(8) Obec a samosprávny kraj nemôžu schváliť zadanie v rozpore so stanoviskom krajského stavebného úradu alebo ministerstva. Ak by obec alebo samosprávny kraj napriek tomu takéto rozporné zadanie schválil, schv</w:t>
            </w:r>
            <w:r w:rsidRPr="009F1EC0">
              <w:t>á</w:t>
            </w:r>
            <w:r w:rsidRPr="009F1EC0">
              <w:t>lenie je v celom rozsahu neplatné.</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21. § </w:t>
            </w:r>
          </w:p>
          <w:p w:rsidR="000C0EDB" w:rsidRPr="009F1EC0" w:rsidRDefault="000C0EDB" w:rsidP="000C0EDB">
            <w:pPr>
              <w:pStyle w:val="torvnyek-paragrafus"/>
              <w:spacing w:line="276" w:lineRule="auto"/>
              <w:rPr>
                <w:lang w:val="hu-HU"/>
              </w:rPr>
            </w:pPr>
            <w:r w:rsidRPr="009F1EC0">
              <w:rPr>
                <w:lang w:val="hu-HU"/>
              </w:rPr>
              <w:t>Tervezet</w:t>
            </w:r>
          </w:p>
          <w:p w:rsidR="000C0EDB" w:rsidRPr="009F1EC0" w:rsidRDefault="000C0EDB" w:rsidP="000C0EDB">
            <w:pPr>
              <w:pStyle w:val="torvnyek-szoveg"/>
              <w:spacing w:line="276" w:lineRule="auto"/>
              <w:rPr>
                <w:lang w:val="hu-HU"/>
              </w:rPr>
            </w:pPr>
            <w:r w:rsidRPr="009F1EC0">
              <w:rPr>
                <w:lang w:val="hu-HU"/>
              </w:rPr>
              <w:t>(1) A területtervezési dokumentáció kidolgozója az e</w:t>
            </w:r>
            <w:r w:rsidRPr="009F1EC0">
              <w:rPr>
                <w:lang w:val="hu-HU"/>
              </w:rPr>
              <w:t>l</w:t>
            </w:r>
            <w:r w:rsidRPr="009F1EC0">
              <w:rPr>
                <w:lang w:val="hu-HU"/>
              </w:rPr>
              <w:t>fogadott feladatkiírás alapján és a területtervezési d</w:t>
            </w:r>
            <w:r w:rsidRPr="009F1EC0">
              <w:rPr>
                <w:lang w:val="hu-HU"/>
              </w:rPr>
              <w:t>o</w:t>
            </w:r>
            <w:r w:rsidRPr="009F1EC0">
              <w:rPr>
                <w:lang w:val="hu-HU"/>
              </w:rPr>
              <w:t>kumentációt beszerző területi tervezési hatóság fel</w:t>
            </w:r>
            <w:r w:rsidRPr="009F1EC0">
              <w:rPr>
                <w:lang w:val="hu-HU"/>
              </w:rPr>
              <w:t>ü</w:t>
            </w:r>
            <w:r w:rsidRPr="009F1EC0">
              <w:rPr>
                <w:lang w:val="hu-HU"/>
              </w:rPr>
              <w:t>gyelete alatt kidolgozza annak tervezetét. A tervezetet több változatban dolgozzák ki.</w:t>
            </w:r>
          </w:p>
          <w:p w:rsidR="000C0EDB" w:rsidRPr="009F1EC0" w:rsidRDefault="000C0EDB" w:rsidP="000C0EDB">
            <w:pPr>
              <w:pStyle w:val="torvnyek-szoveg"/>
              <w:spacing w:line="276" w:lineRule="auto"/>
              <w:rPr>
                <w:lang w:val="hu-HU"/>
              </w:rPr>
            </w:pPr>
            <w:r w:rsidRPr="009F1EC0">
              <w:rPr>
                <w:lang w:val="hu-HU"/>
              </w:rPr>
              <w:t>(2) A tervezetet nem kell kidolgozni, ha olyan település fejlesztési tervéről van szó, amelynek lélekszáma 2000 lakosnál kevesebb, vagy övezetfejlesztési tervéről van szó. Ha nem dolgozzák ki a tervezetet, a kidolgozó az elfogadott feladatkiírás alapján dolgozza ki a fejlesztési terv javaslatát.</w:t>
            </w:r>
          </w:p>
          <w:p w:rsidR="000C0EDB" w:rsidRPr="009F1EC0" w:rsidRDefault="000C0EDB" w:rsidP="000C0EDB">
            <w:pPr>
              <w:pStyle w:val="torvnyek-szoveg"/>
              <w:spacing w:line="276" w:lineRule="auto"/>
              <w:rPr>
                <w:lang w:val="hu-HU"/>
              </w:rPr>
            </w:pPr>
            <w:r w:rsidRPr="009F1EC0">
              <w:rPr>
                <w:lang w:val="hu-HU"/>
              </w:rPr>
              <w:lastRenderedPageBreak/>
              <w:t>(3) Az a területtervezési hatóság, amely beszerzi a</w:t>
            </w:r>
            <w:r>
              <w:rPr>
                <w:lang w:val="hu-HU"/>
              </w:rPr>
              <w:t xml:space="preserve"> </w:t>
            </w:r>
            <w:r w:rsidRPr="009F1EC0">
              <w:rPr>
                <w:lang w:val="hu-HU"/>
              </w:rPr>
              <w:t>ter</w:t>
            </w:r>
            <w:r w:rsidRPr="009F1EC0">
              <w:rPr>
                <w:lang w:val="hu-HU"/>
              </w:rPr>
              <w:t>ü</w:t>
            </w:r>
            <w:r w:rsidRPr="009F1EC0">
              <w:rPr>
                <w:lang w:val="hu-HU"/>
              </w:rPr>
              <w:t>lettervezési dokumentációt, megvitatja a tervezetet az érintett településekkel, amelyek területét a tervezet érinti, az érintett kerületi önkormányzatokkal, az éri</w:t>
            </w:r>
            <w:r w:rsidRPr="009F1EC0">
              <w:rPr>
                <w:lang w:val="hu-HU"/>
              </w:rPr>
              <w:t>n</w:t>
            </w:r>
            <w:r w:rsidRPr="009F1EC0">
              <w:rPr>
                <w:lang w:val="hu-HU"/>
              </w:rPr>
              <w:t>tett szervekkel, az érintett természetes személyekkel és az érintett jogi személyekkel; ez a vita nyilvános. Az a</w:t>
            </w:r>
            <w:r>
              <w:rPr>
                <w:lang w:val="hu-HU"/>
              </w:rPr>
              <w:t xml:space="preserve"> </w:t>
            </w:r>
            <w:r w:rsidRPr="009F1EC0">
              <w:rPr>
                <w:lang w:val="hu-HU"/>
              </w:rPr>
              <w:t>területtervezési hatóság, amely beszerzi a területterv</w:t>
            </w:r>
            <w:r w:rsidRPr="009F1EC0">
              <w:rPr>
                <w:lang w:val="hu-HU"/>
              </w:rPr>
              <w:t>e</w:t>
            </w:r>
            <w:r w:rsidRPr="009F1EC0">
              <w:rPr>
                <w:lang w:val="hu-HU"/>
              </w:rPr>
              <w:t>zési dokumentációt, közzéteszi a tervezet nyilvános v</w:t>
            </w:r>
            <w:r w:rsidRPr="009F1EC0">
              <w:rPr>
                <w:lang w:val="hu-HU"/>
              </w:rPr>
              <w:t>i</w:t>
            </w:r>
            <w:r w:rsidRPr="009F1EC0">
              <w:rPr>
                <w:lang w:val="hu-HU"/>
              </w:rPr>
              <w:t>tájának időpontját a helyileg megszokott módon, bizt</w:t>
            </w:r>
            <w:r w:rsidRPr="009F1EC0">
              <w:rPr>
                <w:lang w:val="hu-HU"/>
              </w:rPr>
              <w:t>o</w:t>
            </w:r>
            <w:r w:rsidRPr="009F1EC0">
              <w:rPr>
                <w:lang w:val="hu-HU"/>
              </w:rPr>
              <w:t>sítja, hogy a közzététel napjától a tervezetet iratbeteki</w:t>
            </w:r>
            <w:r w:rsidRPr="009F1EC0">
              <w:rPr>
                <w:lang w:val="hu-HU"/>
              </w:rPr>
              <w:t>n</w:t>
            </w:r>
            <w:r w:rsidRPr="009F1EC0">
              <w:rPr>
                <w:lang w:val="hu-HU"/>
              </w:rPr>
              <w:t>tés céljából kifüggesszék, és meghatározza azt az id</w:t>
            </w:r>
            <w:r w:rsidRPr="009F1EC0">
              <w:rPr>
                <w:lang w:val="hu-HU"/>
              </w:rPr>
              <w:t>ő</w:t>
            </w:r>
            <w:r w:rsidRPr="009F1EC0">
              <w:rPr>
                <w:lang w:val="hu-HU"/>
              </w:rPr>
              <w:t>tartamot, legkevesebb 30 napot, amely során a lakosság megteheti észrevételeit a tervezettel kapcsolatban. A határidő letelte előtt nyilvános vitát hív össze, és ott á</w:t>
            </w:r>
            <w:r w:rsidRPr="009F1EC0">
              <w:rPr>
                <w:lang w:val="hu-HU"/>
              </w:rPr>
              <w:t>l</w:t>
            </w:r>
            <w:r w:rsidRPr="009F1EC0">
              <w:rPr>
                <w:lang w:val="hu-HU"/>
              </w:rPr>
              <w:t>talánosan érthető magyarázatot nyújt. Az érintett sze</w:t>
            </w:r>
            <w:r w:rsidRPr="009F1EC0">
              <w:rPr>
                <w:lang w:val="hu-HU"/>
              </w:rPr>
              <w:t>r</w:t>
            </w:r>
            <w:r w:rsidRPr="009F1EC0">
              <w:rPr>
                <w:lang w:val="hu-HU"/>
              </w:rPr>
              <w:t>veknek, településeknek és az illetékes területi tervezési szervnek az a területtervezési hatóság, amely beszerzi a területtervezési dokumentációt, egyenként kézbesíti a megoldási tervezet nyilvános vitájának bejelentését, és egyúttal felszólítja őket, hogy érvényesítsék vélem</w:t>
            </w:r>
            <w:r w:rsidRPr="009F1EC0">
              <w:rPr>
                <w:lang w:val="hu-HU"/>
              </w:rPr>
              <w:t>é</w:t>
            </w:r>
            <w:r w:rsidRPr="009F1EC0">
              <w:rPr>
                <w:lang w:val="hu-HU"/>
              </w:rPr>
              <w:t>nyüket a bejelentés kézbesítésétől számított 30 napon belül. A megadott határidőn túl benyújtott álláspontokat nem veszik figyelembe. A tervezettel kapcsolatos állá</w:t>
            </w:r>
            <w:r w:rsidRPr="009F1EC0">
              <w:rPr>
                <w:lang w:val="hu-HU"/>
              </w:rPr>
              <w:t>s</w:t>
            </w:r>
            <w:r w:rsidRPr="009F1EC0">
              <w:rPr>
                <w:lang w:val="hu-HU"/>
              </w:rPr>
              <w:t>pontok másolatait a területtervezési dokumentációt b</w:t>
            </w:r>
            <w:r w:rsidRPr="009F1EC0">
              <w:rPr>
                <w:lang w:val="hu-HU"/>
              </w:rPr>
              <w:t>e</w:t>
            </w:r>
            <w:r w:rsidRPr="009F1EC0">
              <w:rPr>
                <w:lang w:val="hu-HU"/>
              </w:rPr>
              <w:t>szerző területtervezési hatóság megküldi annak a</w:t>
            </w:r>
            <w:r>
              <w:rPr>
                <w:lang w:val="hu-HU"/>
              </w:rPr>
              <w:t xml:space="preserve"> </w:t>
            </w:r>
            <w:r w:rsidRPr="009F1EC0">
              <w:rPr>
                <w:lang w:val="hu-HU"/>
              </w:rPr>
              <w:t>szervnek, amely külön jogszabály szerint illetékes az ügyben.</w:t>
            </w:r>
            <w:r w:rsidRPr="009F1EC0">
              <w:rPr>
                <w:vertAlign w:val="superscript"/>
                <w:lang w:val="hu-HU"/>
              </w:rPr>
              <w:t>1fa)</w:t>
            </w:r>
          </w:p>
          <w:p w:rsidR="000C0EDB" w:rsidRPr="009F1EC0" w:rsidRDefault="000C0EDB" w:rsidP="000C0EDB">
            <w:pPr>
              <w:pStyle w:val="torvnyek-szoveg"/>
              <w:spacing w:line="276" w:lineRule="auto"/>
              <w:rPr>
                <w:lang w:val="hu-HU"/>
              </w:rPr>
            </w:pPr>
            <w:r w:rsidRPr="009F1EC0">
              <w:rPr>
                <w:lang w:val="hu-HU"/>
              </w:rPr>
              <w:t>(4) A minisztérium, amely beszerzi Szlovákia terüle</w:t>
            </w:r>
            <w:r w:rsidRPr="009F1EC0">
              <w:rPr>
                <w:lang w:val="hu-HU"/>
              </w:rPr>
              <w:t>t</w:t>
            </w:r>
            <w:r w:rsidRPr="009F1EC0">
              <w:rPr>
                <w:lang w:val="hu-HU"/>
              </w:rPr>
              <w:t xml:space="preserve">fejlesztési koncepcióját, </w:t>
            </w:r>
          </w:p>
          <w:p w:rsidR="000C0EDB" w:rsidRPr="009F1EC0" w:rsidRDefault="000C0EDB" w:rsidP="000C0EDB">
            <w:pPr>
              <w:pStyle w:val="torvnyek-szoveg"/>
              <w:spacing w:line="276" w:lineRule="auto"/>
              <w:ind w:left="284"/>
              <w:rPr>
                <w:lang w:val="hu-HU"/>
              </w:rPr>
            </w:pPr>
            <w:r w:rsidRPr="009F1EC0">
              <w:rPr>
                <w:lang w:val="hu-HU"/>
              </w:rPr>
              <w:t>a) nyilvánosságra hozza a tervezet alapvető adatait legalább két országos napilapban, feltüntetve a</w:t>
            </w:r>
            <w:r>
              <w:rPr>
                <w:lang w:val="hu-HU"/>
              </w:rPr>
              <w:t xml:space="preserve"> </w:t>
            </w:r>
            <w:r w:rsidRPr="009F1EC0">
              <w:rPr>
                <w:lang w:val="hu-HU"/>
              </w:rPr>
              <w:t>h</w:t>
            </w:r>
            <w:r w:rsidRPr="009F1EC0">
              <w:rPr>
                <w:lang w:val="hu-HU"/>
              </w:rPr>
              <w:t>e</w:t>
            </w:r>
            <w:r w:rsidRPr="009F1EC0">
              <w:rPr>
                <w:lang w:val="hu-HU"/>
              </w:rPr>
              <w:t>lyet, ahol a tervezettel részletesen meg lehet isme</w:t>
            </w:r>
            <w:r w:rsidRPr="009F1EC0">
              <w:rPr>
                <w:lang w:val="hu-HU"/>
              </w:rPr>
              <w:t>r</w:t>
            </w:r>
            <w:r w:rsidRPr="009F1EC0">
              <w:rPr>
                <w:lang w:val="hu-HU"/>
              </w:rPr>
              <w:t>kedni, és egyúttal tájékoztatja a lakosságot a</w:t>
            </w:r>
            <w:r>
              <w:rPr>
                <w:lang w:val="hu-HU"/>
              </w:rPr>
              <w:t xml:space="preserve"> </w:t>
            </w:r>
            <w:r w:rsidRPr="009F1EC0">
              <w:rPr>
                <w:lang w:val="hu-HU"/>
              </w:rPr>
              <w:t>vél</w:t>
            </w:r>
            <w:r w:rsidRPr="009F1EC0">
              <w:rPr>
                <w:lang w:val="hu-HU"/>
              </w:rPr>
              <w:t>e</w:t>
            </w:r>
            <w:r w:rsidRPr="009F1EC0">
              <w:rPr>
                <w:lang w:val="hu-HU"/>
              </w:rPr>
              <w:t xml:space="preserve">ményezési lehetőségről a meghatározott időpontig, amely 30 napnál nem lehet rövidebb, </w:t>
            </w:r>
          </w:p>
          <w:p w:rsidR="000C0EDB" w:rsidRPr="009F1EC0" w:rsidRDefault="000C0EDB" w:rsidP="000C0EDB">
            <w:pPr>
              <w:pStyle w:val="torvnyek-szoveg"/>
              <w:spacing w:line="276" w:lineRule="auto"/>
              <w:ind w:left="284"/>
              <w:rPr>
                <w:lang w:val="hu-HU"/>
              </w:rPr>
            </w:pPr>
            <w:r w:rsidRPr="009F1EC0">
              <w:rPr>
                <w:lang w:val="hu-HU"/>
              </w:rPr>
              <w:t>b) értesíti a területtervezéssel foglalkozó nemzetk</w:t>
            </w:r>
            <w:r w:rsidRPr="009F1EC0">
              <w:rPr>
                <w:lang w:val="hu-HU"/>
              </w:rPr>
              <w:t>ö</w:t>
            </w:r>
            <w:r w:rsidRPr="009F1EC0">
              <w:rPr>
                <w:lang w:val="hu-HU"/>
              </w:rPr>
              <w:t xml:space="preserve">zi szervezeteket. </w:t>
            </w:r>
          </w:p>
          <w:p w:rsidR="000C0EDB" w:rsidRPr="009F1EC0" w:rsidRDefault="000C0EDB" w:rsidP="000C0EDB">
            <w:pPr>
              <w:pStyle w:val="torvnyek-szoveg"/>
              <w:spacing w:line="276" w:lineRule="auto"/>
              <w:rPr>
                <w:lang w:val="hu-HU"/>
              </w:rPr>
            </w:pPr>
            <w:r w:rsidRPr="009F1EC0">
              <w:rPr>
                <w:lang w:val="hu-HU"/>
              </w:rPr>
              <w:t>(5) Az a területtervezési hatóság, amely a régió fejles</w:t>
            </w:r>
            <w:r w:rsidRPr="009F1EC0">
              <w:rPr>
                <w:lang w:val="hu-HU"/>
              </w:rPr>
              <w:t>z</w:t>
            </w:r>
            <w:r w:rsidRPr="009F1EC0">
              <w:rPr>
                <w:lang w:val="hu-HU"/>
              </w:rPr>
              <w:t xml:space="preserve">tési tervét szerzi be, </w:t>
            </w:r>
          </w:p>
          <w:p w:rsidR="000C0EDB" w:rsidRPr="009F1EC0" w:rsidRDefault="000C0EDB" w:rsidP="000C0EDB">
            <w:pPr>
              <w:pStyle w:val="torvnyek-szoveg"/>
              <w:spacing w:line="276" w:lineRule="auto"/>
              <w:ind w:left="284"/>
              <w:rPr>
                <w:lang w:val="hu-HU"/>
              </w:rPr>
            </w:pPr>
            <w:r w:rsidRPr="009F1EC0">
              <w:rPr>
                <w:lang w:val="hu-HU"/>
              </w:rPr>
              <w:t>a) felkéri a tervezési területen található település</w:t>
            </w:r>
            <w:r w:rsidRPr="009F1EC0">
              <w:rPr>
                <w:lang w:val="hu-HU"/>
              </w:rPr>
              <w:t>e</w:t>
            </w:r>
            <w:r w:rsidRPr="009F1EC0">
              <w:rPr>
                <w:lang w:val="hu-HU"/>
              </w:rPr>
              <w:t>ket, hogy a helyileg megszokott módon hívják fel a lakosság figyelmét, hogy kifejthetik véleményüket a tervezetről a meghatározott időpontig, amely 30 napnál nem lehet rövidebb, és hogy közöljék állá</w:t>
            </w:r>
            <w:r w:rsidRPr="009F1EC0">
              <w:rPr>
                <w:lang w:val="hu-HU"/>
              </w:rPr>
              <w:t>s</w:t>
            </w:r>
            <w:r w:rsidRPr="009F1EC0">
              <w:rPr>
                <w:lang w:val="hu-HU"/>
              </w:rPr>
              <w:t xml:space="preserve">pontjukat az elképzeléssel kapcsolatban, </w:t>
            </w:r>
          </w:p>
          <w:p w:rsidR="000C0EDB" w:rsidRPr="009F1EC0" w:rsidRDefault="000C0EDB" w:rsidP="000C0EDB">
            <w:pPr>
              <w:pStyle w:val="torvnyek-szoveg"/>
              <w:spacing w:line="276" w:lineRule="auto"/>
              <w:ind w:left="284"/>
              <w:rPr>
                <w:lang w:val="hu-HU"/>
              </w:rPr>
            </w:pPr>
            <w:r w:rsidRPr="009F1EC0">
              <w:rPr>
                <w:lang w:val="hu-HU"/>
              </w:rPr>
              <w:t xml:space="preserve">b) biztosítja a települések és a szomszédos régiók szerveinek értesítését, </w:t>
            </w:r>
          </w:p>
          <w:p w:rsidR="000C0EDB" w:rsidRPr="009F1EC0" w:rsidRDefault="000C0EDB" w:rsidP="000C0EDB">
            <w:pPr>
              <w:pStyle w:val="torvnyek-szoveg"/>
              <w:spacing w:line="276" w:lineRule="auto"/>
              <w:ind w:left="284"/>
              <w:rPr>
                <w:lang w:val="hu-HU"/>
              </w:rPr>
            </w:pPr>
            <w:r w:rsidRPr="009F1EC0">
              <w:rPr>
                <w:lang w:val="hu-HU"/>
              </w:rPr>
              <w:t>c) biztosítja a szomszédos régiók állami területi te</w:t>
            </w:r>
            <w:r w:rsidRPr="009F1EC0">
              <w:rPr>
                <w:lang w:val="hu-HU"/>
              </w:rPr>
              <w:t>r</w:t>
            </w:r>
            <w:r w:rsidRPr="009F1EC0">
              <w:rPr>
                <w:lang w:val="hu-HU"/>
              </w:rPr>
              <w:t xml:space="preserve">vezési szerveinek értesítését. </w:t>
            </w:r>
          </w:p>
          <w:p w:rsidR="000C0EDB" w:rsidRPr="009F1EC0" w:rsidRDefault="000C0EDB" w:rsidP="000C0EDB">
            <w:pPr>
              <w:pStyle w:val="torvnyek-szoveg"/>
              <w:spacing w:line="276" w:lineRule="auto"/>
              <w:rPr>
                <w:lang w:val="hu-HU"/>
              </w:rPr>
            </w:pPr>
            <w:r w:rsidRPr="009F1EC0">
              <w:rPr>
                <w:lang w:val="hu-HU"/>
              </w:rPr>
              <w:t>(6) A tervezet megvitatásának célja elsősorban</w:t>
            </w:r>
          </w:p>
          <w:p w:rsidR="000C0EDB" w:rsidRPr="009F1EC0" w:rsidRDefault="000C0EDB" w:rsidP="000C0EDB">
            <w:pPr>
              <w:pStyle w:val="torvnyek-szoveg"/>
              <w:spacing w:line="276" w:lineRule="auto"/>
              <w:ind w:left="284"/>
              <w:rPr>
                <w:lang w:val="hu-HU"/>
              </w:rPr>
            </w:pPr>
            <w:r w:rsidRPr="009F1EC0">
              <w:rPr>
                <w:lang w:val="hu-HU"/>
              </w:rPr>
              <w:t>a) a területnek az alapvető urbanisztikai megoldá</w:t>
            </w:r>
            <w:r w:rsidRPr="009F1EC0">
              <w:rPr>
                <w:lang w:val="hu-HU"/>
              </w:rPr>
              <w:t>s</w:t>
            </w:r>
            <w:r w:rsidRPr="009F1EC0">
              <w:rPr>
                <w:lang w:val="hu-HU"/>
              </w:rPr>
              <w:t>ban javasolt térbeli elrendezése és célszerű haszn</w:t>
            </w:r>
            <w:r w:rsidRPr="009F1EC0">
              <w:rPr>
                <w:lang w:val="hu-HU"/>
              </w:rPr>
              <w:t>á</w:t>
            </w:r>
            <w:r w:rsidRPr="009F1EC0">
              <w:rPr>
                <w:lang w:val="hu-HU"/>
              </w:rPr>
              <w:t xml:space="preserve">lata, és komplexitása helyességének elbírálása, </w:t>
            </w:r>
          </w:p>
          <w:p w:rsidR="000C0EDB" w:rsidRPr="009F1EC0" w:rsidRDefault="000C0EDB" w:rsidP="000C0EDB">
            <w:pPr>
              <w:pStyle w:val="torvnyek-szoveg"/>
              <w:spacing w:line="276" w:lineRule="auto"/>
              <w:ind w:left="284"/>
              <w:rPr>
                <w:lang w:val="hu-HU"/>
              </w:rPr>
            </w:pPr>
            <w:r w:rsidRPr="009F1EC0">
              <w:rPr>
                <w:lang w:val="hu-HU"/>
              </w:rPr>
              <w:t xml:space="preserve">b) a terület elviselhető terhelésének, a természeti </w:t>
            </w:r>
            <w:r w:rsidRPr="009F1EC0">
              <w:rPr>
                <w:lang w:val="hu-HU"/>
              </w:rPr>
              <w:lastRenderedPageBreak/>
              <w:t>források takarékos kihasználásának, a területi ök</w:t>
            </w:r>
            <w:r w:rsidRPr="009F1EC0">
              <w:rPr>
                <w:lang w:val="hu-HU"/>
              </w:rPr>
              <w:t>o</w:t>
            </w:r>
            <w:r w:rsidRPr="009F1EC0">
              <w:rPr>
                <w:lang w:val="hu-HU"/>
              </w:rPr>
              <w:t xml:space="preserve">lógiai egyensúly biztosításának, valamint a terület közúti és műszaki hálózata kapacitásának elbírálása, </w:t>
            </w:r>
          </w:p>
          <w:p w:rsidR="000C0EDB" w:rsidRPr="009F1EC0" w:rsidRDefault="000C0EDB" w:rsidP="000C0EDB">
            <w:pPr>
              <w:pStyle w:val="torvnyek-szoveg"/>
              <w:spacing w:line="276" w:lineRule="auto"/>
              <w:ind w:left="284"/>
              <w:rPr>
                <w:lang w:val="hu-HU"/>
              </w:rPr>
            </w:pPr>
            <w:r w:rsidRPr="009F1EC0">
              <w:rPr>
                <w:lang w:val="hu-HU"/>
              </w:rPr>
              <w:t>c) a terület közúti és műszaki hálózata nyomvonal</w:t>
            </w:r>
            <w:r w:rsidRPr="009F1EC0">
              <w:rPr>
                <w:lang w:val="hu-HU"/>
              </w:rPr>
              <w:t>a</w:t>
            </w:r>
            <w:r w:rsidRPr="009F1EC0">
              <w:rPr>
                <w:lang w:val="hu-HU"/>
              </w:rPr>
              <w:t>inak, valamint a közhasználatú építményeinek fe</w:t>
            </w:r>
            <w:r w:rsidRPr="009F1EC0">
              <w:rPr>
                <w:lang w:val="hu-HU"/>
              </w:rPr>
              <w:t>k</w:t>
            </w:r>
            <w:r w:rsidRPr="009F1EC0">
              <w:rPr>
                <w:lang w:val="hu-HU"/>
              </w:rPr>
              <w:t xml:space="preserve">vésére javasolt megoldásoknak az elbírálása, </w:t>
            </w:r>
          </w:p>
          <w:p w:rsidR="000C0EDB" w:rsidRPr="009F1EC0" w:rsidRDefault="000C0EDB" w:rsidP="000C0EDB">
            <w:pPr>
              <w:pStyle w:val="torvnyek-szoveg"/>
              <w:spacing w:line="276" w:lineRule="auto"/>
              <w:ind w:left="284"/>
              <w:rPr>
                <w:lang w:val="hu-HU"/>
              </w:rPr>
            </w:pPr>
            <w:r w:rsidRPr="009F1EC0">
              <w:rPr>
                <w:lang w:val="hu-HU"/>
              </w:rPr>
              <w:t>d) a változatok elbírálása.</w:t>
            </w:r>
          </w:p>
          <w:p w:rsidR="000C0EDB" w:rsidRPr="009F1EC0" w:rsidRDefault="000C0EDB" w:rsidP="000C0EDB">
            <w:pPr>
              <w:pStyle w:val="torvnyek-szoveg"/>
              <w:spacing w:line="276" w:lineRule="auto"/>
              <w:rPr>
                <w:lang w:val="hu-HU"/>
              </w:rPr>
            </w:pPr>
            <w:r w:rsidRPr="009F1EC0">
              <w:rPr>
                <w:lang w:val="hu-HU"/>
              </w:rPr>
              <w:t>(7) Az a területtervezési hatóság, amely beszerzi a</w:t>
            </w:r>
            <w:r>
              <w:rPr>
                <w:lang w:val="hu-HU"/>
              </w:rPr>
              <w:t xml:space="preserve"> </w:t>
            </w:r>
            <w:r w:rsidRPr="009F1EC0">
              <w:rPr>
                <w:lang w:val="hu-HU"/>
              </w:rPr>
              <w:t>ter</w:t>
            </w:r>
            <w:r w:rsidRPr="009F1EC0">
              <w:rPr>
                <w:lang w:val="hu-HU"/>
              </w:rPr>
              <w:t>ü</w:t>
            </w:r>
            <w:r w:rsidRPr="009F1EC0">
              <w:rPr>
                <w:lang w:val="hu-HU"/>
              </w:rPr>
              <w:t>lettervezési dokumentációt, a tervezet megvitatásának eredményei alapján kidolgozza az összefoglaló állá</w:t>
            </w:r>
            <w:r w:rsidRPr="009F1EC0">
              <w:rPr>
                <w:lang w:val="hu-HU"/>
              </w:rPr>
              <w:t>s</w:t>
            </w:r>
            <w:r w:rsidRPr="009F1EC0">
              <w:rPr>
                <w:lang w:val="hu-HU"/>
              </w:rPr>
              <w:t>pontot. Szükség esetén elrendeli a tervezet újbóli me</w:t>
            </w:r>
            <w:r w:rsidRPr="009F1EC0">
              <w:rPr>
                <w:lang w:val="hu-HU"/>
              </w:rPr>
              <w:t>g</w:t>
            </w:r>
            <w:r w:rsidRPr="009F1EC0">
              <w:rPr>
                <w:lang w:val="hu-HU"/>
              </w:rPr>
              <w:t xml:space="preserve">vitatását. Ha a tervezet megvitatásának eredményei alapján a feladatkiírás </w:t>
            </w:r>
            <w:r>
              <w:rPr>
                <w:lang w:val="hu-HU"/>
              </w:rPr>
              <w:t>megváltozására kerül sor, az ö</w:t>
            </w:r>
            <w:r>
              <w:rPr>
                <w:lang w:val="hu-HU"/>
              </w:rPr>
              <w:t>s</w:t>
            </w:r>
            <w:r w:rsidRPr="009F1EC0">
              <w:rPr>
                <w:lang w:val="hu-HU"/>
              </w:rPr>
              <w:t>szefoglaló álláspontot, beleértve a feladatkiírás megvá</w:t>
            </w:r>
            <w:r w:rsidRPr="009F1EC0">
              <w:rPr>
                <w:lang w:val="hu-HU"/>
              </w:rPr>
              <w:t>l</w:t>
            </w:r>
            <w:r w:rsidRPr="009F1EC0">
              <w:rPr>
                <w:lang w:val="hu-HU"/>
              </w:rPr>
              <w:t>tozását is, jóváhagyásra be kell nyújtani annak a</w:t>
            </w:r>
            <w:r>
              <w:rPr>
                <w:lang w:val="hu-HU"/>
              </w:rPr>
              <w:t xml:space="preserve"> </w:t>
            </w:r>
            <w:r w:rsidRPr="009F1EC0">
              <w:rPr>
                <w:lang w:val="hu-HU"/>
              </w:rPr>
              <w:t>hat</w:t>
            </w:r>
            <w:r w:rsidRPr="009F1EC0">
              <w:rPr>
                <w:lang w:val="hu-HU"/>
              </w:rPr>
              <w:t>ó</w:t>
            </w:r>
            <w:r w:rsidRPr="009F1EC0">
              <w:rPr>
                <w:lang w:val="hu-HU"/>
              </w:rPr>
              <w:t>ságnak, amely az eredeti feladatkiírást jóváhagyta.</w:t>
            </w:r>
          </w:p>
          <w:p w:rsidR="000C0EDB" w:rsidRPr="009F1EC0" w:rsidRDefault="000C0EDB" w:rsidP="000C0EDB">
            <w:pPr>
              <w:pStyle w:val="torvnyek-szoveg"/>
              <w:spacing w:line="276" w:lineRule="auto"/>
              <w:rPr>
                <w:lang w:val="hu-HU"/>
              </w:rPr>
            </w:pPr>
            <w:r w:rsidRPr="009F1EC0">
              <w:rPr>
                <w:lang w:val="hu-HU"/>
              </w:rPr>
              <w:t>(8) Annak a területi tervezési hatóságnak a javaslatára, amely beszerzi a területtervezési dokumentációt, el l</w:t>
            </w:r>
            <w:r w:rsidRPr="009F1EC0">
              <w:rPr>
                <w:lang w:val="hu-HU"/>
              </w:rPr>
              <w:t>e</w:t>
            </w:r>
            <w:r w:rsidRPr="009F1EC0">
              <w:rPr>
                <w:lang w:val="hu-HU"/>
              </w:rPr>
              <w:t>het tekinteni a tervezet kidolgozásától a feladatkiírás e</w:t>
            </w:r>
            <w:r w:rsidRPr="009F1EC0">
              <w:rPr>
                <w:lang w:val="hu-HU"/>
              </w:rPr>
              <w:t>l</w:t>
            </w:r>
            <w:r w:rsidRPr="009F1EC0">
              <w:rPr>
                <w:lang w:val="hu-HU"/>
              </w:rPr>
              <w:t>fogadásakor, ha a feladatkiírás előtt a megoldást urb</w:t>
            </w:r>
            <w:r w:rsidRPr="009F1EC0">
              <w:rPr>
                <w:lang w:val="hu-HU"/>
              </w:rPr>
              <w:t>a</w:t>
            </w:r>
            <w:r w:rsidRPr="009F1EC0">
              <w:rPr>
                <w:lang w:val="hu-HU"/>
              </w:rPr>
              <w:t xml:space="preserve">nisztikai tanulmánnyal ellenőrizték, amelyet a 3., 5. és 6. bekezdések szerint vitattak meg. Ebben az esetben a feladatkiírásnak az összefoglaló álláspont funkcióját is be kell töltenie. </w:t>
            </w:r>
          </w:p>
          <w:p w:rsidR="000C0EDB" w:rsidRPr="009F1EC0" w:rsidRDefault="000C0EDB" w:rsidP="000C0EDB">
            <w:pPr>
              <w:pStyle w:val="torvnyek-szoveg"/>
              <w:spacing w:line="276" w:lineRule="auto"/>
              <w:rPr>
                <w:lang w:val="hu-HU"/>
              </w:rPr>
            </w:pPr>
            <w:r w:rsidRPr="009F1EC0">
              <w:rPr>
                <w:lang w:val="hu-HU"/>
              </w:rPr>
              <w:t>(9) A tervezettel kapcsolatos álláspontokat és írásbeli észrevételeket, amelyeket figyelmen kívül hagytak, az a területtervezési hatóság, amely beszerzi a</w:t>
            </w:r>
            <w:r>
              <w:rPr>
                <w:lang w:val="hu-HU"/>
              </w:rPr>
              <w:t xml:space="preserve"> </w:t>
            </w:r>
            <w:r w:rsidRPr="009F1EC0">
              <w:rPr>
                <w:lang w:val="hu-HU"/>
              </w:rPr>
              <w:t>területterv</w:t>
            </w:r>
            <w:r w:rsidRPr="009F1EC0">
              <w:rPr>
                <w:lang w:val="hu-HU"/>
              </w:rPr>
              <w:t>e</w:t>
            </w:r>
            <w:r w:rsidRPr="009F1EC0">
              <w:rPr>
                <w:lang w:val="hu-HU"/>
              </w:rPr>
              <w:t xml:space="preserve">zési dokumentációt, újból megvitatja azokkal, akik azokat benyújtották. </w:t>
            </w:r>
          </w:p>
          <w:p w:rsidR="000C0EDB" w:rsidRPr="009F1EC0" w:rsidRDefault="000C0EDB" w:rsidP="000C0EDB">
            <w:pPr>
              <w:pStyle w:val="torvnyek-szoveg"/>
              <w:spacing w:line="276" w:lineRule="auto"/>
              <w:rPr>
                <w:lang w:val="hu-HU"/>
              </w:rPr>
            </w:pPr>
            <w:r w:rsidRPr="009F1EC0">
              <w:rPr>
                <w:lang w:val="hu-HU"/>
              </w:rPr>
              <w:t>(10) A tervezet tartalmazza a stratégiai dokumentum é</w:t>
            </w:r>
            <w:r w:rsidRPr="009F1EC0">
              <w:rPr>
                <w:lang w:val="hu-HU"/>
              </w:rPr>
              <w:t>r</w:t>
            </w:r>
            <w:r w:rsidRPr="009F1EC0">
              <w:rPr>
                <w:lang w:val="hu-HU"/>
              </w:rPr>
              <w:t>tékeléséről szóló jelentést is.</w:t>
            </w:r>
            <w:r w:rsidRPr="009F1EC0">
              <w:rPr>
                <w:vertAlign w:val="superscript"/>
                <w:lang w:val="hu-HU"/>
              </w:rPr>
              <w:t>1fb)</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21</w:t>
            </w:r>
          </w:p>
          <w:p w:rsidR="000C0EDB" w:rsidRPr="009F1EC0" w:rsidRDefault="000C0EDB" w:rsidP="000C0EDB">
            <w:pPr>
              <w:pStyle w:val="torvnyek-paragrafus"/>
              <w:spacing w:line="276" w:lineRule="auto"/>
            </w:pPr>
            <w:r w:rsidRPr="009F1EC0">
              <w:t>Koncept</w:t>
            </w:r>
          </w:p>
          <w:p w:rsidR="000C0EDB" w:rsidRPr="009F1EC0" w:rsidRDefault="000C0EDB" w:rsidP="000C0EDB">
            <w:pPr>
              <w:pStyle w:val="torvnyek-szoveg"/>
              <w:spacing w:line="276" w:lineRule="auto"/>
            </w:pPr>
            <w:r w:rsidRPr="009F1EC0">
              <w:t>(1) Spracovateľ územnoplánovacej dokumentácie spr</w:t>
            </w:r>
            <w:r w:rsidRPr="009F1EC0">
              <w:t>a</w:t>
            </w:r>
            <w:r w:rsidRPr="009F1EC0">
              <w:t>cuje na základe schváleného zadania a pod dozorom orgánu územného plánovania, ktorý obstaráva úze</w:t>
            </w:r>
            <w:r w:rsidRPr="009F1EC0">
              <w:t>m</w:t>
            </w:r>
            <w:r w:rsidRPr="009F1EC0">
              <w:t>noplánovaciu dokumentáciu, jej koncept. Koncept sa spracúva vo variantoch.</w:t>
            </w:r>
          </w:p>
          <w:p w:rsidR="000C0EDB" w:rsidRPr="009F1EC0" w:rsidRDefault="000C0EDB" w:rsidP="000C0EDB">
            <w:pPr>
              <w:pStyle w:val="torvnyek-szoveg"/>
              <w:spacing w:line="276" w:lineRule="auto"/>
            </w:pPr>
            <w:r w:rsidRPr="009F1EC0">
              <w:t>(2) Koncept netreba spracovať, ak ide o územný plán obce, ktorý rieši územie s menej ako 2 000 obyvateľmi, alebo o územný plán zóny. Ak sa nevypracúva koncept, spracovateľ spracuje na základe schváleného zadania návrh územného plánu.</w:t>
            </w:r>
          </w:p>
          <w:p w:rsidR="000C0EDB" w:rsidRPr="009F1EC0" w:rsidRDefault="000C0EDB" w:rsidP="000C0EDB">
            <w:pPr>
              <w:pStyle w:val="torvnyek-szoveg"/>
              <w:spacing w:line="276" w:lineRule="auto"/>
            </w:pPr>
            <w:r w:rsidRPr="009F1EC0">
              <w:t xml:space="preserve">(3) Orgán územného plánovania, ktorý obstaráva </w:t>
            </w:r>
            <w:r w:rsidRPr="009F1EC0">
              <w:lastRenderedPageBreak/>
              <w:t>územnoplánovaciu dokumentáciu, prerokuje koncept s obcami, ktorých územia sa týka, s dotknutými sam</w:t>
            </w:r>
            <w:r w:rsidRPr="009F1EC0">
              <w:t>o</w:t>
            </w:r>
            <w:r w:rsidRPr="009F1EC0">
              <w:t>správnymi krajmi, s dotknutými orgánmi, s dotknutými fyzickými osobami a dotknutými právnickými osob</w:t>
            </w:r>
            <w:r w:rsidRPr="009F1EC0">
              <w:t>a</w:t>
            </w:r>
            <w:r w:rsidRPr="009F1EC0">
              <w:t>mi; toto prerokovanie je verejné. Orgán územného pl</w:t>
            </w:r>
            <w:r w:rsidRPr="009F1EC0">
              <w:t>á</w:t>
            </w:r>
            <w:r w:rsidRPr="009F1EC0">
              <w:t>novania, ktorý obstaráva územnoplánovaciu dokume</w:t>
            </w:r>
            <w:r w:rsidRPr="009F1EC0">
              <w:t>n</w:t>
            </w:r>
            <w:r w:rsidRPr="009F1EC0">
              <w:t>táciu, oznámi uskutočnenie verejného prerokovania konceptu spôsobom v mieste obvyklým, zabezpečí, aby odo dňa oznámenia bol koncept vystavený na verejné nahliadnutie, a stanoví lehotu najmenej 30 dní, v ktorej sa verejnosť môže ku konceptu vyjadriť. Pred uplyn</w:t>
            </w:r>
            <w:r w:rsidRPr="009F1EC0">
              <w:t>u</w:t>
            </w:r>
            <w:r w:rsidRPr="009F1EC0">
              <w:t>tím lehoty zvolá verejné prerokovanie a zabezpečí na ňom všeobecne zrozumiteľný výklad. Dotknutým org</w:t>
            </w:r>
            <w:r w:rsidRPr="009F1EC0">
              <w:t>á</w:t>
            </w:r>
            <w:r w:rsidRPr="009F1EC0">
              <w:t>nom, obciam a príslušnému orgánu územného plánov</w:t>
            </w:r>
            <w:r w:rsidRPr="009F1EC0">
              <w:t>a</w:t>
            </w:r>
            <w:r w:rsidRPr="009F1EC0">
              <w:t>nia orgán územného plánovania, ktorý obstaráva úze</w:t>
            </w:r>
            <w:r w:rsidRPr="009F1EC0">
              <w:t>m</w:t>
            </w:r>
            <w:r w:rsidRPr="009F1EC0">
              <w:t>noplánovaciu dokumentáciu, doručí oznámenie o</w:t>
            </w:r>
            <w:r>
              <w:t xml:space="preserve"> </w:t>
            </w:r>
            <w:r w:rsidRPr="009F1EC0">
              <w:t>v</w:t>
            </w:r>
            <w:r w:rsidRPr="009F1EC0">
              <w:t>e</w:t>
            </w:r>
            <w:r w:rsidRPr="009F1EC0">
              <w:t>rejnom prerokovaní konceptu riešenia jednotlivo a</w:t>
            </w:r>
            <w:r>
              <w:t xml:space="preserve"> </w:t>
            </w:r>
            <w:r w:rsidRPr="009F1EC0">
              <w:t>s</w:t>
            </w:r>
            <w:r w:rsidRPr="009F1EC0">
              <w:t>ú</w:t>
            </w:r>
            <w:r w:rsidRPr="009F1EC0">
              <w:t>časne ich vyzve, aby svoje stanovisko uplatnili do 30 dní odo dňa doručenia oznámenia. Na stanoviská upla</w:t>
            </w:r>
            <w:r w:rsidRPr="009F1EC0">
              <w:t>t</w:t>
            </w:r>
            <w:r w:rsidRPr="009F1EC0">
              <w:t>nené po tejto lehote sa neprihliada. Kópie stanoviska ku konceptu zašle orgán územného plánovania, ktorý o</w:t>
            </w:r>
            <w:r w:rsidRPr="009F1EC0">
              <w:t>b</w:t>
            </w:r>
            <w:r w:rsidRPr="009F1EC0">
              <w:t>staráva územnoplánovaciu dokumentáciu, orgánu pr</w:t>
            </w:r>
            <w:r w:rsidRPr="009F1EC0">
              <w:t>í</w:t>
            </w:r>
            <w:r w:rsidRPr="009F1EC0">
              <w:t>slušnému podľa osobitného predpisu.</w:t>
            </w:r>
            <w:r w:rsidRPr="009F1EC0">
              <w:rPr>
                <w:vertAlign w:val="superscript"/>
              </w:rPr>
              <w:t>1fa)</w:t>
            </w:r>
          </w:p>
          <w:p w:rsidR="000C0EDB" w:rsidRPr="009F1EC0" w:rsidRDefault="000C0EDB" w:rsidP="000C0EDB">
            <w:pPr>
              <w:pStyle w:val="torvnyek-szoveg"/>
              <w:spacing w:line="276" w:lineRule="auto"/>
            </w:pPr>
            <w:r w:rsidRPr="009F1EC0">
              <w:t xml:space="preserve">(4) Ministerstvo, ktoré obstaráva Koncepciu územného rozvoja Slovenska, </w:t>
            </w:r>
          </w:p>
          <w:p w:rsidR="000C0EDB" w:rsidRPr="009F1EC0" w:rsidRDefault="000C0EDB" w:rsidP="000C0EDB">
            <w:pPr>
              <w:pStyle w:val="torvnyek-szoveg"/>
              <w:spacing w:line="276" w:lineRule="auto"/>
              <w:ind w:left="284"/>
            </w:pPr>
            <w:r w:rsidRPr="009F1EC0">
              <w:t xml:space="preserve">a) zverejní podstatné údaje o koncepte v aspoň dvoch celoštátnych denníkoch s uvedením miesta, kde sa možno s konceptom oboznámiť podrobne, a zároveň informuje verejnosť o možnosti vyjadriť sa k nemu v určenej lehote, ktorá nesmie byť kratšia ako 30 dní, </w:t>
            </w:r>
          </w:p>
          <w:p w:rsidR="000C0EDB" w:rsidRPr="009F1EC0" w:rsidRDefault="000C0EDB" w:rsidP="000C0EDB">
            <w:pPr>
              <w:pStyle w:val="torvnyek-szoveg"/>
              <w:spacing w:line="276" w:lineRule="auto"/>
              <w:ind w:left="284"/>
            </w:pPr>
            <w:r w:rsidRPr="009F1EC0">
              <w:t>b) upovedomí medzinárodné organizácie zaoberaj</w:t>
            </w:r>
            <w:r w:rsidRPr="009F1EC0">
              <w:t>ú</w:t>
            </w:r>
            <w:r w:rsidRPr="009F1EC0">
              <w:t>ce sa územným plánovaním.</w:t>
            </w:r>
          </w:p>
          <w:p w:rsidR="000C0EDB" w:rsidRPr="009F1EC0" w:rsidRDefault="000C0EDB" w:rsidP="000C0EDB">
            <w:pPr>
              <w:pStyle w:val="torvnyek-szoveg"/>
              <w:spacing w:line="276" w:lineRule="auto"/>
            </w:pPr>
            <w:r w:rsidRPr="009F1EC0">
              <w:t xml:space="preserve">(5) Orgán územného plánovania, ktorý obstaráva územný plán regiónu, </w:t>
            </w:r>
          </w:p>
          <w:p w:rsidR="000C0EDB" w:rsidRPr="009F1EC0" w:rsidRDefault="000C0EDB" w:rsidP="000C0EDB">
            <w:pPr>
              <w:pStyle w:val="torvnyek-szoveg"/>
              <w:spacing w:line="276" w:lineRule="auto"/>
              <w:ind w:left="284"/>
            </w:pPr>
            <w:r w:rsidRPr="009F1EC0">
              <w:t>a) požiada obce, ktoré sú v riešenom území, aby spôsobom v mieste obvyklým zverejnili upozorn</w:t>
            </w:r>
            <w:r w:rsidRPr="009F1EC0">
              <w:t>e</w:t>
            </w:r>
            <w:r w:rsidRPr="009F1EC0">
              <w:t xml:space="preserve">nie verejnosti, že sa môže vyjadriť ku konceptu v určenej lehote, ktorá nesmie byť kratšia ako 30 dní, a aby oznámili stanovisko ku konceptu, </w:t>
            </w:r>
          </w:p>
          <w:p w:rsidR="000C0EDB" w:rsidRPr="009F1EC0" w:rsidRDefault="000C0EDB" w:rsidP="000C0EDB">
            <w:pPr>
              <w:pStyle w:val="torvnyek-szoveg"/>
              <w:spacing w:line="276" w:lineRule="auto"/>
              <w:ind w:left="284"/>
            </w:pPr>
            <w:r w:rsidRPr="009F1EC0">
              <w:t>b) zabezpečí upovedomenie obcí a orgánov sus</w:t>
            </w:r>
            <w:r w:rsidRPr="009F1EC0">
              <w:t>e</w:t>
            </w:r>
            <w:r w:rsidRPr="009F1EC0">
              <w:t xml:space="preserve">diacich regiónov, </w:t>
            </w:r>
          </w:p>
          <w:p w:rsidR="000C0EDB" w:rsidRPr="009F1EC0" w:rsidRDefault="000C0EDB" w:rsidP="000C0EDB">
            <w:pPr>
              <w:pStyle w:val="torvnyek-szoveg"/>
              <w:spacing w:line="276" w:lineRule="auto"/>
              <w:ind w:left="284"/>
            </w:pPr>
            <w:r w:rsidRPr="009F1EC0">
              <w:t>c) zabezpečí upovedomenie orgánov územného pl</w:t>
            </w:r>
            <w:r w:rsidRPr="009F1EC0">
              <w:t>á</w:t>
            </w:r>
            <w:r w:rsidRPr="009F1EC0">
              <w:t>novania štátu susediaceho s regiónom.</w:t>
            </w:r>
          </w:p>
          <w:p w:rsidR="000C0EDB" w:rsidRPr="009F1EC0" w:rsidRDefault="000C0EDB" w:rsidP="000C0EDB">
            <w:pPr>
              <w:pStyle w:val="torvnyek-szoveg"/>
              <w:spacing w:line="276" w:lineRule="auto"/>
            </w:pPr>
            <w:r w:rsidRPr="009F1EC0">
              <w:t>(6) Účelom prerokovania konceptu je najmä</w:t>
            </w:r>
          </w:p>
          <w:p w:rsidR="000C0EDB" w:rsidRPr="009F1EC0" w:rsidRDefault="000C0EDB" w:rsidP="000C0EDB">
            <w:pPr>
              <w:pStyle w:val="torvnyek-szoveg"/>
              <w:spacing w:line="276" w:lineRule="auto"/>
              <w:ind w:left="284"/>
            </w:pPr>
            <w:r w:rsidRPr="009F1EC0">
              <w:t>a) posúdenie správnosti základného urbanistického riešenia priestorového usporiadania a funkčného v</w:t>
            </w:r>
            <w:r>
              <w:t>y</w:t>
            </w:r>
            <w:r w:rsidRPr="009F1EC0">
              <w:t xml:space="preserve">užívania územia a komplexnosti navrhovaného riešenia, </w:t>
            </w:r>
          </w:p>
          <w:p w:rsidR="000C0EDB" w:rsidRPr="009F1EC0" w:rsidRDefault="000C0EDB" w:rsidP="000C0EDB">
            <w:pPr>
              <w:pStyle w:val="torvnyek-szoveg"/>
              <w:spacing w:line="276" w:lineRule="auto"/>
              <w:ind w:left="284"/>
            </w:pPr>
            <w:r w:rsidRPr="009F1EC0">
              <w:t xml:space="preserve">b) posúdenie únosnosti zaťaženia územia, šetrného využívania prírodných zdrojov, zabezpečenia územného systému ekologickej stability a kapacity verejného dopravného a technického vybavenia územia, </w:t>
            </w:r>
          </w:p>
          <w:p w:rsidR="000C0EDB" w:rsidRPr="009F1EC0" w:rsidRDefault="000C0EDB" w:rsidP="000C0EDB">
            <w:pPr>
              <w:pStyle w:val="torvnyek-szoveg"/>
              <w:spacing w:line="276" w:lineRule="auto"/>
              <w:ind w:left="284"/>
            </w:pPr>
            <w:r w:rsidRPr="009F1EC0">
              <w:lastRenderedPageBreak/>
              <w:t>c) overenie vhodnosti navrhnutého riešenia umie</w:t>
            </w:r>
            <w:r w:rsidRPr="009F1EC0">
              <w:t>s</w:t>
            </w:r>
            <w:r w:rsidRPr="009F1EC0">
              <w:t>tnenia verejného dopravného a technického vyb</w:t>
            </w:r>
            <w:r w:rsidRPr="009F1EC0">
              <w:t>a</w:t>
            </w:r>
            <w:r w:rsidRPr="009F1EC0">
              <w:t xml:space="preserve">venia územia a verejnoprospešných stavieb, </w:t>
            </w:r>
          </w:p>
          <w:p w:rsidR="000C0EDB" w:rsidRPr="009F1EC0" w:rsidRDefault="000C0EDB" w:rsidP="000C0EDB">
            <w:pPr>
              <w:pStyle w:val="torvnyek-szoveg"/>
              <w:spacing w:line="276" w:lineRule="auto"/>
              <w:ind w:left="284"/>
            </w:pPr>
            <w:r w:rsidRPr="009F1EC0">
              <w:t>d) posúdenie variantov.</w:t>
            </w:r>
          </w:p>
          <w:p w:rsidR="000C0EDB" w:rsidRPr="009F1EC0" w:rsidRDefault="000C0EDB" w:rsidP="000C0EDB">
            <w:pPr>
              <w:pStyle w:val="torvnyek-szoveg"/>
              <w:spacing w:line="276" w:lineRule="auto"/>
            </w:pPr>
            <w:r w:rsidRPr="009F1EC0">
              <w:t>(7) Podľa výsledkov prerokovania konceptu spracuje orgán územného plánovania, ktorý obstaráva územno</w:t>
            </w:r>
            <w:r w:rsidRPr="009F1EC0">
              <w:t>p</w:t>
            </w:r>
            <w:r w:rsidRPr="009F1EC0">
              <w:t>lánovaciu dokumentáciu, súborné stanovisko. V</w:t>
            </w:r>
            <w:r>
              <w:t xml:space="preserve"> </w:t>
            </w:r>
            <w:r w:rsidRPr="009F1EC0">
              <w:t>príp</w:t>
            </w:r>
            <w:r w:rsidRPr="009F1EC0">
              <w:t>a</w:t>
            </w:r>
            <w:r w:rsidRPr="009F1EC0">
              <w:t>de potreby nariadi nové prerokovanie konceptu. Ak na základe výsledkov prerokovania konceptu dôjde k</w:t>
            </w:r>
            <w:r>
              <w:t xml:space="preserve"> </w:t>
            </w:r>
            <w:r w:rsidRPr="009F1EC0">
              <w:t>zmene zadania, musí sa súborné stanovisko vrátane zmeny zadania predložiť na schválenie tomu orgánu, ktorý schválil pôvodné zadanie.</w:t>
            </w:r>
          </w:p>
          <w:p w:rsidR="000C0EDB" w:rsidRPr="009F1EC0" w:rsidRDefault="000C0EDB" w:rsidP="000C0EDB">
            <w:pPr>
              <w:pStyle w:val="torvnyek-szoveg"/>
              <w:spacing w:line="276" w:lineRule="auto"/>
            </w:pPr>
            <w:r w:rsidRPr="009F1EC0">
              <w:t>(8) Od spracovania konceptu možno na návrh orgánu územného plánovania, ktorý obstaráva územnoplán</w:t>
            </w:r>
            <w:r w:rsidRPr="009F1EC0">
              <w:t>o</w:t>
            </w:r>
            <w:r w:rsidRPr="009F1EC0">
              <w:t>vaciu dokumentáciu, upustiť pri schválení zadania, ak sa pred zadaním riešenie preverilo urbanistickou št</w:t>
            </w:r>
            <w:r w:rsidRPr="009F1EC0">
              <w:t>ú</w:t>
            </w:r>
            <w:r w:rsidRPr="009F1EC0">
              <w:t>diou prerokovanou podľa odsekov 3, 5 a 6. Zadanie musí v tomto prípade spĺňať aj funkciu súborného st</w:t>
            </w:r>
            <w:r w:rsidRPr="009F1EC0">
              <w:t>a</w:t>
            </w:r>
            <w:r w:rsidRPr="009F1EC0">
              <w:t>noviska.</w:t>
            </w:r>
          </w:p>
          <w:p w:rsidR="000C0EDB" w:rsidRPr="009F1EC0" w:rsidRDefault="000C0EDB" w:rsidP="000C0EDB">
            <w:pPr>
              <w:pStyle w:val="torvnyek-szoveg"/>
              <w:spacing w:line="276" w:lineRule="auto"/>
            </w:pPr>
            <w:r w:rsidRPr="009F1EC0">
              <w:t>(9) Stanoviská a písomné pripomienky ku konceptu, ktoré neboli zohľadnené, znovu prerokuje orgán úze</w:t>
            </w:r>
            <w:r w:rsidRPr="009F1EC0">
              <w:t>m</w:t>
            </w:r>
            <w:r w:rsidRPr="009F1EC0">
              <w:t>ného plánovania, ktorý obstaráva územnoplánovaciu dokumentáciu s tými, ktorí ich uplatnili.</w:t>
            </w:r>
          </w:p>
          <w:p w:rsidR="000C0EDB" w:rsidRPr="009F1EC0" w:rsidRDefault="000C0EDB" w:rsidP="000C0EDB">
            <w:pPr>
              <w:pStyle w:val="torvnyek-szoveg"/>
              <w:spacing w:line="276" w:lineRule="auto"/>
            </w:pPr>
            <w:r w:rsidRPr="009F1EC0">
              <w:t>(10) Koncept obsahuje aj správu o hodnotení strategi</w:t>
            </w:r>
            <w:r w:rsidRPr="009F1EC0">
              <w:t>c</w:t>
            </w:r>
            <w:r w:rsidRPr="009F1EC0">
              <w:t>kého dokumentu.</w:t>
            </w:r>
            <w:r w:rsidRPr="009F1EC0">
              <w:rPr>
                <w:vertAlign w:val="superscript"/>
              </w:rPr>
              <w:t>1fb)</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22. § </w:t>
            </w:r>
          </w:p>
          <w:p w:rsidR="000C0EDB" w:rsidRPr="009F1EC0" w:rsidRDefault="000C0EDB" w:rsidP="000C0EDB">
            <w:pPr>
              <w:pStyle w:val="torvnyek-paragrafus"/>
              <w:spacing w:line="276" w:lineRule="auto"/>
              <w:rPr>
                <w:lang w:val="hu-HU"/>
              </w:rPr>
            </w:pPr>
            <w:r w:rsidRPr="009F1EC0">
              <w:rPr>
                <w:lang w:val="hu-HU"/>
              </w:rPr>
              <w:t xml:space="preserve">A területtervezési dokumentációs javaslat </w:t>
            </w:r>
          </w:p>
          <w:p w:rsidR="000C0EDB" w:rsidRPr="009F1EC0" w:rsidRDefault="000C0EDB" w:rsidP="000C0EDB">
            <w:pPr>
              <w:pStyle w:val="torvnyek-szoveg"/>
              <w:spacing w:line="276" w:lineRule="auto"/>
              <w:rPr>
                <w:lang w:val="hu-HU"/>
              </w:rPr>
            </w:pPr>
            <w:r w:rsidRPr="009F1EC0">
              <w:rPr>
                <w:lang w:val="hu-HU"/>
              </w:rPr>
              <w:t>(1) A területtervezési dokumentációs javaslat megvit</w:t>
            </w:r>
            <w:r w:rsidRPr="009F1EC0">
              <w:rPr>
                <w:lang w:val="hu-HU"/>
              </w:rPr>
              <w:t>a</w:t>
            </w:r>
            <w:r w:rsidRPr="009F1EC0">
              <w:rPr>
                <w:lang w:val="hu-HU"/>
              </w:rPr>
              <w:t>tását a területtervezési dokumentációt beszerző terüle</w:t>
            </w:r>
            <w:r w:rsidRPr="009F1EC0">
              <w:rPr>
                <w:lang w:val="hu-HU"/>
              </w:rPr>
              <w:t>t</w:t>
            </w:r>
            <w:r w:rsidRPr="009F1EC0">
              <w:rPr>
                <w:lang w:val="hu-HU"/>
              </w:rPr>
              <w:t>tervezési hatóság a helyileg megszokott módon közli a lakossággal. A területtervezési dokumentációs javasl</w:t>
            </w:r>
            <w:r w:rsidRPr="009F1EC0">
              <w:rPr>
                <w:lang w:val="hu-HU"/>
              </w:rPr>
              <w:t>a</w:t>
            </w:r>
            <w:r w:rsidRPr="009F1EC0">
              <w:rPr>
                <w:lang w:val="hu-HU"/>
              </w:rPr>
              <w:t>tot, iratbetekintés céljából, 30 napra ki kell függeszteni. A lakosság a területtervezési dokumentációs javaslattal kapcsolatban észrevételek benyújtására jogosult a</w:t>
            </w:r>
            <w:r>
              <w:rPr>
                <w:lang w:val="hu-HU"/>
              </w:rPr>
              <w:t xml:space="preserve"> </w:t>
            </w:r>
            <w:r w:rsidRPr="009F1EC0">
              <w:rPr>
                <w:lang w:val="hu-HU"/>
              </w:rPr>
              <w:t>kö</w:t>
            </w:r>
            <w:r w:rsidRPr="009F1EC0">
              <w:rPr>
                <w:lang w:val="hu-HU"/>
              </w:rPr>
              <w:t>z</w:t>
            </w:r>
            <w:r w:rsidRPr="009F1EC0">
              <w:rPr>
                <w:lang w:val="hu-HU"/>
              </w:rPr>
              <w:t>zététel napjától számított 30 napon belül.</w:t>
            </w:r>
          </w:p>
          <w:p w:rsidR="000C0EDB" w:rsidRPr="009F1EC0" w:rsidRDefault="000C0EDB" w:rsidP="000C0EDB">
            <w:pPr>
              <w:pStyle w:val="torvnyek-szoveg"/>
              <w:spacing w:line="276" w:lineRule="auto"/>
              <w:rPr>
                <w:lang w:val="hu-HU"/>
              </w:rPr>
            </w:pPr>
            <w:r w:rsidRPr="009F1EC0">
              <w:rPr>
                <w:lang w:val="hu-HU"/>
              </w:rPr>
              <w:t>(2) A területtervezési dokumentációs javaslat megvit</w:t>
            </w:r>
            <w:r w:rsidRPr="009F1EC0">
              <w:rPr>
                <w:lang w:val="hu-HU"/>
              </w:rPr>
              <w:t>a</w:t>
            </w:r>
            <w:r w:rsidRPr="009F1EC0">
              <w:rPr>
                <w:lang w:val="hu-HU"/>
              </w:rPr>
              <w:t>tásáról a területtervezési szerv mindig egyenként értes</w:t>
            </w:r>
            <w:r w:rsidRPr="009F1EC0">
              <w:rPr>
                <w:lang w:val="hu-HU"/>
              </w:rPr>
              <w:t>í</w:t>
            </w:r>
            <w:r w:rsidRPr="009F1EC0">
              <w:rPr>
                <w:lang w:val="hu-HU"/>
              </w:rPr>
              <w:t>ti az érintett településeket, az érintett kerületi önko</w:t>
            </w:r>
            <w:r w:rsidRPr="009F1EC0">
              <w:rPr>
                <w:lang w:val="hu-HU"/>
              </w:rPr>
              <w:t>r</w:t>
            </w:r>
            <w:r w:rsidRPr="009F1EC0">
              <w:rPr>
                <w:lang w:val="hu-HU"/>
              </w:rPr>
              <w:t>mányzatokat és az érintett szerveket.</w:t>
            </w:r>
          </w:p>
          <w:p w:rsidR="000C0EDB" w:rsidRPr="009F1EC0" w:rsidRDefault="000C0EDB" w:rsidP="000C0EDB">
            <w:pPr>
              <w:pStyle w:val="torvnyek-szoveg"/>
              <w:spacing w:line="276" w:lineRule="auto"/>
              <w:rPr>
                <w:lang w:val="hu-HU"/>
              </w:rPr>
            </w:pPr>
            <w:r w:rsidRPr="009F1EC0">
              <w:rPr>
                <w:lang w:val="hu-HU"/>
              </w:rPr>
              <w:t>(3) A területtervezési dokumentációs javaslatot az a</w:t>
            </w:r>
            <w:r>
              <w:rPr>
                <w:lang w:val="hu-HU"/>
              </w:rPr>
              <w:t xml:space="preserve"> </w:t>
            </w:r>
            <w:r w:rsidRPr="009F1EC0">
              <w:rPr>
                <w:lang w:val="hu-HU"/>
              </w:rPr>
              <w:t>t</w:t>
            </w:r>
            <w:r w:rsidRPr="009F1EC0">
              <w:rPr>
                <w:lang w:val="hu-HU"/>
              </w:rPr>
              <w:t>e</w:t>
            </w:r>
            <w:r w:rsidRPr="009F1EC0">
              <w:rPr>
                <w:lang w:val="hu-HU"/>
              </w:rPr>
              <w:t>rülettervezési hatóság, amely beszerzi a területtervezési dokumentációt, megvitatja az érintett településekkel, az érintett kerületi önkormányzatokkal, amelyeknek a</w:t>
            </w:r>
            <w:r>
              <w:rPr>
                <w:lang w:val="hu-HU"/>
              </w:rPr>
              <w:t xml:space="preserve"> </w:t>
            </w:r>
            <w:r w:rsidRPr="009F1EC0">
              <w:rPr>
                <w:lang w:val="hu-HU"/>
              </w:rPr>
              <w:t>t</w:t>
            </w:r>
            <w:r w:rsidRPr="009F1EC0">
              <w:rPr>
                <w:lang w:val="hu-HU"/>
              </w:rPr>
              <w:t>e</w:t>
            </w:r>
            <w:r w:rsidRPr="009F1EC0">
              <w:rPr>
                <w:lang w:val="hu-HU"/>
              </w:rPr>
              <w:t>rületére a kivitelezés vonatkozik, és az érintett jogi személyekkel.</w:t>
            </w:r>
          </w:p>
          <w:p w:rsidR="000C0EDB" w:rsidRPr="009F1EC0" w:rsidRDefault="000C0EDB" w:rsidP="000C0EDB">
            <w:pPr>
              <w:pStyle w:val="torvnyek-szoveg"/>
              <w:spacing w:line="276" w:lineRule="auto"/>
              <w:rPr>
                <w:lang w:val="hu-HU"/>
              </w:rPr>
            </w:pPr>
            <w:r w:rsidRPr="009F1EC0">
              <w:rPr>
                <w:lang w:val="hu-HU"/>
              </w:rPr>
              <w:t>(4) Az a területtervezési hatóság, amely beszerzi a</w:t>
            </w:r>
            <w:r>
              <w:rPr>
                <w:lang w:val="hu-HU"/>
              </w:rPr>
              <w:t xml:space="preserve"> </w:t>
            </w:r>
            <w:r w:rsidRPr="009F1EC0">
              <w:rPr>
                <w:lang w:val="hu-HU"/>
              </w:rPr>
              <w:t>ter</w:t>
            </w:r>
            <w:r w:rsidRPr="009F1EC0">
              <w:rPr>
                <w:lang w:val="hu-HU"/>
              </w:rPr>
              <w:t>ü</w:t>
            </w:r>
            <w:r w:rsidRPr="009F1EC0">
              <w:rPr>
                <w:lang w:val="hu-HU"/>
              </w:rPr>
              <w:t>lettervezési dokumentációt, megegyezik a</w:t>
            </w:r>
            <w:r>
              <w:rPr>
                <w:lang w:val="hu-HU"/>
              </w:rPr>
              <w:t xml:space="preserve"> </w:t>
            </w:r>
            <w:r w:rsidRPr="009F1EC0">
              <w:rPr>
                <w:lang w:val="hu-HU"/>
              </w:rPr>
              <w:t>területterv</w:t>
            </w:r>
            <w:r w:rsidRPr="009F1EC0">
              <w:rPr>
                <w:lang w:val="hu-HU"/>
              </w:rPr>
              <w:t>e</w:t>
            </w:r>
            <w:r w:rsidRPr="009F1EC0">
              <w:rPr>
                <w:lang w:val="hu-HU"/>
              </w:rPr>
              <w:lastRenderedPageBreak/>
              <w:t>zési dokumentációs javaslatról az érintett szervekkel.</w:t>
            </w:r>
          </w:p>
          <w:p w:rsidR="000C0EDB" w:rsidRPr="009F1EC0" w:rsidRDefault="000C0EDB" w:rsidP="000C0EDB">
            <w:pPr>
              <w:pStyle w:val="torvnyek-szoveg"/>
              <w:spacing w:line="276" w:lineRule="auto"/>
              <w:rPr>
                <w:lang w:val="hu-HU"/>
              </w:rPr>
            </w:pPr>
            <w:r w:rsidRPr="009F1EC0">
              <w:rPr>
                <w:lang w:val="hu-HU"/>
              </w:rPr>
              <w:t>(5) A települések, a kerületi önkormányzatok és az érintett szervek kötelesek a területtervezési dokument</w:t>
            </w:r>
            <w:r w:rsidRPr="009F1EC0">
              <w:rPr>
                <w:lang w:val="hu-HU"/>
              </w:rPr>
              <w:t>á</w:t>
            </w:r>
            <w:r w:rsidRPr="009F1EC0">
              <w:rPr>
                <w:lang w:val="hu-HU"/>
              </w:rPr>
              <w:t>ciós javaslattal kapcsolatos álláspontjukat jelenteni, a</w:t>
            </w:r>
            <w:r w:rsidRPr="009F1EC0">
              <w:rPr>
                <w:lang w:val="hu-HU"/>
              </w:rPr>
              <w:t>t</w:t>
            </w:r>
            <w:r w:rsidRPr="009F1EC0">
              <w:rPr>
                <w:lang w:val="hu-HU"/>
              </w:rPr>
              <w:t>tól a naptól számított 30 napon belül, amikor arról ért</w:t>
            </w:r>
            <w:r w:rsidRPr="009F1EC0">
              <w:rPr>
                <w:lang w:val="hu-HU"/>
              </w:rPr>
              <w:t>e</w:t>
            </w:r>
            <w:r w:rsidRPr="009F1EC0">
              <w:rPr>
                <w:lang w:val="hu-HU"/>
              </w:rPr>
              <w:t>sítve lettek. Ha a megkeresett szerv nem fejti ki vél</w:t>
            </w:r>
            <w:r w:rsidRPr="009F1EC0">
              <w:rPr>
                <w:lang w:val="hu-HU"/>
              </w:rPr>
              <w:t>e</w:t>
            </w:r>
            <w:r w:rsidRPr="009F1EC0">
              <w:rPr>
                <w:lang w:val="hu-HU"/>
              </w:rPr>
              <w:t>ményét a megadott időpontig, feltételezhető, hogy nincs hozzáfűznivalója a területtervezési dokumentác</w:t>
            </w:r>
            <w:r w:rsidRPr="009F1EC0">
              <w:rPr>
                <w:lang w:val="hu-HU"/>
              </w:rPr>
              <w:t>i</w:t>
            </w:r>
            <w:r w:rsidRPr="009F1EC0">
              <w:rPr>
                <w:lang w:val="hu-HU"/>
              </w:rPr>
              <w:t>ós javaslathoz.</w:t>
            </w:r>
          </w:p>
          <w:p w:rsidR="000C0EDB" w:rsidRPr="009F1EC0" w:rsidRDefault="000C0EDB" w:rsidP="000C0EDB">
            <w:pPr>
              <w:pStyle w:val="torvnyek-szoveg"/>
              <w:spacing w:line="276" w:lineRule="auto"/>
              <w:rPr>
                <w:lang w:val="hu-HU"/>
              </w:rPr>
            </w:pPr>
            <w:r w:rsidRPr="009F1EC0">
              <w:rPr>
                <w:lang w:val="hu-HU"/>
              </w:rPr>
              <w:t>(6) Ha olyan területtervezési dokumentációs javaslatot vitatnak meg, amely bonyolult viszonyokkal rendelk</w:t>
            </w:r>
            <w:r w:rsidRPr="009F1EC0">
              <w:rPr>
                <w:lang w:val="hu-HU"/>
              </w:rPr>
              <w:t>e</w:t>
            </w:r>
            <w:r w:rsidRPr="009F1EC0">
              <w:rPr>
                <w:lang w:val="hu-HU"/>
              </w:rPr>
              <w:t xml:space="preserve">ző területen kerül kivitelezésre, a területtervezési szerv az 1. bekezdés szerinti határidőt megfelelő mértékben meghosszabbíthatja. </w:t>
            </w:r>
          </w:p>
          <w:p w:rsidR="000C0EDB" w:rsidRPr="009F1EC0" w:rsidRDefault="000C0EDB" w:rsidP="000C0EDB">
            <w:pPr>
              <w:pStyle w:val="torvnyek-szoveg"/>
              <w:spacing w:line="276" w:lineRule="auto"/>
              <w:rPr>
                <w:lang w:val="hu-HU"/>
              </w:rPr>
            </w:pPr>
            <w:r w:rsidRPr="009F1EC0">
              <w:rPr>
                <w:lang w:val="hu-HU"/>
              </w:rPr>
              <w:t>(7) A javaslattal kapcsolatos azon álláspontokat és írá</w:t>
            </w:r>
            <w:r w:rsidRPr="009F1EC0">
              <w:rPr>
                <w:lang w:val="hu-HU"/>
              </w:rPr>
              <w:t>s</w:t>
            </w:r>
            <w:r w:rsidRPr="009F1EC0">
              <w:rPr>
                <w:lang w:val="hu-HU"/>
              </w:rPr>
              <w:t>beli észrevételeket, amelyek figyelmen kívül lettek hagyva, a területtervezési dokumentációt beszerző ter</w:t>
            </w:r>
            <w:r w:rsidRPr="009F1EC0">
              <w:rPr>
                <w:lang w:val="hu-HU"/>
              </w:rPr>
              <w:t>ü</w:t>
            </w:r>
            <w:r w:rsidRPr="009F1EC0">
              <w:rPr>
                <w:lang w:val="hu-HU"/>
              </w:rPr>
              <w:t>lettervezési hatóság újból megvitatja azokkal, akik az</w:t>
            </w:r>
            <w:r w:rsidRPr="009F1EC0">
              <w:rPr>
                <w:lang w:val="hu-HU"/>
              </w:rPr>
              <w:t>o</w:t>
            </w:r>
            <w:r w:rsidRPr="009F1EC0">
              <w:rPr>
                <w:lang w:val="hu-HU"/>
              </w:rPr>
              <w:t xml:space="preserve">kat benyújtották.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22</w:t>
            </w:r>
          </w:p>
          <w:p w:rsidR="000C0EDB" w:rsidRPr="009F1EC0" w:rsidRDefault="000C0EDB" w:rsidP="000C0EDB">
            <w:pPr>
              <w:pStyle w:val="torvnyek-paragrafus"/>
              <w:spacing w:line="276" w:lineRule="auto"/>
            </w:pPr>
            <w:r w:rsidRPr="009F1EC0">
              <w:t>Návrh územnoplánovacej dokumentácie</w:t>
            </w:r>
          </w:p>
          <w:p w:rsidR="000C0EDB" w:rsidRPr="009F1EC0" w:rsidRDefault="000C0EDB" w:rsidP="000C0EDB">
            <w:pPr>
              <w:pStyle w:val="torvnyek-szoveg"/>
              <w:spacing w:line="276" w:lineRule="auto"/>
            </w:pPr>
            <w:r w:rsidRPr="009F1EC0">
              <w:t>(1) Prerokovanie návrhu územnoplánovacej dokume</w:t>
            </w:r>
            <w:r w:rsidRPr="009F1EC0">
              <w:t>n</w:t>
            </w:r>
            <w:r w:rsidRPr="009F1EC0">
              <w:t>tácie oznámi orgán územného plánovania, ktorý obst</w:t>
            </w:r>
            <w:r w:rsidRPr="009F1EC0">
              <w:t>a</w:t>
            </w:r>
            <w:r w:rsidRPr="009F1EC0">
              <w:t>ráva územnoplánovaciu dokumentáciu, verejnosti sp</w:t>
            </w:r>
            <w:r w:rsidRPr="009F1EC0">
              <w:t>ô</w:t>
            </w:r>
            <w:r w:rsidRPr="009F1EC0">
              <w:t>sobom v mieste obvyklým. Návrh územnoplánovacej dokumentácie musí byť vystavený počas 30 dní na v</w:t>
            </w:r>
            <w:r w:rsidRPr="009F1EC0">
              <w:t>e</w:t>
            </w:r>
            <w:r w:rsidRPr="009F1EC0">
              <w:t>rejné nahliadnutie. Verejnosť je oprávnená podať pr</w:t>
            </w:r>
            <w:r w:rsidRPr="009F1EC0">
              <w:t>i</w:t>
            </w:r>
            <w:r w:rsidRPr="009F1EC0">
              <w:t>pomienky k návrhu územnoplánovacej dokumentácie do 30 dní odo dňa oznámenia.</w:t>
            </w:r>
          </w:p>
          <w:p w:rsidR="000C0EDB" w:rsidRPr="009F1EC0" w:rsidRDefault="000C0EDB" w:rsidP="000C0EDB">
            <w:pPr>
              <w:pStyle w:val="torvnyek-szoveg"/>
              <w:spacing w:line="276" w:lineRule="auto"/>
            </w:pPr>
            <w:r w:rsidRPr="009F1EC0">
              <w:t>(2) O prerokúvaní návrhu územnoplánovacej dokume</w:t>
            </w:r>
            <w:r w:rsidRPr="009F1EC0">
              <w:t>n</w:t>
            </w:r>
            <w:r w:rsidRPr="009F1EC0">
              <w:t>tácie upovedomí orgán územného plánovania dotknuté obce, dotknuté samosprávne kraje a dotknuté orgány vždy jednotlivo.</w:t>
            </w:r>
          </w:p>
          <w:p w:rsidR="000C0EDB" w:rsidRPr="009F1EC0" w:rsidRDefault="000C0EDB" w:rsidP="000C0EDB">
            <w:pPr>
              <w:pStyle w:val="torvnyek-szoveg"/>
              <w:spacing w:line="276" w:lineRule="auto"/>
            </w:pPr>
            <w:r w:rsidRPr="009F1EC0">
              <w:t>(3) Návrh územnoplánovacej dokumentácie prerokuje orgán územného plánovania, ktorý obstaráva územno</w:t>
            </w:r>
            <w:r w:rsidRPr="009F1EC0">
              <w:t>p</w:t>
            </w:r>
            <w:r w:rsidRPr="009F1EC0">
              <w:t>lánovaciu dokumentáciu, s dotknutými obcami, s</w:t>
            </w:r>
            <w:r>
              <w:t xml:space="preserve"> </w:t>
            </w:r>
            <w:r w:rsidRPr="009F1EC0">
              <w:t>dot</w:t>
            </w:r>
            <w:r w:rsidRPr="009F1EC0">
              <w:t>k</w:t>
            </w:r>
            <w:r w:rsidRPr="009F1EC0">
              <w:t>nutými samosprávnymi krajmi, ktorých územia sa ri</w:t>
            </w:r>
            <w:r w:rsidRPr="009F1EC0">
              <w:t>e</w:t>
            </w:r>
            <w:r w:rsidRPr="009F1EC0">
              <w:t>šenie týka, a s dotknutými právnickými osobami.</w:t>
            </w:r>
          </w:p>
          <w:p w:rsidR="000C0EDB" w:rsidRPr="009F1EC0" w:rsidRDefault="000C0EDB" w:rsidP="000C0EDB">
            <w:pPr>
              <w:pStyle w:val="torvnyek-szoveg"/>
              <w:spacing w:line="276" w:lineRule="auto"/>
            </w:pPr>
            <w:r w:rsidRPr="009F1EC0">
              <w:t>(4) Orgán územného plánovania, ktorý obstaráva územnoplánovaciu dokumentáciu, dohodne návrh územnoplánovacej dokumentácie s dotknutými orgá</w:t>
            </w:r>
            <w:r w:rsidRPr="009F1EC0">
              <w:t>n</w:t>
            </w:r>
            <w:r w:rsidRPr="009F1EC0">
              <w:lastRenderedPageBreak/>
              <w:t>mi.</w:t>
            </w:r>
          </w:p>
          <w:p w:rsidR="000C0EDB" w:rsidRPr="009F1EC0" w:rsidRDefault="000C0EDB" w:rsidP="000C0EDB">
            <w:pPr>
              <w:pStyle w:val="torvnyek-szoveg"/>
              <w:spacing w:line="276" w:lineRule="auto"/>
            </w:pPr>
            <w:r w:rsidRPr="009F1EC0">
              <w:t>(5) Obce, samosprávne kraje a dotknuté orgány sú p</w:t>
            </w:r>
            <w:r w:rsidRPr="009F1EC0">
              <w:t>o</w:t>
            </w:r>
            <w:r w:rsidRPr="009F1EC0">
              <w:t>vinné oznámiť svoje stanoviská k návrhu územnopl</w:t>
            </w:r>
            <w:r w:rsidRPr="009F1EC0">
              <w:t>á</w:t>
            </w:r>
            <w:r w:rsidRPr="009F1EC0">
              <w:t>novacej dokumentácie do 30 dní odo dňa, keď o ňom boli upovedomené. Ak sa dožiadaný orgán nevyjadrí v určenej lehote, predpokladá sa, že nemá pripomienky k návrhu územnoplánovacej dokumentácie.</w:t>
            </w:r>
          </w:p>
          <w:p w:rsidR="000C0EDB" w:rsidRPr="009F1EC0" w:rsidRDefault="000C0EDB" w:rsidP="000C0EDB">
            <w:pPr>
              <w:pStyle w:val="torvnyek-szoveg"/>
              <w:spacing w:line="276" w:lineRule="auto"/>
            </w:pPr>
            <w:r w:rsidRPr="009F1EC0">
              <w:t>(6) Ak sa prerokúva návrh územnoplánovacej dok</w:t>
            </w:r>
            <w:r w:rsidRPr="009F1EC0">
              <w:t>u</w:t>
            </w:r>
            <w:r w:rsidRPr="009F1EC0">
              <w:t>mentácie, ktorá rieši územie so zložitými vzťahmi, m</w:t>
            </w:r>
            <w:r w:rsidRPr="009F1EC0">
              <w:t>ô</w:t>
            </w:r>
            <w:r w:rsidRPr="009F1EC0">
              <w:t>že orgán územného plánovania lehotu podľa odseku 1 primerane predĺžiť.</w:t>
            </w:r>
          </w:p>
          <w:p w:rsidR="000C0EDB" w:rsidRPr="009F1EC0" w:rsidRDefault="000C0EDB" w:rsidP="000C0EDB">
            <w:pPr>
              <w:pStyle w:val="torvnyek-szoveg"/>
              <w:spacing w:line="276" w:lineRule="auto"/>
            </w:pPr>
            <w:r w:rsidRPr="009F1EC0">
              <w:t>(7) Stanoviská a písomné pripomienky k návrhu, ktoré neboli zohľadnené, znovu prerokuje orgán územného plánovania, ktorý obstaráva územnoplánovaciu dok</w:t>
            </w:r>
            <w:r w:rsidRPr="009F1EC0">
              <w:t>u</w:t>
            </w:r>
            <w:r w:rsidRPr="009F1EC0">
              <w:t>mentáciu, s tými, ktorí ich uplatnili.</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23. § </w:t>
            </w:r>
          </w:p>
          <w:p w:rsidR="000C0EDB" w:rsidRPr="009F1EC0" w:rsidRDefault="000C0EDB" w:rsidP="000C0EDB">
            <w:pPr>
              <w:pStyle w:val="torvnyek-paragrafus"/>
              <w:spacing w:line="276" w:lineRule="auto"/>
              <w:rPr>
                <w:lang w:val="hu-HU"/>
              </w:rPr>
            </w:pPr>
            <w:r w:rsidRPr="009F1EC0">
              <w:rPr>
                <w:lang w:val="hu-HU"/>
              </w:rPr>
              <w:t xml:space="preserve">Az övezet fejlesztési tervének javaslata </w:t>
            </w:r>
          </w:p>
          <w:p w:rsidR="000C0EDB" w:rsidRPr="009F1EC0" w:rsidRDefault="000C0EDB" w:rsidP="000C0EDB">
            <w:pPr>
              <w:pStyle w:val="torvnyek-szoveg"/>
              <w:spacing w:line="276" w:lineRule="auto"/>
              <w:rPr>
                <w:lang w:val="hu-HU"/>
              </w:rPr>
            </w:pPr>
            <w:r w:rsidRPr="009F1EC0">
              <w:rPr>
                <w:lang w:val="hu-HU"/>
              </w:rPr>
              <w:t>(1) Az övezet fejlesztési tervének javaslatát a település a hivatalos hirdetőtábláján teszi közzé, legkevesebb 30 napra, és a helyileg megszokott módon felszólítja a</w:t>
            </w:r>
            <w:r>
              <w:rPr>
                <w:lang w:val="hu-HU"/>
              </w:rPr>
              <w:t xml:space="preserve"> </w:t>
            </w:r>
            <w:r w:rsidRPr="009F1EC0">
              <w:rPr>
                <w:lang w:val="hu-HU"/>
              </w:rPr>
              <w:t>természetes személyeket és a jogi személyeket, hogy nyilatkozzanak azzal kapcsolatban. A nyilatkozatra szánt határidő letelte előtt a település nyilvános vitát hív össze a település lakosai számára; a nyilvános vit</w:t>
            </w:r>
            <w:r w:rsidRPr="009F1EC0">
              <w:rPr>
                <w:lang w:val="hu-HU"/>
              </w:rPr>
              <w:t>á</w:t>
            </w:r>
            <w:r w:rsidRPr="009F1EC0">
              <w:rPr>
                <w:lang w:val="hu-HU"/>
              </w:rPr>
              <w:t>ra a</w:t>
            </w:r>
            <w:r>
              <w:rPr>
                <w:lang w:val="hu-HU"/>
              </w:rPr>
              <w:t xml:space="preserve"> </w:t>
            </w:r>
            <w:r w:rsidRPr="009F1EC0">
              <w:rPr>
                <w:lang w:val="hu-HU"/>
              </w:rPr>
              <w:t>település biztosítja a kidolgozó szakszerű magyar</w:t>
            </w:r>
            <w:r w:rsidRPr="009F1EC0">
              <w:rPr>
                <w:lang w:val="hu-HU"/>
              </w:rPr>
              <w:t>á</w:t>
            </w:r>
            <w:r w:rsidRPr="009F1EC0">
              <w:rPr>
                <w:lang w:val="hu-HU"/>
              </w:rPr>
              <w:t xml:space="preserve">zatát. </w:t>
            </w:r>
          </w:p>
          <w:p w:rsidR="000C0EDB" w:rsidRPr="009F1EC0" w:rsidRDefault="000C0EDB" w:rsidP="000C0EDB">
            <w:pPr>
              <w:pStyle w:val="torvnyek-szoveg"/>
              <w:spacing w:line="276" w:lineRule="auto"/>
              <w:rPr>
                <w:lang w:val="hu-HU"/>
              </w:rPr>
            </w:pPr>
            <w:r w:rsidRPr="009F1EC0">
              <w:rPr>
                <w:lang w:val="hu-HU"/>
              </w:rPr>
              <w:t>(2) A település egyenként jelenti az illetékes szerve</w:t>
            </w:r>
            <w:r w:rsidRPr="009F1EC0">
              <w:rPr>
                <w:lang w:val="hu-HU"/>
              </w:rPr>
              <w:t>k</w:t>
            </w:r>
            <w:r w:rsidRPr="009F1EC0">
              <w:rPr>
                <w:lang w:val="hu-HU"/>
              </w:rPr>
              <w:t>nek, esetleg az illetékes kerületi önkormányzatnak is, amelynek területét a kivitelezés érinti, az övezetfejles</w:t>
            </w:r>
            <w:r w:rsidRPr="009F1EC0">
              <w:rPr>
                <w:lang w:val="hu-HU"/>
              </w:rPr>
              <w:t>z</w:t>
            </w:r>
            <w:r w:rsidRPr="009F1EC0">
              <w:rPr>
                <w:lang w:val="hu-HU"/>
              </w:rPr>
              <w:t>tési terv javaslatának nyilvános vitáját; azoknak a te</w:t>
            </w:r>
            <w:r w:rsidRPr="009F1EC0">
              <w:rPr>
                <w:lang w:val="hu-HU"/>
              </w:rPr>
              <w:t>r</w:t>
            </w:r>
            <w:r w:rsidRPr="009F1EC0">
              <w:rPr>
                <w:lang w:val="hu-HU"/>
              </w:rPr>
              <w:t>mészetes személyeknek és a jogi személyeknek, aki</w:t>
            </w:r>
            <w:r w:rsidRPr="009F1EC0">
              <w:rPr>
                <w:lang w:val="hu-HU"/>
              </w:rPr>
              <w:t>k</w:t>
            </w:r>
            <w:r w:rsidRPr="009F1EC0">
              <w:rPr>
                <w:lang w:val="hu-HU"/>
              </w:rPr>
              <w:t>nek tulajdonjogát az övezet fejlesztési tervének kivit</w:t>
            </w:r>
            <w:r w:rsidRPr="009F1EC0">
              <w:rPr>
                <w:lang w:val="hu-HU"/>
              </w:rPr>
              <w:t>e</w:t>
            </w:r>
            <w:r w:rsidRPr="009F1EC0">
              <w:rPr>
                <w:lang w:val="hu-HU"/>
              </w:rPr>
              <w:t>lezése érinti, valamint a terület közúti és műszaki hál</w:t>
            </w:r>
            <w:r w:rsidRPr="009F1EC0">
              <w:rPr>
                <w:lang w:val="hu-HU"/>
              </w:rPr>
              <w:t>ó</w:t>
            </w:r>
            <w:r w:rsidRPr="009F1EC0">
              <w:rPr>
                <w:lang w:val="hu-HU"/>
              </w:rPr>
              <w:t>zatai tulajdonosainak az övezetfejlesztési tervjavaslat megvitatásának időpontját a helyileg megszokott m</w:t>
            </w:r>
            <w:r w:rsidRPr="009F1EC0">
              <w:rPr>
                <w:lang w:val="hu-HU"/>
              </w:rPr>
              <w:t>ó</w:t>
            </w:r>
            <w:r w:rsidRPr="009F1EC0">
              <w:rPr>
                <w:lang w:val="hu-HU"/>
              </w:rPr>
              <w:t xml:space="preserve">don hozza tudomására. </w:t>
            </w:r>
          </w:p>
          <w:p w:rsidR="000C0EDB" w:rsidRPr="009F1EC0" w:rsidRDefault="000C0EDB" w:rsidP="000C0EDB">
            <w:pPr>
              <w:pStyle w:val="torvnyek-szoveg"/>
              <w:spacing w:line="276" w:lineRule="auto"/>
              <w:rPr>
                <w:lang w:val="hu-HU"/>
              </w:rPr>
            </w:pPr>
            <w:r w:rsidRPr="009F1EC0">
              <w:rPr>
                <w:lang w:val="hu-HU"/>
              </w:rPr>
              <w:t>(3) A település köteles az övezetfejlesztési tervjavasl</w:t>
            </w:r>
            <w:r w:rsidRPr="009F1EC0">
              <w:rPr>
                <w:lang w:val="hu-HU"/>
              </w:rPr>
              <w:t>a</w:t>
            </w:r>
            <w:r w:rsidRPr="009F1EC0">
              <w:rPr>
                <w:lang w:val="hu-HU"/>
              </w:rPr>
              <w:t>tot megvitatni azon telkek tulajdonosaival, amelyekre beépítési feltételeket, nem megengedett célszerű has</w:t>
            </w:r>
            <w:r w:rsidRPr="009F1EC0">
              <w:rPr>
                <w:lang w:val="hu-HU"/>
              </w:rPr>
              <w:t>z</w:t>
            </w:r>
            <w:r w:rsidRPr="009F1EC0">
              <w:rPr>
                <w:lang w:val="hu-HU"/>
              </w:rPr>
              <w:t>nosítási szabályzókat, vagy építési tilalmat javasolnak, valamint a tervezési területen található közúti és m</w:t>
            </w:r>
            <w:r w:rsidRPr="009F1EC0">
              <w:rPr>
                <w:lang w:val="hu-HU"/>
              </w:rPr>
              <w:t>ű</w:t>
            </w:r>
            <w:r w:rsidRPr="009F1EC0">
              <w:rPr>
                <w:lang w:val="hu-HU"/>
              </w:rPr>
              <w:t xml:space="preserve">szaki hálózatok tulajdonosaival. </w:t>
            </w:r>
          </w:p>
          <w:p w:rsidR="000C0EDB" w:rsidRDefault="000C0EDB" w:rsidP="000C0EDB">
            <w:pPr>
              <w:pStyle w:val="torvnyek-szoveg"/>
              <w:spacing w:line="276" w:lineRule="auto"/>
              <w:rPr>
                <w:lang w:val="hu-HU"/>
              </w:rPr>
            </w:pPr>
            <w:r w:rsidRPr="009F1EC0">
              <w:rPr>
                <w:lang w:val="hu-HU"/>
              </w:rPr>
              <w:t>(4) A település a kidolgozóval együttműködve kiérték</w:t>
            </w:r>
            <w:r w:rsidRPr="009F1EC0">
              <w:rPr>
                <w:lang w:val="hu-HU"/>
              </w:rPr>
              <w:t>e</w:t>
            </w:r>
            <w:r w:rsidRPr="009F1EC0">
              <w:rPr>
                <w:lang w:val="hu-HU"/>
              </w:rPr>
              <w:t>li az övezetfejlesztési tervhez kapcsolódó álláspontokat. A 3. bekezdés szerinti személyek álláspontjait, amely</w:t>
            </w:r>
            <w:r w:rsidRPr="009F1EC0">
              <w:rPr>
                <w:lang w:val="hu-HU"/>
              </w:rPr>
              <w:t>e</w:t>
            </w:r>
            <w:r w:rsidRPr="009F1EC0">
              <w:rPr>
                <w:lang w:val="hu-HU"/>
              </w:rPr>
              <w:t>ket nem lehet figyelembe venni, megvitatja azok előte</w:t>
            </w:r>
            <w:r w:rsidRPr="009F1EC0">
              <w:rPr>
                <w:lang w:val="hu-HU"/>
              </w:rPr>
              <w:t>r</w:t>
            </w:r>
            <w:r w:rsidRPr="009F1EC0">
              <w:rPr>
                <w:lang w:val="hu-HU"/>
              </w:rPr>
              <w:t>jesztőivel, ha közvetlenül érinti az ő tulajdonjogukat vagy egyéb, a telkekhez vagy az</w:t>
            </w:r>
            <w:r>
              <w:rPr>
                <w:lang w:val="hu-HU"/>
              </w:rPr>
              <w:t xml:space="preserve"> építményekhez fűződő jogaikat.</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23</w:t>
            </w:r>
          </w:p>
          <w:p w:rsidR="000C0EDB" w:rsidRPr="009F1EC0" w:rsidRDefault="000C0EDB" w:rsidP="000C0EDB">
            <w:pPr>
              <w:pStyle w:val="torvnyek-paragrafus"/>
              <w:spacing w:line="276" w:lineRule="auto"/>
            </w:pPr>
            <w:r w:rsidRPr="009F1EC0">
              <w:t>Návrh územného plánu zóny</w:t>
            </w:r>
          </w:p>
          <w:p w:rsidR="000C0EDB" w:rsidRPr="009F1EC0" w:rsidRDefault="000C0EDB" w:rsidP="000C0EDB">
            <w:pPr>
              <w:pStyle w:val="torvnyek-szoveg"/>
              <w:spacing w:line="276" w:lineRule="auto"/>
            </w:pPr>
            <w:r w:rsidRPr="009F1EC0">
              <w:t>(1) Návrh územného plánu zóny obec zverejní na úra</w:t>
            </w:r>
            <w:r w:rsidRPr="009F1EC0">
              <w:t>d</w:t>
            </w:r>
            <w:r w:rsidRPr="009F1EC0">
              <w:t>nej tabuli najmenej na 30 dní a vyzve fyzické osoby a právnické osoby spôsobom v mieste obvyklým, aby sa k nemu vyjadrili. Pred uplynutím lehoty na vyjadrenie obec zvolá verejné prerokovanie pre obyvateľov obce; na verejnom prerokovaní obec zabezpečí odborný v</w:t>
            </w:r>
            <w:r w:rsidRPr="009F1EC0">
              <w:t>ý</w:t>
            </w:r>
            <w:r w:rsidRPr="009F1EC0">
              <w:t>klad spracovateľa.</w:t>
            </w:r>
          </w:p>
          <w:p w:rsidR="000C0EDB" w:rsidRPr="009F1EC0" w:rsidRDefault="000C0EDB" w:rsidP="000C0EDB">
            <w:pPr>
              <w:pStyle w:val="torvnyek-szoveg"/>
              <w:spacing w:line="276" w:lineRule="auto"/>
            </w:pPr>
            <w:r w:rsidRPr="009F1EC0">
              <w:t>(2) Obec oznámi dotknutým orgánom, prípadne aj dotknutému samosprávnemu kraju, ktorého územia sa riešenie týka, prerokovanie návrhu územného plánu zóny jednotlivo; fyzickým osobám a právnickým os</w:t>
            </w:r>
            <w:r w:rsidRPr="009F1EC0">
              <w:t>o</w:t>
            </w:r>
            <w:r w:rsidRPr="009F1EC0">
              <w:t>bám, ktorých vlastnícke práva sú riešením územného plánu zóny dotknuté, a vlastníkom verejného dopra</w:t>
            </w:r>
            <w:r w:rsidRPr="009F1EC0">
              <w:t>v</w:t>
            </w:r>
            <w:r w:rsidRPr="009F1EC0">
              <w:t>ného a technického vybavenia územia termín prerok</w:t>
            </w:r>
            <w:r w:rsidRPr="009F1EC0">
              <w:t>o</w:t>
            </w:r>
            <w:r w:rsidRPr="009F1EC0">
              <w:t>vania návrhu územného plánu zóny spôsobom v mieste obvyklým na území riešenej zóny.</w:t>
            </w:r>
          </w:p>
          <w:p w:rsidR="000C0EDB" w:rsidRPr="009F1EC0" w:rsidRDefault="000C0EDB" w:rsidP="000C0EDB">
            <w:pPr>
              <w:pStyle w:val="torvnyek-szoveg"/>
              <w:spacing w:line="276" w:lineRule="auto"/>
            </w:pPr>
            <w:r w:rsidRPr="009F1EC0">
              <w:t>(3) Obec je povinná návrh územného plánu zóny prer</w:t>
            </w:r>
            <w:r w:rsidRPr="009F1EC0">
              <w:t>o</w:t>
            </w:r>
            <w:r w:rsidRPr="009F1EC0">
              <w:t>kovať s vlastníkmi pozemkov, na ktoré sa navrhujú z</w:t>
            </w:r>
            <w:r w:rsidRPr="009F1EC0">
              <w:t>a</w:t>
            </w:r>
            <w:r w:rsidRPr="009F1EC0">
              <w:t>stavovacie podmienky, regulatívy neprípustného fun</w:t>
            </w:r>
            <w:r w:rsidRPr="009F1EC0">
              <w:t>k</w:t>
            </w:r>
            <w:r w:rsidRPr="009F1EC0">
              <w:t>čného využívania pozemkov alebo stavebná uzávera, a s vlastníkmi stavieb verejného dopravného a technick</w:t>
            </w:r>
            <w:r w:rsidRPr="009F1EC0">
              <w:t>é</w:t>
            </w:r>
            <w:r w:rsidRPr="009F1EC0">
              <w:t>ho vybavenia riešeného územia.</w:t>
            </w:r>
          </w:p>
          <w:p w:rsidR="000C0EDB" w:rsidRPr="009F1EC0" w:rsidRDefault="000C0EDB" w:rsidP="000C0EDB">
            <w:pPr>
              <w:pStyle w:val="torvnyek-szoveg"/>
              <w:spacing w:line="276" w:lineRule="auto"/>
            </w:pPr>
            <w:r w:rsidRPr="009F1EC0">
              <w:t>(4) Obec vyhodnotí stanoviská k územnému plánu zóny v spolupráci so spracovateľom. Tie stanoviská osôb podľa odseku 3, ktoré nemožno zohľadniť, prerokuje s tými, ktorí ich uplatnili, ak sa bezprostredne týkajú ich vlastníckych práv alebo iných práv k pozemkom alebo k stavbám.</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24. § </w:t>
            </w:r>
          </w:p>
          <w:p w:rsidR="000C0EDB" w:rsidRPr="009F1EC0" w:rsidRDefault="000C0EDB" w:rsidP="000C0EDB">
            <w:pPr>
              <w:pStyle w:val="torvnyek-paragrafus"/>
              <w:spacing w:line="276" w:lineRule="auto"/>
              <w:rPr>
                <w:lang w:val="hu-HU"/>
              </w:rPr>
            </w:pPr>
            <w:r w:rsidRPr="009F1EC0">
              <w:rPr>
                <w:lang w:val="hu-HU"/>
              </w:rPr>
              <w:t>A területtervezési dokumentáció</w:t>
            </w:r>
            <w:r w:rsidRPr="009F1EC0">
              <w:rPr>
                <w:lang w:val="hu-HU"/>
              </w:rPr>
              <w:br/>
              <w:t>elfogadásának háttéranyagai</w:t>
            </w:r>
          </w:p>
          <w:p w:rsidR="000C0EDB" w:rsidRPr="009F1EC0" w:rsidRDefault="000C0EDB" w:rsidP="000C0EDB">
            <w:pPr>
              <w:pStyle w:val="torvnyek-szoveg"/>
              <w:spacing w:line="276" w:lineRule="auto"/>
              <w:rPr>
                <w:lang w:val="hu-HU"/>
              </w:rPr>
            </w:pPr>
            <w:r w:rsidRPr="009F1EC0">
              <w:rPr>
                <w:lang w:val="hu-HU"/>
              </w:rPr>
              <w:t>Az a területtervezési hatóság, amely beszerzi a</w:t>
            </w:r>
            <w:r>
              <w:rPr>
                <w:lang w:val="hu-HU"/>
              </w:rPr>
              <w:t xml:space="preserve"> </w:t>
            </w:r>
            <w:r w:rsidRPr="009F1EC0">
              <w:rPr>
                <w:lang w:val="hu-HU"/>
              </w:rPr>
              <w:t>terüle</w:t>
            </w:r>
            <w:r w:rsidRPr="009F1EC0">
              <w:rPr>
                <w:lang w:val="hu-HU"/>
              </w:rPr>
              <w:t>t</w:t>
            </w:r>
            <w:r w:rsidRPr="009F1EC0">
              <w:rPr>
                <w:lang w:val="hu-HU"/>
              </w:rPr>
              <w:t>tervezési dokumentációt, benyújtja a jóváhagyó szer</w:t>
            </w:r>
            <w:r w:rsidRPr="009F1EC0">
              <w:rPr>
                <w:lang w:val="hu-HU"/>
              </w:rPr>
              <w:t>v</w:t>
            </w:r>
            <w:r w:rsidRPr="009F1EC0">
              <w:rPr>
                <w:lang w:val="hu-HU"/>
              </w:rPr>
              <w:t>nek a területtervezési dokumentáció megvitatásáról szóló beszámolót, a területtervezési dokumentációs j</w:t>
            </w:r>
            <w:r w:rsidRPr="009F1EC0">
              <w:rPr>
                <w:lang w:val="hu-HU"/>
              </w:rPr>
              <w:t>a</w:t>
            </w:r>
            <w:r w:rsidRPr="009F1EC0">
              <w:rPr>
                <w:lang w:val="hu-HU"/>
              </w:rPr>
              <w:t>vaslatot az összes álláspont és észrevétel kiértékelés</w:t>
            </w:r>
            <w:r w:rsidRPr="009F1EC0">
              <w:rPr>
                <w:lang w:val="hu-HU"/>
              </w:rPr>
              <w:t>é</w:t>
            </w:r>
            <w:r w:rsidRPr="009F1EC0">
              <w:rPr>
                <w:lang w:val="hu-HU"/>
              </w:rPr>
              <w:t>vel, valamint a kifogásokról és észrevételekről szóló határozati javaslattal együtt, és az általános érvényű jogszabályjavaslatot, amellyel a területtervezési dok</w:t>
            </w:r>
            <w:r w:rsidRPr="009F1EC0">
              <w:rPr>
                <w:lang w:val="hu-HU"/>
              </w:rPr>
              <w:t>u</w:t>
            </w:r>
            <w:r w:rsidRPr="009F1EC0">
              <w:rPr>
                <w:lang w:val="hu-HU"/>
              </w:rPr>
              <w:t>mentáció kötelező érvényű részét kihirdetik.</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24</w:t>
            </w:r>
          </w:p>
          <w:p w:rsidR="000C0EDB" w:rsidRPr="009F1EC0" w:rsidRDefault="000C0EDB" w:rsidP="000C0EDB">
            <w:pPr>
              <w:pStyle w:val="torvnyek-paragrafus"/>
              <w:spacing w:line="276" w:lineRule="auto"/>
            </w:pPr>
            <w:r w:rsidRPr="009F1EC0">
              <w:t>Podklady na schvaľovanie</w:t>
            </w:r>
            <w:r w:rsidRPr="009F1EC0">
              <w:br/>
              <w:t>územnoplánovacej dokumentácie</w:t>
            </w:r>
          </w:p>
          <w:p w:rsidR="000C0EDB" w:rsidRPr="009F1EC0" w:rsidRDefault="000C0EDB" w:rsidP="000C0EDB">
            <w:pPr>
              <w:pStyle w:val="torvnyek-szoveg"/>
              <w:spacing w:line="276" w:lineRule="auto"/>
            </w:pPr>
            <w:r w:rsidRPr="009F1EC0">
              <w:t>Orgán územného plánovania, ktorý obstaráva úze</w:t>
            </w:r>
            <w:r w:rsidRPr="009F1EC0">
              <w:t>m</w:t>
            </w:r>
            <w:r w:rsidRPr="009F1EC0">
              <w:t>noplánovaciu dokumentáciu, predloží schvaľujúcemu orgánu správu o prerokovaní územnoplánovacej dok</w:t>
            </w:r>
            <w:r w:rsidRPr="009F1EC0">
              <w:t>u</w:t>
            </w:r>
            <w:r w:rsidRPr="009F1EC0">
              <w:t>mentácie spolu s vyhodnotením všetkých stanovísk a pripomienok a s návrhom na rozhodnutie o námietkach a pripomienkach, návrh územnoplánovacej dokument</w:t>
            </w:r>
            <w:r w:rsidRPr="009F1EC0">
              <w:t>á</w:t>
            </w:r>
            <w:r w:rsidRPr="009F1EC0">
              <w:t>cie a návrh všeobecne záväzného právneho predpisu, ktorým sa vyhlasuje záväzná časť územnoplánovacej dokumentácie.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25. § </w:t>
            </w:r>
          </w:p>
          <w:p w:rsidR="000C0EDB" w:rsidRPr="009F1EC0" w:rsidRDefault="000C0EDB" w:rsidP="000C0EDB">
            <w:pPr>
              <w:pStyle w:val="torvnyek-szoveg"/>
              <w:spacing w:line="276" w:lineRule="auto"/>
              <w:rPr>
                <w:lang w:val="hu-HU"/>
              </w:rPr>
            </w:pPr>
            <w:r w:rsidRPr="009F1EC0">
              <w:rPr>
                <w:lang w:val="hu-HU"/>
              </w:rPr>
              <w:t xml:space="preserve">(1) A fejlesztési terv javaslatának jóváhagyásra történő benyújtása előtt meg kell vizsgálni, hogy </w:t>
            </w:r>
          </w:p>
          <w:p w:rsidR="000C0EDB" w:rsidRPr="009F1EC0" w:rsidRDefault="000C0EDB" w:rsidP="000C0EDB">
            <w:pPr>
              <w:pStyle w:val="torvnyek-szoveg"/>
              <w:spacing w:line="276" w:lineRule="auto"/>
              <w:ind w:left="284"/>
              <w:rPr>
                <w:lang w:val="hu-HU"/>
              </w:rPr>
            </w:pPr>
            <w:r w:rsidRPr="009F1EC0">
              <w:rPr>
                <w:lang w:val="hu-HU"/>
              </w:rPr>
              <w:t>a) a javaslat tartalma összhangban van-e az elfog</w:t>
            </w:r>
            <w:r w:rsidRPr="009F1EC0">
              <w:rPr>
                <w:lang w:val="hu-HU"/>
              </w:rPr>
              <w:t>a</w:t>
            </w:r>
            <w:r w:rsidRPr="009F1EC0">
              <w:rPr>
                <w:lang w:val="hu-HU"/>
              </w:rPr>
              <w:t xml:space="preserve">dott, magasabb szintű területtervezési dokumentáció kötelező érvényű részével, </w:t>
            </w:r>
          </w:p>
          <w:p w:rsidR="000C0EDB" w:rsidRPr="009F1EC0" w:rsidRDefault="000C0EDB" w:rsidP="000C0EDB">
            <w:pPr>
              <w:pStyle w:val="torvnyek-szoveg"/>
              <w:spacing w:line="276" w:lineRule="auto"/>
              <w:ind w:left="284"/>
              <w:rPr>
                <w:lang w:val="hu-HU"/>
              </w:rPr>
            </w:pPr>
            <w:r w:rsidRPr="009F1EC0">
              <w:rPr>
                <w:lang w:val="hu-HU"/>
              </w:rPr>
              <w:t>b) a javaslat tartalma, beszerzésének menete és megvitatása összhangban van-e a vonatkozó jo</w:t>
            </w:r>
            <w:r w:rsidRPr="009F1EC0">
              <w:rPr>
                <w:lang w:val="hu-HU"/>
              </w:rPr>
              <w:t>g</w:t>
            </w:r>
            <w:r w:rsidRPr="009F1EC0">
              <w:rPr>
                <w:lang w:val="hu-HU"/>
              </w:rPr>
              <w:t xml:space="preserve">szabályokkal, </w:t>
            </w:r>
          </w:p>
          <w:p w:rsidR="000C0EDB" w:rsidRPr="009F1EC0" w:rsidRDefault="000C0EDB" w:rsidP="000C0EDB">
            <w:pPr>
              <w:pStyle w:val="torvnyek-szoveg"/>
              <w:spacing w:line="276" w:lineRule="auto"/>
              <w:ind w:left="284"/>
              <w:rPr>
                <w:lang w:val="hu-HU"/>
              </w:rPr>
            </w:pPr>
            <w:r w:rsidRPr="009F1EC0">
              <w:rPr>
                <w:lang w:val="hu-HU"/>
              </w:rPr>
              <w:t xml:space="preserve">c) a javaslat összhangban van-e a feladatkiírással, </w:t>
            </w:r>
          </w:p>
          <w:p w:rsidR="000C0EDB" w:rsidRPr="009F1EC0" w:rsidRDefault="000C0EDB" w:rsidP="000C0EDB">
            <w:pPr>
              <w:pStyle w:val="torvnyek-szoveg"/>
              <w:spacing w:line="276" w:lineRule="auto"/>
              <w:ind w:left="284"/>
              <w:rPr>
                <w:lang w:val="hu-HU"/>
              </w:rPr>
            </w:pPr>
            <w:r w:rsidRPr="009F1EC0">
              <w:rPr>
                <w:lang w:val="hu-HU"/>
              </w:rPr>
              <w:t xml:space="preserve">d) a javaslat összhangban van-e a fejlesztési terv terjedelmével, </w:t>
            </w:r>
          </w:p>
          <w:p w:rsidR="000C0EDB" w:rsidRPr="009F1EC0" w:rsidRDefault="000C0EDB" w:rsidP="000C0EDB">
            <w:pPr>
              <w:pStyle w:val="torvnyek-szoveg"/>
              <w:spacing w:line="276" w:lineRule="auto"/>
              <w:ind w:left="284"/>
              <w:rPr>
                <w:lang w:val="hu-HU"/>
              </w:rPr>
            </w:pPr>
            <w:r w:rsidRPr="009F1EC0">
              <w:rPr>
                <w:lang w:val="hu-HU"/>
              </w:rPr>
              <w:t>e) a fejlesztési terv kötelező érvényű része, amelyet általános érvényű jogszabályban javasolnak kihi</w:t>
            </w:r>
            <w:r w:rsidRPr="009F1EC0">
              <w:rPr>
                <w:lang w:val="hu-HU"/>
              </w:rPr>
              <w:t>r</w:t>
            </w:r>
            <w:r w:rsidRPr="009F1EC0">
              <w:rPr>
                <w:lang w:val="hu-HU"/>
              </w:rPr>
              <w:t xml:space="preserve">detni, összhangban van-e a 13. §-sal. </w:t>
            </w:r>
          </w:p>
          <w:p w:rsidR="000C0EDB" w:rsidRPr="009F1EC0" w:rsidRDefault="000C0EDB" w:rsidP="000C0EDB">
            <w:pPr>
              <w:pStyle w:val="torvnyek-szoveg"/>
              <w:spacing w:line="276" w:lineRule="auto"/>
              <w:rPr>
                <w:lang w:val="hu-HU"/>
              </w:rPr>
            </w:pPr>
            <w:r w:rsidRPr="009F1EC0">
              <w:rPr>
                <w:lang w:val="hu-HU"/>
              </w:rPr>
              <w:t>(2) Az 1. bekezdés szerinti vizsgálat alapja a</w:t>
            </w:r>
            <w:r>
              <w:rPr>
                <w:lang w:val="hu-HU"/>
              </w:rPr>
              <w:t xml:space="preserve"> </w:t>
            </w:r>
            <w:r w:rsidRPr="009F1EC0">
              <w:rPr>
                <w:lang w:val="hu-HU"/>
              </w:rPr>
              <w:t>területfe</w:t>
            </w:r>
            <w:r w:rsidRPr="009F1EC0">
              <w:rPr>
                <w:lang w:val="hu-HU"/>
              </w:rPr>
              <w:t>j</w:t>
            </w:r>
            <w:r w:rsidRPr="009F1EC0">
              <w:rPr>
                <w:lang w:val="hu-HU"/>
              </w:rPr>
              <w:t>lesztési tervjavaslat, a javaslat vitájában felmerült á</w:t>
            </w:r>
            <w:r w:rsidRPr="009F1EC0">
              <w:rPr>
                <w:lang w:val="hu-HU"/>
              </w:rPr>
              <w:t>l</w:t>
            </w:r>
            <w:r w:rsidRPr="009F1EC0">
              <w:rPr>
                <w:lang w:val="hu-HU"/>
              </w:rPr>
              <w:t>láspontok és észrevételek kiértékelése és az általánosan érvényű jogszabály-javaslat, amellyel a fejlesztési terv kötelező érvényű részét hirdetik ki. Az 1. bekezdés sz</w:t>
            </w:r>
            <w:r w:rsidRPr="009F1EC0">
              <w:rPr>
                <w:lang w:val="hu-HU"/>
              </w:rPr>
              <w:t>e</w:t>
            </w:r>
            <w:r w:rsidRPr="009F1EC0">
              <w:rPr>
                <w:lang w:val="hu-HU"/>
              </w:rPr>
              <w:t>rinti elbírálás eredményét, a fejlesztési terv javaslatára vonatkozó jóváhagyó vagy elutasító állásponttal, val</w:t>
            </w:r>
            <w:r w:rsidRPr="009F1EC0">
              <w:rPr>
                <w:lang w:val="hu-HU"/>
              </w:rPr>
              <w:t>a</w:t>
            </w:r>
            <w:r w:rsidRPr="009F1EC0">
              <w:rPr>
                <w:lang w:val="hu-HU"/>
              </w:rPr>
              <w:t xml:space="preserve">mint annak indoklásával együtt az illetékes szerv 30 napon belül tudatja a beszerzővel. </w:t>
            </w:r>
          </w:p>
          <w:p w:rsidR="000C0EDB" w:rsidRPr="009F1EC0" w:rsidRDefault="000C0EDB" w:rsidP="000C0EDB">
            <w:pPr>
              <w:pStyle w:val="torvnyek-szoveg"/>
              <w:spacing w:line="276" w:lineRule="auto"/>
              <w:rPr>
                <w:lang w:val="hu-HU"/>
              </w:rPr>
            </w:pPr>
            <w:r w:rsidRPr="009F1EC0">
              <w:rPr>
                <w:lang w:val="hu-HU"/>
              </w:rPr>
              <w:t>(3) A régiófejlesztési terv javaslatának 1. bekezdés sz</w:t>
            </w:r>
            <w:r w:rsidRPr="009F1EC0">
              <w:rPr>
                <w:lang w:val="hu-HU"/>
              </w:rPr>
              <w:t>e</w:t>
            </w:r>
            <w:r w:rsidRPr="009F1EC0">
              <w:rPr>
                <w:lang w:val="hu-HU"/>
              </w:rPr>
              <w:t xml:space="preserve">rinti törvényességi vizsgálatára a kerületi önkormányzat a minisztériumot kéri fel. </w:t>
            </w:r>
          </w:p>
          <w:p w:rsidR="000C0EDB" w:rsidRPr="009F1EC0" w:rsidRDefault="000C0EDB" w:rsidP="000C0EDB">
            <w:pPr>
              <w:pStyle w:val="torvnyek-szoveg"/>
              <w:spacing w:line="276" w:lineRule="auto"/>
              <w:rPr>
                <w:lang w:val="hu-HU"/>
              </w:rPr>
            </w:pPr>
            <w:r w:rsidRPr="009F1EC0">
              <w:rPr>
                <w:lang w:val="hu-HU"/>
              </w:rPr>
              <w:t xml:space="preserve">(4) A településfejlesztési terv javaslatának 1. bekezdés szerinti törvényességi vizsgálatára a település a kerületi építésügyi hivatalt kéri fel. </w:t>
            </w:r>
          </w:p>
          <w:p w:rsidR="000C0EDB" w:rsidRPr="009F1EC0" w:rsidRDefault="000C0EDB" w:rsidP="000C0EDB">
            <w:pPr>
              <w:pStyle w:val="torvnyek-szoveg"/>
              <w:spacing w:line="276" w:lineRule="auto"/>
              <w:rPr>
                <w:lang w:val="hu-HU"/>
              </w:rPr>
            </w:pPr>
            <w:r w:rsidRPr="009F1EC0">
              <w:rPr>
                <w:lang w:val="hu-HU"/>
              </w:rPr>
              <w:t xml:space="preserve">(5) Az övezetfejlesztési terv javaslatának 1. bekezdés szerinti törvényességi vizsgálatára a település a kerületi építésügyi hivatalt kéri fel. </w:t>
            </w:r>
          </w:p>
          <w:p w:rsidR="000C0EDB" w:rsidRDefault="000C0EDB" w:rsidP="008D0446">
            <w:pPr>
              <w:pStyle w:val="torvnyek-szoveg"/>
              <w:spacing w:line="276" w:lineRule="auto"/>
              <w:rPr>
                <w:lang w:val="hu-HU"/>
              </w:rPr>
            </w:pPr>
            <w:r w:rsidRPr="009F1EC0">
              <w:rPr>
                <w:lang w:val="hu-HU"/>
              </w:rPr>
              <w:t>(6) Azt a fejlesztési tervjavaslatot, amelynek tartalma nincs összhangban a magasabb szintű területtervezési dokumentáció kötelező érvényű részével, vagy a</w:t>
            </w:r>
            <w:r>
              <w:rPr>
                <w:lang w:val="hu-HU"/>
              </w:rPr>
              <w:t xml:space="preserve"> </w:t>
            </w:r>
            <w:r w:rsidRPr="009F1EC0">
              <w:rPr>
                <w:lang w:val="hu-HU"/>
              </w:rPr>
              <w:t>vona</w:t>
            </w:r>
            <w:r w:rsidRPr="009F1EC0">
              <w:rPr>
                <w:lang w:val="hu-HU"/>
              </w:rPr>
              <w:t>t</w:t>
            </w:r>
            <w:r w:rsidRPr="009F1EC0">
              <w:rPr>
                <w:lang w:val="hu-HU"/>
              </w:rPr>
              <w:t>kozó jogszabályokkal, vagy amelynek beszerzési és megvitatási folyamata nincs összhangban a</w:t>
            </w:r>
            <w:r>
              <w:rPr>
                <w:lang w:val="hu-HU"/>
              </w:rPr>
              <w:t xml:space="preserve"> </w:t>
            </w:r>
            <w:r w:rsidRPr="009F1EC0">
              <w:rPr>
                <w:lang w:val="hu-HU"/>
              </w:rPr>
              <w:t>vonatkozó</w:t>
            </w:r>
            <w:r>
              <w:rPr>
                <w:lang w:val="hu-HU"/>
              </w:rPr>
              <w:t xml:space="preserve"> </w:t>
            </w:r>
            <w:r w:rsidRPr="009F1EC0">
              <w:rPr>
                <w:lang w:val="hu-HU"/>
              </w:rPr>
              <w:t xml:space="preserve">jogszabályokkal, nem lehet jóváhagyni. Amennyiben ilyen ellentmondás ellenére kerül sor a jóváhagyásra, a </w:t>
            </w:r>
            <w:r w:rsidRPr="009F1EC0">
              <w:rPr>
                <w:lang w:val="hu-HU"/>
              </w:rPr>
              <w:lastRenderedPageBreak/>
              <w:t>jóváhagyás teljes egészében érvénytelennek számít.</w:t>
            </w:r>
          </w:p>
          <w:p w:rsidR="00BA53EF" w:rsidRPr="009F1EC0" w:rsidRDefault="00BA53EF" w:rsidP="008D0446">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25</w:t>
            </w:r>
          </w:p>
          <w:p w:rsidR="000C0EDB" w:rsidRPr="009F1EC0" w:rsidRDefault="000C0EDB" w:rsidP="000C0EDB">
            <w:pPr>
              <w:pStyle w:val="torvnyek-szoveg"/>
              <w:spacing w:line="276" w:lineRule="auto"/>
            </w:pPr>
            <w:r w:rsidRPr="009F1EC0">
              <w:t>(1) Pred predložením návrhu územného plánu na schválenie sa preskúma, či</w:t>
            </w:r>
          </w:p>
          <w:p w:rsidR="000C0EDB" w:rsidRPr="009F1EC0" w:rsidRDefault="000C0EDB" w:rsidP="000C0EDB">
            <w:pPr>
              <w:pStyle w:val="torvnyek-szoveg"/>
              <w:spacing w:line="276" w:lineRule="auto"/>
              <w:ind w:left="284"/>
            </w:pPr>
            <w:r w:rsidRPr="009F1EC0">
              <w:t>a) obsah návrhu je v súlade so záväznou časťou schválenej územnoplánovacej dokumentácie vy</w:t>
            </w:r>
            <w:r w:rsidRPr="009F1EC0">
              <w:t>š</w:t>
            </w:r>
            <w:r w:rsidRPr="009F1EC0">
              <w:t xml:space="preserve">šieho stupňa, </w:t>
            </w:r>
          </w:p>
          <w:p w:rsidR="000C0EDB" w:rsidRPr="009F1EC0" w:rsidRDefault="000C0EDB" w:rsidP="000C0EDB">
            <w:pPr>
              <w:pStyle w:val="torvnyek-szoveg"/>
              <w:spacing w:line="276" w:lineRule="auto"/>
              <w:ind w:left="284"/>
            </w:pPr>
            <w:r w:rsidRPr="009F1EC0">
              <w:t>b) obsah návrhu a postup jeho obstarania a</w:t>
            </w:r>
            <w:r>
              <w:t xml:space="preserve"> </w:t>
            </w:r>
            <w:r w:rsidRPr="009F1EC0">
              <w:t>prerok</w:t>
            </w:r>
            <w:r w:rsidRPr="009F1EC0">
              <w:t>o</w:t>
            </w:r>
            <w:r w:rsidRPr="009F1EC0">
              <w:t>vania sú v súlade s príslušnými právnymi predpi</w:t>
            </w:r>
            <w:r w:rsidRPr="009F1EC0">
              <w:t>s</w:t>
            </w:r>
            <w:r w:rsidRPr="009F1EC0">
              <w:t xml:space="preserve">mi, </w:t>
            </w:r>
          </w:p>
          <w:p w:rsidR="000C0EDB" w:rsidRPr="009F1EC0" w:rsidRDefault="000C0EDB" w:rsidP="000C0EDB">
            <w:pPr>
              <w:pStyle w:val="torvnyek-szoveg"/>
              <w:spacing w:line="276" w:lineRule="auto"/>
              <w:ind w:left="284"/>
            </w:pPr>
            <w:r w:rsidRPr="009F1EC0">
              <w:t xml:space="preserve">c) návrh je v súlade so zadaním, </w:t>
            </w:r>
          </w:p>
          <w:p w:rsidR="000C0EDB" w:rsidRPr="009F1EC0" w:rsidRDefault="000C0EDB" w:rsidP="000C0EDB">
            <w:pPr>
              <w:pStyle w:val="torvnyek-szoveg"/>
              <w:spacing w:line="276" w:lineRule="auto"/>
              <w:ind w:left="284"/>
            </w:pPr>
            <w:r w:rsidRPr="009F1EC0">
              <w:t xml:space="preserve">d) návrh je v súlade s rozsahom územného plánu, </w:t>
            </w:r>
          </w:p>
          <w:p w:rsidR="000C0EDB" w:rsidRPr="009F1EC0" w:rsidRDefault="000C0EDB" w:rsidP="000C0EDB">
            <w:pPr>
              <w:pStyle w:val="torvnyek-szoveg"/>
              <w:spacing w:line="276" w:lineRule="auto"/>
              <w:ind w:left="284"/>
            </w:pPr>
            <w:r w:rsidRPr="009F1EC0">
              <w:t>e) záväzná časť územného plánu navrhovaná na v</w:t>
            </w:r>
            <w:r w:rsidRPr="009F1EC0">
              <w:t>y</w:t>
            </w:r>
            <w:r w:rsidRPr="009F1EC0">
              <w:t>hlásenie všeobecne záväzným právnym predpisom je v súlade s § 13.</w:t>
            </w:r>
          </w:p>
          <w:p w:rsidR="000C0EDB" w:rsidRPr="009F1EC0" w:rsidRDefault="000C0EDB" w:rsidP="000C0EDB">
            <w:pPr>
              <w:pStyle w:val="torvnyek-szoveg"/>
              <w:spacing w:line="276" w:lineRule="auto"/>
            </w:pPr>
            <w:r w:rsidRPr="009F1EC0">
              <w:t>(2) Podkladom na preskúmanie podľa odseku 1 je n</w:t>
            </w:r>
            <w:r w:rsidRPr="009F1EC0">
              <w:t>á</w:t>
            </w:r>
            <w:r w:rsidRPr="009F1EC0">
              <w:t>vrh územného plánu, vyhodnotenie stanovísk a</w:t>
            </w:r>
            <w:r>
              <w:t xml:space="preserve"> </w:t>
            </w:r>
            <w:r w:rsidRPr="009F1EC0">
              <w:t>prip</w:t>
            </w:r>
            <w:r w:rsidRPr="009F1EC0">
              <w:t>o</w:t>
            </w:r>
            <w:r w:rsidRPr="009F1EC0">
              <w:t>mienok z prerokovania návrhu a návrh všeobecne z</w:t>
            </w:r>
            <w:r w:rsidRPr="009F1EC0">
              <w:t>á</w:t>
            </w:r>
            <w:r w:rsidRPr="009F1EC0">
              <w:t>väzného právneho predpisu, ktorým sa vyhlasuje z</w:t>
            </w:r>
            <w:r w:rsidRPr="009F1EC0">
              <w:t>á</w:t>
            </w:r>
            <w:r w:rsidRPr="009F1EC0">
              <w:t>väzná časť územného plánu. Výsledok posúdenia podľa odseku 1 so súhlasným alebo s nesúhlasným stanov</w:t>
            </w:r>
            <w:r w:rsidRPr="009F1EC0">
              <w:t>i</w:t>
            </w:r>
            <w:r w:rsidRPr="009F1EC0">
              <w:t>skom k návrhu územného plánu s jeho zdôvodnením oznámi príslušný orgán obstarávateľovi do 30 dní.</w:t>
            </w:r>
          </w:p>
          <w:p w:rsidR="000C0EDB" w:rsidRPr="009F1EC0" w:rsidRDefault="000C0EDB" w:rsidP="000C0EDB">
            <w:pPr>
              <w:pStyle w:val="torvnyek-szoveg"/>
              <w:spacing w:line="276" w:lineRule="auto"/>
            </w:pPr>
            <w:r w:rsidRPr="009F1EC0">
              <w:t>(3) O preskúmanie súladu návrhu územného plánu r</w:t>
            </w:r>
            <w:r w:rsidRPr="009F1EC0">
              <w:t>e</w:t>
            </w:r>
            <w:r w:rsidRPr="009F1EC0">
              <w:t>giónu podľa odseku 1 samosprávny kraj požiada mini</w:t>
            </w:r>
            <w:r w:rsidRPr="009F1EC0">
              <w:t>s</w:t>
            </w:r>
            <w:r w:rsidRPr="009F1EC0">
              <w:t>terstvo.</w:t>
            </w:r>
          </w:p>
          <w:p w:rsidR="000C0EDB" w:rsidRPr="009F1EC0" w:rsidRDefault="000C0EDB" w:rsidP="000C0EDB">
            <w:pPr>
              <w:pStyle w:val="torvnyek-szoveg"/>
              <w:spacing w:line="276" w:lineRule="auto"/>
            </w:pPr>
            <w:r w:rsidRPr="009F1EC0">
              <w:t>(4) O preskúmanie súladu návrhu územného plánu obce podľa odseku 1 obec požiada krajský stavebný úrad.</w:t>
            </w:r>
          </w:p>
          <w:p w:rsidR="000C0EDB" w:rsidRPr="009F1EC0" w:rsidRDefault="000C0EDB" w:rsidP="000C0EDB">
            <w:pPr>
              <w:pStyle w:val="torvnyek-szoveg"/>
              <w:spacing w:line="276" w:lineRule="auto"/>
            </w:pPr>
            <w:r w:rsidRPr="009F1EC0">
              <w:t>(5) O preskúmanie súladu návrhu územného plánu z</w:t>
            </w:r>
            <w:r w:rsidRPr="009F1EC0">
              <w:t>ó</w:t>
            </w:r>
            <w:r w:rsidRPr="009F1EC0">
              <w:t>ny podľa odseku 1 obec požiada krajský stavebný úrad.</w:t>
            </w:r>
          </w:p>
          <w:p w:rsidR="000C0EDB" w:rsidRPr="009F1EC0" w:rsidRDefault="000C0EDB" w:rsidP="000C0EDB">
            <w:pPr>
              <w:pStyle w:val="torvnyek-szoveg"/>
              <w:spacing w:line="276" w:lineRule="auto"/>
            </w:pPr>
            <w:r w:rsidRPr="009F1EC0">
              <w:t>(6) Návrh územného plánu, ktorého obsah nie je v</w:t>
            </w:r>
            <w:r>
              <w:t xml:space="preserve"> </w:t>
            </w:r>
            <w:r w:rsidRPr="009F1EC0">
              <w:t>s</w:t>
            </w:r>
            <w:r w:rsidRPr="009F1EC0">
              <w:t>ú</w:t>
            </w:r>
            <w:r w:rsidRPr="009F1EC0">
              <w:t>lade so záväznou časťou územnoplánovacej dokume</w:t>
            </w:r>
            <w:r w:rsidRPr="009F1EC0">
              <w:t>n</w:t>
            </w:r>
            <w:r w:rsidRPr="009F1EC0">
              <w:t>tácie vyššieho stupňa alebo s príslušnými všeobecne záväznými právnymi predpismi alebo ktorého postup obstarania a prerokovania nie je v súlade s príslušnými všeobecne záväznými právnymi predpismi, nemožno schváliť. Pokiaľ by prišlo k schváleniu napriek takém</w:t>
            </w:r>
            <w:r w:rsidRPr="009F1EC0">
              <w:t>u</w:t>
            </w:r>
            <w:r w:rsidRPr="009F1EC0">
              <w:t>to rozporu, schválenie je v celom rozsahu neplatné.</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sz w:val="22"/>
                <w:szCs w:val="22"/>
                <w:lang w:val="hu-HU"/>
              </w:rPr>
            </w:pPr>
            <w:r w:rsidRPr="009F1EC0">
              <w:rPr>
                <w:sz w:val="22"/>
                <w:szCs w:val="22"/>
                <w:lang w:val="hu-HU"/>
              </w:rPr>
              <w:lastRenderedPageBreak/>
              <w:t xml:space="preserve">5. </w:t>
            </w:r>
            <w:r>
              <w:rPr>
                <w:sz w:val="22"/>
                <w:szCs w:val="22"/>
                <w:lang w:val="hu-HU"/>
              </w:rPr>
              <w:t>szakasz</w:t>
            </w:r>
            <w:r w:rsidRPr="009F1EC0">
              <w:rPr>
                <w:sz w:val="22"/>
                <w:szCs w:val="22"/>
                <w:lang w:val="hu-HU"/>
              </w:rPr>
              <w:t xml:space="preserve"> </w:t>
            </w:r>
          </w:p>
          <w:p w:rsidR="000C0EDB" w:rsidRPr="009F1EC0" w:rsidRDefault="000C0EDB" w:rsidP="000C0EDB">
            <w:pPr>
              <w:pStyle w:val="torvnyek-paragrafus"/>
              <w:spacing w:line="276" w:lineRule="auto"/>
              <w:rPr>
                <w:sz w:val="22"/>
                <w:szCs w:val="22"/>
                <w:lang w:val="hu-HU"/>
              </w:rPr>
            </w:pPr>
            <w:r w:rsidRPr="009F1EC0">
              <w:rPr>
                <w:sz w:val="22"/>
                <w:szCs w:val="22"/>
                <w:lang w:val="hu-HU"/>
              </w:rPr>
              <w:t>A területtervezési dokumentumok elfogadása</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 xml:space="preserve">26. § </w:t>
            </w:r>
          </w:p>
          <w:p w:rsidR="000C0EDB" w:rsidRPr="009F1EC0" w:rsidRDefault="000C0EDB" w:rsidP="000C0EDB">
            <w:pPr>
              <w:pStyle w:val="torvnyek-szoveg"/>
              <w:spacing w:line="276" w:lineRule="auto"/>
              <w:rPr>
                <w:lang w:val="hu-HU"/>
              </w:rPr>
            </w:pPr>
            <w:r w:rsidRPr="009F1EC0">
              <w:rPr>
                <w:lang w:val="hu-HU"/>
              </w:rPr>
              <w:t>(1) Szlovákia területi fejlesztési koncepcióját a</w:t>
            </w:r>
            <w:r>
              <w:rPr>
                <w:lang w:val="hu-HU"/>
              </w:rPr>
              <w:t xml:space="preserve"> </w:t>
            </w:r>
            <w:r w:rsidRPr="009F1EC0">
              <w:rPr>
                <w:lang w:val="hu-HU"/>
              </w:rPr>
              <w:t>ko</w:t>
            </w:r>
            <w:r w:rsidRPr="009F1EC0">
              <w:rPr>
                <w:lang w:val="hu-HU"/>
              </w:rPr>
              <w:t>r</w:t>
            </w:r>
            <w:r w:rsidRPr="009F1EC0">
              <w:rPr>
                <w:lang w:val="hu-HU"/>
              </w:rPr>
              <w:t xml:space="preserve">mány hagyja jóvá. </w:t>
            </w:r>
          </w:p>
          <w:p w:rsidR="000C0EDB" w:rsidRPr="009F1EC0" w:rsidRDefault="000C0EDB" w:rsidP="000C0EDB">
            <w:pPr>
              <w:pStyle w:val="torvnyek-szoveg"/>
              <w:spacing w:line="276" w:lineRule="auto"/>
              <w:rPr>
                <w:lang w:val="hu-HU"/>
              </w:rPr>
            </w:pPr>
            <w:r w:rsidRPr="009F1EC0">
              <w:rPr>
                <w:lang w:val="hu-HU"/>
              </w:rPr>
              <w:t>(2) A régiók fejlesztési terveit a kerületi önkormányzat hagyja jóvá.</w:t>
            </w:r>
          </w:p>
          <w:p w:rsidR="000C0EDB" w:rsidRPr="009F1EC0" w:rsidRDefault="000C0EDB" w:rsidP="000C0EDB">
            <w:pPr>
              <w:pStyle w:val="torvnyek-szoveg"/>
              <w:spacing w:line="276" w:lineRule="auto"/>
              <w:rPr>
                <w:lang w:val="hu-HU"/>
              </w:rPr>
            </w:pPr>
            <w:r w:rsidRPr="009F1EC0">
              <w:rPr>
                <w:lang w:val="hu-HU"/>
              </w:rPr>
              <w:t>(3) A települések és az övezetek fejlesztési terveit a</w:t>
            </w:r>
            <w:r>
              <w:rPr>
                <w:lang w:val="hu-HU"/>
              </w:rPr>
              <w:t xml:space="preserve"> </w:t>
            </w:r>
            <w:r w:rsidRPr="009F1EC0">
              <w:rPr>
                <w:lang w:val="hu-HU"/>
              </w:rPr>
              <w:t>t</w:t>
            </w:r>
            <w:r w:rsidRPr="009F1EC0">
              <w:rPr>
                <w:lang w:val="hu-HU"/>
              </w:rPr>
              <w:t>e</w:t>
            </w:r>
            <w:r w:rsidRPr="009F1EC0">
              <w:rPr>
                <w:lang w:val="hu-HU"/>
              </w:rPr>
              <w:t>lepülés hagyja jóvá.</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rPr>
                <w:sz w:val="22"/>
                <w:szCs w:val="22"/>
              </w:rPr>
            </w:pPr>
            <w:r>
              <w:rPr>
                <w:sz w:val="22"/>
                <w:szCs w:val="22"/>
              </w:rPr>
              <w:t>Oddiel</w:t>
            </w:r>
            <w:r w:rsidRPr="009F1EC0">
              <w:rPr>
                <w:sz w:val="22"/>
                <w:szCs w:val="22"/>
              </w:rPr>
              <w:t xml:space="preserve"> 5</w:t>
            </w:r>
          </w:p>
          <w:p w:rsidR="000C0EDB" w:rsidRPr="009F1EC0" w:rsidRDefault="000C0EDB" w:rsidP="000C0EDB">
            <w:pPr>
              <w:pStyle w:val="torvnyek-paragrafus"/>
              <w:spacing w:line="276" w:lineRule="auto"/>
              <w:rPr>
                <w:sz w:val="22"/>
                <w:szCs w:val="22"/>
              </w:rPr>
            </w:pPr>
            <w:r w:rsidRPr="009F1EC0">
              <w:rPr>
                <w:sz w:val="22"/>
                <w:szCs w:val="22"/>
              </w:rPr>
              <w:t>Schvaľovanie územnoplánovacej dokumentácie</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26</w:t>
            </w:r>
          </w:p>
          <w:p w:rsidR="000C0EDB" w:rsidRPr="009F1EC0" w:rsidRDefault="000C0EDB" w:rsidP="000C0EDB">
            <w:pPr>
              <w:pStyle w:val="torvnyek-szoveg"/>
              <w:spacing w:line="276" w:lineRule="auto"/>
            </w:pPr>
            <w:r w:rsidRPr="009F1EC0">
              <w:t>(1) Koncepciu územného rozvoja Slovenska schvaľuje vláda.</w:t>
            </w:r>
          </w:p>
          <w:p w:rsidR="000C0EDB" w:rsidRPr="009F1EC0" w:rsidRDefault="000C0EDB" w:rsidP="000C0EDB">
            <w:pPr>
              <w:pStyle w:val="torvnyek-szoveg"/>
              <w:spacing w:line="276" w:lineRule="auto"/>
            </w:pPr>
            <w:r w:rsidRPr="009F1EC0">
              <w:t>(2) Územné plány regiónov schvaľuje samosprávny kraj.</w:t>
            </w:r>
          </w:p>
          <w:p w:rsidR="000C0EDB" w:rsidRPr="009F1EC0" w:rsidRDefault="000C0EDB" w:rsidP="000C0EDB">
            <w:pPr>
              <w:pStyle w:val="torvnyek-szoveg"/>
              <w:spacing w:line="276" w:lineRule="auto"/>
            </w:pPr>
            <w:r w:rsidRPr="009F1EC0">
              <w:t>(3) Územné plány obcí a zón schvaľuje obec.</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sz w:val="22"/>
                <w:szCs w:val="22"/>
                <w:lang w:val="hu-HU"/>
              </w:rPr>
            </w:pPr>
            <w:r w:rsidRPr="009F1EC0">
              <w:rPr>
                <w:sz w:val="22"/>
                <w:szCs w:val="22"/>
                <w:lang w:val="hu-HU"/>
              </w:rPr>
              <w:t xml:space="preserve">6. </w:t>
            </w:r>
            <w:r>
              <w:rPr>
                <w:sz w:val="22"/>
                <w:szCs w:val="22"/>
                <w:lang w:val="hu-HU"/>
              </w:rPr>
              <w:t>szakasz</w:t>
            </w:r>
            <w:r w:rsidRPr="009F1EC0">
              <w:rPr>
                <w:sz w:val="22"/>
                <w:szCs w:val="22"/>
                <w:lang w:val="hu-HU"/>
              </w:rPr>
              <w:t xml:space="preserve"> </w:t>
            </w:r>
          </w:p>
          <w:p w:rsidR="000C0EDB" w:rsidRPr="009F1EC0" w:rsidRDefault="000C0EDB" w:rsidP="000C0EDB">
            <w:pPr>
              <w:pStyle w:val="torvnyek-paragrafus"/>
              <w:spacing w:line="276" w:lineRule="auto"/>
              <w:rPr>
                <w:sz w:val="22"/>
                <w:szCs w:val="22"/>
                <w:lang w:val="hu-HU"/>
              </w:rPr>
            </w:pPr>
            <w:r w:rsidRPr="009F1EC0">
              <w:rPr>
                <w:sz w:val="22"/>
                <w:szCs w:val="22"/>
                <w:lang w:val="hu-HU"/>
              </w:rPr>
              <w:t>A</w:t>
            </w:r>
            <w:r>
              <w:rPr>
                <w:sz w:val="22"/>
                <w:szCs w:val="22"/>
                <w:lang w:val="hu-HU"/>
              </w:rPr>
              <w:t xml:space="preserve"> </w:t>
            </w:r>
            <w:r w:rsidRPr="009F1EC0">
              <w:rPr>
                <w:sz w:val="22"/>
                <w:szCs w:val="22"/>
                <w:lang w:val="hu-HU"/>
              </w:rPr>
              <w:t>területfejlesztési</w:t>
            </w:r>
            <w:r w:rsidRPr="009F1EC0">
              <w:rPr>
                <w:sz w:val="22"/>
                <w:szCs w:val="22"/>
                <w:lang w:val="hu-HU"/>
              </w:rPr>
              <w:br/>
              <w:t xml:space="preserve">tervdokumentáció kötelező jellege </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 xml:space="preserve">27. § </w:t>
            </w:r>
          </w:p>
          <w:p w:rsidR="000C0EDB" w:rsidRPr="009F1EC0" w:rsidRDefault="000C0EDB" w:rsidP="000C0EDB">
            <w:pPr>
              <w:pStyle w:val="torvnyek-szoveg"/>
              <w:spacing w:line="276" w:lineRule="auto"/>
              <w:rPr>
                <w:lang w:val="hu-HU"/>
              </w:rPr>
            </w:pPr>
            <w:r w:rsidRPr="009F1EC0">
              <w:rPr>
                <w:lang w:val="hu-HU"/>
              </w:rPr>
              <w:t>(1) A területtervezési dokumentáció kormány által j</w:t>
            </w:r>
            <w:r w:rsidRPr="009F1EC0">
              <w:rPr>
                <w:lang w:val="hu-HU"/>
              </w:rPr>
              <w:t>ó</w:t>
            </w:r>
            <w:r w:rsidRPr="009F1EC0">
              <w:rPr>
                <w:lang w:val="hu-HU"/>
              </w:rPr>
              <w:t>váhagyott kötelező érvényű részeit a kormány rendele</w:t>
            </w:r>
            <w:r w:rsidRPr="009F1EC0">
              <w:rPr>
                <w:lang w:val="hu-HU"/>
              </w:rPr>
              <w:t>t</w:t>
            </w:r>
            <w:r w:rsidRPr="009F1EC0">
              <w:rPr>
                <w:lang w:val="hu-HU"/>
              </w:rPr>
              <w:t>tel teszi közzé. A katonai körzetek fejlesztési terveinek kötelező érvényű részeit nem hozzák nyilvánosságra.</w:t>
            </w:r>
          </w:p>
          <w:p w:rsidR="000C0EDB" w:rsidRPr="009F1EC0" w:rsidRDefault="000C0EDB" w:rsidP="000C0EDB">
            <w:pPr>
              <w:pStyle w:val="torvnyek-szoveg"/>
              <w:spacing w:line="276" w:lineRule="auto"/>
              <w:rPr>
                <w:lang w:val="hu-HU"/>
              </w:rPr>
            </w:pPr>
            <w:r w:rsidRPr="009F1EC0">
              <w:rPr>
                <w:lang w:val="hu-HU"/>
              </w:rPr>
              <w:t>(2) A régió fejlesztési tervét és annak kötelező érvényű részeit a kerületi önkormányzat hagyja jóvá, és által</w:t>
            </w:r>
            <w:r w:rsidRPr="009F1EC0">
              <w:rPr>
                <w:lang w:val="hu-HU"/>
              </w:rPr>
              <w:t>á</w:t>
            </w:r>
            <w:r w:rsidRPr="009F1EC0">
              <w:rPr>
                <w:lang w:val="hu-HU"/>
              </w:rPr>
              <w:t>nos érvényű kerületi önkormányzati rendelettel teszi közzé. A kerületi önkormányzat a régió fejlesztési te</w:t>
            </w:r>
            <w:r w:rsidRPr="009F1EC0">
              <w:rPr>
                <w:lang w:val="hu-HU"/>
              </w:rPr>
              <w:t>r</w:t>
            </w:r>
            <w:r w:rsidRPr="009F1EC0">
              <w:rPr>
                <w:lang w:val="hu-HU"/>
              </w:rPr>
              <w:t>vének kötelező érvényű részeit teszi közzé</w:t>
            </w:r>
          </w:p>
          <w:p w:rsidR="000C0EDB" w:rsidRPr="009F1EC0" w:rsidRDefault="000C0EDB" w:rsidP="000C0EDB">
            <w:pPr>
              <w:pStyle w:val="torvnyek-szoveg"/>
              <w:spacing w:line="276" w:lineRule="auto"/>
              <w:ind w:left="284"/>
              <w:rPr>
                <w:lang w:val="hu-HU"/>
              </w:rPr>
            </w:pPr>
            <w:r w:rsidRPr="009F1EC0">
              <w:rPr>
                <w:lang w:val="hu-HU"/>
              </w:rPr>
              <w:t>a) a hivatalos hirdetőtábláján történő kifüggeszté</w:t>
            </w:r>
            <w:r w:rsidRPr="009F1EC0">
              <w:rPr>
                <w:lang w:val="hu-HU"/>
              </w:rPr>
              <w:t>s</w:t>
            </w:r>
            <w:r w:rsidRPr="009F1EC0">
              <w:rPr>
                <w:lang w:val="hu-HU"/>
              </w:rPr>
              <w:t xml:space="preserve">sel, legkevesebb 30 napra, </w:t>
            </w:r>
          </w:p>
          <w:p w:rsidR="000C0EDB" w:rsidRPr="009F1EC0" w:rsidRDefault="000C0EDB" w:rsidP="000C0EDB">
            <w:pPr>
              <w:pStyle w:val="torvnyek-szoveg"/>
              <w:spacing w:line="276" w:lineRule="auto"/>
              <w:ind w:left="284"/>
              <w:rPr>
                <w:lang w:val="hu-HU"/>
              </w:rPr>
            </w:pPr>
            <w:r w:rsidRPr="009F1EC0">
              <w:rPr>
                <w:lang w:val="hu-HU"/>
              </w:rPr>
              <w:t>b) az érintett településeknek és az érintett szerve</w:t>
            </w:r>
            <w:r w:rsidRPr="009F1EC0">
              <w:rPr>
                <w:lang w:val="hu-HU"/>
              </w:rPr>
              <w:t>k</w:t>
            </w:r>
            <w:r w:rsidRPr="009F1EC0">
              <w:rPr>
                <w:lang w:val="hu-HU"/>
              </w:rPr>
              <w:t xml:space="preserve">nek történő kézbesítéssel. </w:t>
            </w:r>
          </w:p>
          <w:p w:rsidR="000C0EDB" w:rsidRPr="009F1EC0" w:rsidRDefault="000C0EDB" w:rsidP="000C0EDB">
            <w:pPr>
              <w:pStyle w:val="torvnyek-szoveg"/>
              <w:spacing w:line="276" w:lineRule="auto"/>
              <w:rPr>
                <w:lang w:val="hu-HU"/>
              </w:rPr>
            </w:pPr>
            <w:r w:rsidRPr="009F1EC0">
              <w:rPr>
                <w:lang w:val="hu-HU"/>
              </w:rPr>
              <w:t xml:space="preserve">(3) A területtervezési dokumentációt és annak kötelező érvényű részeit a település hagyja jóvá és teszi közzé általános érvényű önkormányzati rendelettel. </w:t>
            </w:r>
          </w:p>
          <w:p w:rsidR="000C0EDB" w:rsidRPr="009F1EC0" w:rsidRDefault="000C0EDB" w:rsidP="000C0EDB">
            <w:pPr>
              <w:pStyle w:val="torvnyek-szoveg"/>
              <w:spacing w:line="276" w:lineRule="auto"/>
              <w:rPr>
                <w:lang w:val="hu-HU"/>
              </w:rPr>
            </w:pPr>
            <w:r w:rsidRPr="009F1EC0">
              <w:rPr>
                <w:lang w:val="hu-HU"/>
              </w:rPr>
              <w:t>(4) A település a területtervezési dokumentáció kötel</w:t>
            </w:r>
            <w:r w:rsidRPr="009F1EC0">
              <w:rPr>
                <w:lang w:val="hu-HU"/>
              </w:rPr>
              <w:t>e</w:t>
            </w:r>
            <w:r w:rsidRPr="009F1EC0">
              <w:rPr>
                <w:lang w:val="hu-HU"/>
              </w:rPr>
              <w:t xml:space="preserve">ző érvényű részeit közzéteszi </w:t>
            </w:r>
          </w:p>
          <w:p w:rsidR="000C0EDB" w:rsidRPr="009F1EC0" w:rsidRDefault="000C0EDB" w:rsidP="000C0EDB">
            <w:pPr>
              <w:pStyle w:val="torvnyek-szoveg"/>
              <w:spacing w:line="276" w:lineRule="auto"/>
              <w:ind w:left="284"/>
              <w:rPr>
                <w:lang w:val="hu-HU"/>
              </w:rPr>
            </w:pPr>
            <w:r w:rsidRPr="009F1EC0">
              <w:rPr>
                <w:lang w:val="hu-HU"/>
              </w:rPr>
              <w:t xml:space="preserve">a) hivatalos hirdetőtábláján történő kifüggesztéssel, legkevesebb 30 napra, valamint egyéb helyileg megszokott módon, </w:t>
            </w:r>
          </w:p>
          <w:p w:rsidR="000C0EDB" w:rsidRPr="009F1EC0" w:rsidRDefault="000C0EDB" w:rsidP="000C0EDB">
            <w:pPr>
              <w:pStyle w:val="torvnyek-szoveg"/>
              <w:spacing w:line="276" w:lineRule="auto"/>
              <w:ind w:left="284"/>
              <w:rPr>
                <w:lang w:val="hu-HU"/>
              </w:rPr>
            </w:pPr>
            <w:r w:rsidRPr="009F1EC0">
              <w:rPr>
                <w:lang w:val="hu-HU"/>
              </w:rPr>
              <w:t xml:space="preserve">b) az érintett szerveknek történő kézbesítéssel. </w:t>
            </w:r>
          </w:p>
          <w:p w:rsidR="000C0EDB" w:rsidRPr="009F1EC0" w:rsidRDefault="000C0EDB" w:rsidP="000C0EDB">
            <w:pPr>
              <w:pStyle w:val="torvnyek-szoveg"/>
              <w:spacing w:line="276" w:lineRule="auto"/>
              <w:rPr>
                <w:lang w:val="hu-HU"/>
              </w:rPr>
            </w:pPr>
            <w:r w:rsidRPr="009F1EC0">
              <w:rPr>
                <w:lang w:val="hu-HU"/>
              </w:rPr>
              <w:t>(5) A település az övezet fejlesztési tervének jóváh</w:t>
            </w:r>
            <w:r w:rsidRPr="009F1EC0">
              <w:rPr>
                <w:lang w:val="hu-HU"/>
              </w:rPr>
              <w:t>a</w:t>
            </w:r>
            <w:r w:rsidRPr="009F1EC0">
              <w:rPr>
                <w:lang w:val="hu-HU"/>
              </w:rPr>
              <w:t>gyásáról egyénileg értesíti azokat a személyeket, aki</w:t>
            </w:r>
            <w:r w:rsidRPr="009F1EC0">
              <w:rPr>
                <w:lang w:val="hu-HU"/>
              </w:rPr>
              <w:t>k</w:t>
            </w:r>
            <w:r w:rsidRPr="009F1EC0">
              <w:rPr>
                <w:lang w:val="hu-HU"/>
              </w:rPr>
              <w:t xml:space="preserve">kel a fejlesztési terv javaslatát egyenként vitatta meg. </w:t>
            </w:r>
          </w:p>
          <w:p w:rsidR="000C0EDB" w:rsidRPr="009F1EC0" w:rsidRDefault="000C0EDB" w:rsidP="000C0EDB">
            <w:pPr>
              <w:pStyle w:val="torvnyek-szoveg"/>
              <w:spacing w:line="276" w:lineRule="auto"/>
              <w:rPr>
                <w:lang w:val="hu-HU"/>
              </w:rPr>
            </w:pPr>
            <w:r w:rsidRPr="009F1EC0">
              <w:rPr>
                <w:lang w:val="hu-HU"/>
              </w:rPr>
              <w:t>(6) A jóváhagyot</w:t>
            </w:r>
            <w:r>
              <w:rPr>
                <w:lang w:val="hu-HU"/>
              </w:rPr>
              <w:t>t területtervezési dokumentáció</w:t>
            </w:r>
            <w:r w:rsidRPr="009F1EC0">
              <w:rPr>
                <w:lang w:val="hu-HU"/>
              </w:rPr>
              <w:t xml:space="preserve"> köt</w:t>
            </w:r>
            <w:r w:rsidRPr="009F1EC0">
              <w:rPr>
                <w:lang w:val="hu-HU"/>
              </w:rPr>
              <w:t>e</w:t>
            </w:r>
            <w:r w:rsidRPr="009F1EC0">
              <w:rPr>
                <w:lang w:val="hu-HU"/>
              </w:rPr>
              <w:t xml:space="preserve">lező érvényű vagy irányadó alapként szolgálhat további területtervezési dokumentáció, területi határozathozatal kidolgozásához és jóváhagyásához, valamint építési dokumentációk kidolgozásához.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rPr>
                <w:sz w:val="22"/>
                <w:szCs w:val="22"/>
              </w:rPr>
            </w:pPr>
            <w:r>
              <w:rPr>
                <w:sz w:val="22"/>
                <w:szCs w:val="22"/>
              </w:rPr>
              <w:t>Oddiel</w:t>
            </w:r>
            <w:r w:rsidRPr="009F1EC0">
              <w:rPr>
                <w:sz w:val="22"/>
                <w:szCs w:val="22"/>
              </w:rPr>
              <w:t xml:space="preserve"> 6</w:t>
            </w:r>
          </w:p>
          <w:p w:rsidR="000C0EDB" w:rsidRPr="009F1EC0" w:rsidRDefault="000C0EDB" w:rsidP="000C0EDB">
            <w:pPr>
              <w:pStyle w:val="torvnyek-paragrafus"/>
              <w:spacing w:line="276" w:lineRule="auto"/>
              <w:rPr>
                <w:sz w:val="22"/>
                <w:szCs w:val="22"/>
              </w:rPr>
            </w:pPr>
            <w:r w:rsidRPr="009F1EC0">
              <w:rPr>
                <w:sz w:val="22"/>
                <w:szCs w:val="22"/>
              </w:rPr>
              <w:t>Záväznosť</w:t>
            </w:r>
            <w:r w:rsidRPr="009F1EC0">
              <w:rPr>
                <w:sz w:val="22"/>
                <w:szCs w:val="22"/>
              </w:rPr>
              <w:br/>
              <w:t>územnoplánovacej dokumentácie</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27</w:t>
            </w:r>
          </w:p>
          <w:p w:rsidR="000C0EDB" w:rsidRPr="009F1EC0" w:rsidRDefault="000C0EDB" w:rsidP="000C0EDB">
            <w:pPr>
              <w:pStyle w:val="torvnyek-szoveg"/>
              <w:spacing w:line="276" w:lineRule="auto"/>
            </w:pPr>
            <w:r w:rsidRPr="009F1EC0">
              <w:t>(1) Záväzné časti vládou schválenej územnoplánovacej dokumentácie vláda vyhlási nariadením. Záväzné časti územného plánu vojenského obvodu sa nezverejňujú.</w:t>
            </w:r>
          </w:p>
          <w:p w:rsidR="000C0EDB" w:rsidRPr="009F1EC0" w:rsidRDefault="000C0EDB" w:rsidP="000C0EDB">
            <w:pPr>
              <w:pStyle w:val="torvnyek-szoveg"/>
              <w:spacing w:line="276" w:lineRule="auto"/>
            </w:pPr>
            <w:r w:rsidRPr="009F1EC0">
              <w:t>(2) Samosprávny kraj schvaľuje územný plán regiónu a jeho záväzné časti vyhlasuje všeobecne záväzným n</w:t>
            </w:r>
            <w:r w:rsidRPr="009F1EC0">
              <w:t>a</w:t>
            </w:r>
            <w:r w:rsidRPr="009F1EC0">
              <w:t>riadením. Samosprávny kraj zverejní záväzné časti územného plánu regiónu</w:t>
            </w:r>
          </w:p>
          <w:p w:rsidR="000C0EDB" w:rsidRPr="009F1EC0" w:rsidRDefault="000C0EDB" w:rsidP="000C0EDB">
            <w:pPr>
              <w:pStyle w:val="torvnyek-szoveg"/>
              <w:spacing w:line="276" w:lineRule="auto"/>
              <w:ind w:left="284"/>
            </w:pPr>
            <w:r w:rsidRPr="009F1EC0">
              <w:t xml:space="preserve">a) vyvesením na úradnej tabuli najmenej na 30 dní, </w:t>
            </w:r>
          </w:p>
          <w:p w:rsidR="000C0EDB" w:rsidRPr="009F1EC0" w:rsidRDefault="000C0EDB" w:rsidP="000C0EDB">
            <w:pPr>
              <w:pStyle w:val="torvnyek-szoveg"/>
              <w:spacing w:line="276" w:lineRule="auto"/>
              <w:ind w:left="284"/>
            </w:pPr>
            <w:r w:rsidRPr="009F1EC0">
              <w:t>b) doručením dotknutým obciam a dotknutým org</w:t>
            </w:r>
            <w:r w:rsidRPr="009F1EC0">
              <w:t>á</w:t>
            </w:r>
            <w:r w:rsidRPr="009F1EC0">
              <w:t>nom.</w:t>
            </w:r>
          </w:p>
          <w:p w:rsidR="000C0EDB" w:rsidRPr="009F1EC0" w:rsidRDefault="000C0EDB" w:rsidP="000C0EDB">
            <w:pPr>
              <w:pStyle w:val="torvnyek-szoveg"/>
              <w:spacing w:line="276" w:lineRule="auto"/>
            </w:pPr>
            <w:r w:rsidRPr="009F1EC0">
              <w:t>(3) Obec schvaľuje územnoplánovaciu dokumentáciu a jej záväzné časti vyhlasuje všeobecne záväzným nari</w:t>
            </w:r>
            <w:r w:rsidRPr="009F1EC0">
              <w:t>a</w:t>
            </w:r>
            <w:r w:rsidRPr="009F1EC0">
              <w:t>dením.</w:t>
            </w:r>
          </w:p>
          <w:p w:rsidR="000C0EDB" w:rsidRPr="009F1EC0" w:rsidRDefault="000C0EDB" w:rsidP="000C0EDB">
            <w:pPr>
              <w:pStyle w:val="torvnyek-szoveg"/>
              <w:spacing w:line="276" w:lineRule="auto"/>
            </w:pPr>
            <w:r w:rsidRPr="009F1EC0">
              <w:t>(4) Obec zverejní záväzné časti územnoplánovacej d</w:t>
            </w:r>
            <w:r w:rsidRPr="009F1EC0">
              <w:t>o</w:t>
            </w:r>
            <w:r w:rsidRPr="009F1EC0">
              <w:t>kumentácie</w:t>
            </w:r>
          </w:p>
          <w:p w:rsidR="000C0EDB" w:rsidRPr="009F1EC0" w:rsidRDefault="000C0EDB" w:rsidP="000C0EDB">
            <w:pPr>
              <w:pStyle w:val="torvnyek-szoveg"/>
              <w:spacing w:line="276" w:lineRule="auto"/>
              <w:ind w:left="284"/>
            </w:pPr>
            <w:r w:rsidRPr="009F1EC0">
              <w:t xml:space="preserve">a) vyvesením na úradnej tabuli najmenej na 30 dní, ako aj iným v mieste obvyklým spôsobom, </w:t>
            </w:r>
          </w:p>
          <w:p w:rsidR="000C0EDB" w:rsidRPr="009F1EC0" w:rsidRDefault="000C0EDB" w:rsidP="000C0EDB">
            <w:pPr>
              <w:pStyle w:val="torvnyek-szoveg"/>
              <w:spacing w:line="276" w:lineRule="auto"/>
              <w:ind w:left="284"/>
            </w:pPr>
            <w:r w:rsidRPr="009F1EC0">
              <w:t>b) doručením dotknutým orgánom.</w:t>
            </w:r>
          </w:p>
          <w:p w:rsidR="000C0EDB" w:rsidRPr="009F1EC0" w:rsidRDefault="000C0EDB" w:rsidP="000C0EDB">
            <w:pPr>
              <w:pStyle w:val="torvnyek-szoveg"/>
              <w:spacing w:line="276" w:lineRule="auto"/>
            </w:pPr>
            <w:r w:rsidRPr="009F1EC0">
              <w:t>(5) Obec o schválení územného plánu zóny individuá</w:t>
            </w:r>
            <w:r w:rsidRPr="009F1EC0">
              <w:t>l</w:t>
            </w:r>
            <w:r w:rsidRPr="009F1EC0">
              <w:t>ne upovedomí osoby, s ktorými návrh územného plánu prerokovala jednotlivo.</w:t>
            </w:r>
          </w:p>
          <w:p w:rsidR="000C0EDB" w:rsidRPr="009F1EC0" w:rsidRDefault="000C0EDB" w:rsidP="000C0EDB">
            <w:pPr>
              <w:pStyle w:val="torvnyek-szoveg"/>
              <w:spacing w:line="276" w:lineRule="auto"/>
            </w:pPr>
            <w:r w:rsidRPr="009F1EC0">
              <w:t>(6) Schválená územnoplánovacia dokumentácia je v</w:t>
            </w:r>
            <w:r>
              <w:t xml:space="preserve"> </w:t>
            </w:r>
            <w:r w:rsidRPr="009F1EC0">
              <w:t>u</w:t>
            </w:r>
            <w:r w:rsidRPr="009F1EC0">
              <w:t>r</w:t>
            </w:r>
            <w:r w:rsidRPr="009F1EC0">
              <w:t>čenom rozsahu záväzným alebo smerným podkladom na vypracovanie a schvaľovanie ďalšej územnoplán</w:t>
            </w:r>
            <w:r w:rsidRPr="009F1EC0">
              <w:t>o</w:t>
            </w:r>
            <w:r w:rsidRPr="009F1EC0">
              <w:t>vacej dokumentácie, na územné rozhodovanie a na v</w:t>
            </w:r>
            <w:r w:rsidRPr="009F1EC0">
              <w:t>y</w:t>
            </w:r>
            <w:r w:rsidRPr="009F1EC0">
              <w:t>pracovanie dokumentácie stavieb.</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28. § </w:t>
            </w:r>
          </w:p>
          <w:p w:rsidR="000C0EDB" w:rsidRPr="009F1EC0" w:rsidRDefault="000C0EDB" w:rsidP="000C0EDB">
            <w:pPr>
              <w:pStyle w:val="torvnyek-paragrafus"/>
              <w:spacing w:line="276" w:lineRule="auto"/>
              <w:rPr>
                <w:lang w:val="hu-HU"/>
              </w:rPr>
            </w:pPr>
            <w:r w:rsidRPr="009F1EC0">
              <w:rPr>
                <w:lang w:val="hu-HU"/>
              </w:rPr>
              <w:t xml:space="preserve">A területtervezési dokumentáció archiválása </w:t>
            </w:r>
          </w:p>
          <w:p w:rsidR="000C0EDB" w:rsidRPr="009F1EC0" w:rsidRDefault="000C0EDB" w:rsidP="000C0EDB">
            <w:pPr>
              <w:pStyle w:val="torvnyek-szoveg"/>
              <w:spacing w:line="276" w:lineRule="auto"/>
              <w:rPr>
                <w:lang w:val="hu-HU"/>
              </w:rPr>
            </w:pPr>
            <w:r w:rsidRPr="009F1EC0">
              <w:rPr>
                <w:lang w:val="hu-HU"/>
              </w:rPr>
              <w:t>(1) A jóváhagyott területtervezési dokumentációban az a területtervezési hatóság, amely beszerzi a</w:t>
            </w:r>
            <w:r>
              <w:rPr>
                <w:lang w:val="hu-HU"/>
              </w:rPr>
              <w:t xml:space="preserve"> </w:t>
            </w:r>
            <w:r w:rsidRPr="009F1EC0">
              <w:rPr>
                <w:lang w:val="hu-HU"/>
              </w:rPr>
              <w:t>területfe</w:t>
            </w:r>
            <w:r w:rsidRPr="009F1EC0">
              <w:rPr>
                <w:lang w:val="hu-HU"/>
              </w:rPr>
              <w:t>j</w:t>
            </w:r>
            <w:r w:rsidRPr="009F1EC0">
              <w:rPr>
                <w:lang w:val="hu-HU"/>
              </w:rPr>
              <w:t>lesztési tervdokumentációt, a területtervezési dokume</w:t>
            </w:r>
            <w:r w:rsidRPr="009F1EC0">
              <w:rPr>
                <w:lang w:val="hu-HU"/>
              </w:rPr>
              <w:t>n</w:t>
            </w:r>
            <w:r w:rsidRPr="009F1EC0">
              <w:rPr>
                <w:lang w:val="hu-HU"/>
              </w:rPr>
              <w:lastRenderedPageBreak/>
              <w:t xml:space="preserve">táció szöveges részét, a fő nézetrajzokat és a kötelező érvényű részt jóváhagyási záradékkal jelöli meg, amely a következőket tartalmazza: </w:t>
            </w:r>
          </w:p>
          <w:p w:rsidR="000C0EDB" w:rsidRPr="009F1EC0" w:rsidRDefault="000C0EDB" w:rsidP="000C0EDB">
            <w:pPr>
              <w:pStyle w:val="torvnyek-szoveg"/>
              <w:spacing w:line="276" w:lineRule="auto"/>
              <w:ind w:left="284"/>
              <w:rPr>
                <w:lang w:val="hu-HU"/>
              </w:rPr>
            </w:pPr>
            <w:r w:rsidRPr="009F1EC0">
              <w:rPr>
                <w:lang w:val="hu-HU"/>
              </w:rPr>
              <w:t xml:space="preserve">a) a jóváhagyó szerv megjelölését, </w:t>
            </w:r>
          </w:p>
          <w:p w:rsidR="000C0EDB" w:rsidRPr="009F1EC0" w:rsidRDefault="000C0EDB" w:rsidP="000C0EDB">
            <w:pPr>
              <w:pStyle w:val="torvnyek-szoveg"/>
              <w:spacing w:line="276" w:lineRule="auto"/>
              <w:ind w:left="284"/>
              <w:rPr>
                <w:lang w:val="hu-HU"/>
              </w:rPr>
            </w:pPr>
            <w:r w:rsidRPr="009F1EC0">
              <w:rPr>
                <w:lang w:val="hu-HU"/>
              </w:rPr>
              <w:t xml:space="preserve">b) a határozat számát és a jóváhagyás dátumát, </w:t>
            </w:r>
          </w:p>
          <w:p w:rsidR="000C0EDB" w:rsidRPr="009F1EC0" w:rsidRDefault="000C0EDB" w:rsidP="000C0EDB">
            <w:pPr>
              <w:pStyle w:val="torvnyek-szoveg"/>
              <w:spacing w:line="276" w:lineRule="auto"/>
              <w:ind w:left="284"/>
              <w:rPr>
                <w:lang w:val="hu-HU"/>
              </w:rPr>
            </w:pPr>
            <w:r w:rsidRPr="009F1EC0">
              <w:rPr>
                <w:lang w:val="hu-HU"/>
              </w:rPr>
              <w:t xml:space="preserve">c) a bélyegző lenyomatát, a jogosult személy nevét és aláírását. </w:t>
            </w:r>
          </w:p>
          <w:p w:rsidR="000C0EDB" w:rsidRPr="009F1EC0" w:rsidRDefault="000C0EDB" w:rsidP="000C0EDB">
            <w:pPr>
              <w:pStyle w:val="torvnyek-szoveg"/>
              <w:spacing w:line="276" w:lineRule="auto"/>
              <w:rPr>
                <w:lang w:val="hu-HU"/>
              </w:rPr>
            </w:pPr>
            <w:r w:rsidRPr="009F1EC0">
              <w:rPr>
                <w:lang w:val="hu-HU"/>
              </w:rPr>
              <w:t>(2) A kormány által jóváhagyott területtervezési dok</w:t>
            </w:r>
            <w:r w:rsidRPr="009F1EC0">
              <w:rPr>
                <w:lang w:val="hu-HU"/>
              </w:rPr>
              <w:t>u</w:t>
            </w:r>
            <w:r w:rsidRPr="009F1EC0">
              <w:rPr>
                <w:lang w:val="hu-HU"/>
              </w:rPr>
              <w:t>mentációt a minisztériumban archiválják. A régiók fe</w:t>
            </w:r>
            <w:r w:rsidRPr="009F1EC0">
              <w:rPr>
                <w:lang w:val="hu-HU"/>
              </w:rPr>
              <w:t>j</w:t>
            </w:r>
            <w:r w:rsidRPr="009F1EC0">
              <w:rPr>
                <w:lang w:val="hu-HU"/>
              </w:rPr>
              <w:t>lesztési terveit a minisztériumban, a kerületi önko</w:t>
            </w:r>
            <w:r w:rsidRPr="009F1EC0">
              <w:rPr>
                <w:lang w:val="hu-HU"/>
              </w:rPr>
              <w:t>r</w:t>
            </w:r>
            <w:r w:rsidRPr="009F1EC0">
              <w:rPr>
                <w:lang w:val="hu-HU"/>
              </w:rPr>
              <w:t>mányzatokon és a kerületi építésügyi hivatalokban; a katonai körzetek fejlesztési terveit a honvédelmi m</w:t>
            </w:r>
            <w:r w:rsidRPr="009F1EC0">
              <w:rPr>
                <w:lang w:val="hu-HU"/>
              </w:rPr>
              <w:t>i</w:t>
            </w:r>
            <w:r w:rsidRPr="009F1EC0">
              <w:rPr>
                <w:lang w:val="hu-HU"/>
              </w:rPr>
              <w:t xml:space="preserve">nisztériumban archiválják. </w:t>
            </w:r>
          </w:p>
          <w:p w:rsidR="000C0EDB" w:rsidRPr="009F1EC0" w:rsidRDefault="000C0EDB" w:rsidP="000C0EDB">
            <w:pPr>
              <w:pStyle w:val="torvnyek-szoveg"/>
              <w:spacing w:line="276" w:lineRule="auto"/>
              <w:rPr>
                <w:lang w:val="hu-HU"/>
              </w:rPr>
            </w:pPr>
            <w:r w:rsidRPr="009F1EC0">
              <w:rPr>
                <w:lang w:val="hu-HU"/>
              </w:rPr>
              <w:t xml:space="preserve">(3) A települések jóváhagyott fejlesztési terveit és az övezetek jóváhagyott fejlesztési terveit a települések, az építésügyi hivatalok és a kerületi építésügyi hivatalok archiválják. </w:t>
            </w:r>
          </w:p>
          <w:p w:rsidR="000C0EDB" w:rsidRPr="009F1EC0" w:rsidRDefault="000C0EDB" w:rsidP="000C0EDB">
            <w:pPr>
              <w:pStyle w:val="torvnyek-szoveg"/>
              <w:spacing w:line="276" w:lineRule="auto"/>
              <w:rPr>
                <w:lang w:val="hu-HU"/>
              </w:rPr>
            </w:pPr>
            <w:r w:rsidRPr="009F1EC0">
              <w:rPr>
                <w:lang w:val="hu-HU"/>
              </w:rPr>
              <w:t>(4) A jóváhagyott fejlesztési terveket a 2. és 3. beke</w:t>
            </w:r>
            <w:r w:rsidRPr="009F1EC0">
              <w:rPr>
                <w:lang w:val="hu-HU"/>
              </w:rPr>
              <w:t>z</w:t>
            </w:r>
            <w:r w:rsidRPr="009F1EC0">
              <w:rPr>
                <w:lang w:val="hu-HU"/>
              </w:rPr>
              <w:t>dések szerint kell archiválni, az elfogadásuktól szám</w:t>
            </w:r>
            <w:r w:rsidRPr="009F1EC0">
              <w:rPr>
                <w:lang w:val="hu-HU"/>
              </w:rPr>
              <w:t>í</w:t>
            </w:r>
            <w:r w:rsidRPr="009F1EC0">
              <w:rPr>
                <w:lang w:val="hu-HU"/>
              </w:rPr>
              <w:t xml:space="preserve">tott három hónapon belül. </w:t>
            </w:r>
          </w:p>
          <w:p w:rsidR="000C0EDB" w:rsidRPr="009F1EC0" w:rsidRDefault="000C0EDB" w:rsidP="000C0EDB">
            <w:pPr>
              <w:pStyle w:val="torvnyek-szoveg"/>
              <w:spacing w:line="276" w:lineRule="auto"/>
              <w:rPr>
                <w:lang w:val="hu-HU"/>
              </w:rPr>
            </w:pPr>
            <w:r w:rsidRPr="009F1EC0">
              <w:rPr>
                <w:lang w:val="hu-HU"/>
              </w:rPr>
              <w:t>(5) Az a területtervezési hatóság, amely beszerzi a</w:t>
            </w:r>
            <w:r>
              <w:rPr>
                <w:lang w:val="hu-HU"/>
              </w:rPr>
              <w:t xml:space="preserve"> </w:t>
            </w:r>
            <w:r w:rsidRPr="009F1EC0">
              <w:rPr>
                <w:lang w:val="hu-HU"/>
              </w:rPr>
              <w:t>ter</w:t>
            </w:r>
            <w:r w:rsidRPr="009F1EC0">
              <w:rPr>
                <w:lang w:val="hu-HU"/>
              </w:rPr>
              <w:t>ü</w:t>
            </w:r>
            <w:r w:rsidRPr="009F1EC0">
              <w:rPr>
                <w:lang w:val="hu-HU"/>
              </w:rPr>
              <w:t>lettervezési dokumentációt, nyilvántartási lapot készít a fejlesztési terv tartalmáról, amelyet a jóváhagyásról szóló határozat másolatával együtt kézbesít a</w:t>
            </w:r>
            <w:r>
              <w:rPr>
                <w:lang w:val="hu-HU"/>
              </w:rPr>
              <w:t xml:space="preserve"> </w:t>
            </w:r>
            <w:r w:rsidRPr="009F1EC0">
              <w:rPr>
                <w:lang w:val="hu-HU"/>
              </w:rPr>
              <w:t>miniszt</w:t>
            </w:r>
            <w:r w:rsidRPr="009F1EC0">
              <w:rPr>
                <w:lang w:val="hu-HU"/>
              </w:rPr>
              <w:t>é</w:t>
            </w:r>
            <w:r w:rsidRPr="009F1EC0">
              <w:rPr>
                <w:lang w:val="hu-HU"/>
              </w:rPr>
              <w:t xml:space="preserve">riumnak.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28</w:t>
            </w:r>
          </w:p>
          <w:p w:rsidR="000C0EDB" w:rsidRPr="009F1EC0" w:rsidRDefault="000C0EDB" w:rsidP="000C0EDB">
            <w:pPr>
              <w:pStyle w:val="torvnyek-paragrafus"/>
              <w:spacing w:line="276" w:lineRule="auto"/>
            </w:pPr>
            <w:r w:rsidRPr="009F1EC0">
              <w:t>Uloženie územnoplánovacej dokumentácie</w:t>
            </w:r>
          </w:p>
          <w:p w:rsidR="000C0EDB" w:rsidRPr="009F1EC0" w:rsidRDefault="000C0EDB" w:rsidP="000C0EDB">
            <w:pPr>
              <w:pStyle w:val="torvnyek-szoveg"/>
              <w:spacing w:line="276" w:lineRule="auto"/>
            </w:pPr>
            <w:r w:rsidRPr="009F1EC0">
              <w:t>(1) V schválenej územnoplánovacej dokumentácii o</w:t>
            </w:r>
            <w:r w:rsidRPr="009F1EC0">
              <w:t>r</w:t>
            </w:r>
            <w:r w:rsidRPr="009F1EC0">
              <w:t>gán územného plánovania, ktorý obstaráva územnopl</w:t>
            </w:r>
            <w:r w:rsidRPr="009F1EC0">
              <w:t>á</w:t>
            </w:r>
            <w:r w:rsidRPr="009F1EC0">
              <w:t>novaciu dokumentáciu, označí textovú časť územno</w:t>
            </w:r>
            <w:r w:rsidRPr="009F1EC0">
              <w:t>p</w:t>
            </w:r>
            <w:r w:rsidRPr="009F1EC0">
              <w:lastRenderedPageBreak/>
              <w:t>lánovacej dokumentácie, hlavné výkresy a záväznú časť schvaľovacou doložkou, ktorá obsahuje</w:t>
            </w:r>
          </w:p>
          <w:p w:rsidR="000C0EDB" w:rsidRPr="009F1EC0" w:rsidRDefault="000C0EDB" w:rsidP="000C0EDB">
            <w:pPr>
              <w:pStyle w:val="torvnyek-szoveg"/>
              <w:spacing w:line="276" w:lineRule="auto"/>
              <w:ind w:left="284"/>
            </w:pPr>
            <w:r w:rsidRPr="009F1EC0">
              <w:t xml:space="preserve">a) označenie schvaľovacieho orgánu, </w:t>
            </w:r>
          </w:p>
          <w:p w:rsidR="000C0EDB" w:rsidRPr="009F1EC0" w:rsidRDefault="000C0EDB" w:rsidP="000C0EDB">
            <w:pPr>
              <w:pStyle w:val="torvnyek-szoveg"/>
              <w:spacing w:line="276" w:lineRule="auto"/>
              <w:ind w:left="284"/>
            </w:pPr>
            <w:r w:rsidRPr="009F1EC0">
              <w:t xml:space="preserve">b) číslo uznesenia a dátum schválenia, </w:t>
            </w:r>
          </w:p>
          <w:p w:rsidR="000C0EDB" w:rsidRPr="009F1EC0" w:rsidRDefault="000C0EDB" w:rsidP="000C0EDB">
            <w:pPr>
              <w:pStyle w:val="torvnyek-szoveg"/>
              <w:spacing w:line="276" w:lineRule="auto"/>
              <w:ind w:left="284"/>
            </w:pPr>
            <w:r w:rsidRPr="009F1EC0">
              <w:t>c) odtlačok pečiatky, meno oprávnenej osoby a jej podpis.</w:t>
            </w:r>
          </w:p>
          <w:p w:rsidR="000C0EDB" w:rsidRPr="009F1EC0" w:rsidRDefault="000C0EDB" w:rsidP="000C0EDB">
            <w:pPr>
              <w:pStyle w:val="torvnyek-szoveg"/>
              <w:spacing w:line="276" w:lineRule="auto"/>
            </w:pPr>
            <w:r w:rsidRPr="009F1EC0">
              <w:t>(2) Územnoplánovacia dokumentácia, ktorú schválila vláda, je uložená na ministerstve. Územné plány regi</w:t>
            </w:r>
            <w:r w:rsidRPr="009F1EC0">
              <w:t>ó</w:t>
            </w:r>
            <w:r w:rsidRPr="009F1EC0">
              <w:t>nov sú uložené na ministerstve, v samosprávnych kr</w:t>
            </w:r>
            <w:r w:rsidRPr="009F1EC0">
              <w:t>a</w:t>
            </w:r>
            <w:r w:rsidRPr="009F1EC0">
              <w:t>joch a na krajských stavebných úradoch; územné plány vojenských obvodov sú uložené na ministerstve obr</w:t>
            </w:r>
            <w:r w:rsidRPr="009F1EC0">
              <w:t>a</w:t>
            </w:r>
            <w:r w:rsidRPr="009F1EC0">
              <w:t>ny.</w:t>
            </w:r>
          </w:p>
          <w:p w:rsidR="000C0EDB" w:rsidRPr="009F1EC0" w:rsidRDefault="000C0EDB" w:rsidP="000C0EDB">
            <w:pPr>
              <w:pStyle w:val="torvnyek-szoveg"/>
              <w:spacing w:line="276" w:lineRule="auto"/>
            </w:pPr>
            <w:r w:rsidRPr="009F1EC0">
              <w:t>(3) Schválený územný plán obce a schválený územný plán zóny je uložený v obci, na stavebnom úrade a na krajskom stavebnom úrade.</w:t>
            </w:r>
          </w:p>
          <w:p w:rsidR="000C0EDB" w:rsidRPr="009F1EC0" w:rsidRDefault="000C0EDB" w:rsidP="000C0EDB">
            <w:pPr>
              <w:pStyle w:val="torvnyek-szoveg"/>
              <w:spacing w:line="276" w:lineRule="auto"/>
            </w:pPr>
            <w:r w:rsidRPr="009F1EC0">
              <w:t>(4) Schválené územné plány treba uložiť podľa ods</w:t>
            </w:r>
            <w:r w:rsidRPr="009F1EC0">
              <w:t>e</w:t>
            </w:r>
            <w:r w:rsidRPr="009F1EC0">
              <w:t>kov 2 a 3 do troch mesiacov od ich schválenia.</w:t>
            </w:r>
          </w:p>
          <w:p w:rsidR="000C0EDB" w:rsidRPr="009F1EC0" w:rsidRDefault="000C0EDB" w:rsidP="000C0EDB">
            <w:pPr>
              <w:pStyle w:val="torvnyek-szoveg"/>
              <w:spacing w:line="276" w:lineRule="auto"/>
            </w:pPr>
            <w:r w:rsidRPr="009F1EC0">
              <w:t>(5) Orgán územného plánovania, ktorý obstaráva územnoplánovaciu dokumentáciu, vyhotoví o obsahu územného plánu registračný list, ktorý spolu s kópiou uznesenia o schválení doručí ministerstvu.</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sz w:val="22"/>
                <w:szCs w:val="22"/>
                <w:lang w:val="hu-HU"/>
              </w:rPr>
            </w:pPr>
            <w:r w:rsidRPr="009F1EC0">
              <w:rPr>
                <w:sz w:val="22"/>
                <w:szCs w:val="22"/>
                <w:lang w:val="hu-HU"/>
              </w:rPr>
              <w:lastRenderedPageBreak/>
              <w:t xml:space="preserve">7. </w:t>
            </w:r>
            <w:r>
              <w:rPr>
                <w:sz w:val="22"/>
                <w:szCs w:val="22"/>
                <w:lang w:val="hu-HU"/>
              </w:rPr>
              <w:t>szakasz</w:t>
            </w:r>
            <w:r w:rsidRPr="009F1EC0">
              <w:rPr>
                <w:sz w:val="22"/>
                <w:szCs w:val="22"/>
                <w:lang w:val="hu-HU"/>
              </w:rPr>
              <w:t xml:space="preserve"> </w:t>
            </w:r>
          </w:p>
          <w:p w:rsidR="000C0EDB" w:rsidRPr="009F1EC0" w:rsidRDefault="000C0EDB" w:rsidP="000C0EDB">
            <w:pPr>
              <w:pStyle w:val="torvnyek-paragrafus"/>
              <w:spacing w:line="276" w:lineRule="auto"/>
              <w:rPr>
                <w:sz w:val="22"/>
                <w:szCs w:val="22"/>
                <w:lang w:val="hu-HU"/>
              </w:rPr>
            </w:pPr>
            <w:r w:rsidRPr="009F1EC0">
              <w:rPr>
                <w:sz w:val="22"/>
                <w:szCs w:val="22"/>
                <w:lang w:val="hu-HU"/>
              </w:rPr>
              <w:t>A</w:t>
            </w:r>
            <w:r>
              <w:rPr>
                <w:sz w:val="22"/>
                <w:szCs w:val="22"/>
                <w:lang w:val="hu-HU"/>
              </w:rPr>
              <w:t xml:space="preserve"> </w:t>
            </w:r>
            <w:r w:rsidRPr="009F1EC0">
              <w:rPr>
                <w:sz w:val="22"/>
                <w:szCs w:val="22"/>
                <w:lang w:val="hu-HU"/>
              </w:rPr>
              <w:t>területfejlesztési</w:t>
            </w:r>
            <w:r w:rsidRPr="009F1EC0">
              <w:rPr>
                <w:sz w:val="22"/>
                <w:szCs w:val="22"/>
                <w:lang w:val="hu-HU"/>
              </w:rPr>
              <w:br/>
              <w:t xml:space="preserve">tervdokumentáció aktualizálása </w:t>
            </w:r>
          </w:p>
          <w:p w:rsidR="000C0EDB" w:rsidRPr="009F1EC0" w:rsidRDefault="000C0EDB" w:rsidP="008D0446">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rPr>
                <w:sz w:val="22"/>
                <w:szCs w:val="22"/>
              </w:rPr>
            </w:pPr>
            <w:r>
              <w:rPr>
                <w:sz w:val="22"/>
                <w:szCs w:val="22"/>
              </w:rPr>
              <w:t>Oddiel</w:t>
            </w:r>
            <w:r w:rsidRPr="009F1EC0">
              <w:rPr>
                <w:sz w:val="22"/>
                <w:szCs w:val="22"/>
              </w:rPr>
              <w:t xml:space="preserve"> 7</w:t>
            </w:r>
          </w:p>
          <w:p w:rsidR="000C0EDB" w:rsidRPr="009F1EC0" w:rsidRDefault="000C0EDB" w:rsidP="000C0EDB">
            <w:pPr>
              <w:pStyle w:val="torvnyek-paragrafus"/>
              <w:spacing w:line="276" w:lineRule="auto"/>
              <w:rPr>
                <w:sz w:val="22"/>
                <w:szCs w:val="22"/>
              </w:rPr>
            </w:pPr>
            <w:r w:rsidRPr="009F1EC0">
              <w:rPr>
                <w:sz w:val="22"/>
                <w:szCs w:val="22"/>
              </w:rPr>
              <w:t>Aktualizácia</w:t>
            </w:r>
            <w:r w:rsidRPr="009F1EC0">
              <w:rPr>
                <w:sz w:val="22"/>
                <w:szCs w:val="22"/>
              </w:rPr>
              <w:br/>
              <w:t>územnoplánovacej dokumentácie</w:t>
            </w:r>
          </w:p>
          <w:p w:rsidR="008D0446" w:rsidRPr="009F1EC0" w:rsidRDefault="008D0446"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 xml:space="preserve">30. § </w:t>
            </w:r>
          </w:p>
          <w:p w:rsidR="000C0EDB" w:rsidRPr="009F1EC0" w:rsidRDefault="000C0EDB" w:rsidP="000C0EDB">
            <w:pPr>
              <w:pStyle w:val="torvnyek-szoveg"/>
              <w:spacing w:line="276" w:lineRule="auto"/>
              <w:rPr>
                <w:lang w:val="hu-HU"/>
              </w:rPr>
            </w:pPr>
            <w:r w:rsidRPr="009F1EC0">
              <w:rPr>
                <w:lang w:val="hu-HU"/>
              </w:rPr>
              <w:t>(1) Az a területtervezési hatóság, amely beszerezte a</w:t>
            </w:r>
            <w:r>
              <w:rPr>
                <w:lang w:val="hu-HU"/>
              </w:rPr>
              <w:t xml:space="preserve"> </w:t>
            </w:r>
            <w:r w:rsidRPr="009F1EC0">
              <w:rPr>
                <w:lang w:val="hu-HU"/>
              </w:rPr>
              <w:t>t</w:t>
            </w:r>
            <w:r w:rsidRPr="009F1EC0">
              <w:rPr>
                <w:lang w:val="hu-HU"/>
              </w:rPr>
              <w:t>e</w:t>
            </w:r>
            <w:r w:rsidRPr="009F1EC0">
              <w:rPr>
                <w:lang w:val="hu-HU"/>
              </w:rPr>
              <w:t>rülettervezési dokumentációt, folyamatosan figyeli, hogy nem változtak</w:t>
            </w:r>
            <w:r>
              <w:rPr>
                <w:lang w:val="hu-HU"/>
              </w:rPr>
              <w:t>-</w:t>
            </w:r>
            <w:r w:rsidRPr="009F1EC0">
              <w:rPr>
                <w:lang w:val="hu-HU"/>
              </w:rPr>
              <w:t>e meg a területi és műszaki, gazd</w:t>
            </w:r>
            <w:r w:rsidRPr="009F1EC0">
              <w:rPr>
                <w:lang w:val="hu-HU"/>
              </w:rPr>
              <w:t>a</w:t>
            </w:r>
            <w:r w:rsidRPr="009F1EC0">
              <w:rPr>
                <w:lang w:val="hu-HU"/>
              </w:rPr>
              <w:t>sági és társadalmi feltételek, amelyek alapján a</w:t>
            </w:r>
            <w:r>
              <w:rPr>
                <w:lang w:val="hu-HU"/>
              </w:rPr>
              <w:t xml:space="preserve"> </w:t>
            </w:r>
            <w:r w:rsidRPr="009F1EC0">
              <w:rPr>
                <w:lang w:val="hu-HU"/>
              </w:rPr>
              <w:t>terüle</w:t>
            </w:r>
            <w:r w:rsidRPr="009F1EC0">
              <w:rPr>
                <w:lang w:val="hu-HU"/>
              </w:rPr>
              <w:t>t</w:t>
            </w:r>
            <w:r w:rsidRPr="009F1EC0">
              <w:rPr>
                <w:lang w:val="hu-HU"/>
              </w:rPr>
              <w:t>szervezés koncepciójának javaslata készült. Ha a</w:t>
            </w:r>
            <w:r>
              <w:rPr>
                <w:lang w:val="hu-HU"/>
              </w:rPr>
              <w:t xml:space="preserve"> </w:t>
            </w:r>
            <w:r w:rsidRPr="009F1EC0">
              <w:rPr>
                <w:lang w:val="hu-HU"/>
              </w:rPr>
              <w:t>felt</w:t>
            </w:r>
            <w:r w:rsidRPr="009F1EC0">
              <w:rPr>
                <w:lang w:val="hu-HU"/>
              </w:rPr>
              <w:t>é</w:t>
            </w:r>
            <w:r w:rsidRPr="009F1EC0">
              <w:rPr>
                <w:lang w:val="hu-HU"/>
              </w:rPr>
              <w:t xml:space="preserve">telek megváltozására kerül sor, vagy ha közhasználatú építményeket kell elhelyezni, a területtervezési hatóság beszerzi a területtervezési dokumentáció kiegészítését vagy módosítását. </w:t>
            </w:r>
          </w:p>
          <w:p w:rsidR="000C0EDB" w:rsidRPr="009F1EC0" w:rsidRDefault="000C0EDB" w:rsidP="000C0EDB">
            <w:pPr>
              <w:pStyle w:val="torvnyek-szoveg"/>
              <w:spacing w:line="276" w:lineRule="auto"/>
              <w:rPr>
                <w:lang w:val="hu-HU"/>
              </w:rPr>
            </w:pPr>
            <w:r w:rsidRPr="009F1EC0">
              <w:rPr>
                <w:lang w:val="hu-HU"/>
              </w:rPr>
              <w:t>(2) A település a település fejlesztési tervének kiegész</w:t>
            </w:r>
            <w:r w:rsidRPr="009F1EC0">
              <w:rPr>
                <w:lang w:val="hu-HU"/>
              </w:rPr>
              <w:t>í</w:t>
            </w:r>
            <w:r w:rsidRPr="009F1EC0">
              <w:rPr>
                <w:lang w:val="hu-HU"/>
              </w:rPr>
              <w:t>tését vagy módosítását szerzi be, ha szükséges annak összehangolása a régió fejlesztési tervével vagy annak kiegészítéseivel és módosításaival.</w:t>
            </w:r>
          </w:p>
          <w:p w:rsidR="000C0EDB" w:rsidRPr="009F1EC0" w:rsidRDefault="000C0EDB" w:rsidP="000C0EDB">
            <w:pPr>
              <w:pStyle w:val="torvnyek-szoveg"/>
              <w:spacing w:line="276" w:lineRule="auto"/>
              <w:rPr>
                <w:lang w:val="hu-HU"/>
              </w:rPr>
            </w:pPr>
            <w:r w:rsidRPr="009F1EC0">
              <w:rPr>
                <w:lang w:val="hu-HU"/>
              </w:rPr>
              <w:t>(3) A kerületi önkormányzat régiófejlesztési tervének kiegészítését vagy módosítását szerzi be, ha szükséges annak összehangolása Szlovákia területfejlesztési ko</w:t>
            </w:r>
            <w:r w:rsidRPr="009F1EC0">
              <w:rPr>
                <w:lang w:val="hu-HU"/>
              </w:rPr>
              <w:t>n</w:t>
            </w:r>
            <w:r w:rsidRPr="009F1EC0">
              <w:rPr>
                <w:lang w:val="hu-HU"/>
              </w:rPr>
              <w:t>cepciójával vagy annak kiegészítéseivel és módosítás</w:t>
            </w:r>
            <w:r w:rsidRPr="009F1EC0">
              <w:rPr>
                <w:lang w:val="hu-HU"/>
              </w:rPr>
              <w:t>a</w:t>
            </w:r>
            <w:r w:rsidRPr="009F1EC0">
              <w:rPr>
                <w:lang w:val="hu-HU"/>
              </w:rPr>
              <w:t xml:space="preserve">ival. </w:t>
            </w:r>
          </w:p>
          <w:p w:rsidR="000C0EDB" w:rsidRPr="009F1EC0" w:rsidRDefault="000C0EDB" w:rsidP="000C0EDB">
            <w:pPr>
              <w:pStyle w:val="torvnyek-szoveg"/>
              <w:spacing w:line="276" w:lineRule="auto"/>
              <w:rPr>
                <w:lang w:val="hu-HU"/>
              </w:rPr>
            </w:pPr>
            <w:r w:rsidRPr="009F1EC0">
              <w:rPr>
                <w:lang w:val="hu-HU"/>
              </w:rPr>
              <w:t>(4) A település és a kerületi önkormányzat kötelesek rendszeresen, de négyévente legalább egyszer, felü</w:t>
            </w:r>
            <w:r w:rsidRPr="009F1EC0">
              <w:rPr>
                <w:lang w:val="hu-HU"/>
              </w:rPr>
              <w:t>l</w:t>
            </w:r>
            <w:r w:rsidRPr="009F1EC0">
              <w:rPr>
                <w:lang w:val="hu-HU"/>
              </w:rPr>
              <w:t>vizsgálni a jóváhagyott fejlesztési tervüket, hogy nem szükséges</w:t>
            </w:r>
            <w:r>
              <w:rPr>
                <w:lang w:val="hu-HU"/>
              </w:rPr>
              <w:t>-</w:t>
            </w:r>
            <w:r w:rsidRPr="009F1EC0">
              <w:rPr>
                <w:lang w:val="hu-HU"/>
              </w:rPr>
              <w:t xml:space="preserve">e azt kiegészíteni vagy módosítani, vagy nem szükséges-e új fejlesztési tervet beszerezni.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30</w:t>
            </w:r>
          </w:p>
          <w:p w:rsidR="000C0EDB" w:rsidRPr="009F1EC0" w:rsidRDefault="000C0EDB" w:rsidP="000C0EDB">
            <w:pPr>
              <w:pStyle w:val="torvnyek-szoveg"/>
              <w:spacing w:line="276" w:lineRule="auto"/>
            </w:pPr>
            <w:r w:rsidRPr="009F1EC0">
              <w:t>(1) Orgán územného plánovania, ktorý obstaral úze</w:t>
            </w:r>
            <w:r w:rsidRPr="009F1EC0">
              <w:t>m</w:t>
            </w:r>
            <w:r w:rsidRPr="009F1EC0">
              <w:t>noplánovaciu dokumentáciu, sústavne sleduje, či sa n</w:t>
            </w:r>
            <w:r w:rsidRPr="009F1EC0">
              <w:t>e</w:t>
            </w:r>
            <w:r w:rsidRPr="009F1EC0">
              <w:t>zmenili územnotechnické, hospodárske a sociálne predpoklady, na základe ktorých bola navrhnutá ko</w:t>
            </w:r>
            <w:r w:rsidRPr="009F1EC0">
              <w:t>n</w:t>
            </w:r>
            <w:r w:rsidRPr="009F1EC0">
              <w:t>cepcia organizácie územia. Ak dôjde k zmene predp</w:t>
            </w:r>
            <w:r w:rsidRPr="009F1EC0">
              <w:t>o</w:t>
            </w:r>
            <w:r w:rsidRPr="009F1EC0">
              <w:t>kladov, alebo je potrebné umiestniť verejnoprospešné stavby, orgán územného plánovania obstará doplnok alebo zmenu územnoplánovacej dokumentácie.</w:t>
            </w:r>
          </w:p>
          <w:p w:rsidR="000C0EDB" w:rsidRPr="009F1EC0" w:rsidRDefault="000C0EDB" w:rsidP="000C0EDB">
            <w:pPr>
              <w:pStyle w:val="torvnyek-szoveg"/>
              <w:spacing w:line="276" w:lineRule="auto"/>
            </w:pPr>
            <w:r w:rsidRPr="009F1EC0">
              <w:t>(2) Obec obstará zmenu alebo doplnok územného plánu obce, ak je to potrebné na zosúladenie s územným pl</w:t>
            </w:r>
            <w:r w:rsidRPr="009F1EC0">
              <w:t>á</w:t>
            </w:r>
            <w:r w:rsidRPr="009F1EC0">
              <w:t>nom regiónu alebo s jeho zmenami a doplnkami.</w:t>
            </w:r>
          </w:p>
          <w:p w:rsidR="000C0EDB" w:rsidRPr="009F1EC0" w:rsidRDefault="000C0EDB" w:rsidP="000C0EDB">
            <w:pPr>
              <w:pStyle w:val="torvnyek-szoveg"/>
              <w:spacing w:line="276" w:lineRule="auto"/>
            </w:pPr>
            <w:r w:rsidRPr="009F1EC0">
              <w:t>(3) Samosprávny kraj obstará zmenu alebo doplnok územného plánu regiónu, ak je to potrebné na zosúl</w:t>
            </w:r>
            <w:r w:rsidRPr="009F1EC0">
              <w:t>a</w:t>
            </w:r>
            <w:r w:rsidRPr="009F1EC0">
              <w:t>denie s Koncepciou územného rozvoja Slovenska alebo s jej zmenami a doplnkami.</w:t>
            </w:r>
          </w:p>
          <w:p w:rsidR="000C0EDB" w:rsidRPr="009F1EC0" w:rsidRDefault="000C0EDB" w:rsidP="000C0EDB">
            <w:pPr>
              <w:pStyle w:val="torvnyek-szoveg"/>
              <w:spacing w:line="276" w:lineRule="auto"/>
            </w:pPr>
            <w:r w:rsidRPr="009F1EC0">
              <w:t>(4) Obec a samosprávny kraj sú povinné pravidelne, najmenej však raz za štyri roky, preskúmať schválený územný plán, či nie sú potrebné jeho zmeny alebo d</w:t>
            </w:r>
            <w:r w:rsidRPr="009F1EC0">
              <w:t>o</w:t>
            </w:r>
            <w:r w:rsidRPr="009F1EC0">
              <w:t>plnky alebo či netreba obstarať nový územný plán.</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31. §</w:t>
            </w:r>
          </w:p>
          <w:p w:rsidR="000C0EDB" w:rsidRPr="009F1EC0" w:rsidRDefault="000C0EDB" w:rsidP="000C0EDB">
            <w:pPr>
              <w:pStyle w:val="torvnyek-szoveg"/>
              <w:spacing w:line="276" w:lineRule="auto"/>
              <w:rPr>
                <w:lang w:val="hu-HU"/>
              </w:rPr>
            </w:pPr>
            <w:r w:rsidRPr="009F1EC0">
              <w:rPr>
                <w:lang w:val="hu-HU"/>
              </w:rPr>
              <w:t>(1) A kötelező érvényű dokumentáció kiegészítéseit és módosításait az a hatóság hagyja jóvá, amely jóváhag</w:t>
            </w:r>
            <w:r w:rsidRPr="009F1EC0">
              <w:rPr>
                <w:lang w:val="hu-HU"/>
              </w:rPr>
              <w:t>y</w:t>
            </w:r>
            <w:r w:rsidRPr="009F1EC0">
              <w:rPr>
                <w:lang w:val="hu-HU"/>
              </w:rPr>
              <w:t>ta az eredeti területtervezési dokumentációt. A</w:t>
            </w:r>
            <w:r>
              <w:rPr>
                <w:lang w:val="hu-HU"/>
              </w:rPr>
              <w:t xml:space="preserve"> </w:t>
            </w:r>
            <w:r w:rsidRPr="009F1EC0">
              <w:rPr>
                <w:lang w:val="hu-HU"/>
              </w:rPr>
              <w:t>települ</w:t>
            </w:r>
            <w:r w:rsidRPr="009F1EC0">
              <w:rPr>
                <w:lang w:val="hu-HU"/>
              </w:rPr>
              <w:t>é</w:t>
            </w:r>
            <w:r w:rsidRPr="009F1EC0">
              <w:rPr>
                <w:lang w:val="hu-HU"/>
              </w:rPr>
              <w:t>si rendszerek és övezetek területtervezési dokumentác</w:t>
            </w:r>
            <w:r w:rsidRPr="009F1EC0">
              <w:rPr>
                <w:lang w:val="hu-HU"/>
              </w:rPr>
              <w:t>i</w:t>
            </w:r>
            <w:r w:rsidRPr="009F1EC0">
              <w:rPr>
                <w:lang w:val="hu-HU"/>
              </w:rPr>
              <w:t>ójának kiegészítéseit és módosításait, amelyek jóváh</w:t>
            </w:r>
            <w:r w:rsidRPr="009F1EC0">
              <w:rPr>
                <w:lang w:val="hu-HU"/>
              </w:rPr>
              <w:t>a</w:t>
            </w:r>
            <w:r w:rsidRPr="009F1EC0">
              <w:rPr>
                <w:lang w:val="hu-HU"/>
              </w:rPr>
              <w:t>gyását 1993. január 1-je előtt a kormány magának ta</w:t>
            </w:r>
            <w:r w:rsidRPr="009F1EC0">
              <w:rPr>
                <w:lang w:val="hu-HU"/>
              </w:rPr>
              <w:t>r</w:t>
            </w:r>
            <w:r w:rsidRPr="009F1EC0">
              <w:rPr>
                <w:lang w:val="hu-HU"/>
              </w:rPr>
              <w:t>totta fenn, a település hagyja jóvá. A régiók területte</w:t>
            </w:r>
            <w:r w:rsidRPr="009F1EC0">
              <w:rPr>
                <w:lang w:val="hu-HU"/>
              </w:rPr>
              <w:t>r</w:t>
            </w:r>
            <w:r w:rsidRPr="009F1EC0">
              <w:rPr>
                <w:lang w:val="hu-HU"/>
              </w:rPr>
              <w:t>vezési dokumentációjának kiegészítéseit és módosítás</w:t>
            </w:r>
            <w:r w:rsidRPr="009F1EC0">
              <w:rPr>
                <w:lang w:val="hu-HU"/>
              </w:rPr>
              <w:t>a</w:t>
            </w:r>
            <w:r w:rsidRPr="009F1EC0">
              <w:rPr>
                <w:lang w:val="hu-HU"/>
              </w:rPr>
              <w:t xml:space="preserve">it, amelyeket a jelen törvény hatályba lépése előtt a kormány hagyott jóvá, a kerületi önkormányzat hagyja jóvá. </w:t>
            </w:r>
          </w:p>
          <w:p w:rsidR="000C0EDB" w:rsidRPr="009F1EC0" w:rsidRDefault="000C0EDB" w:rsidP="000C0EDB">
            <w:pPr>
              <w:pStyle w:val="torvnyek-szoveg"/>
              <w:spacing w:line="276" w:lineRule="auto"/>
              <w:rPr>
                <w:lang w:val="hu-HU"/>
              </w:rPr>
            </w:pPr>
            <w:r w:rsidRPr="009F1EC0">
              <w:rPr>
                <w:lang w:val="hu-HU"/>
              </w:rPr>
              <w:t>(2) A területtervezési dokumentáció kiegészítéseinek és módosításainak beszerzése során a 22-28. § rendelkez</w:t>
            </w:r>
            <w:r w:rsidRPr="009F1EC0">
              <w:rPr>
                <w:lang w:val="hu-HU"/>
              </w:rPr>
              <w:t>é</w:t>
            </w:r>
            <w:r w:rsidRPr="009F1EC0">
              <w:rPr>
                <w:lang w:val="hu-HU"/>
              </w:rPr>
              <w:t xml:space="preserve">seinek megfelelően kell eljárni. </w:t>
            </w:r>
          </w:p>
          <w:p w:rsidR="000C0EDB" w:rsidRPr="009F1EC0" w:rsidRDefault="000C0EDB" w:rsidP="000C0EDB">
            <w:pPr>
              <w:pStyle w:val="torvnyek-szoveg"/>
              <w:spacing w:line="276" w:lineRule="auto"/>
              <w:rPr>
                <w:lang w:val="hu-HU"/>
              </w:rPr>
            </w:pPr>
            <w:r w:rsidRPr="009F1EC0">
              <w:rPr>
                <w:lang w:val="hu-HU"/>
              </w:rPr>
              <w:t>(3) A területtervezési dokumentáció irányadó részének alkalmazásáról az a hatóság dönt, amelyik a</w:t>
            </w:r>
            <w:r>
              <w:rPr>
                <w:lang w:val="hu-HU"/>
              </w:rPr>
              <w:t xml:space="preserve"> </w:t>
            </w:r>
            <w:r w:rsidRPr="009F1EC0">
              <w:rPr>
                <w:lang w:val="hu-HU"/>
              </w:rPr>
              <w:t>területte</w:t>
            </w:r>
            <w:r w:rsidRPr="009F1EC0">
              <w:rPr>
                <w:lang w:val="hu-HU"/>
              </w:rPr>
              <w:t>r</w:t>
            </w:r>
            <w:r w:rsidRPr="009F1EC0">
              <w:rPr>
                <w:lang w:val="hu-HU"/>
              </w:rPr>
              <w:t xml:space="preserve">vezési dokumentációt beszerezte.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31</w:t>
            </w:r>
          </w:p>
          <w:p w:rsidR="000C0EDB" w:rsidRPr="009F1EC0" w:rsidRDefault="000C0EDB" w:rsidP="000C0EDB">
            <w:pPr>
              <w:pStyle w:val="torvnyek-szoveg"/>
              <w:spacing w:line="276" w:lineRule="auto"/>
            </w:pPr>
            <w:r w:rsidRPr="009F1EC0">
              <w:t>(1) Zmeny alebo doplnky záväznej dokumentácie schvaľuje orgán, ktorý schválil pôvodnú územnoplán</w:t>
            </w:r>
            <w:r w:rsidRPr="009F1EC0">
              <w:t>o</w:t>
            </w:r>
            <w:r w:rsidRPr="009F1EC0">
              <w:t>vaciu dokumentáciu. Zmeny a doplnky územnoplán</w:t>
            </w:r>
            <w:r w:rsidRPr="009F1EC0">
              <w:t>o</w:t>
            </w:r>
            <w:r w:rsidRPr="009F1EC0">
              <w:t>vacej dokumentácie sídelných útvarov a zón, ktoré si vyhradila pred 1. januárom 1993 na schválenie vláda, schvaľuje obec. Zmeny a doplnky územnoplánovacej dokumentácie regiónov, ktoré pred nadobudnutím účinnosti tohto zákona schválila vláda, schvaľuje s</w:t>
            </w:r>
            <w:r w:rsidRPr="009F1EC0">
              <w:t>a</w:t>
            </w:r>
            <w:r w:rsidRPr="009F1EC0">
              <w:t>mosprávny kraj.</w:t>
            </w:r>
          </w:p>
          <w:p w:rsidR="000C0EDB" w:rsidRPr="009F1EC0" w:rsidRDefault="000C0EDB" w:rsidP="000C0EDB">
            <w:pPr>
              <w:pStyle w:val="torvnyek-szoveg"/>
              <w:spacing w:line="276" w:lineRule="auto"/>
            </w:pPr>
            <w:r w:rsidRPr="009F1EC0">
              <w:t>(2) Pri obstarávaní zmien a doplnkov územnoplánov</w:t>
            </w:r>
            <w:r w:rsidRPr="009F1EC0">
              <w:t>a</w:t>
            </w:r>
            <w:r w:rsidRPr="009F1EC0">
              <w:t>cej dokumentácie sa postupuje podľa ustanovení § 22 až 28 primerane.</w:t>
            </w:r>
          </w:p>
          <w:p w:rsidR="000C0EDB" w:rsidRPr="009F1EC0" w:rsidRDefault="000C0EDB" w:rsidP="000C0EDB">
            <w:pPr>
              <w:pStyle w:val="torvnyek-szoveg"/>
              <w:spacing w:line="276" w:lineRule="auto"/>
            </w:pPr>
            <w:r w:rsidRPr="009F1EC0">
              <w:t>(3) O úprave smernej časti územnoplánovacej dok</w:t>
            </w:r>
            <w:r w:rsidRPr="009F1EC0">
              <w:t>u</w:t>
            </w:r>
            <w:r w:rsidRPr="009F1EC0">
              <w:t>mentácie rozhoduje orgán, ktorý územnoplánovaciu dokumentáciu obstaral.</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sz w:val="22"/>
                <w:szCs w:val="22"/>
                <w:lang w:val="hu-HU"/>
              </w:rPr>
            </w:pPr>
            <w:r w:rsidRPr="009F1EC0">
              <w:rPr>
                <w:sz w:val="22"/>
                <w:szCs w:val="22"/>
                <w:lang w:val="hu-HU"/>
              </w:rPr>
              <w:t xml:space="preserve">8. </w:t>
            </w:r>
            <w:r>
              <w:rPr>
                <w:sz w:val="22"/>
                <w:szCs w:val="22"/>
                <w:lang w:val="hu-HU"/>
              </w:rPr>
              <w:t>szakasz</w:t>
            </w:r>
            <w:r w:rsidRPr="009F1EC0">
              <w:rPr>
                <w:sz w:val="22"/>
                <w:szCs w:val="22"/>
                <w:lang w:val="hu-HU"/>
              </w:rPr>
              <w:t xml:space="preserve"> </w:t>
            </w:r>
          </w:p>
          <w:p w:rsidR="000C0EDB" w:rsidRPr="009F1EC0" w:rsidRDefault="000C0EDB" w:rsidP="000C0EDB">
            <w:pPr>
              <w:pStyle w:val="torvnyek-paragrafus"/>
              <w:spacing w:line="276" w:lineRule="auto"/>
              <w:rPr>
                <w:sz w:val="22"/>
                <w:szCs w:val="22"/>
                <w:lang w:val="hu-HU"/>
              </w:rPr>
            </w:pPr>
            <w:r w:rsidRPr="009F1EC0">
              <w:rPr>
                <w:sz w:val="22"/>
                <w:szCs w:val="22"/>
                <w:lang w:val="hu-HU"/>
              </w:rPr>
              <w:t xml:space="preserve">A területrendezési eljárás </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 xml:space="preserve">32. § </w:t>
            </w:r>
          </w:p>
          <w:p w:rsidR="000C0EDB" w:rsidRPr="009F1EC0" w:rsidRDefault="000C0EDB" w:rsidP="000C0EDB">
            <w:pPr>
              <w:pStyle w:val="torvnyek-paragrafus"/>
              <w:spacing w:line="276" w:lineRule="auto"/>
              <w:rPr>
                <w:lang w:val="hu-HU"/>
              </w:rPr>
            </w:pPr>
            <w:r w:rsidRPr="009F1EC0">
              <w:rPr>
                <w:lang w:val="hu-HU"/>
              </w:rPr>
              <w:t>Építmények területi elhelyezése,</w:t>
            </w:r>
            <w:r w:rsidRPr="009F1EC0">
              <w:rPr>
                <w:lang w:val="hu-HU"/>
              </w:rPr>
              <w:br/>
              <w:t>a terület hasznosítási módja</w:t>
            </w:r>
            <w:r w:rsidRPr="009F1EC0">
              <w:rPr>
                <w:lang w:val="hu-HU"/>
              </w:rPr>
              <w:br/>
              <w:t>és fontos érdekek védelme a területen</w:t>
            </w:r>
          </w:p>
          <w:p w:rsidR="000C0EDB" w:rsidRPr="009F1EC0" w:rsidRDefault="00CF51F9" w:rsidP="000C0EDB">
            <w:pPr>
              <w:pStyle w:val="torvnyek-szoveg"/>
              <w:spacing w:line="276" w:lineRule="auto"/>
              <w:rPr>
                <w:lang w:val="hu-HU"/>
              </w:rPr>
            </w:pPr>
            <w:r w:rsidRPr="00CF51F9">
              <w:rPr>
                <w:lang w:val="hu-HU"/>
              </w:rPr>
              <w:t>(1) Ha a 2. bekezdés nem rendelkezik másként, építm</w:t>
            </w:r>
            <w:r w:rsidRPr="00CF51F9">
              <w:rPr>
                <w:lang w:val="hu-HU"/>
              </w:rPr>
              <w:t>é</w:t>
            </w:r>
            <w:r w:rsidRPr="00CF51F9">
              <w:rPr>
                <w:lang w:val="hu-HU"/>
              </w:rPr>
              <w:t>nyeket elhelyezni, a terület hasznosításának módját megváltoztatni és a terület fontos érdekeit védeni csak területrendezési határozat alapján lehe</w:t>
            </w:r>
            <w:r>
              <w:rPr>
                <w:lang w:val="hu-HU"/>
              </w:rPr>
              <w:t>t, amelynek fajtái a következők</w:t>
            </w:r>
            <w:r w:rsidR="000C0EDB" w:rsidRPr="009F1EC0">
              <w:rPr>
                <w:lang w:val="hu-HU"/>
              </w:rPr>
              <w:t>:</w:t>
            </w:r>
          </w:p>
          <w:p w:rsidR="000C0EDB" w:rsidRPr="009F1EC0" w:rsidRDefault="000C0EDB" w:rsidP="000C0EDB">
            <w:pPr>
              <w:pStyle w:val="torvnyek-szoveg"/>
              <w:spacing w:line="276" w:lineRule="auto"/>
              <w:ind w:left="284"/>
              <w:rPr>
                <w:lang w:val="hu-HU"/>
              </w:rPr>
            </w:pPr>
            <w:r w:rsidRPr="009F1EC0">
              <w:rPr>
                <w:lang w:val="hu-HU"/>
              </w:rPr>
              <w:t>a) az építmény területi elhelyezéséről szóló határ</w:t>
            </w:r>
            <w:r w:rsidRPr="009F1EC0">
              <w:rPr>
                <w:lang w:val="hu-HU"/>
              </w:rPr>
              <w:t>o</w:t>
            </w:r>
            <w:r w:rsidRPr="009F1EC0">
              <w:rPr>
                <w:lang w:val="hu-HU"/>
              </w:rPr>
              <w:t xml:space="preserve">zat, </w:t>
            </w:r>
          </w:p>
          <w:p w:rsidR="000C0EDB" w:rsidRPr="009F1EC0" w:rsidRDefault="000C0EDB" w:rsidP="000C0EDB">
            <w:pPr>
              <w:pStyle w:val="torvnyek-szoveg"/>
              <w:spacing w:line="276" w:lineRule="auto"/>
              <w:ind w:left="284"/>
              <w:rPr>
                <w:lang w:val="hu-HU"/>
              </w:rPr>
            </w:pPr>
            <w:r w:rsidRPr="009F1EC0">
              <w:rPr>
                <w:lang w:val="hu-HU"/>
              </w:rPr>
              <w:t xml:space="preserve">b a terület hasznosítási módjáról szóló határozat, </w:t>
            </w:r>
          </w:p>
          <w:p w:rsidR="000C0EDB" w:rsidRPr="009F1EC0" w:rsidRDefault="000C0EDB" w:rsidP="000C0EDB">
            <w:pPr>
              <w:pStyle w:val="torvnyek-szoveg"/>
              <w:spacing w:line="276" w:lineRule="auto"/>
              <w:ind w:left="284"/>
              <w:rPr>
                <w:lang w:val="hu-HU"/>
              </w:rPr>
            </w:pPr>
            <w:r w:rsidRPr="009F1EC0">
              <w:rPr>
                <w:lang w:val="hu-HU"/>
              </w:rPr>
              <w:t>c) a védett területről vagy védett övezetről szóló h</w:t>
            </w:r>
            <w:r w:rsidRPr="009F1EC0">
              <w:rPr>
                <w:lang w:val="hu-HU"/>
              </w:rPr>
              <w:t>a</w:t>
            </w:r>
            <w:r w:rsidRPr="009F1EC0">
              <w:rPr>
                <w:lang w:val="hu-HU"/>
              </w:rPr>
              <w:t xml:space="preserve">tározat, </w:t>
            </w:r>
          </w:p>
          <w:p w:rsidR="000C0EDB" w:rsidRPr="009F1EC0" w:rsidRDefault="000C0EDB" w:rsidP="000C0EDB">
            <w:pPr>
              <w:pStyle w:val="torvnyek-szoveg"/>
              <w:spacing w:line="276" w:lineRule="auto"/>
              <w:ind w:left="284"/>
              <w:rPr>
                <w:lang w:val="hu-HU"/>
              </w:rPr>
            </w:pPr>
            <w:r w:rsidRPr="009F1EC0">
              <w:rPr>
                <w:lang w:val="hu-HU"/>
              </w:rPr>
              <w:t xml:space="preserve">d) az építési tilalomról szóló határozat. </w:t>
            </w:r>
          </w:p>
          <w:p w:rsidR="000C0EDB" w:rsidRDefault="00CF51F9" w:rsidP="002767D4">
            <w:pPr>
              <w:pStyle w:val="torvnyek-szoveg"/>
              <w:spacing w:line="276" w:lineRule="auto"/>
              <w:rPr>
                <w:lang w:val="hu-HU"/>
              </w:rPr>
            </w:pPr>
            <w:r w:rsidRPr="00CF51F9">
              <w:rPr>
                <w:lang w:val="hu-HU"/>
              </w:rPr>
              <w:t>(2) Nem szükséges területrendezési határozat stratégiai park elhelyezése és stratégiai park kivitelezésével ka</w:t>
            </w:r>
            <w:r w:rsidRPr="00CF51F9">
              <w:rPr>
                <w:lang w:val="hu-HU"/>
              </w:rPr>
              <w:t>p</w:t>
            </w:r>
            <w:r w:rsidRPr="00CF51F9">
              <w:rPr>
                <w:lang w:val="hu-HU"/>
              </w:rPr>
              <w:t>csolatos terület-előkészítés esetén, amelyekre külön előírás</w:t>
            </w:r>
            <w:r w:rsidRPr="00CF51F9">
              <w:rPr>
                <w:vertAlign w:val="superscript"/>
                <w:lang w:val="hu-HU"/>
              </w:rPr>
              <w:t>1fc)</w:t>
            </w:r>
            <w:r w:rsidRPr="00CF51F9">
              <w:rPr>
                <w:lang w:val="hu-HU"/>
              </w:rPr>
              <w:t xml:space="preserve"> szerint jelentős beruházásról szóló tanúsí</w:t>
            </w:r>
            <w:r w:rsidRPr="00CF51F9">
              <w:rPr>
                <w:lang w:val="hu-HU"/>
              </w:rPr>
              <w:t>t</w:t>
            </w:r>
            <w:r w:rsidRPr="00CF51F9">
              <w:rPr>
                <w:lang w:val="hu-HU"/>
              </w:rPr>
              <w:t>ványt adtak ki, ha a terület térbeli elrendezése és cé</w:t>
            </w:r>
            <w:r w:rsidRPr="00CF51F9">
              <w:rPr>
                <w:lang w:val="hu-HU"/>
              </w:rPr>
              <w:t>l</w:t>
            </w:r>
            <w:r w:rsidRPr="00CF51F9">
              <w:rPr>
                <w:lang w:val="hu-HU"/>
              </w:rPr>
              <w:t>szerű hasznosítása – amely nem ellentétes a stratégiai park elhelyezésével – a település vagy övezet fejlesztési tervéből következik.</w:t>
            </w:r>
          </w:p>
          <w:p w:rsidR="00CF51F9" w:rsidRPr="009F1EC0" w:rsidRDefault="00CF51F9"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rPr>
                <w:sz w:val="22"/>
                <w:szCs w:val="22"/>
              </w:rPr>
            </w:pPr>
            <w:r>
              <w:rPr>
                <w:sz w:val="22"/>
                <w:szCs w:val="22"/>
              </w:rPr>
              <w:t>Oddiel</w:t>
            </w:r>
            <w:r w:rsidRPr="009F1EC0">
              <w:rPr>
                <w:sz w:val="22"/>
                <w:szCs w:val="22"/>
              </w:rPr>
              <w:t xml:space="preserve"> 8</w:t>
            </w:r>
          </w:p>
          <w:p w:rsidR="000C0EDB" w:rsidRPr="009F1EC0" w:rsidRDefault="000C0EDB" w:rsidP="000C0EDB">
            <w:pPr>
              <w:pStyle w:val="torvnyek-paragrafus"/>
              <w:spacing w:line="276" w:lineRule="auto"/>
              <w:rPr>
                <w:sz w:val="22"/>
                <w:szCs w:val="22"/>
              </w:rPr>
            </w:pPr>
            <w:r w:rsidRPr="009F1EC0">
              <w:rPr>
                <w:sz w:val="22"/>
                <w:szCs w:val="22"/>
              </w:rPr>
              <w:t>Územné konanie</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32</w:t>
            </w:r>
          </w:p>
          <w:p w:rsidR="000C0EDB" w:rsidRPr="009F1EC0" w:rsidRDefault="000C0EDB" w:rsidP="000C0EDB">
            <w:pPr>
              <w:pStyle w:val="torvnyek-paragrafus"/>
              <w:spacing w:line="276" w:lineRule="auto"/>
            </w:pPr>
            <w:r w:rsidRPr="009F1EC0">
              <w:t>Umiestňovanie stavieb,</w:t>
            </w:r>
            <w:r w:rsidRPr="009F1EC0">
              <w:br/>
              <w:t>využívanie územia a</w:t>
            </w:r>
            <w:r>
              <w:t xml:space="preserve"> </w:t>
            </w:r>
            <w:r w:rsidRPr="009F1EC0">
              <w:t>ochrana</w:t>
            </w:r>
            <w:r w:rsidRPr="009F1EC0">
              <w:br/>
              <w:t>dôležitých záujmov v území</w:t>
            </w:r>
          </w:p>
          <w:p w:rsidR="000C0EDB" w:rsidRPr="009F1EC0" w:rsidRDefault="00CF51F9" w:rsidP="000C0EDB">
            <w:pPr>
              <w:pStyle w:val="torvnyek-szoveg"/>
              <w:spacing w:line="276" w:lineRule="auto"/>
            </w:pPr>
            <w:r>
              <w:t xml:space="preserve">(1) </w:t>
            </w:r>
            <w:r w:rsidRPr="00CF51F9">
              <w:t>Ak odsek 2 neustanovuje inak, umiestňovať stavby, meniť využitie územia a chrániť dôležité záujmy v území možno len na základe územného rozhodnutia, ktorým je</w:t>
            </w:r>
          </w:p>
          <w:p w:rsidR="000C0EDB" w:rsidRPr="009F1EC0" w:rsidRDefault="000C0EDB" w:rsidP="000C0EDB">
            <w:pPr>
              <w:pStyle w:val="torvnyek-szoveg"/>
              <w:spacing w:line="276" w:lineRule="auto"/>
              <w:ind w:left="284"/>
            </w:pPr>
            <w:r w:rsidRPr="009F1EC0">
              <w:t xml:space="preserve">a) rozhodnutie o umiestnenie stavby, </w:t>
            </w:r>
          </w:p>
          <w:p w:rsidR="000C0EDB" w:rsidRPr="009F1EC0" w:rsidRDefault="000C0EDB" w:rsidP="000C0EDB">
            <w:pPr>
              <w:pStyle w:val="torvnyek-szoveg"/>
              <w:spacing w:line="276" w:lineRule="auto"/>
              <w:ind w:left="284"/>
            </w:pPr>
            <w:r w:rsidRPr="009F1EC0">
              <w:t xml:space="preserve">b) rozhodnutie o využití územia, </w:t>
            </w:r>
          </w:p>
          <w:p w:rsidR="000C0EDB" w:rsidRPr="009F1EC0" w:rsidRDefault="000C0EDB" w:rsidP="000C0EDB">
            <w:pPr>
              <w:pStyle w:val="torvnyek-szoveg"/>
              <w:spacing w:line="276" w:lineRule="auto"/>
              <w:ind w:left="284"/>
            </w:pPr>
            <w:r w:rsidRPr="009F1EC0">
              <w:t>c) rozhodnutie o chránenom území alebo o</w:t>
            </w:r>
            <w:r>
              <w:t xml:space="preserve"> </w:t>
            </w:r>
            <w:r w:rsidRPr="009F1EC0">
              <w:t>ochra</w:t>
            </w:r>
            <w:r w:rsidRPr="009F1EC0">
              <w:t>n</w:t>
            </w:r>
            <w:r w:rsidRPr="009F1EC0">
              <w:t xml:space="preserve">nom pásme, </w:t>
            </w:r>
          </w:p>
          <w:p w:rsidR="000C0EDB" w:rsidRPr="009F1EC0" w:rsidRDefault="000C0EDB" w:rsidP="000C0EDB">
            <w:pPr>
              <w:pStyle w:val="torvnyek-szoveg"/>
              <w:spacing w:line="276" w:lineRule="auto"/>
              <w:ind w:left="284"/>
            </w:pPr>
            <w:r w:rsidRPr="009F1EC0">
              <w:t>d) rozhodnutie o stavebnej uzávere.</w:t>
            </w:r>
          </w:p>
          <w:p w:rsidR="000C0EDB" w:rsidRDefault="00CF51F9" w:rsidP="00CF51F9">
            <w:pPr>
              <w:pStyle w:val="torvnyek-szoveg"/>
              <w:spacing w:line="276" w:lineRule="auto"/>
            </w:pPr>
            <w:r w:rsidRPr="00CF51F9">
              <w:t>(2) Územné rozhodnutie sa nevyžaduje na umiestnenie strategického parku a na prípravu územia na realizáciu strategického parku, na ktoré bolo vydané osvedčenie o významnej investícii podľa osobitného predpisu,</w:t>
            </w:r>
            <w:r w:rsidRPr="00CF51F9">
              <w:rPr>
                <w:vertAlign w:val="superscript"/>
              </w:rPr>
              <w:t>1fc)</w:t>
            </w:r>
            <w:r w:rsidRPr="00CF51F9">
              <w:t xml:space="preserve"> ak priestorové usporiadanie územia a funkčné využívanie územia, ktoré nie je v rozpore s ich umiestnením, v</w:t>
            </w:r>
            <w:r w:rsidRPr="00CF51F9">
              <w:t>y</w:t>
            </w:r>
            <w:r w:rsidRPr="00CF51F9">
              <w:t>plýva z územného plánu obce alebo z územného plánu zóny.</w:t>
            </w:r>
          </w:p>
          <w:p w:rsidR="00CF51F9" w:rsidRPr="009F1EC0" w:rsidRDefault="00CF51F9"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33. §</w:t>
            </w:r>
          </w:p>
          <w:p w:rsidR="000C0EDB" w:rsidRPr="009F1EC0" w:rsidRDefault="000C0EDB" w:rsidP="000C0EDB">
            <w:pPr>
              <w:pStyle w:val="torvnyek-paragrafus"/>
              <w:spacing w:line="276" w:lineRule="auto"/>
              <w:rPr>
                <w:lang w:val="hu-HU"/>
              </w:rPr>
            </w:pPr>
            <w:r w:rsidRPr="009F1EC0">
              <w:rPr>
                <w:lang w:val="hu-HU"/>
              </w:rPr>
              <w:t>Illetékesség</w:t>
            </w:r>
          </w:p>
          <w:p w:rsidR="000C0EDB" w:rsidRPr="009F1EC0" w:rsidRDefault="000C0EDB" w:rsidP="000C0EDB">
            <w:pPr>
              <w:pStyle w:val="torvnyek-szoveg"/>
              <w:spacing w:line="276" w:lineRule="auto"/>
              <w:rPr>
                <w:lang w:val="hu-HU"/>
              </w:rPr>
            </w:pPr>
            <w:r w:rsidRPr="009F1EC0">
              <w:rPr>
                <w:lang w:val="hu-HU"/>
              </w:rPr>
              <w:t>(1) A területrendezési eljárás lefolytatására az építé</w:t>
            </w:r>
            <w:r w:rsidRPr="009F1EC0">
              <w:rPr>
                <w:lang w:val="hu-HU"/>
              </w:rPr>
              <w:t>s</w:t>
            </w:r>
            <w:r w:rsidRPr="009F1EC0">
              <w:rPr>
                <w:lang w:val="hu-HU"/>
              </w:rPr>
              <w:t xml:space="preserve">ügyi hivatal az illetékes. </w:t>
            </w:r>
          </w:p>
          <w:p w:rsidR="000C0EDB" w:rsidRPr="009F1EC0" w:rsidRDefault="000C0EDB" w:rsidP="000C0EDB">
            <w:pPr>
              <w:pStyle w:val="torvnyek-szoveg"/>
              <w:spacing w:line="276" w:lineRule="auto"/>
              <w:rPr>
                <w:lang w:val="hu-HU"/>
              </w:rPr>
            </w:pPr>
            <w:r w:rsidRPr="009F1EC0">
              <w:rPr>
                <w:lang w:val="hu-HU"/>
              </w:rPr>
              <w:t>(2) Ha a területrendezési eljárás lefolytatására, amel</w:t>
            </w:r>
            <w:r w:rsidRPr="009F1EC0">
              <w:rPr>
                <w:lang w:val="hu-HU"/>
              </w:rPr>
              <w:t>y</w:t>
            </w:r>
            <w:r w:rsidRPr="009F1EC0">
              <w:rPr>
                <w:lang w:val="hu-HU"/>
              </w:rPr>
              <w:t>nek végén a terület kihasználásáról szóló határozatot, esetleg védett területről vagy védett övezetről szóló h</w:t>
            </w:r>
            <w:r w:rsidRPr="009F1EC0">
              <w:rPr>
                <w:lang w:val="hu-HU"/>
              </w:rPr>
              <w:t>a</w:t>
            </w:r>
            <w:r w:rsidRPr="009F1EC0">
              <w:rPr>
                <w:lang w:val="hu-HU"/>
              </w:rPr>
              <w:lastRenderedPageBreak/>
              <w:t>tározatot adnak ki, külön előírás szerint más államiga</w:t>
            </w:r>
            <w:r w:rsidRPr="009F1EC0">
              <w:rPr>
                <w:lang w:val="hu-HU"/>
              </w:rPr>
              <w:t>z</w:t>
            </w:r>
            <w:r w:rsidRPr="009F1EC0">
              <w:rPr>
                <w:lang w:val="hu-HU"/>
              </w:rPr>
              <w:t>gatási hatóság az illetékes, nem az 1. bekezdésben fe</w:t>
            </w:r>
            <w:r w:rsidRPr="009F1EC0">
              <w:rPr>
                <w:lang w:val="hu-HU"/>
              </w:rPr>
              <w:t>l</w:t>
            </w:r>
            <w:r w:rsidRPr="009F1EC0">
              <w:rPr>
                <w:lang w:val="hu-HU"/>
              </w:rPr>
              <w:t>tüntetett, ez a hatóság a határozati vagy intézkedési j</w:t>
            </w:r>
            <w:r w:rsidRPr="009F1EC0">
              <w:rPr>
                <w:lang w:val="hu-HU"/>
              </w:rPr>
              <w:t>a</w:t>
            </w:r>
            <w:r w:rsidRPr="009F1EC0">
              <w:rPr>
                <w:lang w:val="hu-HU"/>
              </w:rPr>
              <w:t xml:space="preserve">vaslatról megállapodik az építésügyi hivatallal.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33</w:t>
            </w:r>
          </w:p>
          <w:p w:rsidR="000C0EDB" w:rsidRPr="009F1EC0" w:rsidRDefault="000C0EDB" w:rsidP="000C0EDB">
            <w:pPr>
              <w:pStyle w:val="torvnyek-paragrafus"/>
              <w:spacing w:line="276" w:lineRule="auto"/>
            </w:pPr>
            <w:r w:rsidRPr="009F1EC0">
              <w:t>Príslušnosť</w:t>
            </w:r>
          </w:p>
          <w:p w:rsidR="000C0EDB" w:rsidRPr="009F1EC0" w:rsidRDefault="000C0EDB" w:rsidP="000C0EDB">
            <w:pPr>
              <w:pStyle w:val="torvnyek-szoveg"/>
              <w:spacing w:line="276" w:lineRule="auto"/>
            </w:pPr>
            <w:r w:rsidRPr="009F1EC0">
              <w:t>(1) Na územné konanie je príslušný stavebný úrad.</w:t>
            </w:r>
          </w:p>
          <w:p w:rsidR="000C0EDB" w:rsidRPr="009F1EC0" w:rsidRDefault="000C0EDB" w:rsidP="000C0EDB">
            <w:pPr>
              <w:pStyle w:val="torvnyek-szoveg"/>
              <w:spacing w:line="276" w:lineRule="auto"/>
            </w:pPr>
            <w:r w:rsidRPr="009F1EC0">
              <w:t>(2) Ak je na územné konanie, ktorým sa vydáva ro</w:t>
            </w:r>
            <w:r w:rsidRPr="009F1EC0">
              <w:t>z</w:t>
            </w:r>
            <w:r w:rsidRPr="009F1EC0">
              <w:t>hodnutie o využití územia alebo o chránenom území či o ochrannom pásme, príslušný podľa osobitných pre</w:t>
            </w:r>
            <w:r w:rsidRPr="009F1EC0">
              <w:t>d</w:t>
            </w:r>
            <w:r w:rsidRPr="009F1EC0">
              <w:t>pisov iný orgán štátnej správy než orgán uvedený v</w:t>
            </w:r>
            <w:r>
              <w:t xml:space="preserve"> </w:t>
            </w:r>
            <w:r w:rsidRPr="009F1EC0">
              <w:t>o</w:t>
            </w:r>
            <w:r w:rsidRPr="009F1EC0">
              <w:t>d</w:t>
            </w:r>
            <w:r w:rsidRPr="009F1EC0">
              <w:lastRenderedPageBreak/>
              <w:t>seku 1, dohodne sa tento orgán o návrhu rozhodnutia alebo opatrenia so stavebným úradom.</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34. § </w:t>
            </w:r>
          </w:p>
          <w:p w:rsidR="000C0EDB" w:rsidRPr="009F1EC0" w:rsidRDefault="000C0EDB" w:rsidP="000C0EDB">
            <w:pPr>
              <w:pStyle w:val="torvnyek-paragrafus"/>
              <w:spacing w:line="276" w:lineRule="auto"/>
              <w:rPr>
                <w:lang w:val="hu-HU"/>
              </w:rPr>
            </w:pPr>
            <w:r w:rsidRPr="009F1EC0">
              <w:rPr>
                <w:lang w:val="hu-HU"/>
              </w:rPr>
              <w:t>A területrendezési eljárás résztvevői</w:t>
            </w:r>
          </w:p>
          <w:p w:rsidR="000C0EDB" w:rsidRPr="009F1EC0" w:rsidRDefault="000C0EDB" w:rsidP="000C0EDB">
            <w:pPr>
              <w:pStyle w:val="torvnyek-szoveg"/>
              <w:spacing w:line="276" w:lineRule="auto"/>
              <w:rPr>
                <w:lang w:val="hu-HU"/>
              </w:rPr>
            </w:pPr>
            <w:r w:rsidRPr="009F1EC0">
              <w:rPr>
                <w:lang w:val="hu-HU"/>
              </w:rPr>
              <w:t>(1) A területrendezési eljárás résztvevője az indítv</w:t>
            </w:r>
            <w:r w:rsidRPr="009F1EC0">
              <w:rPr>
                <w:lang w:val="hu-HU"/>
              </w:rPr>
              <w:t>á</w:t>
            </w:r>
            <w:r w:rsidRPr="009F1EC0">
              <w:rPr>
                <w:lang w:val="hu-HU"/>
              </w:rPr>
              <w:t>nyozó, a település, ha nem azonos a területrendezési e</w:t>
            </w:r>
            <w:r w:rsidRPr="009F1EC0">
              <w:rPr>
                <w:lang w:val="hu-HU"/>
              </w:rPr>
              <w:t>l</w:t>
            </w:r>
            <w:r w:rsidRPr="009F1EC0">
              <w:rPr>
                <w:lang w:val="hu-HU"/>
              </w:rPr>
              <w:t>járás lefolytatására illetékes építésügyi hivatallal és az, akinek ez a szerepe külön előírásból ered.</w:t>
            </w:r>
            <w:r w:rsidRPr="009F1EC0">
              <w:rPr>
                <w:vertAlign w:val="superscript"/>
                <w:lang w:val="hu-HU"/>
              </w:rPr>
              <w:t>1g)</w:t>
            </w:r>
          </w:p>
          <w:p w:rsidR="000C0EDB" w:rsidRPr="009F1EC0" w:rsidRDefault="000C0EDB" w:rsidP="000C0EDB">
            <w:pPr>
              <w:pStyle w:val="torvnyek-szoveg"/>
              <w:spacing w:line="276" w:lineRule="auto"/>
              <w:rPr>
                <w:lang w:val="hu-HU"/>
              </w:rPr>
            </w:pPr>
            <w:r w:rsidRPr="009F1EC0">
              <w:rPr>
                <w:lang w:val="hu-HU"/>
              </w:rPr>
              <w:t>(2) Az építmény területi elhelyezkedéséről, a terület k</w:t>
            </w:r>
            <w:r w:rsidRPr="009F1EC0">
              <w:rPr>
                <w:lang w:val="hu-HU"/>
              </w:rPr>
              <w:t>i</w:t>
            </w:r>
            <w:r w:rsidRPr="009F1EC0">
              <w:rPr>
                <w:lang w:val="hu-HU"/>
              </w:rPr>
              <w:t>használásáról, az építési tilalomról és a védelmi öveze</w:t>
            </w:r>
            <w:r w:rsidRPr="009F1EC0">
              <w:rPr>
                <w:lang w:val="hu-HU"/>
              </w:rPr>
              <w:t>t</w:t>
            </w:r>
            <w:r w:rsidRPr="009F1EC0">
              <w:rPr>
                <w:lang w:val="hu-HU"/>
              </w:rPr>
              <w:t>ről szóló területrendezési eljárásokban az eljárás rész</w:t>
            </w:r>
            <w:r w:rsidRPr="009F1EC0">
              <w:rPr>
                <w:lang w:val="hu-HU"/>
              </w:rPr>
              <w:t>t</w:t>
            </w:r>
            <w:r w:rsidRPr="009F1EC0">
              <w:rPr>
                <w:lang w:val="hu-HU"/>
              </w:rPr>
              <w:t>vevői jogi személyek és természetes személyek is, akiknek a telkekhez vagy építményekhez, valamint a szomszéd telkekhez és építményekhez – beleértve a l</w:t>
            </w:r>
            <w:r w:rsidRPr="009F1EC0">
              <w:rPr>
                <w:lang w:val="hu-HU"/>
              </w:rPr>
              <w:t>a</w:t>
            </w:r>
            <w:r w:rsidRPr="009F1EC0">
              <w:rPr>
                <w:lang w:val="hu-HU"/>
              </w:rPr>
              <w:t xml:space="preserve">kásokat is – fűződő tulajdonjogát vagy egyéb jogát a határozat közvetlenül érintheti. </w:t>
            </w:r>
          </w:p>
          <w:p w:rsidR="000C0EDB" w:rsidRDefault="000C0EDB" w:rsidP="000C0EDB">
            <w:pPr>
              <w:pStyle w:val="torvnyek-szoveg"/>
              <w:spacing w:line="276" w:lineRule="auto"/>
              <w:rPr>
                <w:lang w:val="hu-HU"/>
              </w:rPr>
            </w:pPr>
            <w:r w:rsidRPr="009F1EC0">
              <w:rPr>
                <w:lang w:val="hu-HU"/>
              </w:rPr>
              <w:t>(3) A területrendezési eljárásnak nem résztvevői a</w:t>
            </w:r>
            <w:r>
              <w:rPr>
                <w:lang w:val="hu-HU"/>
              </w:rPr>
              <w:t xml:space="preserve"> </w:t>
            </w:r>
            <w:r w:rsidRPr="009F1EC0">
              <w:rPr>
                <w:lang w:val="hu-HU"/>
              </w:rPr>
              <w:t>lak</w:t>
            </w:r>
            <w:r w:rsidRPr="009F1EC0">
              <w:rPr>
                <w:lang w:val="hu-HU"/>
              </w:rPr>
              <w:t>á</w:t>
            </w:r>
            <w:r w:rsidRPr="009F1EC0">
              <w:rPr>
                <w:lang w:val="hu-HU"/>
              </w:rPr>
              <w:t>sok vagy nem lakás céljára szolgáló helyiségek bérlői.</w:t>
            </w:r>
          </w:p>
          <w:p w:rsidR="000C0EDB" w:rsidRPr="009F1EC0" w:rsidRDefault="000C0EDB" w:rsidP="000C0EDB">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34</w:t>
            </w:r>
          </w:p>
          <w:p w:rsidR="000C0EDB" w:rsidRPr="009F1EC0" w:rsidRDefault="000C0EDB" w:rsidP="000C0EDB">
            <w:pPr>
              <w:pStyle w:val="torvnyek-paragrafus"/>
              <w:spacing w:line="276" w:lineRule="auto"/>
            </w:pPr>
            <w:r w:rsidRPr="009F1EC0">
              <w:t>Účastníci územného konania</w:t>
            </w:r>
          </w:p>
          <w:p w:rsidR="000C0EDB" w:rsidRPr="009F1EC0" w:rsidRDefault="000C0EDB" w:rsidP="000C0EDB">
            <w:pPr>
              <w:pStyle w:val="torvnyek-szoveg"/>
              <w:spacing w:line="276" w:lineRule="auto"/>
            </w:pPr>
            <w:r w:rsidRPr="009F1EC0">
              <w:t>(1) Účastníkom územného konania je navrhovateľ, obec, ak nie je stavebným úradom príslušným na územné konanie a ten, komu toto postavenie vyplýva z</w:t>
            </w:r>
            <w:r>
              <w:t xml:space="preserve"> </w:t>
            </w:r>
            <w:r w:rsidRPr="009F1EC0">
              <w:t>osobitného predpisu.</w:t>
            </w:r>
            <w:r w:rsidRPr="009F1EC0">
              <w:rPr>
                <w:vertAlign w:val="superscript"/>
              </w:rPr>
              <w:t>1g)</w:t>
            </w:r>
          </w:p>
          <w:p w:rsidR="000C0EDB" w:rsidRPr="009F1EC0" w:rsidRDefault="000C0EDB" w:rsidP="000C0EDB">
            <w:pPr>
              <w:pStyle w:val="torvnyek-szoveg"/>
              <w:spacing w:line="276" w:lineRule="auto"/>
            </w:pPr>
            <w:r w:rsidRPr="009F1EC0">
              <w:t>(2) V územnom konaní o umiestnení stavby, o</w:t>
            </w:r>
            <w:r>
              <w:t xml:space="preserve"> </w:t>
            </w:r>
            <w:r w:rsidRPr="009F1EC0">
              <w:t>využ</w:t>
            </w:r>
            <w:r w:rsidRPr="009F1EC0">
              <w:t>í</w:t>
            </w:r>
            <w:r w:rsidRPr="009F1EC0">
              <w:t>vaní územia, o stavebnej uzávere a o ochrannom pásme sú účastníkmi konania aj právnické osoby a fyzické osoby, ktorých vlastnícke alebo iné práva k pozemkom alebo stavbám, ako aj k susedným pozemkom a</w:t>
            </w:r>
            <w:r>
              <w:t xml:space="preserve"> </w:t>
            </w:r>
            <w:r w:rsidRPr="009F1EC0">
              <w:t>sta</w:t>
            </w:r>
            <w:r w:rsidRPr="009F1EC0">
              <w:t>v</w:t>
            </w:r>
            <w:r w:rsidRPr="009F1EC0">
              <w:t>bám vrátane bytov môžu byť rozhodnutím priamo dotknuté.</w:t>
            </w:r>
          </w:p>
          <w:p w:rsidR="000C0EDB" w:rsidRPr="009F1EC0" w:rsidRDefault="000C0EDB" w:rsidP="000C0EDB">
            <w:pPr>
              <w:pStyle w:val="torvnyek-szoveg"/>
              <w:spacing w:line="276" w:lineRule="auto"/>
            </w:pPr>
            <w:r w:rsidRPr="009F1EC0">
              <w:t>(3) Účastníkmi územného konania nie sú nájomcovia bytov a nebytových priestorov.</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A területrendezési eljárás megkezdése</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35. §</w:t>
            </w:r>
          </w:p>
          <w:p w:rsidR="000C0EDB" w:rsidRDefault="000C0EDB" w:rsidP="000C0EDB">
            <w:pPr>
              <w:pStyle w:val="torvnyek-szoveg"/>
              <w:spacing w:line="276" w:lineRule="auto"/>
              <w:rPr>
                <w:lang w:val="hu-HU"/>
              </w:rPr>
            </w:pPr>
            <w:r w:rsidRPr="009F1EC0">
              <w:rPr>
                <w:lang w:val="hu-HU"/>
              </w:rPr>
              <w:t>(1) A területrendezési eljárás a résztvevő írásbeli java</w:t>
            </w:r>
            <w:r w:rsidRPr="009F1EC0">
              <w:rPr>
                <w:lang w:val="hu-HU"/>
              </w:rPr>
              <w:t>s</w:t>
            </w:r>
            <w:r w:rsidRPr="009F1EC0">
              <w:rPr>
                <w:lang w:val="hu-HU"/>
              </w:rPr>
              <w:t>latára, az építésügyi hivatal vagy más államigazgatási szerv kezdeményezésére kezdődik meg. A javaslathoz csatolni kell a jelen törvény végrehajtási előírásaiban meghatározott dokumentációt, amelyet arra jogosult személy dolgozott ki (45. §, 4. bekezdés), és a külön előírásokban meghatározott okmányokat. A javaslathoz csatolni kell azon jogi személyek és természetes szem</w:t>
            </w:r>
            <w:r w:rsidRPr="009F1EC0">
              <w:rPr>
                <w:lang w:val="hu-HU"/>
              </w:rPr>
              <w:t>é</w:t>
            </w:r>
            <w:r w:rsidRPr="009F1EC0">
              <w:rPr>
                <w:lang w:val="hu-HU"/>
              </w:rPr>
              <w:t xml:space="preserve">lyek listáját, akik számításba jöhetnek mint az eljárás résztvevői és </w:t>
            </w:r>
            <w:r>
              <w:rPr>
                <w:lang w:val="hu-HU"/>
              </w:rPr>
              <w:t>az indítványozó előtt ismertek.</w:t>
            </w:r>
          </w:p>
          <w:p w:rsidR="000C0EDB" w:rsidRPr="009F1EC0" w:rsidRDefault="000C0EDB" w:rsidP="000C0EDB">
            <w:pPr>
              <w:pStyle w:val="torvnyek-szoveg"/>
              <w:spacing w:line="276" w:lineRule="auto"/>
              <w:rPr>
                <w:lang w:val="hu-HU"/>
              </w:rPr>
            </w:pPr>
            <w:r w:rsidRPr="00C35D2A">
              <w:rPr>
                <w:lang w:val="hu-HU"/>
              </w:rPr>
              <w:t>(2) Az építmény elhelyezéséről szóló területrendezési eljárás megkezdése kérvényének és a terület használ</w:t>
            </w:r>
            <w:r w:rsidRPr="00C35D2A">
              <w:rPr>
                <w:lang w:val="hu-HU"/>
              </w:rPr>
              <w:t>a</w:t>
            </w:r>
            <w:r w:rsidRPr="00C35D2A">
              <w:rPr>
                <w:lang w:val="hu-HU"/>
              </w:rPr>
              <w:t>táról szóló területrendezési eljárás kérvényének másol</w:t>
            </w:r>
            <w:r w:rsidRPr="00C35D2A">
              <w:rPr>
                <w:lang w:val="hu-HU"/>
              </w:rPr>
              <w:t>a</w:t>
            </w:r>
            <w:r w:rsidRPr="00C35D2A">
              <w:rPr>
                <w:lang w:val="hu-HU"/>
              </w:rPr>
              <w:t>tát, amely azt a területet érinti, mellyel kapcsolatban hatásvizsgálatokat vagy külön előírás szerinti</w:t>
            </w:r>
            <w:r w:rsidRPr="00C35D2A">
              <w:rPr>
                <w:vertAlign w:val="superscript"/>
                <w:lang w:val="hu-HU"/>
              </w:rPr>
              <w:t>1ga)</w:t>
            </w:r>
            <w:r w:rsidRPr="00C35D2A">
              <w:rPr>
                <w:lang w:val="hu-HU"/>
              </w:rPr>
              <w:t xml:space="preserve"> viz</w:t>
            </w:r>
            <w:r w:rsidRPr="00C35D2A">
              <w:rPr>
                <w:lang w:val="hu-HU"/>
              </w:rPr>
              <w:t>s</w:t>
            </w:r>
            <w:r w:rsidRPr="00C35D2A">
              <w:rPr>
                <w:lang w:val="hu-HU"/>
              </w:rPr>
              <w:t>gálati eljárást végeztek, az építésügyi hivatal a mellé</w:t>
            </w:r>
            <w:r w:rsidRPr="00C35D2A">
              <w:rPr>
                <w:lang w:val="hu-HU"/>
              </w:rPr>
              <w:t>k</w:t>
            </w:r>
            <w:r w:rsidRPr="00C35D2A">
              <w:rPr>
                <w:lang w:val="hu-HU"/>
              </w:rPr>
              <w:t>letek nélkül haladéktalanul közzéteszi hivatalos hird</w:t>
            </w:r>
            <w:r w:rsidRPr="00C35D2A">
              <w:rPr>
                <w:lang w:val="hu-HU"/>
              </w:rPr>
              <w:t>e</w:t>
            </w:r>
            <w:r w:rsidRPr="00C35D2A">
              <w:rPr>
                <w:lang w:val="hu-HU"/>
              </w:rPr>
              <w:t>tőtábláján és honlapján. Ha a honlapon történő közzét</w:t>
            </w:r>
            <w:r w:rsidRPr="00C35D2A">
              <w:rPr>
                <w:lang w:val="hu-HU"/>
              </w:rPr>
              <w:t>é</w:t>
            </w:r>
            <w:r w:rsidRPr="00C35D2A">
              <w:rPr>
                <w:lang w:val="hu-HU"/>
              </w:rPr>
              <w:t>tel nem lehetséges, az építésügyi hivatal csak a hivat</w:t>
            </w:r>
            <w:r w:rsidRPr="00C35D2A">
              <w:rPr>
                <w:lang w:val="hu-HU"/>
              </w:rPr>
              <w:t>a</w:t>
            </w:r>
            <w:r w:rsidRPr="00C35D2A">
              <w:rPr>
                <w:lang w:val="hu-HU"/>
              </w:rPr>
              <w:t>los hirdetőtábláján teszi közzé. Az építésügyi hivata</w:t>
            </w:r>
            <w:r w:rsidRPr="00C35D2A">
              <w:rPr>
                <w:lang w:val="hu-HU"/>
              </w:rPr>
              <w:t>l</w:t>
            </w:r>
            <w:r w:rsidRPr="00C35D2A">
              <w:rPr>
                <w:lang w:val="hu-HU"/>
              </w:rPr>
              <w:t>nak a közzétételt az építmény elhelyezéséről szóló ter</w:t>
            </w:r>
            <w:r w:rsidRPr="00C35D2A">
              <w:rPr>
                <w:lang w:val="hu-HU"/>
              </w:rPr>
              <w:t>ü</w:t>
            </w:r>
            <w:r w:rsidRPr="00C35D2A">
              <w:rPr>
                <w:lang w:val="hu-HU"/>
              </w:rPr>
              <w:t>letrendezési eljárás vagy a terület használatáról szóló területrendezési eljárás megkezdésének napjától bizt</w:t>
            </w:r>
            <w:r w:rsidRPr="00C35D2A">
              <w:rPr>
                <w:lang w:val="hu-HU"/>
              </w:rPr>
              <w:t>o</w:t>
            </w:r>
            <w:r w:rsidRPr="00C35D2A">
              <w:rPr>
                <w:lang w:val="hu-HU"/>
              </w:rPr>
              <w:t>sítania kell egészen annak jogerős befejezéséig. A kö</w:t>
            </w:r>
            <w:r w:rsidRPr="00C35D2A">
              <w:rPr>
                <w:lang w:val="hu-HU"/>
              </w:rPr>
              <w:t>z</w:t>
            </w:r>
            <w:r w:rsidRPr="00C35D2A">
              <w:rPr>
                <w:lang w:val="hu-HU"/>
              </w:rPr>
              <w:t>zétételnek az építmény elhelyezéséről szóló területre</w:t>
            </w:r>
            <w:r w:rsidRPr="00C35D2A">
              <w:rPr>
                <w:lang w:val="hu-HU"/>
              </w:rPr>
              <w:t>n</w:t>
            </w:r>
            <w:r w:rsidRPr="00C35D2A">
              <w:rPr>
                <w:lang w:val="hu-HU"/>
              </w:rPr>
              <w:t>dezési eljárás megkezdése kérvényének és a terület használatáról szóló területrendezési eljárás kérvény</w:t>
            </w:r>
            <w:r w:rsidRPr="00C35D2A">
              <w:rPr>
                <w:lang w:val="hu-HU"/>
              </w:rPr>
              <w:t>é</w:t>
            </w:r>
            <w:r w:rsidRPr="00C35D2A">
              <w:rPr>
                <w:lang w:val="hu-HU"/>
              </w:rPr>
              <w:t xml:space="preserve">nek mellékletek nélküli másolatán kívül tartalmaznia kell a vizsgálati eljárásban kiadott jogerős határozat és </w:t>
            </w:r>
            <w:r w:rsidRPr="00C35D2A">
              <w:rPr>
                <w:lang w:val="hu-HU"/>
              </w:rPr>
              <w:lastRenderedPageBreak/>
              <w:t>a záróvélemény hozzáférési adatait is annak a szervnek a honlapján, amely azt kiadta, amennyiben a területre vonatkozólag ilyet kiadtak.</w:t>
            </w:r>
          </w:p>
          <w:p w:rsidR="000C0EDB" w:rsidRPr="009F1EC0" w:rsidRDefault="000C0EDB" w:rsidP="000C0EDB">
            <w:pPr>
              <w:pStyle w:val="torvnyek-szoveg"/>
              <w:spacing w:line="276" w:lineRule="auto"/>
              <w:rPr>
                <w:lang w:val="hu-HU"/>
              </w:rPr>
            </w:pPr>
            <w:r w:rsidRPr="009F1EC0">
              <w:rPr>
                <w:lang w:val="hu-HU"/>
              </w:rPr>
              <w:t>(</w:t>
            </w:r>
            <w:r>
              <w:rPr>
                <w:lang w:val="hu-HU"/>
              </w:rPr>
              <w:t>3</w:t>
            </w:r>
            <w:r w:rsidRPr="009F1EC0">
              <w:rPr>
                <w:lang w:val="hu-HU"/>
              </w:rPr>
              <w:t>) Ha a benyújtott javaslat nem teremt elegendő alapot a javasolt építmény területi elhelyezkedésének vagy a területen végrehajtandó egyéb intézkedéseknek – főleg a környezetre gyakorolt hatásainak – az elbírálására (32. §), az építésügyi hivatal felszólítja az indítvány</w:t>
            </w:r>
            <w:r w:rsidRPr="009F1EC0">
              <w:rPr>
                <w:lang w:val="hu-HU"/>
              </w:rPr>
              <w:t>o</w:t>
            </w:r>
            <w:r w:rsidRPr="009F1EC0">
              <w:rPr>
                <w:lang w:val="hu-HU"/>
              </w:rPr>
              <w:t>zót, hogy a javaslatot méltányos határidőn belül eg</w:t>
            </w:r>
            <w:r w:rsidRPr="009F1EC0">
              <w:rPr>
                <w:lang w:val="hu-HU"/>
              </w:rPr>
              <w:t>é</w:t>
            </w:r>
            <w:r w:rsidRPr="009F1EC0">
              <w:rPr>
                <w:lang w:val="hu-HU"/>
              </w:rPr>
              <w:t>szítse ki a szükséges adatokkal vagy háttéranyagokkal, és figyelmezteti őt, hogy különben a</w:t>
            </w:r>
            <w:r>
              <w:rPr>
                <w:lang w:val="hu-HU"/>
              </w:rPr>
              <w:t xml:space="preserve"> </w:t>
            </w:r>
            <w:r w:rsidRPr="009F1EC0">
              <w:rPr>
                <w:lang w:val="hu-HU"/>
              </w:rPr>
              <w:t>területrendezési eljárást leállítja. Ha az indítványozó a</w:t>
            </w:r>
            <w:r>
              <w:rPr>
                <w:lang w:val="hu-HU"/>
              </w:rPr>
              <w:t xml:space="preserve"> </w:t>
            </w:r>
            <w:r w:rsidRPr="009F1EC0">
              <w:rPr>
                <w:lang w:val="hu-HU"/>
              </w:rPr>
              <w:t>területrendezési határozat kiadására tett javaslatot nem egészíti ki a kért módon és határidőre, az építésügyi hivatal a területre</w:t>
            </w:r>
            <w:r w:rsidRPr="009F1EC0">
              <w:rPr>
                <w:lang w:val="hu-HU"/>
              </w:rPr>
              <w:t>n</w:t>
            </w:r>
            <w:r w:rsidRPr="009F1EC0">
              <w:rPr>
                <w:lang w:val="hu-HU"/>
              </w:rPr>
              <w:t xml:space="preserve">dezési eljárást leállítja. </w:t>
            </w:r>
          </w:p>
          <w:p w:rsidR="000C0EDB" w:rsidRPr="009F1EC0" w:rsidRDefault="000C0EDB" w:rsidP="000C0EDB">
            <w:pPr>
              <w:pStyle w:val="torvnyek-szoveg"/>
              <w:spacing w:line="276" w:lineRule="auto"/>
              <w:rPr>
                <w:lang w:val="hu-HU"/>
              </w:rPr>
            </w:pPr>
            <w:r w:rsidRPr="009F1EC0">
              <w:rPr>
                <w:lang w:val="hu-HU"/>
              </w:rPr>
              <w:t>(</w:t>
            </w:r>
            <w:r>
              <w:rPr>
                <w:lang w:val="hu-HU"/>
              </w:rPr>
              <w:t>4</w:t>
            </w:r>
            <w:r w:rsidRPr="009F1EC0">
              <w:rPr>
                <w:lang w:val="hu-HU"/>
              </w:rPr>
              <w:t>) Ha az építésügyi hivatal azért állítja le a</w:t>
            </w:r>
            <w:r>
              <w:rPr>
                <w:lang w:val="hu-HU"/>
              </w:rPr>
              <w:t xml:space="preserve"> </w:t>
            </w:r>
            <w:r w:rsidRPr="009F1EC0">
              <w:rPr>
                <w:lang w:val="hu-HU"/>
              </w:rPr>
              <w:t>területre</w:t>
            </w:r>
            <w:r w:rsidRPr="009F1EC0">
              <w:rPr>
                <w:lang w:val="hu-HU"/>
              </w:rPr>
              <w:t>n</w:t>
            </w:r>
            <w:r w:rsidRPr="009F1EC0">
              <w:rPr>
                <w:lang w:val="hu-HU"/>
              </w:rPr>
              <w:t>dezési eljárást, mert az indítványozó visszavonta java</w:t>
            </w:r>
            <w:r w:rsidRPr="009F1EC0">
              <w:rPr>
                <w:lang w:val="hu-HU"/>
              </w:rPr>
              <w:t>s</w:t>
            </w:r>
            <w:r w:rsidRPr="009F1EC0">
              <w:rPr>
                <w:lang w:val="hu-HU"/>
              </w:rPr>
              <w:t xml:space="preserve">latát, az eljárás leállításához nincs szükség az eljárás többi résztvevőjének beleegyezésére. </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Začatie územného konania</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35</w:t>
            </w:r>
          </w:p>
          <w:p w:rsidR="000C0EDB" w:rsidRDefault="000C0EDB" w:rsidP="000C0EDB">
            <w:pPr>
              <w:pStyle w:val="torvnyek-szoveg"/>
              <w:spacing w:line="276" w:lineRule="auto"/>
            </w:pPr>
            <w:r w:rsidRPr="009F1EC0">
              <w:t>(1) Územné konanie sa začína na písomný návrh účas</w:t>
            </w:r>
            <w:r w:rsidRPr="009F1EC0">
              <w:t>t</w:t>
            </w:r>
            <w:r w:rsidRPr="009F1EC0">
              <w:t>níka, z podnetu stavebného úradu alebo iného orgánu štátnej správy. Návrh sa doloží dokumentáciou ustan</w:t>
            </w:r>
            <w:r w:rsidRPr="009F1EC0">
              <w:t>o</w:t>
            </w:r>
            <w:r w:rsidRPr="009F1EC0">
              <w:t>venou vykonávacími predpismi k tomuto zákonu spr</w:t>
            </w:r>
            <w:r w:rsidRPr="009F1EC0">
              <w:t>a</w:t>
            </w:r>
            <w:r w:rsidRPr="009F1EC0">
              <w:t>covanou oprávnenou osobou (§ 45 ods. 4), a dokladmi ustanovenými osobitnými predpismi. V návrhu sa uv</w:t>
            </w:r>
            <w:r w:rsidRPr="009F1EC0">
              <w:t>e</w:t>
            </w:r>
            <w:r w:rsidRPr="009F1EC0">
              <w:t>die zoznam právnických osôb a fyzických osôb, ktoré prichádzajú do úvahy ako účastníci konania a sú nav</w:t>
            </w:r>
            <w:r w:rsidRPr="009F1EC0">
              <w:t>r</w:t>
            </w:r>
            <w:r w:rsidRPr="009F1EC0">
              <w:t>hovateľovi známi.</w:t>
            </w:r>
          </w:p>
          <w:p w:rsidR="000C0EDB" w:rsidRPr="009F1EC0" w:rsidRDefault="000C0EDB" w:rsidP="000C0EDB">
            <w:pPr>
              <w:pStyle w:val="torvnyek-szoveg"/>
              <w:spacing w:line="276" w:lineRule="auto"/>
            </w:pPr>
            <w:r w:rsidRPr="00F4797F">
              <w:t>(2) Kópiu žiadosti o začatie územného konania o umiestnení stavby a územného konania o využití úz</w:t>
            </w:r>
            <w:r w:rsidRPr="00F4797F">
              <w:t>e</w:t>
            </w:r>
            <w:r w:rsidRPr="00F4797F">
              <w:t>mia, ktoré sa týka územia, vo vzťahu ku ktorému sa uskutočnilo posudzovanie vplyvov alebo zisťovacie konanie podľa osobitného predpisu,</w:t>
            </w:r>
            <w:r w:rsidRPr="00F4797F">
              <w:rPr>
                <w:vertAlign w:val="superscript"/>
              </w:rPr>
              <w:t>1ga)</w:t>
            </w:r>
            <w:r w:rsidRPr="00F4797F">
              <w:t xml:space="preserve"> bez príloh zv</w:t>
            </w:r>
            <w:r w:rsidRPr="00F4797F">
              <w:t>e</w:t>
            </w:r>
            <w:r w:rsidRPr="00F4797F">
              <w:t>rejní stavebný úrad bezodkladne na svojej úradnej tab</w:t>
            </w:r>
            <w:r w:rsidRPr="00F4797F">
              <w:t>u</w:t>
            </w:r>
            <w:r w:rsidRPr="00F4797F">
              <w:t>li a na svojom webovom sídle. Ak zverejnenie na w</w:t>
            </w:r>
            <w:r w:rsidRPr="00F4797F">
              <w:t>e</w:t>
            </w:r>
            <w:r w:rsidRPr="00F4797F">
              <w:t>bovom sídle nie je možné, zverejní ho stavebný úrad len na úradnej tabuli. Zverejnenie musí stavebný úrad zabezpečiť odo dňa začatia územného konania o umie</w:t>
            </w:r>
            <w:r w:rsidRPr="00F4797F">
              <w:t>s</w:t>
            </w:r>
            <w:r w:rsidRPr="00F4797F">
              <w:t>tnení stavby alebo územného konania o využití územia až do jeho právoplatného ukončenia. Zverejnenie musí obsahovať okrem kópie žiadosti o začatie územného konania o umiestnení stavby alebo územného konania o využití územia bez jej príloh aj údaje o sprístupnení právoplatného rozhodnutia vydaného v zisťovacom k</w:t>
            </w:r>
            <w:r w:rsidRPr="00F4797F">
              <w:t>o</w:t>
            </w:r>
            <w:r w:rsidRPr="00F4797F">
              <w:t>naní a záverečného stanoviska na webovom sídle org</w:t>
            </w:r>
            <w:r w:rsidRPr="00F4797F">
              <w:t>á</w:t>
            </w:r>
            <w:r w:rsidRPr="00F4797F">
              <w:t>nu, ktorý ho vydal, ak bolo ohľadom územia vydané.</w:t>
            </w:r>
          </w:p>
          <w:p w:rsidR="000C0EDB" w:rsidRPr="009F1EC0" w:rsidRDefault="000C0EDB" w:rsidP="000C0EDB">
            <w:pPr>
              <w:pStyle w:val="torvnyek-szoveg"/>
              <w:spacing w:line="276" w:lineRule="auto"/>
            </w:pPr>
            <w:r w:rsidRPr="009F1EC0">
              <w:t>(</w:t>
            </w:r>
            <w:r>
              <w:t>3</w:t>
            </w:r>
            <w:r w:rsidRPr="009F1EC0">
              <w:t>) Ak predložený návrh neposkytuje dostatočný po</w:t>
            </w:r>
            <w:r w:rsidRPr="009F1EC0">
              <w:t>d</w:t>
            </w:r>
            <w:r w:rsidRPr="009F1EC0">
              <w:t xml:space="preserve">klad pre posúdenie umiestnenia navrhovanej stavby </w:t>
            </w:r>
            <w:r w:rsidRPr="009F1EC0">
              <w:lastRenderedPageBreak/>
              <w:t>alebo iného opatrenia v území (§ 32), najmä vplyvov na životné prostredie, vyzve stavebný úrad navrhovateľa, aby návrh v primeranej lehote doplnil potrebnými údajmi alebo podkladmi, a upozorní ho, že inak úze</w:t>
            </w:r>
            <w:r w:rsidRPr="009F1EC0">
              <w:t>m</w:t>
            </w:r>
            <w:r w:rsidRPr="009F1EC0">
              <w:t>né konanie zastaví. Ak navrhovateľ nedoplní návrh na vydanie územného rozhodnutia požadovaným spôs</w:t>
            </w:r>
            <w:r w:rsidRPr="009F1EC0">
              <w:t>o</w:t>
            </w:r>
            <w:r w:rsidRPr="009F1EC0">
              <w:t>bom v určenej lehote, stavebný úrad územné konanie zastaví.</w:t>
            </w:r>
          </w:p>
          <w:p w:rsidR="000C0EDB" w:rsidRPr="009F1EC0" w:rsidRDefault="000C0EDB" w:rsidP="000C0EDB">
            <w:pPr>
              <w:pStyle w:val="torvnyek-szoveg"/>
              <w:spacing w:line="276" w:lineRule="auto"/>
            </w:pPr>
            <w:r w:rsidRPr="009F1EC0">
              <w:t>(</w:t>
            </w:r>
            <w:r>
              <w:t>4</w:t>
            </w:r>
            <w:r w:rsidRPr="009F1EC0">
              <w:t>) Ak stavebný úrad zastaví územné konanie z</w:t>
            </w:r>
            <w:r>
              <w:t xml:space="preserve"> </w:t>
            </w:r>
            <w:r w:rsidRPr="009F1EC0">
              <w:t>dôv</w:t>
            </w:r>
            <w:r w:rsidRPr="009F1EC0">
              <w:t>o</w:t>
            </w:r>
            <w:r w:rsidRPr="009F1EC0">
              <w:t>du, že navrhovateľ vzal návrh späť, na zastavenie k</w:t>
            </w:r>
            <w:r w:rsidRPr="009F1EC0">
              <w:t>o</w:t>
            </w:r>
            <w:r w:rsidRPr="009F1EC0">
              <w:t>nania nie je potrebný súhlas ostatných účastníkov k</w:t>
            </w:r>
            <w:r w:rsidRPr="009F1EC0">
              <w:t>o</w:t>
            </w:r>
            <w:r w:rsidRPr="009F1EC0">
              <w:t>nania.</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36. §</w:t>
            </w:r>
          </w:p>
          <w:p w:rsidR="000C0EDB" w:rsidRPr="009F1EC0" w:rsidRDefault="000C0EDB" w:rsidP="000C0EDB">
            <w:pPr>
              <w:pStyle w:val="torvnyek-szoveg"/>
              <w:spacing w:line="276" w:lineRule="auto"/>
              <w:rPr>
                <w:lang w:val="hu-HU"/>
              </w:rPr>
            </w:pPr>
            <w:r w:rsidRPr="009F1EC0">
              <w:rPr>
                <w:lang w:val="hu-HU"/>
              </w:rPr>
              <w:t>(1) Az építésügyi hivatal értesíti az érintett szerveket és az összes ismert résztvevőt a területrendezési eljárás megkezdéséről, és szóbeli egyeztetést rendel el, amely rendszerint helyszíni tényfeltárással van egybekötve. Egyúttal figyelmezteti a résztvevőket, hogy ellenvet</w:t>
            </w:r>
            <w:r w:rsidRPr="009F1EC0">
              <w:rPr>
                <w:lang w:val="hu-HU"/>
              </w:rPr>
              <w:t>é</w:t>
            </w:r>
            <w:r w:rsidRPr="009F1EC0">
              <w:rPr>
                <w:lang w:val="hu-HU"/>
              </w:rPr>
              <w:t>seiket és észrevételeiket legkésőbb a szóbeli egyeztetés során érvényesíthetik, egyébként azok figyelmen kívül lesznek hagyva. Ha a területrendezési határozatról sz</w:t>
            </w:r>
            <w:r w:rsidRPr="009F1EC0">
              <w:rPr>
                <w:lang w:val="hu-HU"/>
              </w:rPr>
              <w:t>ó</w:t>
            </w:r>
            <w:r w:rsidRPr="009F1EC0">
              <w:rPr>
                <w:lang w:val="hu-HU"/>
              </w:rPr>
              <w:t xml:space="preserve">ló kérvény teljes, az építésügyi hivatal 7 napon belül bejelenti a területrendezési eljárás megkezdését. </w:t>
            </w:r>
          </w:p>
          <w:p w:rsidR="000C0EDB" w:rsidRPr="009F1EC0" w:rsidRDefault="000C0EDB" w:rsidP="000C0EDB">
            <w:pPr>
              <w:pStyle w:val="torvnyek-szoveg"/>
              <w:spacing w:line="276" w:lineRule="auto"/>
              <w:rPr>
                <w:lang w:val="hu-HU"/>
              </w:rPr>
            </w:pPr>
            <w:r w:rsidRPr="009F1EC0">
              <w:rPr>
                <w:lang w:val="hu-HU"/>
              </w:rPr>
              <w:t>(2) Az építésügyi hivatal abban az esetben tekinthet el a szóbeli egyeztetéstől, ha a területre ki van dolgozva a területfejlesztési tervdokumentáció, amelynek alapján elbírálható a területrendezési határozati javaslat. Ha az építésügyi hivatal eltekint a szóbeli egyeztetéstől, me</w:t>
            </w:r>
            <w:r w:rsidRPr="009F1EC0">
              <w:rPr>
                <w:lang w:val="hu-HU"/>
              </w:rPr>
              <w:t>g</w:t>
            </w:r>
            <w:r w:rsidRPr="009F1EC0">
              <w:rPr>
                <w:lang w:val="hu-HU"/>
              </w:rPr>
              <w:t>határozza azt a határidőt, ameddig a résztvevők érv</w:t>
            </w:r>
            <w:r w:rsidRPr="009F1EC0">
              <w:rPr>
                <w:lang w:val="hu-HU"/>
              </w:rPr>
              <w:t>é</w:t>
            </w:r>
            <w:r w:rsidRPr="009F1EC0">
              <w:rPr>
                <w:lang w:val="hu-HU"/>
              </w:rPr>
              <w:t xml:space="preserve">nyesíthetik kifogásaikat, és figyelmezteti őket, hogy a később benyújtott kifogásokra nem lesznek tekintettel; ez a határidő 7 munkanapnál nem lehet rövidebb. </w:t>
            </w:r>
          </w:p>
          <w:p w:rsidR="000C0EDB" w:rsidRPr="009F1EC0" w:rsidRDefault="000C0EDB" w:rsidP="000C0EDB">
            <w:pPr>
              <w:pStyle w:val="torvnyek-szoveg"/>
              <w:spacing w:line="276" w:lineRule="auto"/>
              <w:rPr>
                <w:lang w:val="hu-HU"/>
              </w:rPr>
            </w:pPr>
            <w:r w:rsidRPr="009F1EC0">
              <w:rPr>
                <w:lang w:val="hu-HU"/>
              </w:rPr>
              <w:t>(3) Az érintett szervek ugyanazon határidőn belül jele</w:t>
            </w:r>
            <w:r w:rsidRPr="009F1EC0">
              <w:rPr>
                <w:lang w:val="hu-HU"/>
              </w:rPr>
              <w:t>n</w:t>
            </w:r>
            <w:r w:rsidRPr="009F1EC0">
              <w:rPr>
                <w:lang w:val="hu-HU"/>
              </w:rPr>
              <w:t>tik álláspontjukat, amelyben a területrendezési eljárás résztvevői érvényesíthetik észrevételeiket és kifogása</w:t>
            </w:r>
            <w:r w:rsidRPr="009F1EC0">
              <w:rPr>
                <w:lang w:val="hu-HU"/>
              </w:rPr>
              <w:t>i</w:t>
            </w:r>
            <w:r w:rsidRPr="009F1EC0">
              <w:rPr>
                <w:lang w:val="hu-HU"/>
              </w:rPr>
              <w:t>kat. Ha a javaslat alapos elbírálására a szervek közül valamelyiknek hosszabb időre van szüksége, kérésére az építésügyi hivatal a határidőt annak letelte előtt meghosszabbítja. Ha a</w:t>
            </w:r>
            <w:r>
              <w:rPr>
                <w:lang w:val="hu-HU"/>
              </w:rPr>
              <w:t xml:space="preserve"> </w:t>
            </w:r>
            <w:r w:rsidRPr="009F1EC0">
              <w:rPr>
                <w:lang w:val="hu-HU"/>
              </w:rPr>
              <w:t>területrendezési eljárás megke</w:t>
            </w:r>
            <w:r w:rsidRPr="009F1EC0">
              <w:rPr>
                <w:lang w:val="hu-HU"/>
              </w:rPr>
              <w:t>z</w:t>
            </w:r>
            <w:r w:rsidRPr="009F1EC0">
              <w:rPr>
                <w:lang w:val="hu-HU"/>
              </w:rPr>
              <w:t>déséről értesített szerv a megállapított vagy a megho</w:t>
            </w:r>
            <w:r w:rsidRPr="009F1EC0">
              <w:rPr>
                <w:lang w:val="hu-HU"/>
              </w:rPr>
              <w:t>s</w:t>
            </w:r>
            <w:r w:rsidRPr="009F1EC0">
              <w:rPr>
                <w:lang w:val="hu-HU"/>
              </w:rPr>
              <w:t>szabbított határidőn belül nem jelenti be a javasolt épí</w:t>
            </w:r>
            <w:r w:rsidRPr="009F1EC0">
              <w:rPr>
                <w:lang w:val="hu-HU"/>
              </w:rPr>
              <w:t>t</w:t>
            </w:r>
            <w:r w:rsidRPr="009F1EC0">
              <w:rPr>
                <w:lang w:val="hu-HU"/>
              </w:rPr>
              <w:t xml:space="preserve">kezéssel kapcsolatos álláspontját, úgy tekintendő, hogy az építkezéssel az általa szem előtt tartott érdekek szempontjából egyetért. </w:t>
            </w:r>
          </w:p>
          <w:p w:rsidR="000C0EDB" w:rsidRPr="009F1EC0" w:rsidRDefault="000C0EDB" w:rsidP="000C0EDB">
            <w:pPr>
              <w:pStyle w:val="torvnyek-szoveg"/>
              <w:spacing w:line="276" w:lineRule="auto"/>
              <w:rPr>
                <w:lang w:val="hu-HU"/>
              </w:rPr>
            </w:pPr>
            <w:r w:rsidRPr="009F1EC0">
              <w:rPr>
                <w:lang w:val="hu-HU"/>
              </w:rPr>
              <w:t>(4) A nyomvonal jellegű építmények területi elhelye</w:t>
            </w:r>
            <w:r w:rsidRPr="009F1EC0">
              <w:rPr>
                <w:lang w:val="hu-HU"/>
              </w:rPr>
              <w:t>z</w:t>
            </w:r>
            <w:r w:rsidRPr="009F1EC0">
              <w:rPr>
                <w:lang w:val="hu-HU"/>
              </w:rPr>
              <w:t>kedéséről vagy indokolt esetekben a különösen kite</w:t>
            </w:r>
            <w:r w:rsidRPr="009F1EC0">
              <w:rPr>
                <w:lang w:val="hu-HU"/>
              </w:rPr>
              <w:t>r</w:t>
            </w:r>
            <w:r w:rsidRPr="009F1EC0">
              <w:rPr>
                <w:lang w:val="hu-HU"/>
              </w:rPr>
              <w:lastRenderedPageBreak/>
              <w:t>jedt építkezésről szóló területrendezési eljárás megke</w:t>
            </w:r>
            <w:r w:rsidRPr="009F1EC0">
              <w:rPr>
                <w:lang w:val="hu-HU"/>
              </w:rPr>
              <w:t>z</w:t>
            </w:r>
            <w:r w:rsidRPr="009F1EC0">
              <w:rPr>
                <w:lang w:val="hu-HU"/>
              </w:rPr>
              <w:t>déséről, továbbá olyan építkezés esetén, melynek elj</w:t>
            </w:r>
            <w:r w:rsidRPr="009F1EC0">
              <w:rPr>
                <w:lang w:val="hu-HU"/>
              </w:rPr>
              <w:t>á</w:t>
            </w:r>
            <w:r w:rsidRPr="009F1EC0">
              <w:rPr>
                <w:lang w:val="hu-HU"/>
              </w:rPr>
              <w:t>rásában nagy számú résztvevő érintett, valamint a</w:t>
            </w:r>
            <w:r>
              <w:rPr>
                <w:lang w:val="hu-HU"/>
              </w:rPr>
              <w:t xml:space="preserve"> </w:t>
            </w:r>
            <w:r w:rsidRPr="009F1EC0">
              <w:rPr>
                <w:lang w:val="hu-HU"/>
              </w:rPr>
              <w:t>ter</w:t>
            </w:r>
            <w:r w:rsidRPr="009F1EC0">
              <w:rPr>
                <w:lang w:val="hu-HU"/>
              </w:rPr>
              <w:t>ü</w:t>
            </w:r>
            <w:r w:rsidRPr="009F1EC0">
              <w:rPr>
                <w:lang w:val="hu-HU"/>
              </w:rPr>
              <w:t>let kihasználásáról, építési tilalomról és védett öveze</w:t>
            </w:r>
            <w:r w:rsidRPr="009F1EC0">
              <w:rPr>
                <w:lang w:val="hu-HU"/>
              </w:rPr>
              <w:t>t</w:t>
            </w:r>
            <w:r w:rsidRPr="009F1EC0">
              <w:rPr>
                <w:lang w:val="hu-HU"/>
              </w:rPr>
              <w:t>ről szóló területrendezési eljárás esetén, az építésügyi hivatal nyilvános hirdetményben tájékoztatja a területi eljárás résztvevőit. Az építésügyi hivatal abban az ese</w:t>
            </w:r>
            <w:r w:rsidRPr="009F1EC0">
              <w:rPr>
                <w:lang w:val="hu-HU"/>
              </w:rPr>
              <w:t>t</w:t>
            </w:r>
            <w:r w:rsidRPr="009F1EC0">
              <w:rPr>
                <w:lang w:val="hu-HU"/>
              </w:rPr>
              <w:t>ben is nyilvános hirdetményben tájékoztat a területre</w:t>
            </w:r>
            <w:r w:rsidRPr="009F1EC0">
              <w:rPr>
                <w:lang w:val="hu-HU"/>
              </w:rPr>
              <w:t>n</w:t>
            </w:r>
            <w:r w:rsidRPr="009F1EC0">
              <w:rPr>
                <w:lang w:val="hu-HU"/>
              </w:rPr>
              <w:t xml:space="preserve">dezési eljárás megkezdéséről, ha az eljárás résztvevői vagy azok tartózkodási helye nem ismert. </w:t>
            </w:r>
          </w:p>
          <w:p w:rsidR="000C0EDB" w:rsidRPr="009F1EC0" w:rsidRDefault="000C0EDB" w:rsidP="000C0EDB">
            <w:pPr>
              <w:pStyle w:val="torvnyek-szoveg"/>
              <w:spacing w:line="276" w:lineRule="auto"/>
              <w:rPr>
                <w:lang w:val="hu-HU"/>
              </w:rPr>
            </w:pPr>
            <w:r w:rsidRPr="009F1EC0">
              <w:rPr>
                <w:lang w:val="hu-HU"/>
              </w:rPr>
              <w:t>(5) Az építésügyi hivatal oly mértékben korlátozza a</w:t>
            </w:r>
            <w:r>
              <w:rPr>
                <w:lang w:val="hu-HU"/>
              </w:rPr>
              <w:t xml:space="preserve"> </w:t>
            </w:r>
            <w:r w:rsidRPr="009F1EC0">
              <w:rPr>
                <w:lang w:val="hu-HU"/>
              </w:rPr>
              <w:t>javaslat megvitatását azokkal az érintett szervekkel és az eljárás azon résztvevőivel, akiknek a területrendezési határozat kiadási javaslatához kapcsolódó álláspontját és véleményét a területrendezési eljárás megkezdése előtt bebiztosították, amilyen mértékben a</w:t>
            </w:r>
            <w:r>
              <w:rPr>
                <w:lang w:val="hu-HU"/>
              </w:rPr>
              <w:t xml:space="preserve"> </w:t>
            </w:r>
            <w:r w:rsidRPr="009F1EC0">
              <w:rPr>
                <w:lang w:val="hu-HU"/>
              </w:rPr>
              <w:t>követelm</w:t>
            </w:r>
            <w:r w:rsidRPr="009F1EC0">
              <w:rPr>
                <w:lang w:val="hu-HU"/>
              </w:rPr>
              <w:t>é</w:t>
            </w:r>
            <w:r w:rsidRPr="009F1EC0">
              <w:rPr>
                <w:lang w:val="hu-HU"/>
              </w:rPr>
              <w:t>nyeiket teljesítették.</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36</w:t>
            </w:r>
          </w:p>
          <w:p w:rsidR="000C0EDB" w:rsidRPr="009F1EC0" w:rsidRDefault="000C0EDB" w:rsidP="000C0EDB">
            <w:pPr>
              <w:pStyle w:val="torvnyek-szoveg"/>
              <w:spacing w:line="276" w:lineRule="auto"/>
            </w:pPr>
            <w:r w:rsidRPr="009F1EC0">
              <w:t>(1) Stavebný úrad oznámi začatie územného konania dotknutým orgánom a všetkým známym účastníkom a nariadi ústne pojednávanie spojené spravidla s</w:t>
            </w:r>
            <w:r>
              <w:t xml:space="preserve"> </w:t>
            </w:r>
            <w:r w:rsidRPr="009F1EC0">
              <w:t>mies</w:t>
            </w:r>
            <w:r w:rsidRPr="009F1EC0">
              <w:t>t</w:t>
            </w:r>
            <w:r w:rsidRPr="009F1EC0">
              <w:t>nym zisťovaním. Súčasne upozorní účastníkov, že sv</w:t>
            </w:r>
            <w:r w:rsidRPr="009F1EC0">
              <w:t>o</w:t>
            </w:r>
            <w:r w:rsidRPr="009F1EC0">
              <w:t>je námietky a pripomienky môžu uplatniť najneskoršie pri ústnom pojednávaní, inak že sa na ne neprihliadne. Stavebný úrad oznámi začatie územného konania do 7 dní odo dňa, keď je žiadosť o územné rozhodnutie úp</w:t>
            </w:r>
            <w:r w:rsidRPr="009F1EC0">
              <w:t>l</w:t>
            </w:r>
            <w:r w:rsidRPr="009F1EC0">
              <w:t>ná.</w:t>
            </w:r>
          </w:p>
          <w:p w:rsidR="000C0EDB" w:rsidRPr="009F1EC0" w:rsidRDefault="000C0EDB" w:rsidP="000C0EDB">
            <w:pPr>
              <w:pStyle w:val="torvnyek-szoveg"/>
              <w:spacing w:line="276" w:lineRule="auto"/>
            </w:pPr>
            <w:r w:rsidRPr="009F1EC0">
              <w:t>(2) Od ústneho pojednávania môže stavebný úrad upu</w:t>
            </w:r>
            <w:r w:rsidRPr="009F1EC0">
              <w:t>s</w:t>
            </w:r>
            <w:r w:rsidRPr="009F1EC0">
              <w:t>tiť v prípade, že je pre územie spracovaná územnopl</w:t>
            </w:r>
            <w:r w:rsidRPr="009F1EC0">
              <w:t>á</w:t>
            </w:r>
            <w:r w:rsidRPr="009F1EC0">
              <w:t>novacia dokumentácia, na základe ktorej možno pos</w:t>
            </w:r>
            <w:r w:rsidRPr="009F1EC0">
              <w:t>ú</w:t>
            </w:r>
            <w:r w:rsidRPr="009F1EC0">
              <w:t>diť návrh na územné rozhodnutie. Ak stavebný úrad upustí od ústneho pojednávania, určí lehotu, do ktorej môžu účastníci uplatniť námietky, a upozorní ich, že sa na neskoršie podané námietky neprihliadne; táto lehota nesmie byť kratšia ako 7 pracovných dní.</w:t>
            </w:r>
          </w:p>
          <w:p w:rsidR="000C0EDB" w:rsidRPr="009F1EC0" w:rsidRDefault="000C0EDB" w:rsidP="000C0EDB">
            <w:pPr>
              <w:pStyle w:val="torvnyek-szoveg"/>
              <w:spacing w:line="276" w:lineRule="auto"/>
            </w:pPr>
            <w:r w:rsidRPr="009F1EC0">
              <w:t>(3) Dotknuté orgány oznámia svoje stanoviská v</w:t>
            </w:r>
            <w:r>
              <w:t xml:space="preserve"> </w:t>
            </w:r>
            <w:r w:rsidRPr="009F1EC0">
              <w:t>ro</w:t>
            </w:r>
            <w:r w:rsidRPr="009F1EC0">
              <w:t>v</w:t>
            </w:r>
            <w:r w:rsidRPr="009F1EC0">
              <w:t>nakej lehote, v ktorej môžu uplatniť svoje pripomienky a námietky účastníci územného konania. Ak niektorý z orgánov potrebuje na riadne posúdenie návrhu dlhší čas, stavebný úrad na jeho žiadosť určenú lehotu pred jej uplynutím, primerane predĺži. Ak dotknutý orgán, ktorý bol vyrozumený o začatí územného konania, n</w:t>
            </w:r>
            <w:r w:rsidRPr="009F1EC0">
              <w:t>e</w:t>
            </w:r>
            <w:r w:rsidRPr="009F1EC0">
              <w:t>oznámi v určenej alebo predĺženej lehote svoje stanov</w:t>
            </w:r>
            <w:r w:rsidRPr="009F1EC0">
              <w:t>i</w:t>
            </w:r>
            <w:r w:rsidRPr="009F1EC0">
              <w:t>sko k navrhovanej stavbe, má sa za to, že so stavbou z hľadiska ním sledovaných záujmov súhlasí.</w:t>
            </w:r>
          </w:p>
          <w:p w:rsidR="000C0EDB" w:rsidRPr="009F1EC0" w:rsidRDefault="000C0EDB" w:rsidP="000C0EDB">
            <w:pPr>
              <w:pStyle w:val="torvnyek-szoveg"/>
              <w:spacing w:line="276" w:lineRule="auto"/>
            </w:pPr>
            <w:r w:rsidRPr="009F1EC0">
              <w:t>(4) Začatie územného konania o umiestnení líniovej stavby alebo v odôvodnených prípadoch aj zvlášť ro</w:t>
            </w:r>
            <w:r w:rsidRPr="009F1EC0">
              <w:t>z</w:t>
            </w:r>
            <w:r w:rsidRPr="009F1EC0">
              <w:t>siahlej stavby, stavby s veľkým počtom účastníkov k</w:t>
            </w:r>
            <w:r w:rsidRPr="009F1EC0">
              <w:t>o</w:t>
            </w:r>
            <w:r w:rsidRPr="009F1EC0">
              <w:t xml:space="preserve">nania, ako aj územného konania o využití územia, o stavebnej uzávere a o ochrannom pásme, ak sa týka rozsiahleho územia, oznámi stavebný úrad účastníkom </w:t>
            </w:r>
            <w:r w:rsidRPr="009F1EC0">
              <w:lastRenderedPageBreak/>
              <w:t>územného konania verejnou vyhláškou. Stavebný úrad oznámi začatie územného konania verejnou vyhláškou aj v prípade, že mu účastníci konania alebo ich pobyt nie sú známi.</w:t>
            </w:r>
          </w:p>
          <w:p w:rsidR="000C0EDB" w:rsidRPr="009F1EC0" w:rsidRDefault="000C0EDB" w:rsidP="000C0EDB">
            <w:pPr>
              <w:pStyle w:val="torvnyek-szoveg"/>
              <w:spacing w:line="276" w:lineRule="auto"/>
            </w:pPr>
            <w:r w:rsidRPr="009F1EC0">
              <w:t>(5) S dotknutými orgánmi a účastníkmi konania, kt</w:t>
            </w:r>
            <w:r w:rsidRPr="009F1EC0">
              <w:t>o</w:t>
            </w:r>
            <w:r w:rsidRPr="009F1EC0">
              <w:t>rých stanoviská a vyjadrenia k návrhu na vydanie územného rozhodnutia boli zabezpečené pred začatím územného konania, obmedzí stavebný úrad prerokov</w:t>
            </w:r>
            <w:r w:rsidRPr="009F1EC0">
              <w:t>a</w:t>
            </w:r>
            <w:r w:rsidRPr="009F1EC0">
              <w:t>nie návrhu podľa miery, v akej boli ich požiadavky sp</w:t>
            </w:r>
            <w:r w:rsidRPr="009F1EC0">
              <w:t>l</w:t>
            </w:r>
            <w:r w:rsidRPr="009F1EC0">
              <w:t>nené.</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 xml:space="preserve">A területrendezési határozat háttéranyagai </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37. §</w:t>
            </w:r>
          </w:p>
          <w:p w:rsidR="000C0EDB" w:rsidRPr="009F1EC0" w:rsidRDefault="000C0EDB" w:rsidP="000C0EDB">
            <w:pPr>
              <w:pStyle w:val="torvnyek-szoveg"/>
              <w:spacing w:line="276" w:lineRule="auto"/>
              <w:rPr>
                <w:lang w:val="hu-HU"/>
              </w:rPr>
            </w:pPr>
            <w:r w:rsidRPr="009F1EC0">
              <w:rPr>
                <w:lang w:val="hu-HU"/>
              </w:rPr>
              <w:t>(1) A területrendezési határozat kiadásának alapját a</w:t>
            </w:r>
            <w:r>
              <w:rPr>
                <w:lang w:val="hu-HU"/>
              </w:rPr>
              <w:t xml:space="preserve"> </w:t>
            </w:r>
            <w:r w:rsidRPr="009F1EC0">
              <w:rPr>
                <w:lang w:val="hu-HU"/>
              </w:rPr>
              <w:t>t</w:t>
            </w:r>
            <w:r w:rsidRPr="009F1EC0">
              <w:rPr>
                <w:lang w:val="hu-HU"/>
              </w:rPr>
              <w:t>e</w:t>
            </w:r>
            <w:r w:rsidRPr="009F1EC0">
              <w:rPr>
                <w:lang w:val="hu-HU"/>
              </w:rPr>
              <w:t>lepülések és övezetek fejlesztési tervei képezik. Ha a területre nem volt kidolgozva a település vagy az öv</w:t>
            </w:r>
            <w:r w:rsidRPr="009F1EC0">
              <w:rPr>
                <w:lang w:val="hu-HU"/>
              </w:rPr>
              <w:t>e</w:t>
            </w:r>
            <w:r w:rsidRPr="009F1EC0">
              <w:rPr>
                <w:lang w:val="hu-HU"/>
              </w:rPr>
              <w:t>zet fejlesztési terve, a területi határozat kiadásának alapját a 3. § szerint kidolgozott területrendezési ter</w:t>
            </w:r>
            <w:r w:rsidRPr="009F1EC0">
              <w:rPr>
                <w:lang w:val="hu-HU"/>
              </w:rPr>
              <w:t>v</w:t>
            </w:r>
            <w:r w:rsidRPr="009F1EC0">
              <w:rPr>
                <w:lang w:val="hu-HU"/>
              </w:rPr>
              <w:t>dokumentáció és a többi, a 7.a § szerinti, meglévő há</w:t>
            </w:r>
            <w:r w:rsidRPr="009F1EC0">
              <w:rPr>
                <w:lang w:val="hu-HU"/>
              </w:rPr>
              <w:t>t</w:t>
            </w:r>
            <w:r w:rsidRPr="009F1EC0">
              <w:rPr>
                <w:lang w:val="hu-HU"/>
              </w:rPr>
              <w:t>téranyag képezi; egyébként az építésügyi hivatal a</w:t>
            </w:r>
            <w:r>
              <w:rPr>
                <w:lang w:val="hu-HU"/>
              </w:rPr>
              <w:t xml:space="preserve"> </w:t>
            </w:r>
            <w:r w:rsidRPr="009F1EC0">
              <w:rPr>
                <w:lang w:val="hu-HU"/>
              </w:rPr>
              <w:t>ter</w:t>
            </w:r>
            <w:r w:rsidRPr="009F1EC0">
              <w:rPr>
                <w:lang w:val="hu-HU"/>
              </w:rPr>
              <w:t>ü</w:t>
            </w:r>
            <w:r w:rsidRPr="009F1EC0">
              <w:rPr>
                <w:lang w:val="hu-HU"/>
              </w:rPr>
              <w:t>letrendezési határozat kiadásához elengedhetetlen egyéb háttéranyagokat szerez be, elsősorban saját fe</w:t>
            </w:r>
            <w:r w:rsidRPr="009F1EC0">
              <w:rPr>
                <w:lang w:val="hu-HU"/>
              </w:rPr>
              <w:t>l</w:t>
            </w:r>
            <w:r w:rsidRPr="009F1EC0">
              <w:rPr>
                <w:lang w:val="hu-HU"/>
              </w:rPr>
              <w:t>méréssel vagy helyszíni tényfeltárással szerzett tény</w:t>
            </w:r>
            <w:r w:rsidRPr="009F1EC0">
              <w:rPr>
                <w:lang w:val="hu-HU"/>
              </w:rPr>
              <w:t>e</w:t>
            </w:r>
            <w:r w:rsidRPr="009F1EC0">
              <w:rPr>
                <w:lang w:val="hu-HU"/>
              </w:rPr>
              <w:t xml:space="preserve">ket. </w:t>
            </w:r>
          </w:p>
          <w:p w:rsidR="000C0EDB" w:rsidRPr="009F1EC0" w:rsidRDefault="000C0EDB" w:rsidP="000C0EDB">
            <w:pPr>
              <w:pStyle w:val="torvnyek-szoveg"/>
              <w:spacing w:line="276" w:lineRule="auto"/>
              <w:rPr>
                <w:lang w:val="hu-HU"/>
              </w:rPr>
            </w:pPr>
            <w:r w:rsidRPr="009F1EC0">
              <w:rPr>
                <w:lang w:val="hu-HU"/>
              </w:rPr>
              <w:t>(2) Az építésügyi hivatal a területrendezési eljárás s</w:t>
            </w:r>
            <w:r w:rsidRPr="009F1EC0">
              <w:rPr>
                <w:lang w:val="hu-HU"/>
              </w:rPr>
              <w:t>o</w:t>
            </w:r>
            <w:r w:rsidRPr="009F1EC0">
              <w:rPr>
                <w:lang w:val="hu-HU"/>
              </w:rPr>
              <w:t>rán a javaslatot elsősorban a környezet megóvása és a</w:t>
            </w:r>
            <w:r>
              <w:rPr>
                <w:lang w:val="hu-HU"/>
              </w:rPr>
              <w:t xml:space="preserve"> </w:t>
            </w:r>
            <w:r w:rsidRPr="009F1EC0">
              <w:rPr>
                <w:lang w:val="hu-HU"/>
              </w:rPr>
              <w:t>területen megkövetelt intézkedések szükségessége és következményei szempontjából bírálja el; megvizsgálja a javaslatot és annak összhangját az 1. bekezdés szerinti háttéranyagokkal és a területre kiadott előző határoz</w:t>
            </w:r>
            <w:r w:rsidRPr="009F1EC0">
              <w:rPr>
                <w:lang w:val="hu-HU"/>
              </w:rPr>
              <w:t>a</w:t>
            </w:r>
            <w:r w:rsidRPr="009F1EC0">
              <w:rPr>
                <w:lang w:val="hu-HU"/>
              </w:rPr>
              <w:t>tokkal, elbírálja, hogy megfelel</w:t>
            </w:r>
            <w:r>
              <w:rPr>
                <w:lang w:val="hu-HU"/>
              </w:rPr>
              <w:t>-</w:t>
            </w:r>
            <w:r w:rsidRPr="009F1EC0">
              <w:rPr>
                <w:lang w:val="hu-HU"/>
              </w:rPr>
              <w:t>e az építményekre v</w:t>
            </w:r>
            <w:r w:rsidRPr="009F1EC0">
              <w:rPr>
                <w:lang w:val="hu-HU"/>
              </w:rPr>
              <w:t>o</w:t>
            </w:r>
            <w:r w:rsidRPr="009F1EC0">
              <w:rPr>
                <w:lang w:val="hu-HU"/>
              </w:rPr>
              <w:t>natkozó általános műszaki követelményeknek és azokra</w:t>
            </w:r>
            <w:r>
              <w:rPr>
                <w:lang w:val="hu-HU"/>
              </w:rPr>
              <w:t xml:space="preserve"> az építményekre vonatkozó</w:t>
            </w:r>
            <w:r w:rsidRPr="009F1EC0">
              <w:rPr>
                <w:lang w:val="hu-HU"/>
              </w:rPr>
              <w:t xml:space="preserve"> követelményeknek, am</w:t>
            </w:r>
            <w:r w:rsidRPr="009F1EC0">
              <w:rPr>
                <w:lang w:val="hu-HU"/>
              </w:rPr>
              <w:t>e</w:t>
            </w:r>
            <w:r w:rsidRPr="009F1EC0">
              <w:rPr>
                <w:lang w:val="hu-HU"/>
              </w:rPr>
              <w:t>lyeket mozgáskorlátozottak használnak, esetleg azo</w:t>
            </w:r>
            <w:r w:rsidRPr="009F1EC0">
              <w:rPr>
                <w:lang w:val="hu-HU"/>
              </w:rPr>
              <w:t>k</w:t>
            </w:r>
            <w:r w:rsidRPr="009F1EC0">
              <w:rPr>
                <w:lang w:val="hu-HU"/>
              </w:rPr>
              <w:t>nak az előírásoknak, amelyek megszabják a higiéniai és tűzvédelmi feltételeket, a munka és a műszaki berend</w:t>
            </w:r>
            <w:r w:rsidRPr="009F1EC0">
              <w:rPr>
                <w:lang w:val="hu-HU"/>
              </w:rPr>
              <w:t>e</w:t>
            </w:r>
            <w:r w:rsidRPr="009F1EC0">
              <w:rPr>
                <w:lang w:val="hu-HU"/>
              </w:rPr>
              <w:t>zések biztonsági feltételeit, a közlekedési feltételeket, a</w:t>
            </w:r>
            <w:r>
              <w:rPr>
                <w:lang w:val="hu-HU"/>
              </w:rPr>
              <w:t xml:space="preserve"> </w:t>
            </w:r>
            <w:r w:rsidRPr="009F1EC0">
              <w:rPr>
                <w:lang w:val="hu-HU"/>
              </w:rPr>
              <w:t>természetvédelmi, kulturális örökségvédelmi, mez</w:t>
            </w:r>
            <w:r w:rsidRPr="009F1EC0">
              <w:rPr>
                <w:lang w:val="hu-HU"/>
              </w:rPr>
              <w:t>ő</w:t>
            </w:r>
            <w:r w:rsidRPr="009F1EC0">
              <w:rPr>
                <w:lang w:val="hu-HU"/>
              </w:rPr>
              <w:t>gazdasági és erdészeti földalap-védelmi feltételeket stb., amennyiben ezek elbírálása nem tartozik más szervek hatáskörébe.</w:t>
            </w:r>
          </w:p>
          <w:p w:rsidR="000C0EDB" w:rsidRPr="009F1EC0" w:rsidRDefault="000C0EDB" w:rsidP="000C0EDB">
            <w:pPr>
              <w:pStyle w:val="torvnyek-szoveg"/>
              <w:spacing w:line="276" w:lineRule="auto"/>
              <w:rPr>
                <w:lang w:val="hu-HU"/>
              </w:rPr>
            </w:pPr>
            <w:r w:rsidRPr="009F1EC0">
              <w:rPr>
                <w:lang w:val="hu-HU"/>
              </w:rPr>
              <w:t>(3) Az építésügyi hivatal biztosítja a területrendezési e</w:t>
            </w:r>
            <w:r w:rsidRPr="009F1EC0">
              <w:rPr>
                <w:lang w:val="hu-HU"/>
              </w:rPr>
              <w:t>l</w:t>
            </w:r>
            <w:r w:rsidRPr="009F1EC0">
              <w:rPr>
                <w:lang w:val="hu-HU"/>
              </w:rPr>
              <w:t>járás során érintett államigazgatási szervek álláspontjait és azok kölcsönös összhangját, és elbírálja a résztvevők véleménynyilvánításait és kifogásait. Az építésügyi h</w:t>
            </w:r>
            <w:r w:rsidRPr="009F1EC0">
              <w:rPr>
                <w:lang w:val="hu-HU"/>
              </w:rPr>
              <w:t>i</w:t>
            </w:r>
            <w:r w:rsidRPr="009F1EC0">
              <w:rPr>
                <w:lang w:val="hu-HU"/>
              </w:rPr>
              <w:t>vatal nem veszi figyelembe azokat a kifogásokat és és</w:t>
            </w:r>
            <w:r w:rsidRPr="009F1EC0">
              <w:rPr>
                <w:lang w:val="hu-HU"/>
              </w:rPr>
              <w:t>z</w:t>
            </w:r>
            <w:r w:rsidRPr="009F1EC0">
              <w:rPr>
                <w:lang w:val="hu-HU"/>
              </w:rPr>
              <w:lastRenderedPageBreak/>
              <w:t>revételeket, amelyek ell</w:t>
            </w:r>
            <w:r>
              <w:rPr>
                <w:lang w:val="hu-HU"/>
              </w:rPr>
              <w:t>entétesek az elfogadott terüle</w:t>
            </w:r>
            <w:r>
              <w:rPr>
                <w:lang w:val="hu-HU"/>
              </w:rPr>
              <w:t>t</w:t>
            </w:r>
            <w:r w:rsidRPr="009F1EC0">
              <w:rPr>
                <w:lang w:val="hu-HU"/>
              </w:rPr>
              <w:t>rendezési tervdokumentációval.</w:t>
            </w:r>
          </w:p>
          <w:p w:rsidR="000C0EDB" w:rsidRPr="009F1EC0" w:rsidRDefault="000C0EDB" w:rsidP="000C0EDB">
            <w:pPr>
              <w:pStyle w:val="torvnyek-szoveg"/>
              <w:spacing w:line="276" w:lineRule="auto"/>
              <w:rPr>
                <w:lang w:val="hu-HU"/>
              </w:rPr>
            </w:pPr>
            <w:r w:rsidRPr="009F1EC0">
              <w:rPr>
                <w:lang w:val="hu-HU"/>
              </w:rPr>
              <w:t>(4) Ha az építésügyi hivatal a javaslat 1-3. bekezdések szerinti elbírálása után megállapítja, hogy a javaslat vagy a benyújtott dokumentáció nincs összhangban az 1. bekezdés szerinti háttéranyagokkal, az előző terüle</w:t>
            </w:r>
            <w:r w:rsidRPr="009F1EC0">
              <w:rPr>
                <w:lang w:val="hu-HU"/>
              </w:rPr>
              <w:t>t</w:t>
            </w:r>
            <w:r w:rsidRPr="009F1EC0">
              <w:rPr>
                <w:lang w:val="hu-HU"/>
              </w:rPr>
              <w:t>rendezési határozatokkal, az általános műszaki feltét</w:t>
            </w:r>
            <w:r w:rsidRPr="009F1EC0">
              <w:rPr>
                <w:lang w:val="hu-HU"/>
              </w:rPr>
              <w:t>e</w:t>
            </w:r>
            <w:r w:rsidRPr="009F1EC0">
              <w:rPr>
                <w:lang w:val="hu-HU"/>
              </w:rPr>
              <w:t>lekkel vagy a 2. bekezdésben említett előírásokkal, a</w:t>
            </w:r>
            <w:r>
              <w:rPr>
                <w:lang w:val="hu-HU"/>
              </w:rPr>
              <w:t xml:space="preserve"> </w:t>
            </w:r>
            <w:r w:rsidRPr="009F1EC0">
              <w:rPr>
                <w:lang w:val="hu-HU"/>
              </w:rPr>
              <w:t>javaslatot visszautasítja.</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Podklady územného rozhodnutia</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37</w:t>
            </w:r>
          </w:p>
          <w:p w:rsidR="000C0EDB" w:rsidRPr="009F1EC0" w:rsidRDefault="000C0EDB" w:rsidP="000C0EDB">
            <w:pPr>
              <w:pStyle w:val="torvnyek-szoveg"/>
              <w:spacing w:line="276" w:lineRule="auto"/>
            </w:pPr>
            <w:r w:rsidRPr="009F1EC0">
              <w:t>(1) Podkladom pre vydanie územného rozhodnutia sú územné plány obcí a zón. Ak pre územie nebol sprac</w:t>
            </w:r>
            <w:r w:rsidRPr="009F1EC0">
              <w:t>o</w:t>
            </w:r>
            <w:r w:rsidRPr="009F1EC0">
              <w:t>vaný územný plán obce alebo zóny, podkladom na v</w:t>
            </w:r>
            <w:r w:rsidRPr="009F1EC0">
              <w:t>y</w:t>
            </w:r>
            <w:r w:rsidRPr="009F1EC0">
              <w:t>danie územného rozhodnutia sú spracované územno</w:t>
            </w:r>
            <w:r w:rsidRPr="009F1EC0">
              <w:t>p</w:t>
            </w:r>
            <w:r w:rsidRPr="009F1EC0">
              <w:t>lánovacie podklady podľa § 3 a ostatné existujúce po</w:t>
            </w:r>
            <w:r w:rsidRPr="009F1EC0">
              <w:t>d</w:t>
            </w:r>
            <w:r w:rsidRPr="009F1EC0">
              <w:t>klady podľa § 7a; inak stavebný úrad obstará v</w:t>
            </w:r>
            <w:r>
              <w:t xml:space="preserve"> </w:t>
            </w:r>
            <w:r w:rsidRPr="009F1EC0">
              <w:t>rozsahu nevyhnutnom na vydanie územného rozhodnutia iné podklady, najmä skutočnosti získané vlastným pri</w:t>
            </w:r>
            <w:r w:rsidRPr="009F1EC0">
              <w:t>e</w:t>
            </w:r>
            <w:r w:rsidRPr="009F1EC0">
              <w:t>skumom alebo zistené pri miestnom zisťovaní.</w:t>
            </w:r>
          </w:p>
          <w:p w:rsidR="000C0EDB" w:rsidRPr="009F1EC0" w:rsidRDefault="000C0EDB" w:rsidP="000C0EDB">
            <w:pPr>
              <w:pStyle w:val="torvnyek-szoveg"/>
              <w:spacing w:line="276" w:lineRule="auto"/>
            </w:pPr>
            <w:r w:rsidRPr="009F1EC0">
              <w:t>(2) Stavebný úrad v územnom konaní posúdi návrh predovšetkým z hľadiska starostlivosti o životné pr</w:t>
            </w:r>
            <w:r w:rsidRPr="009F1EC0">
              <w:t>o</w:t>
            </w:r>
            <w:r w:rsidRPr="009F1EC0">
              <w:t>stredie a potrieb požadovaného opatrenia v území a j</w:t>
            </w:r>
            <w:r w:rsidRPr="009F1EC0">
              <w:t>e</w:t>
            </w:r>
            <w:r w:rsidRPr="009F1EC0">
              <w:t>ho dôsledkov; preskúma návrh a jeho súlad s podkla</w:t>
            </w:r>
            <w:r w:rsidRPr="009F1EC0">
              <w:t>d</w:t>
            </w:r>
            <w:r w:rsidRPr="009F1EC0">
              <w:t>mi podľa odseku 1 a predchádzajúcimi rozhodnutiami o území, posúdi, či vyhovuje všeobecným technickým požiadavkám na výstavbu a všeobecne technickým p</w:t>
            </w:r>
            <w:r w:rsidRPr="009F1EC0">
              <w:t>o</w:t>
            </w:r>
            <w:r w:rsidRPr="009F1EC0">
              <w:t>žiadavkám na stavby užívané osobami s obmedzenou schopnosťou pohybu, prípadne predpisom, ktoré ust</w:t>
            </w:r>
            <w:r w:rsidRPr="009F1EC0">
              <w:t>a</w:t>
            </w:r>
            <w:r w:rsidRPr="009F1EC0">
              <w:t>novujú hygienické, protipožiarne podmienky, po</w:t>
            </w:r>
            <w:r w:rsidRPr="009F1EC0">
              <w:t>d</w:t>
            </w:r>
            <w:r w:rsidRPr="009F1EC0">
              <w:t>mienky bezpečnosti práce a technických zariadení, d</w:t>
            </w:r>
            <w:r w:rsidRPr="009F1EC0">
              <w:t>o</w:t>
            </w:r>
            <w:r w:rsidRPr="009F1EC0">
              <w:t>pravné podmienky, podmienky ochrany prírody, st</w:t>
            </w:r>
            <w:r w:rsidRPr="009F1EC0">
              <w:t>a</w:t>
            </w:r>
            <w:r w:rsidRPr="009F1EC0">
              <w:t>rostlivosti o kultúrne pamiatky, ochrany poľnohosp</w:t>
            </w:r>
            <w:r w:rsidRPr="009F1EC0">
              <w:t>o</w:t>
            </w:r>
            <w:r w:rsidRPr="009F1EC0">
              <w:t>dárskeho pôdneho fondu, lesného pôdneho fondu a pod., pokiaľ posúdenie nepatrí iným orgánom.</w:t>
            </w:r>
          </w:p>
          <w:p w:rsidR="000C0EDB" w:rsidRPr="009F1EC0" w:rsidRDefault="000C0EDB" w:rsidP="000C0EDB">
            <w:pPr>
              <w:pStyle w:val="torvnyek-szoveg"/>
              <w:spacing w:line="276" w:lineRule="auto"/>
            </w:pPr>
            <w:r w:rsidRPr="009F1EC0">
              <w:t>(3) Stavebný úrad v územnom konaní zabezpečí stan</w:t>
            </w:r>
            <w:r w:rsidRPr="009F1EC0">
              <w:t>o</w:t>
            </w:r>
            <w:r w:rsidRPr="009F1EC0">
              <w:t>viská dotknutých orgánov štátnej správy a ich vzájo</w:t>
            </w:r>
            <w:r w:rsidRPr="009F1EC0">
              <w:t>m</w:t>
            </w:r>
            <w:r w:rsidRPr="009F1EC0">
              <w:t>ný súlad a posúdi vyjadrenie účastníkov a ich námie</w:t>
            </w:r>
            <w:r w:rsidRPr="009F1EC0">
              <w:t>t</w:t>
            </w:r>
            <w:r w:rsidRPr="009F1EC0">
              <w:t>ky. Stavebný úrad neprihliadne na námietky a</w:t>
            </w:r>
            <w:r>
              <w:t xml:space="preserve"> </w:t>
            </w:r>
            <w:r w:rsidRPr="009F1EC0">
              <w:t>prip</w:t>
            </w:r>
            <w:r w:rsidRPr="009F1EC0">
              <w:t>o</w:t>
            </w:r>
            <w:r w:rsidRPr="009F1EC0">
              <w:t>mienky, ktoré sú v rozpore so schválenou územnopl</w:t>
            </w:r>
            <w:r w:rsidRPr="009F1EC0">
              <w:t>á</w:t>
            </w:r>
            <w:r w:rsidRPr="009F1EC0">
              <w:t>novacou dokumentáciou.</w:t>
            </w:r>
          </w:p>
          <w:p w:rsidR="000C0EDB" w:rsidRPr="009F1EC0" w:rsidRDefault="000C0EDB" w:rsidP="000C0EDB">
            <w:pPr>
              <w:pStyle w:val="torvnyek-szoveg"/>
              <w:spacing w:line="276" w:lineRule="auto"/>
            </w:pPr>
            <w:r w:rsidRPr="009F1EC0">
              <w:t>(4) Ak stavebný úrad po posúdení návrhu podľa ods</w:t>
            </w:r>
            <w:r w:rsidRPr="009F1EC0">
              <w:t>e</w:t>
            </w:r>
            <w:r w:rsidRPr="009F1EC0">
              <w:t>kov 1 až 3 zistí, že návrh alebo predložená dokument</w:t>
            </w:r>
            <w:r w:rsidRPr="009F1EC0">
              <w:t>á</w:t>
            </w:r>
            <w:r w:rsidRPr="009F1EC0">
              <w:t>cia nie je v súlade s podkladmi podľa odseku 1, s pre</w:t>
            </w:r>
            <w:r w:rsidRPr="009F1EC0">
              <w:t>d</w:t>
            </w:r>
            <w:r w:rsidRPr="009F1EC0">
              <w:lastRenderedPageBreak/>
              <w:t>chádzajúcimi územnými rozhodnutiami, so všeobe</w:t>
            </w:r>
            <w:r w:rsidRPr="009F1EC0">
              <w:t>c</w:t>
            </w:r>
            <w:r w:rsidRPr="009F1EC0">
              <w:t>nými technickými požiadavkami alebo s predpismi uvedenými v odseku 2, návrh zamietne.</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lastRenderedPageBreak/>
              <w:t>38. §</w:t>
            </w:r>
          </w:p>
          <w:p w:rsidR="000C0EDB" w:rsidRPr="009F1EC0" w:rsidRDefault="000C0EDB" w:rsidP="000C0EDB">
            <w:pPr>
              <w:pStyle w:val="torvnyek-szoveg"/>
              <w:spacing w:line="276" w:lineRule="auto"/>
              <w:rPr>
                <w:lang w:val="hu-HU"/>
              </w:rPr>
            </w:pPr>
            <w:r w:rsidRPr="009F1EC0">
              <w:rPr>
                <w:lang w:val="hu-HU"/>
              </w:rPr>
              <w:t>Ha az indítványozó nem rendelkezik a telekre vonatk</w:t>
            </w:r>
            <w:r w:rsidRPr="009F1EC0">
              <w:rPr>
                <w:lang w:val="hu-HU"/>
              </w:rPr>
              <w:t>o</w:t>
            </w:r>
            <w:r w:rsidRPr="009F1EC0">
              <w:rPr>
                <w:lang w:val="hu-HU"/>
              </w:rPr>
              <w:t>zó tulajdonjoggal vagy egyéb joggal, a tulajdonos bel</w:t>
            </w:r>
            <w:r w:rsidRPr="009F1EC0">
              <w:rPr>
                <w:lang w:val="hu-HU"/>
              </w:rPr>
              <w:t>e</w:t>
            </w:r>
            <w:r w:rsidRPr="009F1EC0">
              <w:rPr>
                <w:lang w:val="hu-HU"/>
              </w:rPr>
              <w:t>egyezése nélkül az építmény területi elhelyezkedéséről szóló területi határozatot vagy a terület használatáról szóló határozatot csak akkor lehet kiadni, ha a telket a javasolt célra ki lehet sajátítani.</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38</w:t>
            </w:r>
          </w:p>
          <w:p w:rsidR="000C0EDB" w:rsidRPr="009F1EC0" w:rsidRDefault="000C0EDB" w:rsidP="000C0EDB">
            <w:pPr>
              <w:pStyle w:val="torvnyek-szoveg"/>
              <w:spacing w:line="276" w:lineRule="auto"/>
            </w:pPr>
            <w:r w:rsidRPr="009F1EC0">
              <w:t>Ak nemá navrhovateľ k pozemku vlastnícke alebo iné právo, možno bez súhlasu vlastníka územné rozhodn</w:t>
            </w:r>
            <w:r w:rsidRPr="009F1EC0">
              <w:t>u</w:t>
            </w:r>
            <w:r w:rsidRPr="009F1EC0">
              <w:t>tie o umiestnení stavby alebo rozhodnutie o využití územia vydať len vtedy, ak možno na navrhovaný účel pozemok vyvlastniť.</w:t>
            </w:r>
          </w:p>
          <w:p w:rsidR="000C0EDB" w:rsidRPr="009F1EC0" w:rsidRDefault="000C0EDB" w:rsidP="002767D4">
            <w:pPr>
              <w:pStyle w:val="torvnyek-szoveg"/>
              <w:spacing w:line="276" w:lineRule="auto"/>
              <w:jc w:val="left"/>
            </w:pPr>
          </w:p>
        </w:tc>
      </w:tr>
      <w:tr w:rsidR="000C0EDB"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38.a §</w:t>
            </w:r>
          </w:p>
          <w:p w:rsidR="000C0EDB" w:rsidRDefault="000C0EDB" w:rsidP="000C0EDB">
            <w:pPr>
              <w:pStyle w:val="torvnyek-szoveg"/>
              <w:spacing w:line="276" w:lineRule="auto"/>
              <w:rPr>
                <w:lang w:val="hu-HU"/>
              </w:rPr>
            </w:pPr>
            <w:r w:rsidRPr="009F1EC0">
              <w:rPr>
                <w:lang w:val="hu-HU"/>
              </w:rPr>
              <w:t>Amennyiben az ügy jellege nem zárja ki, vagy ha külön előírások nem rendelkeznek másként, a területrendezési eljáráshoz egyéb eljárások is kapcsolódnak, amelyek szükségesek az építmény területi elhelyezkedéséhez vagy a terület használatának meghatározásához. Az ezek megvalósításában illetékes közigazgatási hatós</w:t>
            </w:r>
            <w:r w:rsidRPr="009F1EC0">
              <w:rPr>
                <w:lang w:val="hu-HU"/>
              </w:rPr>
              <w:t>á</w:t>
            </w:r>
            <w:r w:rsidRPr="009F1EC0">
              <w:rPr>
                <w:lang w:val="hu-HU"/>
              </w:rPr>
              <w:t>gok a területrendezési eljárás során, a 140.a § szerint, érintett szerveknek minősülnek.</w:t>
            </w:r>
          </w:p>
          <w:p w:rsidR="000C0EDB" w:rsidRPr="009F1EC0" w:rsidRDefault="000C0EDB" w:rsidP="002767D4">
            <w:pPr>
              <w:pStyle w:val="torvnyek-szoveg"/>
              <w:spacing w:line="276" w:lineRule="auto"/>
              <w:rPr>
                <w:lang w:val="hu-HU"/>
              </w:rPr>
            </w:pPr>
          </w:p>
        </w:tc>
        <w:tc>
          <w:tcPr>
            <w:tcW w:w="115" w:type="pct"/>
            <w:tcBorders>
              <w:top w:val="nil"/>
              <w:left w:val="nil"/>
              <w:bottom w:val="nil"/>
            </w:tcBorders>
          </w:tcPr>
          <w:p w:rsidR="000C0EDB" w:rsidRPr="002767D4" w:rsidRDefault="000C0EDB" w:rsidP="0015674E">
            <w:pPr>
              <w:pStyle w:val="torvnyek-paragrafus"/>
            </w:pPr>
          </w:p>
        </w:tc>
        <w:tc>
          <w:tcPr>
            <w:tcW w:w="115" w:type="pct"/>
            <w:tcBorders>
              <w:top w:val="nil"/>
              <w:bottom w:val="nil"/>
              <w:right w:val="nil"/>
            </w:tcBorders>
          </w:tcPr>
          <w:p w:rsidR="000C0EDB" w:rsidRPr="002767D4" w:rsidRDefault="000C0EDB"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38a</w:t>
            </w:r>
          </w:p>
          <w:p w:rsidR="000C0EDB" w:rsidRPr="009F1EC0" w:rsidRDefault="000C0EDB" w:rsidP="000C0EDB">
            <w:pPr>
              <w:pStyle w:val="torvnyek-szoveg"/>
              <w:spacing w:line="276" w:lineRule="auto"/>
            </w:pPr>
            <w:r w:rsidRPr="009F1EC0">
              <w:t>S územným konaním sa spájajú, pokiaľ to nevylučuje povaha veci alebo ak osobitné predpisy neustanovujú inak, aj iné konania potrebné na umiestnenie stavby alebo na určenie využitia územia. Správne orgány pr</w:t>
            </w:r>
            <w:r w:rsidRPr="009F1EC0">
              <w:t>í</w:t>
            </w:r>
            <w:r w:rsidRPr="009F1EC0">
              <w:t>slušné na ich uskutočňovanie majú v územnom konaní postavenie dotknutého orgánu podľa § 140a.</w:t>
            </w:r>
          </w:p>
          <w:p w:rsidR="000C0EDB" w:rsidRPr="009F1EC0" w:rsidRDefault="000C0EDB" w:rsidP="002767D4">
            <w:pPr>
              <w:pStyle w:val="torvnyek-szoveg"/>
              <w:spacing w:line="276" w:lineRule="auto"/>
              <w:jc w:val="left"/>
            </w:pPr>
          </w:p>
        </w:tc>
      </w:tr>
      <w:tr w:rsidR="00D8474C" w:rsidTr="00CD407A">
        <w:tc>
          <w:tcPr>
            <w:tcW w:w="2386" w:type="pct"/>
            <w:tcBorders>
              <w:top w:val="nil"/>
              <w:bottom w:val="nil"/>
              <w:right w:val="nil"/>
            </w:tcBorders>
          </w:tcPr>
          <w:p w:rsidR="000C0EDB" w:rsidRPr="009F1EC0" w:rsidRDefault="000C0EDB" w:rsidP="000C0EDB">
            <w:pPr>
              <w:pStyle w:val="torvnyek-paragrafus"/>
              <w:spacing w:line="276" w:lineRule="auto"/>
              <w:rPr>
                <w:lang w:val="hu-HU"/>
              </w:rPr>
            </w:pPr>
            <w:r w:rsidRPr="009F1EC0">
              <w:rPr>
                <w:lang w:val="hu-HU"/>
              </w:rPr>
              <w:t>A területrendezési határozat</w:t>
            </w:r>
          </w:p>
          <w:p w:rsidR="000C0EDB" w:rsidRPr="009F1EC0" w:rsidRDefault="000C0EDB" w:rsidP="000C0EDB">
            <w:pPr>
              <w:pStyle w:val="torvnyek-szoveg"/>
              <w:spacing w:line="276" w:lineRule="auto"/>
              <w:rPr>
                <w:lang w:val="hu-HU"/>
              </w:rPr>
            </w:pPr>
          </w:p>
          <w:p w:rsidR="000C0EDB" w:rsidRPr="009F1EC0" w:rsidRDefault="000C0EDB" w:rsidP="000C0EDB">
            <w:pPr>
              <w:pStyle w:val="torvnyek-paragrafus"/>
              <w:spacing w:line="276" w:lineRule="auto"/>
              <w:rPr>
                <w:lang w:val="hu-HU"/>
              </w:rPr>
            </w:pPr>
            <w:r w:rsidRPr="009F1EC0">
              <w:rPr>
                <w:lang w:val="hu-HU"/>
              </w:rPr>
              <w:t>39. §</w:t>
            </w:r>
          </w:p>
          <w:p w:rsidR="000C0EDB" w:rsidRDefault="000C0EDB" w:rsidP="000C0EDB">
            <w:pPr>
              <w:pStyle w:val="torvnyek-szoveg"/>
              <w:spacing w:line="276" w:lineRule="auto"/>
              <w:rPr>
                <w:lang w:val="hu-HU"/>
              </w:rPr>
            </w:pPr>
            <w:r>
              <w:rPr>
                <w:lang w:val="hu-HU"/>
              </w:rPr>
              <w:t xml:space="preserve">(1) </w:t>
            </w:r>
            <w:r w:rsidRPr="009F1EC0">
              <w:rPr>
                <w:lang w:val="hu-HU"/>
              </w:rPr>
              <w:t>A területrendezési határozatban az építésügyi hiv</w:t>
            </w:r>
            <w:r w:rsidRPr="009F1EC0">
              <w:rPr>
                <w:lang w:val="hu-HU"/>
              </w:rPr>
              <w:t>a</w:t>
            </w:r>
            <w:r w:rsidRPr="009F1EC0">
              <w:rPr>
                <w:lang w:val="hu-HU"/>
              </w:rPr>
              <w:t>tal kijelöli a javasolt célra szánt területet és megállapí</w:t>
            </w:r>
            <w:r w:rsidRPr="009F1EC0">
              <w:rPr>
                <w:lang w:val="hu-HU"/>
              </w:rPr>
              <w:t>t</w:t>
            </w:r>
            <w:r w:rsidRPr="009F1EC0">
              <w:rPr>
                <w:lang w:val="hu-HU"/>
              </w:rPr>
              <w:t>ja azokat a feltételeket, amelyek biztosítják a társad</w:t>
            </w:r>
            <w:r w:rsidRPr="009F1EC0">
              <w:rPr>
                <w:lang w:val="hu-HU"/>
              </w:rPr>
              <w:t>a</w:t>
            </w:r>
            <w:r w:rsidRPr="009F1EC0">
              <w:rPr>
                <w:lang w:val="hu-HU"/>
              </w:rPr>
              <w:t>lom érdekeit a területen, elsősorban a területrendezési tervezés céljai és tervezete közötti összhangot, az egyes építkezések tárgyi és időbeli koordinációját, valamint további intézkedéseket a területen, elsősorban a</w:t>
            </w:r>
            <w:r>
              <w:rPr>
                <w:lang w:val="hu-HU"/>
              </w:rPr>
              <w:t xml:space="preserve"> </w:t>
            </w:r>
            <w:r w:rsidRPr="009F1EC0">
              <w:rPr>
                <w:lang w:val="hu-HU"/>
              </w:rPr>
              <w:t>kö</w:t>
            </w:r>
            <w:r w:rsidRPr="009F1EC0">
              <w:rPr>
                <w:lang w:val="hu-HU"/>
              </w:rPr>
              <w:t>r</w:t>
            </w:r>
            <w:r w:rsidRPr="009F1EC0">
              <w:rPr>
                <w:lang w:val="hu-HU"/>
              </w:rPr>
              <w:t>nyezet megóvását, beleértve a terület architektonikus a</w:t>
            </w:r>
            <w:r>
              <w:rPr>
                <w:lang w:val="hu-HU"/>
              </w:rPr>
              <w:t xml:space="preserve"> </w:t>
            </w:r>
            <w:r w:rsidRPr="009F1EC0">
              <w:rPr>
                <w:lang w:val="hu-HU"/>
              </w:rPr>
              <w:t>urbanisztikai értékeit is, és dönt az eljárás résztvevői á</w:t>
            </w:r>
            <w:r w:rsidRPr="009F1EC0">
              <w:rPr>
                <w:lang w:val="hu-HU"/>
              </w:rPr>
              <w:t>l</w:t>
            </w:r>
            <w:r w:rsidRPr="009F1EC0">
              <w:rPr>
                <w:lang w:val="hu-HU"/>
              </w:rPr>
              <w:t>tal emelt kifogásokról. Az építmény területi elhelye</w:t>
            </w:r>
            <w:r w:rsidRPr="009F1EC0">
              <w:rPr>
                <w:lang w:val="hu-HU"/>
              </w:rPr>
              <w:t>z</w:t>
            </w:r>
            <w:r w:rsidRPr="009F1EC0">
              <w:rPr>
                <w:lang w:val="hu-HU"/>
              </w:rPr>
              <w:t>kedéséről szóló határozatban, indokolt esetekben, az építésügyi hivatal részletesebb háttéranyagok, tervd</w:t>
            </w:r>
            <w:r w:rsidRPr="009F1EC0">
              <w:rPr>
                <w:lang w:val="hu-HU"/>
              </w:rPr>
              <w:t>o</w:t>
            </w:r>
            <w:r w:rsidRPr="009F1EC0">
              <w:rPr>
                <w:lang w:val="hu-HU"/>
              </w:rPr>
              <w:t xml:space="preserve">kumentáció vagy annak részei benyújtását is előírhatja; ezek alapján utólagosan további feltételeket állapíthat meg, amelyeket bele kell </w:t>
            </w:r>
            <w:r>
              <w:rPr>
                <w:lang w:val="hu-HU"/>
              </w:rPr>
              <w:t>foglalni az építési engedélybe.</w:t>
            </w:r>
          </w:p>
          <w:p w:rsidR="000C0EDB" w:rsidRPr="009F1EC0" w:rsidRDefault="000C0EDB" w:rsidP="000C0EDB">
            <w:pPr>
              <w:pStyle w:val="torvnyek-szoveg"/>
              <w:spacing w:line="276" w:lineRule="auto"/>
              <w:rPr>
                <w:lang w:val="hu-HU"/>
              </w:rPr>
            </w:pPr>
            <w:r w:rsidRPr="00C35D2A">
              <w:rPr>
                <w:lang w:val="hu-HU"/>
              </w:rPr>
              <w:t>(2) Ha az építmény elhelyezéséről szóló területi határ</w:t>
            </w:r>
            <w:r w:rsidRPr="00C35D2A">
              <w:rPr>
                <w:lang w:val="hu-HU"/>
              </w:rPr>
              <w:t>o</w:t>
            </w:r>
            <w:r w:rsidRPr="00C35D2A">
              <w:rPr>
                <w:lang w:val="hu-HU"/>
              </w:rPr>
              <w:t>zat vagy a terület használatáról szóló területi határozat olyan területet érint, mellyel kapcsolatban hatásvizsg</w:t>
            </w:r>
            <w:r w:rsidRPr="00C35D2A">
              <w:rPr>
                <w:lang w:val="hu-HU"/>
              </w:rPr>
              <w:t>á</w:t>
            </w:r>
            <w:r w:rsidRPr="00C35D2A">
              <w:rPr>
                <w:lang w:val="hu-HU"/>
              </w:rPr>
              <w:t>latokat vagy külön előírás szerinti</w:t>
            </w:r>
            <w:r w:rsidRPr="00C35D2A">
              <w:rPr>
                <w:vertAlign w:val="superscript"/>
                <w:lang w:val="hu-HU"/>
              </w:rPr>
              <w:t>1ga)</w:t>
            </w:r>
            <w:r w:rsidRPr="00C35D2A">
              <w:rPr>
                <w:lang w:val="hu-HU"/>
              </w:rPr>
              <w:t xml:space="preserve"> vizsgálati eljárást végeztek, tartalmaznia kell a vizsgálati eljárásban k</w:t>
            </w:r>
            <w:r w:rsidRPr="00C35D2A">
              <w:rPr>
                <w:lang w:val="hu-HU"/>
              </w:rPr>
              <w:t>i</w:t>
            </w:r>
            <w:r w:rsidRPr="00C35D2A">
              <w:rPr>
                <w:lang w:val="hu-HU"/>
              </w:rPr>
              <w:t>adott határozatra és a záróvéleményre vonatkozó i</w:t>
            </w:r>
            <w:r w:rsidRPr="00C35D2A">
              <w:rPr>
                <w:lang w:val="hu-HU"/>
              </w:rPr>
              <w:t>n</w:t>
            </w:r>
            <w:r w:rsidRPr="00C35D2A">
              <w:rPr>
                <w:lang w:val="hu-HU"/>
              </w:rPr>
              <w:t>formációkat, ha ilyeneket kiadtak.</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Územné rozhodnutie</w:t>
            </w:r>
          </w:p>
          <w:p w:rsidR="000C0EDB" w:rsidRPr="009F1EC0" w:rsidRDefault="000C0EDB" w:rsidP="000C0EDB">
            <w:pPr>
              <w:pStyle w:val="torvnyek-szoveg"/>
              <w:spacing w:line="276" w:lineRule="auto"/>
            </w:pPr>
          </w:p>
          <w:p w:rsidR="000C0EDB" w:rsidRPr="009F1EC0" w:rsidRDefault="000C0EDB" w:rsidP="000C0EDB">
            <w:pPr>
              <w:pStyle w:val="torvnyek-paragrafus"/>
              <w:spacing w:line="276" w:lineRule="auto"/>
            </w:pPr>
            <w:r w:rsidRPr="009F1EC0">
              <w:t>§ 39</w:t>
            </w:r>
          </w:p>
          <w:p w:rsidR="000C0EDB" w:rsidRPr="009F1EC0" w:rsidRDefault="000C0EDB" w:rsidP="000C0EDB">
            <w:pPr>
              <w:pStyle w:val="torvnyek-szoveg"/>
              <w:spacing w:line="276" w:lineRule="auto"/>
            </w:pPr>
            <w:r>
              <w:t xml:space="preserve">(1) </w:t>
            </w:r>
            <w:r w:rsidRPr="009F1EC0">
              <w:t>V územnom rozhodnutí vymedzí stavebný úrad územie na navrhovaný účel a určí podmienky, ktorými sa zabezpečia záujmy spoločnosti v území, najmä súlad s</w:t>
            </w:r>
            <w:r>
              <w:t xml:space="preserve"> </w:t>
            </w:r>
            <w:r w:rsidRPr="009F1EC0">
              <w:t>cieľmi a zámermi územného plánovania, vecná a</w:t>
            </w:r>
            <w:r>
              <w:t xml:space="preserve"> </w:t>
            </w:r>
            <w:r w:rsidRPr="009F1EC0">
              <w:t>č</w:t>
            </w:r>
            <w:r w:rsidRPr="009F1EC0">
              <w:t>a</w:t>
            </w:r>
            <w:r w:rsidRPr="009F1EC0">
              <w:t>sová koordinácia jednotlivých stavieb a iných opatrení v území a predovšetkým starostlivosť o životné pr</w:t>
            </w:r>
            <w:r w:rsidRPr="009F1EC0">
              <w:t>o</w:t>
            </w:r>
            <w:r w:rsidRPr="009F1EC0">
              <w:t>stredie včítane architektonických a urbanistických ho</w:t>
            </w:r>
            <w:r w:rsidRPr="009F1EC0">
              <w:t>d</w:t>
            </w:r>
            <w:r w:rsidRPr="009F1EC0">
              <w:t>nôt v území a rozhodne o námietkach účastníkov kon</w:t>
            </w:r>
            <w:r w:rsidRPr="009F1EC0">
              <w:t>a</w:t>
            </w:r>
            <w:r w:rsidRPr="009F1EC0">
              <w:t>nia. V rozhodnutí o umiestnení stavby si v odôvodn</w:t>
            </w:r>
            <w:r w:rsidRPr="009F1EC0">
              <w:t>e</w:t>
            </w:r>
            <w:r w:rsidRPr="009F1EC0">
              <w:t>ných prípadoch stavebný úrad môže vyhradiť predlož</w:t>
            </w:r>
            <w:r w:rsidRPr="009F1EC0">
              <w:t>e</w:t>
            </w:r>
            <w:r w:rsidRPr="009F1EC0">
              <w:t>nie podrobnejších podkladov, projektovej dokument</w:t>
            </w:r>
            <w:r w:rsidRPr="009F1EC0">
              <w:t>á</w:t>
            </w:r>
            <w:r w:rsidRPr="009F1EC0">
              <w:t>cie alebo jej časti; podľa nich môže dodatočne určiť ďalšie podmienky, ktoré sa musia zahrnúť do stavebn</w:t>
            </w:r>
            <w:r w:rsidRPr="009F1EC0">
              <w:t>é</w:t>
            </w:r>
            <w:r w:rsidRPr="009F1EC0">
              <w:t>ho povolenia.</w:t>
            </w:r>
          </w:p>
          <w:p w:rsidR="000C0EDB" w:rsidRPr="009F1EC0" w:rsidRDefault="000C0EDB" w:rsidP="000C0EDB">
            <w:pPr>
              <w:pStyle w:val="torvnyek-szoveg"/>
              <w:spacing w:line="276" w:lineRule="auto"/>
            </w:pPr>
            <w:r w:rsidRPr="00C35D2A">
              <w:t>(2) Ak sa územné rozhodnutie o umiestnení stavby al</w:t>
            </w:r>
            <w:r w:rsidRPr="00C35D2A">
              <w:t>e</w:t>
            </w:r>
            <w:r w:rsidRPr="00C35D2A">
              <w:t>bo územné rozhodnutie o využití územia týka územia, vo vzťahu ku ktorému sa uskutočnilo posudzovanie vplyvov alebo zisťovacie konanie podľa osobitného predpisu,</w:t>
            </w:r>
            <w:r w:rsidRPr="00C35D2A">
              <w:rPr>
                <w:vertAlign w:val="superscript"/>
              </w:rPr>
              <w:t>1ga)</w:t>
            </w:r>
            <w:r w:rsidRPr="00C35D2A">
              <w:t xml:space="preserve"> musí obsahovať informácie o rozhodnutí vydanom v zisťovacom konaní a záverečnom stanov</w:t>
            </w:r>
            <w:r w:rsidRPr="00C35D2A">
              <w:t>i</w:t>
            </w:r>
            <w:r w:rsidRPr="00C35D2A">
              <w:t>sku, ak boli vydané.</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0C0EDB" w:rsidRPr="009F1EC0" w:rsidRDefault="0015546C" w:rsidP="000C0EDB">
            <w:pPr>
              <w:pStyle w:val="torvnyek-paragrafus"/>
              <w:spacing w:line="276" w:lineRule="auto"/>
              <w:rPr>
                <w:lang w:val="hu-HU"/>
              </w:rPr>
            </w:pPr>
            <w:r>
              <w:lastRenderedPageBreak/>
              <w:br w:type="page"/>
            </w:r>
            <w:r>
              <w:br w:type="page"/>
            </w:r>
            <w:r w:rsidR="000C0EDB" w:rsidRPr="009F1EC0">
              <w:rPr>
                <w:lang w:val="hu-HU"/>
              </w:rPr>
              <w:t>39.a §</w:t>
            </w:r>
          </w:p>
          <w:p w:rsidR="000C0EDB" w:rsidRPr="009F1EC0" w:rsidRDefault="000C0EDB" w:rsidP="000C0EDB">
            <w:pPr>
              <w:pStyle w:val="torvnyek-paragrafus"/>
              <w:spacing w:line="276" w:lineRule="auto"/>
              <w:rPr>
                <w:lang w:val="hu-HU"/>
              </w:rPr>
            </w:pPr>
            <w:r w:rsidRPr="009F1EC0">
              <w:rPr>
                <w:lang w:val="hu-HU"/>
              </w:rPr>
              <w:t>Az építmény területi</w:t>
            </w:r>
            <w:r w:rsidRPr="009F1EC0">
              <w:rPr>
                <w:lang w:val="hu-HU"/>
              </w:rPr>
              <w:br/>
              <w:t xml:space="preserve">elhelyezkedéséről szóló határozat </w:t>
            </w:r>
          </w:p>
          <w:p w:rsidR="000C0EDB" w:rsidRPr="009F1EC0" w:rsidRDefault="000C0EDB" w:rsidP="000C0EDB">
            <w:pPr>
              <w:pStyle w:val="torvnyek-szoveg"/>
              <w:spacing w:line="276" w:lineRule="auto"/>
              <w:rPr>
                <w:lang w:val="hu-HU"/>
              </w:rPr>
            </w:pPr>
            <w:r w:rsidRPr="009F1EC0">
              <w:rPr>
                <w:lang w:val="hu-HU"/>
              </w:rPr>
              <w:t>(1) Az építmény területi elhelyezkedéséről szóló hat</w:t>
            </w:r>
            <w:r w:rsidRPr="009F1EC0">
              <w:rPr>
                <w:lang w:val="hu-HU"/>
              </w:rPr>
              <w:t>á</w:t>
            </w:r>
            <w:r w:rsidRPr="009F1EC0">
              <w:rPr>
                <w:lang w:val="hu-HU"/>
              </w:rPr>
              <w:t>rozattal kijelölik az építési telket, a rajta lévő építmény elhelyezkedését, megállapítják az építmény területi e</w:t>
            </w:r>
            <w:r w:rsidRPr="009F1EC0">
              <w:rPr>
                <w:lang w:val="hu-HU"/>
              </w:rPr>
              <w:t>l</w:t>
            </w:r>
            <w:r w:rsidRPr="009F1EC0">
              <w:rPr>
                <w:lang w:val="hu-HU"/>
              </w:rPr>
              <w:t>helyezkedésének feltételeit, meghatározzák a</w:t>
            </w:r>
            <w:r>
              <w:rPr>
                <w:lang w:val="hu-HU"/>
              </w:rPr>
              <w:t xml:space="preserve"> </w:t>
            </w:r>
            <w:r w:rsidRPr="009F1EC0">
              <w:rPr>
                <w:lang w:val="hu-HU"/>
              </w:rPr>
              <w:t>tervd</w:t>
            </w:r>
            <w:r w:rsidRPr="009F1EC0">
              <w:rPr>
                <w:lang w:val="hu-HU"/>
              </w:rPr>
              <w:t>o</w:t>
            </w:r>
            <w:r w:rsidRPr="009F1EC0">
              <w:rPr>
                <w:lang w:val="hu-HU"/>
              </w:rPr>
              <w:t>kumentáció tartalmának feltételeit és a határozat érv</w:t>
            </w:r>
            <w:r w:rsidRPr="009F1EC0">
              <w:rPr>
                <w:lang w:val="hu-HU"/>
              </w:rPr>
              <w:t>é</w:t>
            </w:r>
            <w:r w:rsidRPr="009F1EC0">
              <w:rPr>
                <w:lang w:val="hu-HU"/>
              </w:rPr>
              <w:t>nyességének idejét. Az építmény területi elhelyezked</w:t>
            </w:r>
            <w:r w:rsidRPr="009F1EC0">
              <w:rPr>
                <w:lang w:val="hu-HU"/>
              </w:rPr>
              <w:t>é</w:t>
            </w:r>
            <w:r w:rsidRPr="009F1EC0">
              <w:rPr>
                <w:lang w:val="hu-HU"/>
              </w:rPr>
              <w:t>sét feltüntetik a területrendezési határozat grafikai me</w:t>
            </w:r>
            <w:r w:rsidRPr="009F1EC0">
              <w:rPr>
                <w:lang w:val="hu-HU"/>
              </w:rPr>
              <w:t>l</w:t>
            </w:r>
            <w:r w:rsidRPr="009F1EC0">
              <w:rPr>
                <w:lang w:val="hu-HU"/>
              </w:rPr>
              <w:t>lékletében.</w:t>
            </w:r>
          </w:p>
          <w:p w:rsidR="000C0EDB" w:rsidRPr="009F1EC0" w:rsidRDefault="000C0EDB" w:rsidP="000C0EDB">
            <w:pPr>
              <w:pStyle w:val="torvnyek-szoveg"/>
              <w:spacing w:line="276" w:lineRule="auto"/>
              <w:rPr>
                <w:lang w:val="hu-HU"/>
              </w:rPr>
            </w:pPr>
            <w:r w:rsidRPr="009F1EC0">
              <w:rPr>
                <w:lang w:val="hu-HU"/>
              </w:rPr>
              <w:t>(2) Az építmény területi elhelyezkedésének feltétele</w:t>
            </w:r>
            <w:r w:rsidRPr="009F1EC0">
              <w:rPr>
                <w:lang w:val="hu-HU"/>
              </w:rPr>
              <w:t>i</w:t>
            </w:r>
            <w:r w:rsidRPr="009F1EC0">
              <w:rPr>
                <w:lang w:val="hu-HU"/>
              </w:rPr>
              <w:t>ben meghatározzák:</w:t>
            </w:r>
          </w:p>
          <w:p w:rsidR="000C0EDB" w:rsidRPr="009F1EC0" w:rsidRDefault="000C0EDB" w:rsidP="000C0EDB">
            <w:pPr>
              <w:pStyle w:val="torvnyek-szoveg"/>
              <w:spacing w:line="276" w:lineRule="auto"/>
              <w:ind w:left="284"/>
              <w:rPr>
                <w:lang w:val="hu-HU"/>
              </w:rPr>
            </w:pPr>
            <w:r w:rsidRPr="009F1EC0">
              <w:rPr>
                <w:lang w:val="hu-HU"/>
              </w:rPr>
              <w:t xml:space="preserve">a) a természet és a táj védelmének és a környezet megóvását biztosító követelményeket, </w:t>
            </w:r>
          </w:p>
          <w:p w:rsidR="000C0EDB" w:rsidRPr="009F1EC0" w:rsidRDefault="000C0EDB" w:rsidP="000C0EDB">
            <w:pPr>
              <w:pStyle w:val="torvnyek-szoveg"/>
              <w:spacing w:line="276" w:lineRule="auto"/>
              <w:ind w:left="284"/>
              <w:rPr>
                <w:lang w:val="hu-HU"/>
              </w:rPr>
            </w:pPr>
            <w:r w:rsidRPr="009F1EC0">
              <w:rPr>
                <w:lang w:val="hu-HU"/>
              </w:rPr>
              <w:t>b) az urbanisztikai megoldás, az építmény archite</w:t>
            </w:r>
            <w:r w:rsidRPr="009F1EC0">
              <w:rPr>
                <w:lang w:val="hu-HU"/>
              </w:rPr>
              <w:t>k</w:t>
            </w:r>
            <w:r w:rsidRPr="009F1EC0">
              <w:rPr>
                <w:lang w:val="hu-HU"/>
              </w:rPr>
              <w:t>tonikai megoldása és az őt körülvevő környezet k</w:t>
            </w:r>
            <w:r w:rsidRPr="009F1EC0">
              <w:rPr>
                <w:lang w:val="hu-HU"/>
              </w:rPr>
              <w:t>ö</w:t>
            </w:r>
            <w:r w:rsidRPr="009F1EC0">
              <w:rPr>
                <w:lang w:val="hu-HU"/>
              </w:rPr>
              <w:t>zötti összhang biztosítására vonatkozó követelm</w:t>
            </w:r>
            <w:r w:rsidRPr="009F1EC0">
              <w:rPr>
                <w:lang w:val="hu-HU"/>
              </w:rPr>
              <w:t>é</w:t>
            </w:r>
            <w:r w:rsidRPr="009F1EC0">
              <w:rPr>
                <w:lang w:val="hu-HU"/>
              </w:rPr>
              <w:t>nyeket, elsősorban az építmény magasságát és té</w:t>
            </w:r>
            <w:r w:rsidRPr="009F1EC0">
              <w:rPr>
                <w:lang w:val="hu-HU"/>
              </w:rPr>
              <w:t>r</w:t>
            </w:r>
            <w:r w:rsidRPr="009F1EC0">
              <w:rPr>
                <w:lang w:val="hu-HU"/>
              </w:rPr>
              <w:t>beli elhelyezkedését, beleértve a</w:t>
            </w:r>
            <w:r>
              <w:rPr>
                <w:lang w:val="hu-HU"/>
              </w:rPr>
              <w:t xml:space="preserve"> </w:t>
            </w:r>
            <w:r w:rsidRPr="009F1EC0">
              <w:rPr>
                <w:lang w:val="hu-HU"/>
              </w:rPr>
              <w:t>telek határától és a szomszédos épületektől való távolságot, az épület magasságát, az épületek megközelíthetőségét és használatát mozgáskorlátozott és tájékozódásukban korlátozott személyek számára, csatlakozását a m</w:t>
            </w:r>
            <w:r w:rsidRPr="009F1EC0">
              <w:rPr>
                <w:lang w:val="hu-HU"/>
              </w:rPr>
              <w:t>ű</w:t>
            </w:r>
            <w:r w:rsidRPr="009F1EC0">
              <w:rPr>
                <w:lang w:val="hu-HU"/>
              </w:rPr>
              <w:t>szaki hálózatokra, a közúthálózatra, a beépített t</w:t>
            </w:r>
            <w:r w:rsidRPr="009F1EC0">
              <w:rPr>
                <w:lang w:val="hu-HU"/>
              </w:rPr>
              <w:t>e</w:t>
            </w:r>
            <w:r w:rsidRPr="009F1EC0">
              <w:rPr>
                <w:lang w:val="hu-HU"/>
              </w:rPr>
              <w:t>rültek és a nem beépített terület arányát az építési telken belül, beleértve a nem beépített terület rend</w:t>
            </w:r>
            <w:r w:rsidRPr="009F1EC0">
              <w:rPr>
                <w:lang w:val="hu-HU"/>
              </w:rPr>
              <w:t>e</w:t>
            </w:r>
            <w:r w:rsidRPr="009F1EC0">
              <w:rPr>
                <w:lang w:val="hu-HU"/>
              </w:rPr>
              <w:t xml:space="preserve">zésére vonatkozó követelményeket, </w:t>
            </w:r>
          </w:p>
          <w:p w:rsidR="000C0EDB" w:rsidRPr="009F1EC0" w:rsidRDefault="000C0EDB" w:rsidP="000C0EDB">
            <w:pPr>
              <w:pStyle w:val="torvnyek-szoveg"/>
              <w:spacing w:line="276" w:lineRule="auto"/>
              <w:ind w:left="284"/>
              <w:rPr>
                <w:lang w:val="hu-HU"/>
              </w:rPr>
            </w:pPr>
            <w:r w:rsidRPr="009F1EC0">
              <w:rPr>
                <w:lang w:val="hu-HU"/>
              </w:rPr>
              <w:t xml:space="preserve">c) az ország védett részeire vonatkozó vagy azok közelségéből eredő követelményeket, </w:t>
            </w:r>
          </w:p>
          <w:p w:rsidR="000C0EDB" w:rsidRPr="009F1EC0" w:rsidRDefault="000C0EDB" w:rsidP="000C0EDB">
            <w:pPr>
              <w:pStyle w:val="torvnyek-szoveg"/>
              <w:spacing w:line="276" w:lineRule="auto"/>
              <w:ind w:left="284"/>
              <w:rPr>
                <w:lang w:val="hu-HU"/>
              </w:rPr>
            </w:pPr>
            <w:r w:rsidRPr="009F1EC0">
              <w:rPr>
                <w:lang w:val="hu-HU"/>
              </w:rPr>
              <w:t>d) az érintett szervek álláspontjából eredő követe</w:t>
            </w:r>
            <w:r w:rsidRPr="009F1EC0">
              <w:rPr>
                <w:lang w:val="hu-HU"/>
              </w:rPr>
              <w:t>l</w:t>
            </w:r>
            <w:r w:rsidRPr="009F1EC0">
              <w:rPr>
                <w:lang w:val="hu-HU"/>
              </w:rPr>
              <w:t>ményeket.</w:t>
            </w:r>
          </w:p>
          <w:p w:rsidR="000C0EDB" w:rsidRPr="009F1EC0" w:rsidRDefault="000C0EDB" w:rsidP="000C0EDB">
            <w:pPr>
              <w:pStyle w:val="torvnyek-szoveg"/>
              <w:spacing w:line="276" w:lineRule="auto"/>
              <w:rPr>
                <w:lang w:val="hu-HU"/>
              </w:rPr>
            </w:pPr>
            <w:r w:rsidRPr="009F1EC0">
              <w:rPr>
                <w:lang w:val="hu-HU"/>
              </w:rPr>
              <w:t>(3) Az építmény területi elhelyezkedéséről szóló hat</w:t>
            </w:r>
            <w:r w:rsidRPr="009F1EC0">
              <w:rPr>
                <w:lang w:val="hu-HU"/>
              </w:rPr>
              <w:t>á</w:t>
            </w:r>
            <w:r w:rsidRPr="009F1EC0">
              <w:rPr>
                <w:lang w:val="hu-HU"/>
              </w:rPr>
              <w:t>rozat nem szükséges a következőkhöz:</w:t>
            </w:r>
          </w:p>
          <w:p w:rsidR="000C0EDB" w:rsidRPr="009F1EC0" w:rsidRDefault="000C0EDB" w:rsidP="000C0EDB">
            <w:pPr>
              <w:pStyle w:val="torvnyek-szoveg"/>
              <w:spacing w:line="276" w:lineRule="auto"/>
              <w:ind w:left="284"/>
              <w:rPr>
                <w:lang w:val="hu-HU"/>
              </w:rPr>
            </w:pPr>
            <w:r w:rsidRPr="009F1EC0">
              <w:rPr>
                <w:lang w:val="hu-HU"/>
              </w:rPr>
              <w:t>a) építményekhez, amelyek elhelyezésének felté</w:t>
            </w:r>
            <w:r w:rsidRPr="009F1EC0">
              <w:rPr>
                <w:lang w:val="hu-HU"/>
              </w:rPr>
              <w:t>t</w:t>
            </w:r>
            <w:r w:rsidRPr="009F1EC0">
              <w:rPr>
                <w:lang w:val="hu-HU"/>
              </w:rPr>
              <w:t>eleit részletesen meghatározza az övezet fejlesztési terve, ha ez annak kötelező érvényű részében szer</w:t>
            </w:r>
            <w:r w:rsidRPr="009F1EC0">
              <w:rPr>
                <w:lang w:val="hu-HU"/>
              </w:rPr>
              <w:t>e</w:t>
            </w:r>
            <w:r w:rsidRPr="009F1EC0">
              <w:rPr>
                <w:lang w:val="hu-HU"/>
              </w:rPr>
              <w:t xml:space="preserve">pel, </w:t>
            </w:r>
          </w:p>
          <w:p w:rsidR="000C0EDB" w:rsidRPr="009F1EC0" w:rsidRDefault="000C0EDB" w:rsidP="000C0EDB">
            <w:pPr>
              <w:pStyle w:val="torvnyek-szoveg"/>
              <w:spacing w:line="276" w:lineRule="auto"/>
              <w:ind w:left="284"/>
              <w:rPr>
                <w:lang w:val="hu-HU"/>
              </w:rPr>
            </w:pPr>
            <w:r w:rsidRPr="009F1EC0">
              <w:rPr>
                <w:lang w:val="hu-HU"/>
              </w:rPr>
              <w:t xml:space="preserve">b) </w:t>
            </w:r>
            <w:r>
              <w:rPr>
                <w:lang w:val="hu-HU"/>
              </w:rPr>
              <w:t>kisméretű</w:t>
            </w:r>
            <w:r w:rsidRPr="009F1EC0">
              <w:rPr>
                <w:lang w:val="hu-HU"/>
              </w:rPr>
              <w:t xml:space="preserve"> építményekhez, </w:t>
            </w:r>
          </w:p>
          <w:p w:rsidR="000C0EDB" w:rsidRPr="009F1EC0" w:rsidRDefault="000C0EDB" w:rsidP="000C0EDB">
            <w:pPr>
              <w:pStyle w:val="torvnyek-szoveg"/>
              <w:spacing w:line="276" w:lineRule="auto"/>
              <w:ind w:left="284"/>
              <w:rPr>
                <w:lang w:val="hu-HU"/>
              </w:rPr>
            </w:pPr>
            <w:r w:rsidRPr="009F1EC0">
              <w:rPr>
                <w:lang w:val="hu-HU"/>
              </w:rPr>
              <w:t xml:space="preserve">c) átalakítási és karbantartási munkálatokhoz, </w:t>
            </w:r>
          </w:p>
          <w:p w:rsidR="000C0EDB" w:rsidRPr="009F1EC0" w:rsidRDefault="000C0EDB" w:rsidP="000C0EDB">
            <w:pPr>
              <w:pStyle w:val="torvnyek-szoveg"/>
              <w:spacing w:line="276" w:lineRule="auto"/>
              <w:ind w:left="284"/>
              <w:rPr>
                <w:lang w:val="hu-HU"/>
              </w:rPr>
            </w:pPr>
            <w:r w:rsidRPr="009F1EC0">
              <w:rPr>
                <w:lang w:val="hu-HU"/>
              </w:rPr>
              <w:t>d) meglévő épületek zárt tereiben elhelyezett épí</w:t>
            </w:r>
            <w:r w:rsidRPr="009F1EC0">
              <w:rPr>
                <w:lang w:val="hu-HU"/>
              </w:rPr>
              <w:t>t</w:t>
            </w:r>
            <w:r w:rsidRPr="009F1EC0">
              <w:rPr>
                <w:lang w:val="hu-HU"/>
              </w:rPr>
              <w:t>ményekhez, amennyiben nem változik a külső ala</w:t>
            </w:r>
            <w:r w:rsidRPr="009F1EC0">
              <w:rPr>
                <w:lang w:val="hu-HU"/>
              </w:rPr>
              <w:t>p</w:t>
            </w:r>
            <w:r w:rsidRPr="009F1EC0">
              <w:rPr>
                <w:lang w:val="hu-HU"/>
              </w:rPr>
              <w:t xml:space="preserve">rajz határa és a tér magassági elrendezése, </w:t>
            </w:r>
          </w:p>
          <w:p w:rsidR="000C0EDB" w:rsidRPr="009F1EC0" w:rsidRDefault="000C0EDB" w:rsidP="000C0EDB">
            <w:pPr>
              <w:pStyle w:val="torvnyek-szoveg"/>
              <w:spacing w:line="276" w:lineRule="auto"/>
              <w:ind w:left="284"/>
              <w:rPr>
                <w:lang w:val="hu-HU"/>
              </w:rPr>
            </w:pPr>
            <w:r w:rsidRPr="009F1EC0">
              <w:rPr>
                <w:lang w:val="hu-HU"/>
              </w:rPr>
              <w:t xml:space="preserve">e) </w:t>
            </w:r>
            <w:r w:rsidR="00A6692F" w:rsidRPr="00A6692F">
              <w:rPr>
                <w:lang w:val="hu-HU"/>
              </w:rPr>
              <w:t>reklámépítmények</w:t>
            </w:r>
            <w:r w:rsidR="00A6692F">
              <w:rPr>
                <w:lang w:val="hu-HU"/>
              </w:rPr>
              <w:t>hez.</w:t>
            </w:r>
          </w:p>
          <w:p w:rsidR="000C0EDB" w:rsidRPr="009F1EC0" w:rsidRDefault="000C0EDB" w:rsidP="000C0EDB">
            <w:pPr>
              <w:pStyle w:val="torvnyek-szoveg"/>
              <w:spacing w:line="276" w:lineRule="auto"/>
              <w:rPr>
                <w:lang w:val="hu-HU"/>
              </w:rPr>
            </w:pPr>
            <w:r w:rsidRPr="009F1EC0">
              <w:rPr>
                <w:lang w:val="hu-HU"/>
              </w:rPr>
              <w:t>(4) Egyszerű építmény, annak toldalék épülete vagy felépítménye elhelyezése esetén az építésügyi hivatal összeköti az építmény területi elhelyezkedésének ter</w:t>
            </w:r>
            <w:r w:rsidRPr="009F1EC0">
              <w:rPr>
                <w:lang w:val="hu-HU"/>
              </w:rPr>
              <w:t>ü</w:t>
            </w:r>
            <w:r w:rsidRPr="009F1EC0">
              <w:rPr>
                <w:lang w:val="hu-HU"/>
              </w:rPr>
              <w:t>letrendezési eljárását az építési engedélyezési eljárá</w:t>
            </w:r>
            <w:r w:rsidRPr="009F1EC0">
              <w:rPr>
                <w:lang w:val="hu-HU"/>
              </w:rPr>
              <w:t>s</w:t>
            </w:r>
            <w:r w:rsidRPr="009F1EC0">
              <w:rPr>
                <w:lang w:val="hu-HU"/>
              </w:rPr>
              <w:t>sal, ha tekintettel a területi viszonyokra az elhelyezés feltételei egyértelműek; a többi építmények esetén a</w:t>
            </w:r>
            <w:r w:rsidRPr="009F1EC0">
              <w:rPr>
                <w:lang w:val="hu-HU"/>
              </w:rPr>
              <w:t>z</w:t>
            </w:r>
            <w:r w:rsidRPr="009F1EC0">
              <w:rPr>
                <w:lang w:val="hu-HU"/>
              </w:rPr>
              <w:t>zal a feltételezéssel tesz így, hogy azok elhelyezésének feltételei az övezet fejlesztési tervéből következnek.</w:t>
            </w:r>
          </w:p>
          <w:p w:rsidR="000C0EDB" w:rsidRPr="009F1EC0" w:rsidRDefault="000C0EDB" w:rsidP="000C0EDB">
            <w:pPr>
              <w:pStyle w:val="torvnyek-szoveg"/>
              <w:spacing w:line="276" w:lineRule="auto"/>
              <w:rPr>
                <w:lang w:val="hu-HU"/>
              </w:rPr>
            </w:pPr>
            <w:r w:rsidRPr="009F1EC0">
              <w:rPr>
                <w:lang w:val="hu-HU"/>
              </w:rPr>
              <w:t>(5) Az építésügyi hivatal, az egyszerű építménynek, toldaléképületének vagy felépítményének területi elh</w:t>
            </w:r>
            <w:r w:rsidRPr="009F1EC0">
              <w:rPr>
                <w:lang w:val="hu-HU"/>
              </w:rPr>
              <w:t>e</w:t>
            </w:r>
            <w:r w:rsidRPr="009F1EC0">
              <w:rPr>
                <w:lang w:val="hu-HU"/>
              </w:rPr>
              <w:lastRenderedPageBreak/>
              <w:t>lyezkedéséről szóló határozatban meghatározhatja, hogy annak megvalósításához elegendő 55. §, 2. b</w:t>
            </w:r>
            <w:r w:rsidRPr="009F1EC0">
              <w:rPr>
                <w:lang w:val="hu-HU"/>
              </w:rPr>
              <w:t>e</w:t>
            </w:r>
            <w:r w:rsidRPr="009F1EC0">
              <w:rPr>
                <w:lang w:val="hu-HU"/>
              </w:rPr>
              <w:t xml:space="preserve">kezdése szerinti bejelentés. Nem vonatkozik ez azokra az építményekre, amelyeket speciális, katonai vagy egyéb építésügyi hivatalok engedélyeztek a 120. és 121. § szerint.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0C0EDB" w:rsidRPr="009F1EC0" w:rsidRDefault="000C0EDB" w:rsidP="000C0EDB">
            <w:pPr>
              <w:pStyle w:val="torvnyek-paragrafus"/>
              <w:spacing w:line="276" w:lineRule="auto"/>
            </w:pPr>
            <w:r w:rsidRPr="009F1EC0">
              <w:t>§ 39a</w:t>
            </w:r>
          </w:p>
          <w:p w:rsidR="000C0EDB" w:rsidRPr="009F1EC0" w:rsidRDefault="000C0EDB" w:rsidP="000C0EDB">
            <w:pPr>
              <w:pStyle w:val="torvnyek-paragrafus"/>
              <w:spacing w:line="276" w:lineRule="auto"/>
            </w:pPr>
            <w:r w:rsidRPr="009F1EC0">
              <w:t>Rozhodnutie</w:t>
            </w:r>
            <w:r w:rsidRPr="009F1EC0">
              <w:br/>
              <w:t>o umiestnení stavby</w:t>
            </w:r>
          </w:p>
          <w:p w:rsidR="000C0EDB" w:rsidRPr="009F1EC0" w:rsidRDefault="000C0EDB" w:rsidP="000C0EDB">
            <w:pPr>
              <w:pStyle w:val="torvnyek-szoveg"/>
              <w:spacing w:line="276" w:lineRule="auto"/>
            </w:pPr>
            <w:r w:rsidRPr="009F1EC0">
              <w:t>(1) Rozhodnutím o umiestnení stavby sa určuje stave</w:t>
            </w:r>
            <w:r w:rsidRPr="009F1EC0">
              <w:t>b</w:t>
            </w:r>
            <w:r w:rsidRPr="009F1EC0">
              <w:t>ný pozemok, umiestňuje sa stavba na ňom, určujú sa podmienky na umiestnenie stavby, určujú sa požiada</w:t>
            </w:r>
            <w:r w:rsidRPr="009F1EC0">
              <w:t>v</w:t>
            </w:r>
            <w:r w:rsidRPr="009F1EC0">
              <w:t>ky na obsah projektovej dokumentácie a čas platnosti rozhodnutia. Umiestnenie stavby sa vyznačí v grafickej prílohe územného rozhodnutia.</w:t>
            </w:r>
          </w:p>
          <w:p w:rsidR="000C0EDB" w:rsidRPr="009F1EC0" w:rsidRDefault="000C0EDB" w:rsidP="000C0EDB">
            <w:pPr>
              <w:pStyle w:val="torvnyek-szoveg"/>
              <w:spacing w:line="276" w:lineRule="auto"/>
            </w:pPr>
            <w:r w:rsidRPr="009F1EC0">
              <w:t>(2) V podmienkach na umiestnenie stavby sa určia p</w:t>
            </w:r>
            <w:r w:rsidRPr="009F1EC0">
              <w:t>o</w:t>
            </w:r>
            <w:r w:rsidRPr="009F1EC0">
              <w:t>žiadavky</w:t>
            </w:r>
          </w:p>
          <w:p w:rsidR="000C0EDB" w:rsidRPr="009F1EC0" w:rsidRDefault="000C0EDB" w:rsidP="000C0EDB">
            <w:pPr>
              <w:pStyle w:val="torvnyek-szoveg"/>
              <w:spacing w:line="276" w:lineRule="auto"/>
              <w:ind w:left="284"/>
            </w:pPr>
            <w:r w:rsidRPr="009F1EC0">
              <w:t xml:space="preserve">a) na ochranu prírody a krajiny a na zabezpečenie starostlivosti o životné prostredie, </w:t>
            </w:r>
          </w:p>
          <w:p w:rsidR="000C0EDB" w:rsidRPr="009F1EC0" w:rsidRDefault="000C0EDB" w:rsidP="000C0EDB">
            <w:pPr>
              <w:pStyle w:val="torvnyek-szoveg"/>
              <w:spacing w:line="276" w:lineRule="auto"/>
              <w:ind w:left="284"/>
            </w:pPr>
            <w:r w:rsidRPr="009F1EC0">
              <w:t>b) na zabezpečenie súladu urbanistického riešenia a</w:t>
            </w:r>
            <w:r>
              <w:t xml:space="preserve"> </w:t>
            </w:r>
            <w:r w:rsidRPr="009F1EC0">
              <w:t>architektonického riešenia stavby s okolitým živo</w:t>
            </w:r>
            <w:r w:rsidRPr="009F1EC0">
              <w:t>t</w:t>
            </w:r>
            <w:r w:rsidRPr="009F1EC0">
              <w:t>ným prostredím, najmä na výškové a polohové umiestnenie stavby vrátane odstupov od hraníc p</w:t>
            </w:r>
            <w:r w:rsidRPr="009F1EC0">
              <w:t>o</w:t>
            </w:r>
            <w:r w:rsidRPr="009F1EC0">
              <w:t>zemku a od susedných stavieb, na výšku stavby, prístup a užívanie stavieb osobami s obmedzenou schopnosťou pohybu a orientácie, na napojenie na siete technického vybavenia, napojenie na pozemné komunikácie, na podiel zastavanej plochy a</w:t>
            </w:r>
            <w:r>
              <w:t xml:space="preserve"> </w:t>
            </w:r>
            <w:r w:rsidRPr="009F1EC0">
              <w:t>nez</w:t>
            </w:r>
            <w:r w:rsidRPr="009F1EC0">
              <w:t>a</w:t>
            </w:r>
            <w:r w:rsidRPr="009F1EC0">
              <w:t xml:space="preserve">stavanej plochy zo stavebného pozemku vrátane požiadaviek na úpravu jeho nezastavaných plôch, </w:t>
            </w:r>
          </w:p>
          <w:p w:rsidR="000C0EDB" w:rsidRPr="009F1EC0" w:rsidRDefault="000C0EDB" w:rsidP="000C0EDB">
            <w:pPr>
              <w:pStyle w:val="torvnyek-szoveg"/>
              <w:spacing w:line="276" w:lineRule="auto"/>
              <w:ind w:left="284"/>
            </w:pPr>
            <w:r w:rsidRPr="009F1EC0">
              <w:t xml:space="preserve">c) vyplývajúce z chránených častí krajiny alebo z ich blízkosti, </w:t>
            </w:r>
          </w:p>
          <w:p w:rsidR="000C0EDB" w:rsidRPr="009F1EC0" w:rsidRDefault="000C0EDB" w:rsidP="000C0EDB">
            <w:pPr>
              <w:pStyle w:val="torvnyek-szoveg"/>
              <w:spacing w:line="276" w:lineRule="auto"/>
              <w:ind w:left="284"/>
            </w:pPr>
            <w:r w:rsidRPr="009F1EC0">
              <w:t>d) vyplývajúce zo stanovísk dotknutých orgánov.</w:t>
            </w:r>
          </w:p>
          <w:p w:rsidR="000C0EDB" w:rsidRPr="009F1EC0" w:rsidRDefault="000C0EDB" w:rsidP="000C0EDB">
            <w:pPr>
              <w:pStyle w:val="torvnyek-szoveg"/>
              <w:spacing w:line="276" w:lineRule="auto"/>
            </w:pPr>
            <w:r w:rsidRPr="009F1EC0">
              <w:t>(3) Rozhodnutie o umiestnení stavby sa nevyžaduje na</w:t>
            </w:r>
          </w:p>
          <w:p w:rsidR="000C0EDB" w:rsidRPr="009F1EC0" w:rsidRDefault="000C0EDB" w:rsidP="000C0EDB">
            <w:pPr>
              <w:pStyle w:val="torvnyek-szoveg"/>
              <w:spacing w:line="276" w:lineRule="auto"/>
              <w:ind w:left="284"/>
            </w:pPr>
            <w:r w:rsidRPr="009F1EC0">
              <w:t>a) stavby, ktorých podmienky na umiestnenie p</w:t>
            </w:r>
            <w:r w:rsidRPr="009F1EC0">
              <w:t>o</w:t>
            </w:r>
            <w:r w:rsidRPr="009F1EC0">
              <w:t>drobne rieši územný plán zóny, ak je to v jeho z</w:t>
            </w:r>
            <w:r w:rsidRPr="009F1EC0">
              <w:t>á</w:t>
            </w:r>
            <w:r w:rsidRPr="009F1EC0">
              <w:t xml:space="preserve">väznej časti uvedené, </w:t>
            </w:r>
          </w:p>
          <w:p w:rsidR="000C0EDB" w:rsidRPr="009F1EC0" w:rsidRDefault="000C0EDB" w:rsidP="000C0EDB">
            <w:pPr>
              <w:pStyle w:val="torvnyek-szoveg"/>
              <w:spacing w:line="276" w:lineRule="auto"/>
              <w:ind w:left="284"/>
            </w:pPr>
            <w:r w:rsidRPr="009F1EC0">
              <w:t xml:space="preserve">b) drobné stavby, </w:t>
            </w:r>
          </w:p>
          <w:p w:rsidR="000C0EDB" w:rsidRPr="009F1EC0" w:rsidRDefault="000C0EDB" w:rsidP="000C0EDB">
            <w:pPr>
              <w:pStyle w:val="torvnyek-szoveg"/>
              <w:spacing w:line="276" w:lineRule="auto"/>
              <w:ind w:left="284"/>
            </w:pPr>
            <w:r w:rsidRPr="009F1EC0">
              <w:t xml:space="preserve">c) stavebné úpravy a udržiavacie práce, </w:t>
            </w:r>
          </w:p>
          <w:p w:rsidR="000C0EDB" w:rsidRPr="009F1EC0" w:rsidRDefault="000C0EDB" w:rsidP="000C0EDB">
            <w:pPr>
              <w:pStyle w:val="torvnyek-szoveg"/>
              <w:spacing w:line="276" w:lineRule="auto"/>
              <w:ind w:left="284"/>
            </w:pPr>
            <w:r w:rsidRPr="009F1EC0">
              <w:t>d) stavby umiestňované v uzavretých priestoroch existujúcich stavieb, ak sa nemení vonkajšie pôd</w:t>
            </w:r>
            <w:r w:rsidRPr="009F1EC0">
              <w:t>o</w:t>
            </w:r>
            <w:r w:rsidRPr="009F1EC0">
              <w:t xml:space="preserve">rysné ohraničenie a výškové usporiadanie priestoru, </w:t>
            </w:r>
          </w:p>
          <w:p w:rsidR="000C0EDB" w:rsidRPr="009F1EC0" w:rsidRDefault="000C0EDB" w:rsidP="000C0EDB">
            <w:pPr>
              <w:pStyle w:val="torvnyek-szoveg"/>
              <w:spacing w:line="276" w:lineRule="auto"/>
              <w:ind w:left="284"/>
            </w:pPr>
            <w:r w:rsidRPr="009F1EC0">
              <w:t xml:space="preserve">e) </w:t>
            </w:r>
            <w:r w:rsidR="00A6692F" w:rsidRPr="00A6692F">
              <w:t>reklamné stavby</w:t>
            </w:r>
            <w:r w:rsidRPr="009F1EC0">
              <w:t>.</w:t>
            </w:r>
          </w:p>
          <w:p w:rsidR="000C0EDB" w:rsidRPr="009F1EC0" w:rsidRDefault="000C0EDB" w:rsidP="000C0EDB">
            <w:pPr>
              <w:pStyle w:val="torvnyek-szoveg"/>
              <w:spacing w:line="276" w:lineRule="auto"/>
            </w:pPr>
            <w:r w:rsidRPr="009F1EC0">
              <w:t>(4) Stavebný úrad spojí územné konanie o umiestnení stavby so stavebným konaním pri jednoduchej stavbe alebo jej prístavbe a nadstavbe, ak sú podmienky umiestnenia jednoznačné vzhľadom na pomery v úz</w:t>
            </w:r>
            <w:r w:rsidRPr="009F1EC0">
              <w:t>e</w:t>
            </w:r>
            <w:r w:rsidRPr="009F1EC0">
              <w:t>mí; pri ostatných stavbách tak urobí za predpokladu, že podmienky na ich umiestnenie vyplývajú z územného plánu zóny.</w:t>
            </w:r>
          </w:p>
          <w:p w:rsidR="000C0EDB" w:rsidRPr="009F1EC0" w:rsidRDefault="000C0EDB" w:rsidP="000C0EDB">
            <w:pPr>
              <w:pStyle w:val="torvnyek-szoveg"/>
              <w:spacing w:line="276" w:lineRule="auto"/>
            </w:pPr>
            <w:r w:rsidRPr="009F1EC0">
              <w:t>(5) Stavebný úrad môže v rozhodnutí o umiestnení je</w:t>
            </w:r>
            <w:r w:rsidRPr="009F1EC0">
              <w:t>d</w:t>
            </w:r>
            <w:r w:rsidRPr="009F1EC0">
              <w:t>noduchej stavby, jej prístavby alebo nadstavby určiť, že na jej uskutočnenie postačí ohlásenie podľa § 55 ods. 2. Nevzťahuje sa to na stavby povoľované špeciálnymi, vojenskými a inými stavebnými úradmi podľa §</w:t>
            </w:r>
            <w:r>
              <w:t xml:space="preserve"> </w:t>
            </w:r>
            <w:r w:rsidR="00497997">
              <w:t>120 a </w:t>
            </w:r>
            <w:r w:rsidRPr="009F1EC0">
              <w:t>121.</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Pr>
                <w:lang w:val="hu-HU"/>
              </w:rPr>
              <w:lastRenderedPageBreak/>
              <w:t>39. b §</w:t>
            </w:r>
          </w:p>
          <w:p w:rsidR="00D8474C" w:rsidRPr="009F1EC0" w:rsidRDefault="00D8474C" w:rsidP="00D8474C">
            <w:pPr>
              <w:pStyle w:val="torvnyek-paragrafus"/>
              <w:spacing w:line="276" w:lineRule="auto"/>
              <w:rPr>
                <w:lang w:val="hu-HU"/>
              </w:rPr>
            </w:pPr>
            <w:r w:rsidRPr="009F1EC0">
              <w:rPr>
                <w:lang w:val="hu-HU"/>
              </w:rPr>
              <w:t xml:space="preserve">A földhasználatról szóló határozat </w:t>
            </w:r>
          </w:p>
          <w:p w:rsidR="00D8474C" w:rsidRPr="009F1EC0" w:rsidRDefault="00D8474C" w:rsidP="00D8474C">
            <w:pPr>
              <w:pStyle w:val="torvnyek-szoveg"/>
              <w:spacing w:line="276" w:lineRule="auto"/>
              <w:rPr>
                <w:lang w:val="hu-HU"/>
              </w:rPr>
            </w:pPr>
            <w:r w:rsidRPr="009F1EC0">
              <w:rPr>
                <w:lang w:val="hu-HU"/>
              </w:rPr>
              <w:t>(1) A földhasználatról szóló határozattal új földhaszn</w:t>
            </w:r>
            <w:r w:rsidRPr="009F1EC0">
              <w:rPr>
                <w:lang w:val="hu-HU"/>
              </w:rPr>
              <w:t>á</w:t>
            </w:r>
            <w:r w:rsidRPr="009F1EC0">
              <w:rPr>
                <w:lang w:val="hu-HU"/>
              </w:rPr>
              <w:t xml:space="preserve">latot engedélyeznek, meghatározzák annak feltételeit és érvényességi idejét. </w:t>
            </w:r>
          </w:p>
          <w:p w:rsidR="00D8474C" w:rsidRPr="009F1EC0" w:rsidRDefault="00D8474C" w:rsidP="00D8474C">
            <w:pPr>
              <w:pStyle w:val="torvnyek-szoveg"/>
              <w:spacing w:line="276" w:lineRule="auto"/>
              <w:rPr>
                <w:lang w:val="hu-HU"/>
              </w:rPr>
            </w:pPr>
            <w:r w:rsidRPr="009F1EC0">
              <w:rPr>
                <w:lang w:val="hu-HU"/>
              </w:rPr>
              <w:t>(2) Az új földhasználati feltételekben elsősorban azt h</w:t>
            </w:r>
            <w:r w:rsidRPr="009F1EC0">
              <w:rPr>
                <w:lang w:val="hu-HU"/>
              </w:rPr>
              <w:t>a</w:t>
            </w:r>
            <w:r w:rsidRPr="009F1EC0">
              <w:rPr>
                <w:lang w:val="hu-HU"/>
              </w:rPr>
              <w:t>tározzák meg, hogy milyen módon kell a területet e</w:t>
            </w:r>
            <w:r w:rsidRPr="009F1EC0">
              <w:rPr>
                <w:lang w:val="hu-HU"/>
              </w:rPr>
              <w:t>l</w:t>
            </w:r>
            <w:r w:rsidRPr="009F1EC0">
              <w:rPr>
                <w:lang w:val="hu-HU"/>
              </w:rPr>
              <w:t>rendezni, rendbe hozni, erdősíteni, lecsapolni, a</w:t>
            </w:r>
            <w:r>
              <w:rPr>
                <w:lang w:val="hu-HU"/>
              </w:rPr>
              <w:t xml:space="preserve"> </w:t>
            </w:r>
            <w:r w:rsidRPr="009F1EC0">
              <w:rPr>
                <w:lang w:val="hu-HU"/>
              </w:rPr>
              <w:t>közú</w:t>
            </w:r>
            <w:r w:rsidRPr="009F1EC0">
              <w:rPr>
                <w:lang w:val="hu-HU"/>
              </w:rPr>
              <w:t>t</w:t>
            </w:r>
            <w:r w:rsidRPr="009F1EC0">
              <w:rPr>
                <w:lang w:val="hu-HU"/>
              </w:rPr>
              <w:t>hálózathoz és a terület műszaki hálózataihoz és bere</w:t>
            </w:r>
            <w:r w:rsidRPr="009F1EC0">
              <w:rPr>
                <w:lang w:val="hu-HU"/>
              </w:rPr>
              <w:t>n</w:t>
            </w:r>
            <w:r w:rsidRPr="009F1EC0">
              <w:rPr>
                <w:lang w:val="hu-HU"/>
              </w:rPr>
              <w:t>dezéseihez csatlakoztatni. Meghatározza annak módját, hogyan biztosítsák az ország védett részeinek közels</w:t>
            </w:r>
            <w:r w:rsidRPr="009F1EC0">
              <w:rPr>
                <w:lang w:val="hu-HU"/>
              </w:rPr>
              <w:t>é</w:t>
            </w:r>
            <w:r w:rsidRPr="009F1EC0">
              <w:rPr>
                <w:lang w:val="hu-HU"/>
              </w:rPr>
              <w:t>géből és az érintett államigazgatási szervek álláspontj</w:t>
            </w:r>
            <w:r w:rsidRPr="009F1EC0">
              <w:rPr>
                <w:lang w:val="hu-HU"/>
              </w:rPr>
              <w:t>á</w:t>
            </w:r>
            <w:r w:rsidRPr="009F1EC0">
              <w:rPr>
                <w:lang w:val="hu-HU"/>
              </w:rPr>
              <w:t>ból eredő követelményeket, valamint a meglévő épí</w:t>
            </w:r>
            <w:r w:rsidRPr="009F1EC0">
              <w:rPr>
                <w:lang w:val="hu-HU"/>
              </w:rPr>
              <w:t>t</w:t>
            </w:r>
            <w:r w:rsidRPr="009F1EC0">
              <w:rPr>
                <w:lang w:val="hu-HU"/>
              </w:rPr>
              <w:t>mények és zöldterületek védelmének követelményeit. Az 1. bekezdés szerinti határozat feltételeivel meghat</w:t>
            </w:r>
            <w:r w:rsidRPr="009F1EC0">
              <w:rPr>
                <w:lang w:val="hu-HU"/>
              </w:rPr>
              <w:t>á</w:t>
            </w:r>
            <w:r w:rsidRPr="009F1EC0">
              <w:rPr>
                <w:lang w:val="hu-HU"/>
              </w:rPr>
              <w:t>rozható a terület rekreációs és szabadidős célú haszn</w:t>
            </w:r>
            <w:r w:rsidRPr="009F1EC0">
              <w:rPr>
                <w:lang w:val="hu-HU"/>
              </w:rPr>
              <w:t>á</w:t>
            </w:r>
            <w:r w:rsidRPr="009F1EC0">
              <w:rPr>
                <w:lang w:val="hu-HU"/>
              </w:rPr>
              <w:t>latának teherbíró kapacitása, beleértve szálláslehetős</w:t>
            </w:r>
            <w:r w:rsidRPr="009F1EC0">
              <w:rPr>
                <w:lang w:val="hu-HU"/>
              </w:rPr>
              <w:t>é</w:t>
            </w:r>
            <w:r w:rsidRPr="009F1EC0">
              <w:rPr>
                <w:lang w:val="hu-HU"/>
              </w:rPr>
              <w:t xml:space="preserve">gek számának meghatározását is. </w:t>
            </w:r>
          </w:p>
          <w:p w:rsidR="00D8474C" w:rsidRPr="009F1EC0" w:rsidRDefault="00D8474C" w:rsidP="00D8474C">
            <w:pPr>
              <w:pStyle w:val="torvnyek-szoveg"/>
              <w:spacing w:line="276" w:lineRule="auto"/>
              <w:rPr>
                <w:lang w:val="hu-HU"/>
              </w:rPr>
            </w:pPr>
            <w:r w:rsidRPr="009F1EC0">
              <w:rPr>
                <w:lang w:val="hu-HU"/>
              </w:rPr>
              <w:t>(3) A földhasználatról szóló határozat a következőkhöz szükséges:</w:t>
            </w:r>
          </w:p>
          <w:p w:rsidR="00D8474C" w:rsidRPr="009F1EC0" w:rsidRDefault="00D8474C" w:rsidP="00D8474C">
            <w:pPr>
              <w:pStyle w:val="torvnyek-szoveg"/>
              <w:spacing w:line="276" w:lineRule="auto"/>
              <w:ind w:left="284"/>
              <w:rPr>
                <w:lang w:val="hu-HU"/>
              </w:rPr>
            </w:pPr>
            <w:r w:rsidRPr="009F1EC0">
              <w:rPr>
                <w:lang w:val="hu-HU"/>
              </w:rPr>
              <w:t>a) olyan tereprendezési munkálatok kivitelezéséhez, amelyek jelentősen megváltoztatják az ökológiai egyensúly területi rendszerét, a táj képét, a jelentős tájelemek használatát vagy a terület vízelvezető fe</w:t>
            </w:r>
            <w:r w:rsidRPr="009F1EC0">
              <w:rPr>
                <w:lang w:val="hu-HU"/>
              </w:rPr>
              <w:t>l</w:t>
            </w:r>
            <w:r w:rsidRPr="009F1EC0">
              <w:rPr>
                <w:lang w:val="hu-HU"/>
              </w:rPr>
              <w:t>tételeit, elsősorban az árokásási és betemetési mu</w:t>
            </w:r>
            <w:r w:rsidRPr="009F1EC0">
              <w:rPr>
                <w:lang w:val="hu-HU"/>
              </w:rPr>
              <w:t>n</w:t>
            </w:r>
            <w:r w:rsidRPr="009F1EC0">
              <w:rPr>
                <w:lang w:val="hu-HU"/>
              </w:rPr>
              <w:t xml:space="preserve">kálatokhoz, feltöltési munkálatokhoz, gátakhoz és meliorációkhoz, </w:t>
            </w:r>
          </w:p>
          <w:p w:rsidR="00D8474C" w:rsidRPr="009F1EC0" w:rsidRDefault="00D8474C" w:rsidP="00D8474C">
            <w:pPr>
              <w:pStyle w:val="torvnyek-szoveg"/>
              <w:spacing w:line="276" w:lineRule="auto"/>
              <w:ind w:left="284"/>
              <w:rPr>
                <w:lang w:val="hu-HU"/>
              </w:rPr>
            </w:pPr>
            <w:r w:rsidRPr="009F1EC0">
              <w:rPr>
                <w:lang w:val="hu-HU"/>
              </w:rPr>
              <w:t>b) nyilvános kertek, parkok, díszkertek és egyéb zöldterületek létrehozásához vagy megszüntetés</w:t>
            </w:r>
            <w:r w:rsidRPr="009F1EC0">
              <w:rPr>
                <w:lang w:val="hu-HU"/>
              </w:rPr>
              <w:t>é</w:t>
            </w:r>
            <w:r w:rsidRPr="009F1EC0">
              <w:rPr>
                <w:lang w:val="hu-HU"/>
              </w:rPr>
              <w:t>hez, ha azokhoz tereprendezési munkálatok, zöldt</w:t>
            </w:r>
            <w:r w:rsidRPr="009F1EC0">
              <w:rPr>
                <w:lang w:val="hu-HU"/>
              </w:rPr>
              <w:t>e</w:t>
            </w:r>
            <w:r w:rsidRPr="009F1EC0">
              <w:rPr>
                <w:lang w:val="hu-HU"/>
              </w:rPr>
              <w:t>rületek megszüntetése, járdák és egyéb szilárd fel</w:t>
            </w:r>
            <w:r w:rsidRPr="009F1EC0">
              <w:rPr>
                <w:lang w:val="hu-HU"/>
              </w:rPr>
              <w:t>ü</w:t>
            </w:r>
            <w:r w:rsidRPr="009F1EC0">
              <w:rPr>
                <w:lang w:val="hu-HU"/>
              </w:rPr>
              <w:t xml:space="preserve">letek kialakítása, </w:t>
            </w:r>
            <w:r>
              <w:rPr>
                <w:lang w:val="hu-HU"/>
              </w:rPr>
              <w:t>kisméretű</w:t>
            </w:r>
            <w:r w:rsidRPr="009F1EC0">
              <w:rPr>
                <w:lang w:val="hu-HU"/>
              </w:rPr>
              <w:t xml:space="preserve"> kerti építmények kial</w:t>
            </w:r>
            <w:r w:rsidRPr="009F1EC0">
              <w:rPr>
                <w:lang w:val="hu-HU"/>
              </w:rPr>
              <w:t>a</w:t>
            </w:r>
            <w:r w:rsidRPr="009F1EC0">
              <w:rPr>
                <w:lang w:val="hu-HU"/>
              </w:rPr>
              <w:t xml:space="preserve">kítása, valamint a zöldterületek megvilágítására és öntözésére szánt műszaki üzemeltető berendezések elhelyezése kapcsolódik, </w:t>
            </w:r>
          </w:p>
          <w:p w:rsidR="00D8474C" w:rsidRPr="009F1EC0" w:rsidRDefault="00D8474C" w:rsidP="00D8474C">
            <w:pPr>
              <w:pStyle w:val="torvnyek-szoveg"/>
              <w:spacing w:line="276" w:lineRule="auto"/>
              <w:ind w:left="284"/>
              <w:rPr>
                <w:lang w:val="hu-HU"/>
              </w:rPr>
            </w:pPr>
            <w:r w:rsidRPr="009F1EC0">
              <w:rPr>
                <w:lang w:val="hu-HU"/>
              </w:rPr>
              <w:t>c) sportpályák, parkoló és tároló területek létrehoz</w:t>
            </w:r>
            <w:r w:rsidRPr="009F1EC0">
              <w:rPr>
                <w:lang w:val="hu-HU"/>
              </w:rPr>
              <w:t>á</w:t>
            </w:r>
            <w:r w:rsidRPr="009F1EC0">
              <w:rPr>
                <w:lang w:val="hu-HU"/>
              </w:rPr>
              <w:t>sához vagy megszüntetéséhez,</w:t>
            </w:r>
          </w:p>
          <w:p w:rsidR="00D8474C" w:rsidRPr="009F1EC0" w:rsidRDefault="00D8474C" w:rsidP="00D8474C">
            <w:pPr>
              <w:pStyle w:val="torvnyek-szoveg"/>
              <w:spacing w:line="276" w:lineRule="auto"/>
              <w:ind w:left="284"/>
              <w:rPr>
                <w:lang w:val="hu-HU"/>
              </w:rPr>
            </w:pPr>
            <w:r w:rsidRPr="009F1EC0">
              <w:rPr>
                <w:lang w:val="hu-HU"/>
              </w:rPr>
              <w:t>d) telkek felosztásához és tagosításához, ha ezek feltételeit nem határozza meg az övezetek fejlesztési terve, a telekrendezési tervhez és egyéb határoza</w:t>
            </w:r>
            <w:r w:rsidRPr="009F1EC0">
              <w:rPr>
                <w:lang w:val="hu-HU"/>
              </w:rPr>
              <w:t>t</w:t>
            </w:r>
            <w:r w:rsidRPr="009F1EC0">
              <w:rPr>
                <w:lang w:val="hu-HU"/>
              </w:rPr>
              <w:t xml:space="preserve">hoz vagy intézkedéshez, </w:t>
            </w:r>
          </w:p>
          <w:p w:rsidR="00D8474C" w:rsidRPr="009F1EC0" w:rsidRDefault="00D8474C" w:rsidP="00D8474C">
            <w:pPr>
              <w:pStyle w:val="torvnyek-szoveg"/>
              <w:spacing w:line="276" w:lineRule="auto"/>
              <w:ind w:left="284"/>
              <w:rPr>
                <w:lang w:val="hu-HU"/>
              </w:rPr>
            </w:pPr>
            <w:r w:rsidRPr="009F1EC0">
              <w:rPr>
                <w:lang w:val="hu-HU"/>
              </w:rPr>
              <w:t>e) kitermelési munkálatokhoz, azokhoz hasonló munkálatokhoz és az azokkal összefüggő munkál</w:t>
            </w:r>
            <w:r w:rsidRPr="009F1EC0">
              <w:rPr>
                <w:lang w:val="hu-HU"/>
              </w:rPr>
              <w:t>a</w:t>
            </w:r>
            <w:r w:rsidRPr="009F1EC0">
              <w:rPr>
                <w:lang w:val="hu-HU"/>
              </w:rPr>
              <w:t>tokhoz, hacsak külön előírás nem határozza meg másként.</w:t>
            </w:r>
            <w:r w:rsidRPr="009F1EC0">
              <w:rPr>
                <w:vertAlign w:val="superscript"/>
                <w:lang w:val="hu-HU"/>
              </w:rPr>
              <w:t>1h)</w:t>
            </w:r>
          </w:p>
          <w:p w:rsidR="00D8474C" w:rsidRPr="009F1EC0" w:rsidRDefault="00D8474C" w:rsidP="00D8474C">
            <w:pPr>
              <w:pStyle w:val="torvnyek-szoveg"/>
              <w:spacing w:line="276" w:lineRule="auto"/>
              <w:rPr>
                <w:lang w:val="hu-HU"/>
              </w:rPr>
            </w:pPr>
            <w:r w:rsidRPr="009F1EC0">
              <w:rPr>
                <w:lang w:val="hu-HU"/>
              </w:rPr>
              <w:t>(4) Az építésügyi hivatal a földhasználatról szóló hat</w:t>
            </w:r>
            <w:r w:rsidRPr="009F1EC0">
              <w:rPr>
                <w:lang w:val="hu-HU"/>
              </w:rPr>
              <w:t>á</w:t>
            </w:r>
            <w:r w:rsidRPr="009F1EC0">
              <w:rPr>
                <w:lang w:val="hu-HU"/>
              </w:rPr>
              <w:t>rozatban meghatározhatja, hogy a tereprendezési eng</w:t>
            </w:r>
            <w:r w:rsidRPr="009F1EC0">
              <w:rPr>
                <w:lang w:val="hu-HU"/>
              </w:rPr>
              <w:t>e</w:t>
            </w:r>
            <w:r w:rsidRPr="009F1EC0">
              <w:rPr>
                <w:lang w:val="hu-HU"/>
              </w:rPr>
              <w:lastRenderedPageBreak/>
              <w:t>délytől eltekint.</w:t>
            </w:r>
          </w:p>
          <w:p w:rsidR="00D8474C" w:rsidRPr="009F1EC0" w:rsidRDefault="00D8474C" w:rsidP="00D8474C">
            <w:pPr>
              <w:pStyle w:val="torvnyek-szoveg"/>
              <w:spacing w:line="276" w:lineRule="auto"/>
              <w:rPr>
                <w:lang w:val="hu-HU"/>
              </w:rPr>
            </w:pPr>
            <w:r w:rsidRPr="009F1EC0">
              <w:rPr>
                <w:lang w:val="hu-HU"/>
              </w:rPr>
              <w:t xml:space="preserve">(5) A földhasználatról szóló határozat összevonandó az építmény területi elhelyezkedéséről szóló határozattal, ha a telken, amelyre a határozat vonatkozik, építkezés is megvalósul.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39b</w:t>
            </w:r>
          </w:p>
          <w:p w:rsidR="00D8474C" w:rsidRPr="009F1EC0" w:rsidRDefault="00D8474C" w:rsidP="00D8474C">
            <w:pPr>
              <w:pStyle w:val="torvnyek-paragrafus"/>
              <w:spacing w:line="276" w:lineRule="auto"/>
            </w:pPr>
            <w:r w:rsidRPr="009F1EC0">
              <w:t>Rozhodnutie o využívaní územia</w:t>
            </w:r>
          </w:p>
          <w:p w:rsidR="00D8474C" w:rsidRPr="009F1EC0" w:rsidRDefault="00D8474C" w:rsidP="00D8474C">
            <w:pPr>
              <w:pStyle w:val="torvnyek-szoveg"/>
              <w:spacing w:line="276" w:lineRule="auto"/>
            </w:pPr>
            <w:r w:rsidRPr="009F1EC0">
              <w:t>(1) Rozhodnutím o využívaní územia sa povoľuje nové využívanie územia, určujú sa jeho podmienky a čas j</w:t>
            </w:r>
            <w:r w:rsidRPr="009F1EC0">
              <w:t>e</w:t>
            </w:r>
            <w:r w:rsidRPr="009F1EC0">
              <w:t>ho platnosti.</w:t>
            </w:r>
          </w:p>
          <w:p w:rsidR="00D8474C" w:rsidRPr="009F1EC0" w:rsidRDefault="00D8474C" w:rsidP="00D8474C">
            <w:pPr>
              <w:pStyle w:val="torvnyek-szoveg"/>
              <w:spacing w:line="276" w:lineRule="auto"/>
            </w:pPr>
            <w:r w:rsidRPr="009F1EC0">
              <w:t>(2) V podmienkach nového využívania územia sa určí najmä spôsob, akým sa má územie upraviť, usporiadať, zalesniť, odvodniť, pripojiť na pozemné komunikácie, na siete a zariadenia technického vybavenia územia, spôsob zabezpečenia požiadaviek vyplývajúcich z</w:t>
            </w:r>
            <w:r>
              <w:t xml:space="preserve"> </w:t>
            </w:r>
            <w:r w:rsidRPr="009F1EC0">
              <w:t>blí</w:t>
            </w:r>
            <w:r w:rsidRPr="009F1EC0">
              <w:t>z</w:t>
            </w:r>
            <w:r w:rsidRPr="009F1EC0">
              <w:t>kosti chránených častí krajiny a zo stanovísk dotkn</w:t>
            </w:r>
            <w:r w:rsidRPr="009F1EC0">
              <w:t>u</w:t>
            </w:r>
            <w:r w:rsidRPr="009F1EC0">
              <w:t>tých orgánov štátnej správy a určenia požiadaviek na ochranu existujúcich stavieb a zelene. Podmienkami rozhodnutia podľa odseku 1 sa môže určiť aj kapacitná únosnosť využívania územia na voľnočasové alebo r</w:t>
            </w:r>
            <w:r w:rsidRPr="009F1EC0">
              <w:t>e</w:t>
            </w:r>
            <w:r w:rsidRPr="009F1EC0">
              <w:t>kreačné potreby obyvateľstva vrátane limitov pre ub</w:t>
            </w:r>
            <w:r w:rsidRPr="009F1EC0">
              <w:t>y</w:t>
            </w:r>
            <w:r w:rsidRPr="009F1EC0">
              <w:t>tovacie kapacity.</w:t>
            </w:r>
          </w:p>
          <w:p w:rsidR="00D8474C" w:rsidRPr="009F1EC0" w:rsidRDefault="00D8474C" w:rsidP="00D8474C">
            <w:pPr>
              <w:pStyle w:val="torvnyek-szoveg"/>
              <w:spacing w:line="276" w:lineRule="auto"/>
            </w:pPr>
            <w:r w:rsidRPr="009F1EC0">
              <w:t>(3) Rozhodnutie o využívaní územia sa vyžaduje na</w:t>
            </w:r>
          </w:p>
          <w:p w:rsidR="00D8474C" w:rsidRPr="009F1EC0" w:rsidRDefault="00D8474C" w:rsidP="00D8474C">
            <w:pPr>
              <w:pStyle w:val="torvnyek-szoveg"/>
              <w:spacing w:line="276" w:lineRule="auto"/>
              <w:ind w:left="284"/>
            </w:pPr>
            <w:r w:rsidRPr="009F1EC0">
              <w:t>a) vykonávanie terénnych úprav, ktorými sa po</w:t>
            </w:r>
            <w:r w:rsidRPr="009F1EC0">
              <w:t>d</w:t>
            </w:r>
            <w:r w:rsidRPr="009F1EC0">
              <w:t xml:space="preserve">statne mení územný systém ekologickej stability, vzhľad krajiny, využitie významných krajinných prvkov alebo odtokové pomery v území, najmä na výkop alebo zasypanie priekop, zavážky, na násypy a meliorácie, </w:t>
            </w:r>
          </w:p>
          <w:p w:rsidR="00D8474C" w:rsidRPr="009F1EC0" w:rsidRDefault="00D8474C" w:rsidP="00D8474C">
            <w:pPr>
              <w:pStyle w:val="torvnyek-szoveg"/>
              <w:spacing w:line="276" w:lineRule="auto"/>
              <w:ind w:left="284"/>
            </w:pPr>
            <w:r w:rsidRPr="009F1EC0">
              <w:t>b) zriadenie alebo zrušenie verejných sadov, pa</w:t>
            </w:r>
            <w:r w:rsidRPr="009F1EC0">
              <w:t>r</w:t>
            </w:r>
            <w:r w:rsidRPr="009F1EC0">
              <w:t>kov, okrasných záhrad a inej zelene, ak sú spojené s terénnymi prácami, s odstraňovaním zelene, s</w:t>
            </w:r>
            <w:r>
              <w:t xml:space="preserve"> </w:t>
            </w:r>
            <w:r w:rsidRPr="009F1EC0">
              <w:t>v</w:t>
            </w:r>
            <w:r w:rsidRPr="009F1EC0">
              <w:t>y</w:t>
            </w:r>
            <w:r w:rsidRPr="009F1EC0">
              <w:t>bavením chodníkmi a inými spevnenými plochami, s umiestnením drobnej záhradnej architektúry a</w:t>
            </w:r>
            <w:r>
              <w:t xml:space="preserve"> </w:t>
            </w:r>
            <w:r w:rsidRPr="009F1EC0">
              <w:t>technickým prevádzkovým zariadením na osvetl</w:t>
            </w:r>
            <w:r w:rsidRPr="009F1EC0">
              <w:t>e</w:t>
            </w:r>
            <w:r w:rsidRPr="009F1EC0">
              <w:t xml:space="preserve">nie a údržbu zelene, </w:t>
            </w:r>
          </w:p>
          <w:p w:rsidR="00D8474C" w:rsidRPr="009F1EC0" w:rsidRDefault="00D8474C" w:rsidP="00D8474C">
            <w:pPr>
              <w:pStyle w:val="torvnyek-szoveg"/>
              <w:spacing w:line="276" w:lineRule="auto"/>
              <w:ind w:left="284"/>
            </w:pPr>
            <w:r w:rsidRPr="009F1EC0">
              <w:t>c) zriadenie alebo zrušenie športových ihrísk, o</w:t>
            </w:r>
            <w:r w:rsidRPr="009F1EC0">
              <w:t>d</w:t>
            </w:r>
            <w:r w:rsidRPr="009F1EC0">
              <w:t xml:space="preserve">stavných a skladovacích plôch, </w:t>
            </w:r>
          </w:p>
          <w:p w:rsidR="00D8474C" w:rsidRPr="009F1EC0" w:rsidRDefault="00D8474C" w:rsidP="00D8474C">
            <w:pPr>
              <w:pStyle w:val="torvnyek-szoveg"/>
              <w:spacing w:line="276" w:lineRule="auto"/>
              <w:ind w:left="284"/>
            </w:pPr>
            <w:r w:rsidRPr="009F1EC0">
              <w:t>d) delenie a sceľovanie pozemkov, ak podmienky na to nie sú určené územným plánom zóny, proje</w:t>
            </w:r>
            <w:r w:rsidRPr="009F1EC0">
              <w:t>k</w:t>
            </w:r>
            <w:r w:rsidRPr="009F1EC0">
              <w:t xml:space="preserve">tom pozemkových úprav, iným rozhodnutím alebo opatrením, </w:t>
            </w:r>
          </w:p>
          <w:p w:rsidR="00D8474C" w:rsidRPr="009F1EC0" w:rsidRDefault="00D8474C" w:rsidP="00D8474C">
            <w:pPr>
              <w:pStyle w:val="torvnyek-szoveg"/>
              <w:spacing w:line="276" w:lineRule="auto"/>
              <w:ind w:left="284"/>
            </w:pPr>
            <w:r w:rsidRPr="009F1EC0">
              <w:t>e) ťažobné práce, im podobné práce a s nimi súv</w:t>
            </w:r>
            <w:r w:rsidRPr="009F1EC0">
              <w:t>i</w:t>
            </w:r>
            <w:r w:rsidRPr="009F1EC0">
              <w:t>siace práce, ak osobitný predpis neustanovuje inak.</w:t>
            </w:r>
            <w:r w:rsidRPr="009F1EC0">
              <w:rPr>
                <w:vertAlign w:val="superscript"/>
              </w:rPr>
              <w:t>1h)</w:t>
            </w:r>
          </w:p>
          <w:p w:rsidR="00D8474C" w:rsidRPr="009F1EC0" w:rsidRDefault="00D8474C" w:rsidP="00D8474C">
            <w:pPr>
              <w:pStyle w:val="torvnyek-szoveg"/>
              <w:spacing w:line="276" w:lineRule="auto"/>
            </w:pPr>
            <w:r w:rsidRPr="009F1EC0">
              <w:t>(4) Stavebný úrad môže v rozhodnutí o využívaní úz</w:t>
            </w:r>
            <w:r w:rsidRPr="009F1EC0">
              <w:t>e</w:t>
            </w:r>
            <w:r w:rsidRPr="009F1EC0">
              <w:t>mia určiť, že sa upúšťa od povolenia terénnych úprav.</w:t>
            </w:r>
          </w:p>
          <w:p w:rsidR="00D8474C" w:rsidRPr="009F1EC0" w:rsidRDefault="00D8474C" w:rsidP="00D8474C">
            <w:pPr>
              <w:pStyle w:val="torvnyek-szoveg"/>
              <w:spacing w:line="276" w:lineRule="auto"/>
            </w:pPr>
            <w:r w:rsidRPr="009F1EC0">
              <w:t>(5) Rozhodnutie o využívaní územia sa zlúči s</w:t>
            </w:r>
            <w:r>
              <w:t xml:space="preserve"> </w:t>
            </w:r>
            <w:r w:rsidRPr="009F1EC0">
              <w:t>rozho</w:t>
            </w:r>
            <w:r w:rsidRPr="009F1EC0">
              <w:t>d</w:t>
            </w:r>
            <w:r w:rsidRPr="009F1EC0">
              <w:t>nutím o umiestnení stavby, ak sa má na pozemku, kt</w:t>
            </w:r>
            <w:r w:rsidRPr="009F1EC0">
              <w:t>o</w:t>
            </w:r>
            <w:r w:rsidRPr="009F1EC0">
              <w:t>rého sa rozhodnutie týka, uskutočniť aj stavba.</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39.c §</w:t>
            </w:r>
          </w:p>
          <w:p w:rsidR="00D8474C" w:rsidRPr="009F1EC0" w:rsidRDefault="00D8474C" w:rsidP="00D8474C">
            <w:pPr>
              <w:pStyle w:val="torvnyek-paragrafus"/>
              <w:spacing w:line="276" w:lineRule="auto"/>
              <w:rPr>
                <w:lang w:val="hu-HU"/>
              </w:rPr>
            </w:pPr>
            <w:r w:rsidRPr="009F1EC0">
              <w:rPr>
                <w:lang w:val="hu-HU"/>
              </w:rPr>
              <w:t xml:space="preserve">Az ország védett részeiről szóló határozat </w:t>
            </w:r>
          </w:p>
          <w:p w:rsidR="00D8474C" w:rsidRPr="009F1EC0" w:rsidRDefault="00D8474C" w:rsidP="00D8474C">
            <w:pPr>
              <w:pStyle w:val="torvnyek-szoveg"/>
              <w:spacing w:line="276" w:lineRule="auto"/>
              <w:rPr>
                <w:lang w:val="hu-HU"/>
              </w:rPr>
            </w:pPr>
            <w:r w:rsidRPr="009F1EC0">
              <w:rPr>
                <w:lang w:val="hu-HU"/>
              </w:rPr>
              <w:t>(1) Az ország védett részéről szóló határozat meghat</w:t>
            </w:r>
            <w:r w:rsidRPr="009F1EC0">
              <w:rPr>
                <w:lang w:val="hu-HU"/>
              </w:rPr>
              <w:t>á</w:t>
            </w:r>
            <w:r w:rsidRPr="009F1EC0">
              <w:rPr>
                <w:lang w:val="hu-HU"/>
              </w:rPr>
              <w:t>rozza annak határait, a közérdek védelméből kifolyólag megtilt, vagy korlátoz bizonyos tevékenységeket</w:t>
            </w:r>
            <w:r w:rsidRPr="009F1EC0">
              <w:rPr>
                <w:vertAlign w:val="superscript"/>
                <w:lang w:val="hu-HU"/>
              </w:rPr>
              <w:t>1i)</w:t>
            </w:r>
            <w:r w:rsidRPr="009F1EC0">
              <w:rPr>
                <w:lang w:val="hu-HU"/>
              </w:rPr>
              <w:t xml:space="preserve"> és meghatározza védelmének feltételeit, elsősorban azt, hogy mely tevékenységek nem végezhetők a területen és mely tevékenységek azok, amelyek csak bizonyos feltételek teljesítése mellett végezhetők.</w:t>
            </w:r>
          </w:p>
          <w:p w:rsidR="00D8474C" w:rsidRPr="009F1EC0" w:rsidRDefault="00D8474C" w:rsidP="00D8474C">
            <w:pPr>
              <w:pStyle w:val="torvnyek-szoveg"/>
              <w:spacing w:line="276" w:lineRule="auto"/>
              <w:rPr>
                <w:lang w:val="hu-HU"/>
              </w:rPr>
            </w:pPr>
            <w:r w:rsidRPr="009F1EC0">
              <w:rPr>
                <w:lang w:val="hu-HU"/>
              </w:rPr>
              <w:t>(2) Az 1. bekezdés szerinti határozat feltételei meghat</w:t>
            </w:r>
            <w:r w:rsidRPr="009F1EC0">
              <w:rPr>
                <w:lang w:val="hu-HU"/>
              </w:rPr>
              <w:t>á</w:t>
            </w:r>
            <w:r w:rsidRPr="009F1EC0">
              <w:rPr>
                <w:lang w:val="hu-HU"/>
              </w:rPr>
              <w:t>rozzák a védelem módját, elsősorban az építési, terüle</w:t>
            </w:r>
            <w:r w:rsidRPr="009F1EC0">
              <w:rPr>
                <w:lang w:val="hu-HU"/>
              </w:rPr>
              <w:t>t</w:t>
            </w:r>
            <w:r w:rsidRPr="009F1EC0">
              <w:rPr>
                <w:lang w:val="hu-HU"/>
              </w:rPr>
              <w:t>rendezési, kitermelési, faültetési és permetezési, tr</w:t>
            </w:r>
            <w:r w:rsidRPr="009F1EC0">
              <w:rPr>
                <w:lang w:val="hu-HU"/>
              </w:rPr>
              <w:t>á</w:t>
            </w:r>
            <w:r w:rsidRPr="009F1EC0">
              <w:rPr>
                <w:lang w:val="hu-HU"/>
              </w:rPr>
              <w:t>gyázási, magas frekvenciájú műszerek üzemeltetési t</w:t>
            </w:r>
            <w:r w:rsidRPr="009F1EC0">
              <w:rPr>
                <w:lang w:val="hu-HU"/>
              </w:rPr>
              <w:t>i</w:t>
            </w:r>
            <w:r w:rsidRPr="009F1EC0">
              <w:rPr>
                <w:lang w:val="hu-HU"/>
              </w:rPr>
              <w:t>lalmát, korlátozását vagy megvalósításuk módját, bizt</w:t>
            </w:r>
            <w:r w:rsidRPr="009F1EC0">
              <w:rPr>
                <w:lang w:val="hu-HU"/>
              </w:rPr>
              <w:t>o</w:t>
            </w:r>
            <w:r w:rsidRPr="009F1EC0">
              <w:rPr>
                <w:lang w:val="hu-HU"/>
              </w:rPr>
              <w:t xml:space="preserve">sítják az érintett szervek követelményeit stb. </w:t>
            </w:r>
          </w:p>
          <w:p w:rsidR="00D8474C" w:rsidRPr="009F1EC0" w:rsidRDefault="00D8474C" w:rsidP="00D8474C">
            <w:pPr>
              <w:pStyle w:val="torvnyek-szoveg"/>
              <w:spacing w:line="276" w:lineRule="auto"/>
              <w:rPr>
                <w:lang w:val="hu-HU"/>
              </w:rPr>
            </w:pPr>
            <w:r w:rsidRPr="009F1EC0">
              <w:rPr>
                <w:lang w:val="hu-HU"/>
              </w:rPr>
              <w:t>(3) Ha az ország védett részei közül valamelyiket, els</w:t>
            </w:r>
            <w:r w:rsidRPr="009F1EC0">
              <w:rPr>
                <w:lang w:val="hu-HU"/>
              </w:rPr>
              <w:t>ő</w:t>
            </w:r>
            <w:r w:rsidRPr="009F1EC0">
              <w:rPr>
                <w:lang w:val="hu-HU"/>
              </w:rPr>
              <w:t>sorban védett területet vagy védett övezetet, általános érvényű jogszabállyal vagy az illetékes közigazgatási szerv által kiadott határozattal jelölik ki, külön az o</w:t>
            </w:r>
            <w:r w:rsidRPr="009F1EC0">
              <w:rPr>
                <w:lang w:val="hu-HU"/>
              </w:rPr>
              <w:t>r</w:t>
            </w:r>
            <w:r w:rsidRPr="009F1EC0">
              <w:rPr>
                <w:lang w:val="hu-HU"/>
              </w:rPr>
              <w:t xml:space="preserve">szág védett részéről szóló határozatot nem adják ki. </w:t>
            </w:r>
          </w:p>
          <w:p w:rsidR="00D8474C" w:rsidRPr="009F1EC0" w:rsidRDefault="00D8474C" w:rsidP="00D8474C">
            <w:pPr>
              <w:pStyle w:val="torvnyek-szoveg"/>
              <w:spacing w:line="276" w:lineRule="auto"/>
              <w:rPr>
                <w:lang w:val="hu-HU"/>
              </w:rPr>
            </w:pPr>
            <w:r w:rsidRPr="009F1EC0">
              <w:rPr>
                <w:lang w:val="hu-HU"/>
              </w:rPr>
              <w:t>(4) Ha megszűnik a rendeltetés, amelyre az ország v</w:t>
            </w:r>
            <w:r w:rsidRPr="009F1EC0">
              <w:rPr>
                <w:lang w:val="hu-HU"/>
              </w:rPr>
              <w:t>é</w:t>
            </w:r>
            <w:r w:rsidRPr="009F1EC0">
              <w:rPr>
                <w:lang w:val="hu-HU"/>
              </w:rPr>
              <w:t>dett részéről szóló határozatot kiadták, vagy ugyanazt a területet meghatározza egy övezet elfogadott fejlesztési terve, az építésügyi hivatal külön javaslat nélkül is megszünteti a határozatot. Ha határozattal dologi terhet hoztak létre és bejegyezték az ingatlan</w:t>
            </w:r>
            <w:r>
              <w:rPr>
                <w:lang w:val="hu-HU"/>
              </w:rPr>
              <w:t>-</w:t>
            </w:r>
            <w:r w:rsidRPr="009F1EC0">
              <w:rPr>
                <w:lang w:val="hu-HU"/>
              </w:rPr>
              <w:t xml:space="preserve">nyilvántartásba, a határozat megszüntetése vagy érvényességi idejének letelte után az építésügyi hivatal javaslatot nyújt be a dologi teher törlésére.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39c</w:t>
            </w:r>
          </w:p>
          <w:p w:rsidR="00D8474C" w:rsidRPr="009F1EC0" w:rsidRDefault="00D8474C" w:rsidP="00D8474C">
            <w:pPr>
              <w:pStyle w:val="torvnyek-paragrafus"/>
              <w:spacing w:line="276" w:lineRule="auto"/>
            </w:pPr>
            <w:r w:rsidRPr="009F1EC0">
              <w:t>Rozhodnutie o chránenej časti krajiny</w:t>
            </w:r>
          </w:p>
          <w:p w:rsidR="00D8474C" w:rsidRPr="009F1EC0" w:rsidRDefault="00D8474C" w:rsidP="00D8474C">
            <w:pPr>
              <w:pStyle w:val="torvnyek-szoveg"/>
              <w:spacing w:line="276" w:lineRule="auto"/>
            </w:pPr>
            <w:r w:rsidRPr="009F1EC0">
              <w:t>(1) Rozhodnutím o chránenej časti krajiny sa ustanov</w:t>
            </w:r>
            <w:r w:rsidRPr="009F1EC0">
              <w:t>u</w:t>
            </w:r>
            <w:r w:rsidRPr="009F1EC0">
              <w:t>jú jej hranice, zakazujú alebo obmedzujú určité činnosti z dôvodov ochrany verejného záujmu</w:t>
            </w:r>
            <w:r w:rsidRPr="009F1EC0">
              <w:rPr>
                <w:vertAlign w:val="superscript"/>
              </w:rPr>
              <w:t>1i)</w:t>
            </w:r>
            <w:r w:rsidRPr="009F1EC0">
              <w:t xml:space="preserve"> a určujú sa podmienky jej ochrany, najmä ktoré činnosti v území nemožno vykonávať a ktoré činnosti možno vykonávať iba pri splnení určených podmienok.</w:t>
            </w:r>
          </w:p>
          <w:p w:rsidR="00D8474C" w:rsidRPr="009F1EC0" w:rsidRDefault="00D8474C" w:rsidP="00D8474C">
            <w:pPr>
              <w:pStyle w:val="torvnyek-szoveg"/>
              <w:spacing w:line="276" w:lineRule="auto"/>
            </w:pPr>
            <w:r w:rsidRPr="009F1EC0">
              <w:t>(2) Podmienkami rozhodnutia podľa odseku 1 sa určí spôsob ochrany, najmä zákaz, obmedzenie alebo sp</w:t>
            </w:r>
            <w:r w:rsidRPr="009F1EC0">
              <w:t>ô</w:t>
            </w:r>
            <w:r w:rsidRPr="009F1EC0">
              <w:t>sob uskutočňovania stavieb, terénnych úprav, ťažo</w:t>
            </w:r>
            <w:r w:rsidRPr="009F1EC0">
              <w:t>b</w:t>
            </w:r>
            <w:r w:rsidRPr="009F1EC0">
              <w:t>ných prác, výsadby stromov a postreku stromov, hn</w:t>
            </w:r>
            <w:r w:rsidRPr="009F1EC0">
              <w:t>o</w:t>
            </w:r>
            <w:r w:rsidRPr="009F1EC0">
              <w:t>jenia pôdy, prevádzky vysokofrekvenčných prístrojov, zabezpečujú sa požiadavky dotknutých orgánov a pod.</w:t>
            </w:r>
          </w:p>
          <w:p w:rsidR="00D8474C" w:rsidRPr="009F1EC0" w:rsidRDefault="00D8474C" w:rsidP="00D8474C">
            <w:pPr>
              <w:pStyle w:val="torvnyek-szoveg"/>
              <w:spacing w:line="276" w:lineRule="auto"/>
            </w:pPr>
            <w:r w:rsidRPr="009F1EC0">
              <w:t>(3) Ak sa niektorá z chránených častí krajiny, najmä chránené územie alebo ochranné pásmo, vymedzí vše obecne záväzným právnym predpisom alebo rozhodn</w:t>
            </w:r>
            <w:r w:rsidRPr="009F1EC0">
              <w:t>u</w:t>
            </w:r>
            <w:r w:rsidRPr="009F1EC0">
              <w:t>tím príslušného správneho orgánu podľa neho vyd</w:t>
            </w:r>
            <w:r w:rsidRPr="009F1EC0">
              <w:t>a</w:t>
            </w:r>
            <w:r w:rsidRPr="009F1EC0">
              <w:t>ným, rozhodnutie o chránenej časti krajiny sa nevyd</w:t>
            </w:r>
            <w:r w:rsidRPr="009F1EC0">
              <w:t>á</w:t>
            </w:r>
            <w:r w:rsidRPr="009F1EC0">
              <w:t>va.</w:t>
            </w:r>
          </w:p>
          <w:p w:rsidR="00D8474C" w:rsidRPr="009F1EC0" w:rsidRDefault="00D8474C" w:rsidP="00D8474C">
            <w:pPr>
              <w:pStyle w:val="torvnyek-szoveg"/>
              <w:spacing w:line="276" w:lineRule="auto"/>
            </w:pPr>
            <w:r w:rsidRPr="009F1EC0">
              <w:t>(4) Ak zanikne účel, na ktorý bolo vydané rozhodnutie o chránenej časti krajiny, alebo to isté územie rieši schválený územný plán zóny, stavebný úrad zruší ro</w:t>
            </w:r>
            <w:r w:rsidRPr="009F1EC0">
              <w:t>z</w:t>
            </w:r>
            <w:r w:rsidRPr="009F1EC0">
              <w:t>hodnutie aj bez návrhu. Ak bolo rozhodnutím zriadené vecné bremeno zapísané v katastri nehnuteľností, st</w:t>
            </w:r>
            <w:r w:rsidRPr="009F1EC0">
              <w:t>a</w:t>
            </w:r>
            <w:r w:rsidRPr="009F1EC0">
              <w:t>vebný úrad podá návrh na jeho výmaz po zrušení ro</w:t>
            </w:r>
            <w:r w:rsidRPr="009F1EC0">
              <w:t>z</w:t>
            </w:r>
            <w:r w:rsidRPr="009F1EC0">
              <w:t>hodnutia alebo po uplynutí času, na ktorý bola obm</w:t>
            </w:r>
            <w:r w:rsidRPr="009F1EC0">
              <w:t>e</w:t>
            </w:r>
            <w:r w:rsidRPr="009F1EC0">
              <w:t>dzená jeho platnosť.</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39.d §</w:t>
            </w:r>
          </w:p>
          <w:p w:rsidR="00D8474C" w:rsidRPr="009F1EC0" w:rsidRDefault="00D8474C" w:rsidP="00D8474C">
            <w:pPr>
              <w:pStyle w:val="torvnyek-paragrafus"/>
              <w:spacing w:line="276" w:lineRule="auto"/>
              <w:rPr>
                <w:lang w:val="hu-HU"/>
              </w:rPr>
            </w:pPr>
            <w:r w:rsidRPr="009F1EC0">
              <w:rPr>
                <w:lang w:val="hu-HU"/>
              </w:rPr>
              <w:t xml:space="preserve">Az építési tilalomról szóló határozat </w:t>
            </w:r>
          </w:p>
          <w:p w:rsidR="00D8474C" w:rsidRPr="009F1EC0" w:rsidRDefault="00D8474C" w:rsidP="00D8474C">
            <w:pPr>
              <w:pStyle w:val="torvnyek-szoveg"/>
              <w:spacing w:line="276" w:lineRule="auto"/>
              <w:rPr>
                <w:lang w:val="hu-HU"/>
              </w:rPr>
            </w:pPr>
            <w:r w:rsidRPr="009F1EC0">
              <w:rPr>
                <w:lang w:val="hu-HU"/>
              </w:rPr>
              <w:t>(1) Az építési tilalomról szóló határozat kijelöli azt a</w:t>
            </w:r>
            <w:r>
              <w:rPr>
                <w:lang w:val="hu-HU"/>
              </w:rPr>
              <w:t xml:space="preserve"> </w:t>
            </w:r>
            <w:r w:rsidRPr="009F1EC0">
              <w:rPr>
                <w:lang w:val="hu-HU"/>
              </w:rPr>
              <w:t>t</w:t>
            </w:r>
            <w:r w:rsidRPr="009F1EC0">
              <w:rPr>
                <w:lang w:val="hu-HU"/>
              </w:rPr>
              <w:t>e</w:t>
            </w:r>
            <w:r w:rsidRPr="009F1EC0">
              <w:rPr>
                <w:lang w:val="hu-HU"/>
              </w:rPr>
              <w:t>rületet, amelyen átmenetileg megtiltja, vagy korlátozza az építési tevékenységet, főleg akkor, ha ez a tevéken</w:t>
            </w:r>
            <w:r w:rsidRPr="009F1EC0">
              <w:rPr>
                <w:lang w:val="hu-HU"/>
              </w:rPr>
              <w:t>y</w:t>
            </w:r>
            <w:r w:rsidRPr="009F1EC0">
              <w:rPr>
                <w:lang w:val="hu-HU"/>
              </w:rPr>
              <w:t>ség megnehezíthetné, vagy ellehetetlenítené a készülő fejlesztési terv szerinti jövőbeli földhasználatot vagy annak megszervezését.</w:t>
            </w:r>
          </w:p>
          <w:p w:rsidR="00D8474C" w:rsidRPr="009F1EC0" w:rsidRDefault="00D8474C" w:rsidP="00D8474C">
            <w:pPr>
              <w:pStyle w:val="torvnyek-szoveg"/>
              <w:spacing w:line="276" w:lineRule="auto"/>
              <w:rPr>
                <w:lang w:val="hu-HU"/>
              </w:rPr>
            </w:pPr>
            <w:r w:rsidRPr="009F1EC0">
              <w:rPr>
                <w:lang w:val="hu-HU"/>
              </w:rPr>
              <w:t>(2) Építési tilalmat csak az elkerülhetetlenül szükséges időre lehet megállapítani, de legfeljebb az építési til</w:t>
            </w:r>
            <w:r w:rsidRPr="009F1EC0">
              <w:rPr>
                <w:lang w:val="hu-HU"/>
              </w:rPr>
              <w:t>a</w:t>
            </w:r>
            <w:r w:rsidRPr="009F1EC0">
              <w:rPr>
                <w:lang w:val="hu-HU"/>
              </w:rPr>
              <w:t xml:space="preserve">lomról szóló határozat jogerőre emelkedésének napjától számított öt évre. </w:t>
            </w:r>
          </w:p>
          <w:p w:rsidR="00D8474C" w:rsidRPr="009F1EC0" w:rsidRDefault="00D8474C" w:rsidP="00D8474C">
            <w:pPr>
              <w:pStyle w:val="torvnyek-szoveg"/>
              <w:spacing w:line="276" w:lineRule="auto"/>
              <w:rPr>
                <w:lang w:val="hu-HU"/>
              </w:rPr>
            </w:pPr>
            <w:r w:rsidRPr="009F1EC0">
              <w:rPr>
                <w:lang w:val="hu-HU"/>
              </w:rPr>
              <w:t xml:space="preserve">(3) Az építési tilalomról szóló határozattal nem lehet megtiltani, sem korlátozni a karbantartási munkálatok elvégzését. </w:t>
            </w:r>
          </w:p>
          <w:p w:rsidR="00D8474C" w:rsidRPr="009F1EC0" w:rsidRDefault="00D8474C" w:rsidP="00D8474C">
            <w:pPr>
              <w:pStyle w:val="torvnyek-szoveg"/>
              <w:spacing w:line="276" w:lineRule="auto"/>
              <w:rPr>
                <w:lang w:val="hu-HU"/>
              </w:rPr>
            </w:pPr>
            <w:r w:rsidRPr="009F1EC0">
              <w:rPr>
                <w:lang w:val="hu-HU"/>
              </w:rPr>
              <w:t>(4) Ha megszűntek az okok, amelyek miatt kiadták az építési tilalomról szóló határozatot, vagy ugyanazt a t</w:t>
            </w:r>
            <w:r w:rsidRPr="009F1EC0">
              <w:rPr>
                <w:lang w:val="hu-HU"/>
              </w:rPr>
              <w:t>e</w:t>
            </w:r>
            <w:r w:rsidRPr="009F1EC0">
              <w:rPr>
                <w:lang w:val="hu-HU"/>
              </w:rPr>
              <w:t xml:space="preserve">rületet meghatározza egy övezet elfogadott fejlesztési </w:t>
            </w:r>
            <w:r w:rsidRPr="009F1EC0">
              <w:rPr>
                <w:lang w:val="hu-HU"/>
              </w:rPr>
              <w:lastRenderedPageBreak/>
              <w:t>terve, az építésügyi hivatal külön javaslat nélkül is megszünteti a határozatot. Ha határozattal dologi terhet hoztak létre és bejegyezték az ingatlan</w:t>
            </w:r>
            <w:r>
              <w:rPr>
                <w:lang w:val="hu-HU"/>
              </w:rPr>
              <w:t>-</w:t>
            </w:r>
            <w:r w:rsidRPr="009F1EC0">
              <w:rPr>
                <w:lang w:val="hu-HU"/>
              </w:rPr>
              <w:t>nyilvántartásba, a határozat megszüntetése vagy érvényességi idejének letelte után az építésügyi hivatal javaslatot nyújt be a dologi teher törlésére.</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39d</w:t>
            </w:r>
          </w:p>
          <w:p w:rsidR="00D8474C" w:rsidRPr="009F1EC0" w:rsidRDefault="00D8474C" w:rsidP="00D8474C">
            <w:pPr>
              <w:pStyle w:val="torvnyek-paragrafus"/>
              <w:spacing w:line="276" w:lineRule="auto"/>
            </w:pPr>
            <w:r w:rsidRPr="009F1EC0">
              <w:t>Rozhodnutie o stavebnej uzávere</w:t>
            </w:r>
          </w:p>
          <w:p w:rsidR="00D8474C" w:rsidRPr="009F1EC0" w:rsidRDefault="00D8474C" w:rsidP="00D8474C">
            <w:pPr>
              <w:pStyle w:val="torvnyek-szoveg"/>
              <w:spacing w:line="276" w:lineRule="auto"/>
            </w:pPr>
            <w:r w:rsidRPr="009F1EC0">
              <w:t>(1) Rozhodnutím o stavebnej uzávere sa vymedzuje územie, v ktorom sa dočasne zakazuje alebo obmedzuje stavebná činnosť, najmä ak by mohla sťažiť alebo znemožniť budúce využívanie územia alebo jeho org</w:t>
            </w:r>
            <w:r w:rsidRPr="009F1EC0">
              <w:t>a</w:t>
            </w:r>
            <w:r w:rsidRPr="009F1EC0">
              <w:t>nizáciu podľa pripravovaného územného plánu.</w:t>
            </w:r>
          </w:p>
          <w:p w:rsidR="00D8474C" w:rsidRPr="009F1EC0" w:rsidRDefault="00D8474C" w:rsidP="00D8474C">
            <w:pPr>
              <w:pStyle w:val="torvnyek-szoveg"/>
              <w:spacing w:line="276" w:lineRule="auto"/>
            </w:pPr>
            <w:r w:rsidRPr="009F1EC0">
              <w:t>(2) Stavebnú uzáveru možno určiť iba na nevyhnutne potrebný čas, najviac však na päť rokov odo dňa pr</w:t>
            </w:r>
            <w:r w:rsidRPr="009F1EC0">
              <w:t>á</w:t>
            </w:r>
            <w:r w:rsidRPr="009F1EC0">
              <w:t>voplatnosti rozhodnutia o stavebnej uzávere.</w:t>
            </w:r>
          </w:p>
          <w:p w:rsidR="00D8474C" w:rsidRPr="009F1EC0" w:rsidRDefault="00D8474C" w:rsidP="00D8474C">
            <w:pPr>
              <w:pStyle w:val="torvnyek-szoveg"/>
              <w:spacing w:line="276" w:lineRule="auto"/>
            </w:pPr>
            <w:r w:rsidRPr="009F1EC0">
              <w:t>(3) Rozhodnutím o stavebnej uzávere nemožno zakázať ani obmedziť vykonávanie udržiavacích prác.</w:t>
            </w:r>
          </w:p>
          <w:p w:rsidR="00D8474C" w:rsidRPr="009F1EC0" w:rsidRDefault="00D8474C" w:rsidP="00D8474C">
            <w:pPr>
              <w:pStyle w:val="torvnyek-szoveg"/>
              <w:spacing w:line="276" w:lineRule="auto"/>
            </w:pPr>
            <w:r w:rsidRPr="009F1EC0">
              <w:t>(4) Ak pominuli dôvody, pre ktoré bolo vydané ro</w:t>
            </w:r>
            <w:r w:rsidRPr="009F1EC0">
              <w:t>z</w:t>
            </w:r>
            <w:r w:rsidRPr="009F1EC0">
              <w:t>hodnutie o stavebnej uzávere, alebo to isté územie rieši schválený územný plán zóny, stavebný úrad zruší ro</w:t>
            </w:r>
            <w:r w:rsidRPr="009F1EC0">
              <w:t>z</w:t>
            </w:r>
            <w:r w:rsidRPr="009F1EC0">
              <w:t xml:space="preserve">hodnutie aj bez návrhu. Ak bolo rozhodnutím zriadené vecné bremeno zapísané v katastri nehnuteľností po zrušení rozhodnutia alebo po uplynutí času, na ktorý </w:t>
            </w:r>
            <w:r w:rsidRPr="009F1EC0">
              <w:lastRenderedPageBreak/>
              <w:t>bola obmedzená jeho platnosť, stavebný úrad podá n</w:t>
            </w:r>
            <w:r w:rsidRPr="009F1EC0">
              <w:t>á</w:t>
            </w:r>
            <w:r w:rsidRPr="009F1EC0">
              <w:t>vrh na jeho výmaz.</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40. §</w:t>
            </w:r>
          </w:p>
          <w:p w:rsidR="00D8474C" w:rsidRPr="009F1EC0" w:rsidRDefault="00D8474C" w:rsidP="00D8474C">
            <w:pPr>
              <w:pStyle w:val="torvnyek-szoveg"/>
              <w:spacing w:line="276" w:lineRule="auto"/>
              <w:rPr>
                <w:lang w:val="hu-HU"/>
              </w:rPr>
            </w:pPr>
            <w:r w:rsidRPr="009F1EC0">
              <w:rPr>
                <w:lang w:val="hu-HU"/>
              </w:rPr>
              <w:t>(1) Az építmény területi elhelyezkedéséről szóló hat</w:t>
            </w:r>
            <w:r w:rsidRPr="009F1EC0">
              <w:rPr>
                <w:lang w:val="hu-HU"/>
              </w:rPr>
              <w:t>á</w:t>
            </w:r>
            <w:r w:rsidRPr="009F1EC0">
              <w:rPr>
                <w:lang w:val="hu-HU"/>
              </w:rPr>
              <w:t>rozat és a földhasználatról szóló határozat a jogerőre emelkedése napjától két évig érvényes, a nyomvonal jellegű építmények területi elhelyezkedéséről szóló h</w:t>
            </w:r>
            <w:r w:rsidRPr="009F1EC0">
              <w:rPr>
                <w:lang w:val="hu-HU"/>
              </w:rPr>
              <w:t>a</w:t>
            </w:r>
            <w:r w:rsidRPr="009F1EC0">
              <w:rPr>
                <w:lang w:val="hu-HU"/>
              </w:rPr>
              <w:t>tározat a jogerőre emelkedése napjától három évig é</w:t>
            </w:r>
            <w:r w:rsidRPr="009F1EC0">
              <w:rPr>
                <w:lang w:val="hu-HU"/>
              </w:rPr>
              <w:t>r</w:t>
            </w:r>
            <w:r w:rsidRPr="009F1EC0">
              <w:rPr>
                <w:lang w:val="hu-HU"/>
              </w:rPr>
              <w:t>vényes, ha indokolt esetben az építésügyi hivatal nem állapított meg hosszabb határidőt; nem veszíti el azo</w:t>
            </w:r>
            <w:r w:rsidRPr="009F1EC0">
              <w:rPr>
                <w:lang w:val="hu-HU"/>
              </w:rPr>
              <w:t>n</w:t>
            </w:r>
            <w:r w:rsidRPr="009F1EC0">
              <w:rPr>
                <w:lang w:val="hu-HU"/>
              </w:rPr>
              <w:t>ban érvényességét, ha e határidőkön belül építési eng</w:t>
            </w:r>
            <w:r w:rsidRPr="009F1EC0">
              <w:rPr>
                <w:lang w:val="hu-HU"/>
              </w:rPr>
              <w:t>e</w:t>
            </w:r>
            <w:r w:rsidRPr="009F1EC0">
              <w:rPr>
                <w:lang w:val="hu-HU"/>
              </w:rPr>
              <w:t>délyre vonatkozó kérelem vagy tereprendezés, tere</w:t>
            </w:r>
            <w:r w:rsidRPr="009F1EC0">
              <w:rPr>
                <w:lang w:val="hu-HU"/>
              </w:rPr>
              <w:t>p</w:t>
            </w:r>
            <w:r w:rsidRPr="009F1EC0">
              <w:rPr>
                <w:lang w:val="hu-HU"/>
              </w:rPr>
              <w:t>munkák és létesítmények engedélyezésére vonatkozó kérelem került beadásra a jelen törvény szerint (71. §, 1 bekezdés), vagy ha a földhasználat a kijelölt célból megkezdődött.</w:t>
            </w:r>
          </w:p>
          <w:p w:rsidR="00D8474C" w:rsidRPr="009F1EC0" w:rsidRDefault="00D8474C" w:rsidP="00D8474C">
            <w:pPr>
              <w:pStyle w:val="torvnyek-szoveg"/>
              <w:spacing w:line="276" w:lineRule="auto"/>
              <w:rPr>
                <w:lang w:val="hu-HU"/>
              </w:rPr>
            </w:pPr>
            <w:r w:rsidRPr="009F1EC0">
              <w:rPr>
                <w:lang w:val="hu-HU"/>
              </w:rPr>
              <w:t>(2) Az ország védett részéről szóló határozat és az ép</w:t>
            </w:r>
            <w:r w:rsidRPr="009F1EC0">
              <w:rPr>
                <w:lang w:val="hu-HU"/>
              </w:rPr>
              <w:t>í</w:t>
            </w:r>
            <w:r w:rsidRPr="009F1EC0">
              <w:rPr>
                <w:lang w:val="hu-HU"/>
              </w:rPr>
              <w:t>tési tilalomról szóló határozat érvényességének idejét az építésügyi hivatal határozza meg. Ha a határozat é</w:t>
            </w:r>
            <w:r w:rsidRPr="009F1EC0">
              <w:rPr>
                <w:lang w:val="hu-HU"/>
              </w:rPr>
              <w:t>r</w:t>
            </w:r>
            <w:r w:rsidRPr="009F1EC0">
              <w:rPr>
                <w:lang w:val="hu-HU"/>
              </w:rPr>
              <w:t>vényességét nem lehet előre időben behatárolni, az ép</w:t>
            </w:r>
            <w:r w:rsidRPr="009F1EC0">
              <w:rPr>
                <w:lang w:val="hu-HU"/>
              </w:rPr>
              <w:t>í</w:t>
            </w:r>
            <w:r w:rsidRPr="009F1EC0">
              <w:rPr>
                <w:lang w:val="hu-HU"/>
              </w:rPr>
              <w:t>tésügyi hivatal dönt az érvényességének lejártáról, ha megszűnik a rendeltetés, amelyre a határozatot kiadták.</w:t>
            </w:r>
          </w:p>
          <w:p w:rsidR="00D8474C" w:rsidRPr="009F1EC0" w:rsidRDefault="00D8474C" w:rsidP="00D8474C">
            <w:pPr>
              <w:pStyle w:val="torvnyek-szoveg"/>
              <w:spacing w:line="276" w:lineRule="auto"/>
              <w:rPr>
                <w:lang w:val="hu-HU"/>
              </w:rPr>
            </w:pPr>
            <w:r w:rsidRPr="009F1EC0">
              <w:rPr>
                <w:lang w:val="hu-HU"/>
              </w:rPr>
              <w:t>(3) A területrendezési határozat érvényességének idejét az építésügyi hivatal az indítványozó kérésére me</w:t>
            </w:r>
            <w:r w:rsidRPr="009F1EC0">
              <w:rPr>
                <w:lang w:val="hu-HU"/>
              </w:rPr>
              <w:t>g</w:t>
            </w:r>
            <w:r w:rsidRPr="009F1EC0">
              <w:rPr>
                <w:lang w:val="hu-HU"/>
              </w:rPr>
              <w:t>hosszabbíthatja, ha azt a határidő lejárta előtt nyújtották be. Az építési tilalomról szóló határozat érvényesség</w:t>
            </w:r>
            <w:r w:rsidRPr="009F1EC0">
              <w:rPr>
                <w:lang w:val="hu-HU"/>
              </w:rPr>
              <w:t>é</w:t>
            </w:r>
            <w:r w:rsidRPr="009F1EC0">
              <w:rPr>
                <w:lang w:val="hu-HU"/>
              </w:rPr>
              <w:t>nek ideje, annak meghosszabbítása után sem lépheti túl az öt évet, a területrendezési határozat jogerőre eme</w:t>
            </w:r>
            <w:r w:rsidRPr="009F1EC0">
              <w:rPr>
                <w:lang w:val="hu-HU"/>
              </w:rPr>
              <w:t>l</w:t>
            </w:r>
            <w:r w:rsidRPr="009F1EC0">
              <w:rPr>
                <w:lang w:val="hu-HU"/>
              </w:rPr>
              <w:t>kedésének napjától számítva. A területrendezési hat</w:t>
            </w:r>
            <w:r w:rsidRPr="009F1EC0">
              <w:rPr>
                <w:lang w:val="hu-HU"/>
              </w:rPr>
              <w:t>á</w:t>
            </w:r>
            <w:r w:rsidRPr="009F1EC0">
              <w:rPr>
                <w:lang w:val="hu-HU"/>
              </w:rPr>
              <w:t xml:space="preserve">rozat érvényességének ideje nem hosszabbítható meg, ha ugyanarra a területre egy övezet fejlesztési tervét is jóváhagyták, amely rendezi a területrendezési határozat tárgyát. </w:t>
            </w:r>
          </w:p>
          <w:p w:rsidR="00D8474C" w:rsidRPr="009F1EC0" w:rsidRDefault="00D8474C" w:rsidP="00D8474C">
            <w:pPr>
              <w:pStyle w:val="torvnyek-szoveg"/>
              <w:spacing w:line="276" w:lineRule="auto"/>
              <w:rPr>
                <w:lang w:val="hu-HU"/>
              </w:rPr>
            </w:pPr>
            <w:r w:rsidRPr="009F1EC0">
              <w:rPr>
                <w:lang w:val="hu-HU"/>
              </w:rPr>
              <w:t>(4) A területrendezési határozat kötelező érvényű az i</w:t>
            </w:r>
            <w:r w:rsidRPr="009F1EC0">
              <w:rPr>
                <w:lang w:val="hu-HU"/>
              </w:rPr>
              <w:t>n</w:t>
            </w:r>
            <w:r w:rsidRPr="009F1EC0">
              <w:rPr>
                <w:lang w:val="hu-HU"/>
              </w:rPr>
              <w:t>dítványozó jogutódai, valamint a területrendezési elj</w:t>
            </w:r>
            <w:r w:rsidRPr="009F1EC0">
              <w:rPr>
                <w:lang w:val="hu-HU"/>
              </w:rPr>
              <w:t>á</w:t>
            </w:r>
            <w:r w:rsidRPr="009F1EC0">
              <w:rPr>
                <w:lang w:val="hu-HU"/>
              </w:rPr>
              <w:t xml:space="preserve">rás többi résztvevője számára is.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40</w:t>
            </w:r>
          </w:p>
          <w:p w:rsidR="00D8474C" w:rsidRPr="009F1EC0" w:rsidRDefault="00D8474C" w:rsidP="00D8474C">
            <w:pPr>
              <w:pStyle w:val="torvnyek-szoveg"/>
              <w:spacing w:line="276" w:lineRule="auto"/>
            </w:pPr>
            <w:r w:rsidRPr="009F1EC0">
              <w:t>(1) Rozhodnutie o umiestnení stavby a rozhodnutie o využití územia platí dva roky odo dňa, keď nadobudlo právoplatnosť a rozhodnutie o umiestnení líniovej sta</w:t>
            </w:r>
            <w:r w:rsidRPr="009F1EC0">
              <w:t>v</w:t>
            </w:r>
            <w:r w:rsidRPr="009F1EC0">
              <w:t>by platí tri roky odo dňa, keď nadobudlo právoplatnosť, ak stavebný úrad neurčil v odôvodnených prípadoch dlhšiu lehotu; nestráca však platnosť, pokiaľ bola v týchto lehotách podaná žiadosť o stavebné povolenie alebo o povolenie na terénne úpravy, práce a zariadenia podľa tohto zákona (§ 71 ods. 1), alebo ak sa začalo s využitím územia na určený účel.</w:t>
            </w:r>
          </w:p>
          <w:p w:rsidR="00D8474C" w:rsidRPr="009F1EC0" w:rsidRDefault="00D8474C" w:rsidP="00D8474C">
            <w:pPr>
              <w:pStyle w:val="torvnyek-szoveg"/>
              <w:spacing w:line="276" w:lineRule="auto"/>
            </w:pPr>
            <w:r w:rsidRPr="009F1EC0">
              <w:t>(2) Čas platnosti rozhodnutia o chránenej časti krajiny, ako aj rozhodnutia o stavebnej uzávere určí stavebný úrad. Ak sa platnosť rozhodnutia nemôže vopred čas</w:t>
            </w:r>
            <w:r w:rsidRPr="009F1EC0">
              <w:t>o</w:t>
            </w:r>
            <w:r w:rsidRPr="009F1EC0">
              <w:t>vo obmedziť, rozhodne stavebný úrad o skončení jeho platnosti, ak zanikne účel, na ktorý bolo rozhodnutie vydané.</w:t>
            </w:r>
          </w:p>
          <w:p w:rsidR="00D8474C" w:rsidRPr="009F1EC0" w:rsidRDefault="00D8474C" w:rsidP="00D8474C">
            <w:pPr>
              <w:pStyle w:val="torvnyek-szoveg"/>
              <w:spacing w:line="276" w:lineRule="auto"/>
            </w:pPr>
            <w:r w:rsidRPr="009F1EC0">
              <w:t>(3) Čas platnosti územného rozhodnutia môže stavebný úrad predĺžiť na žiadosť navrhovateľa, ak ju podal pred uplynutím lehoty. Čas platnosti rozhodnutia o stavebnej uzávere ani po predĺžení nesmie presiahnuť päť rokov odo dňa, keď územné rozhodnutie nadobudlo práv</w:t>
            </w:r>
            <w:r w:rsidRPr="009F1EC0">
              <w:t>o</w:t>
            </w:r>
            <w:r w:rsidRPr="009F1EC0">
              <w:t>platnosť. Čas platnosti územného rozhodnutia nemožno predĺžiť, ak bol na to isté územie schválený územný plán zóny, ktorý rieši predmet územného rozhodnutia.</w:t>
            </w:r>
          </w:p>
          <w:p w:rsidR="00D8474C" w:rsidRPr="009F1EC0" w:rsidRDefault="00D8474C" w:rsidP="00D8474C">
            <w:pPr>
              <w:pStyle w:val="torvnyek-szoveg"/>
              <w:spacing w:line="276" w:lineRule="auto"/>
            </w:pPr>
            <w:r w:rsidRPr="009F1EC0">
              <w:t>(4) Územné rozhodnutie je záväzné aj pre právnych n</w:t>
            </w:r>
            <w:r w:rsidRPr="009F1EC0">
              <w:t>á</w:t>
            </w:r>
            <w:r w:rsidRPr="009F1EC0">
              <w:t>stupcov jeho navrhovateľa a ostatných účastníkov územného konania.</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41. §</w:t>
            </w:r>
          </w:p>
          <w:p w:rsidR="00D8474C" w:rsidRPr="009F1EC0" w:rsidRDefault="00D8474C" w:rsidP="00D8474C">
            <w:pPr>
              <w:pStyle w:val="torvnyek-paragrafus"/>
              <w:spacing w:line="276" w:lineRule="auto"/>
              <w:rPr>
                <w:lang w:val="hu-HU"/>
              </w:rPr>
            </w:pPr>
            <w:r w:rsidRPr="009F1EC0">
              <w:rPr>
                <w:lang w:val="hu-HU"/>
              </w:rPr>
              <w:t>A területrendezési határozat módosítása</w:t>
            </w:r>
          </w:p>
          <w:p w:rsidR="00D8474C" w:rsidRPr="009F1EC0" w:rsidRDefault="00D8474C" w:rsidP="00D8474C">
            <w:pPr>
              <w:pStyle w:val="torvnyek-szoveg"/>
              <w:spacing w:line="276" w:lineRule="auto"/>
              <w:rPr>
                <w:lang w:val="hu-HU"/>
              </w:rPr>
            </w:pPr>
            <w:r w:rsidRPr="009F1EC0">
              <w:rPr>
                <w:lang w:val="hu-HU"/>
              </w:rPr>
              <w:t>(1) Az építésügyi hivatal az indítványozó kezdemény</w:t>
            </w:r>
            <w:r w:rsidRPr="009F1EC0">
              <w:rPr>
                <w:lang w:val="hu-HU"/>
              </w:rPr>
              <w:t>e</w:t>
            </w:r>
            <w:r w:rsidRPr="009F1EC0">
              <w:rPr>
                <w:lang w:val="hu-HU"/>
              </w:rPr>
              <w:t>zésére a jogerős területrendezési határozatot új terüle</w:t>
            </w:r>
            <w:r w:rsidRPr="009F1EC0">
              <w:rPr>
                <w:lang w:val="hu-HU"/>
              </w:rPr>
              <w:t>t</w:t>
            </w:r>
            <w:r w:rsidRPr="009F1EC0">
              <w:rPr>
                <w:lang w:val="hu-HU"/>
              </w:rPr>
              <w:t>rendezési határozattal helyettesítheti, ha ezt a</w:t>
            </w:r>
            <w:r>
              <w:rPr>
                <w:lang w:val="hu-HU"/>
              </w:rPr>
              <w:t xml:space="preserve"> </w:t>
            </w:r>
            <w:r w:rsidRPr="009F1EC0">
              <w:rPr>
                <w:lang w:val="hu-HU"/>
              </w:rPr>
              <w:t>terüle</w:t>
            </w:r>
            <w:r w:rsidRPr="009F1EC0">
              <w:rPr>
                <w:lang w:val="hu-HU"/>
              </w:rPr>
              <w:t>t</w:t>
            </w:r>
            <w:r w:rsidRPr="009F1EC0">
              <w:rPr>
                <w:lang w:val="hu-HU"/>
              </w:rPr>
              <w:t>tervezési dokumentáció vagy a területrendezési határ</w:t>
            </w:r>
            <w:r w:rsidRPr="009F1EC0">
              <w:rPr>
                <w:lang w:val="hu-HU"/>
              </w:rPr>
              <w:t>o</w:t>
            </w:r>
            <w:r w:rsidRPr="009F1EC0">
              <w:rPr>
                <w:lang w:val="hu-HU"/>
              </w:rPr>
              <w:t>zat más háttéranyagai vagy a terület feltételei lehetővé teszik. Hasonló feltételek teljesítése mellett az építé</w:t>
            </w:r>
            <w:r w:rsidRPr="009F1EC0">
              <w:rPr>
                <w:lang w:val="hu-HU"/>
              </w:rPr>
              <w:t>s</w:t>
            </w:r>
            <w:r w:rsidRPr="009F1EC0">
              <w:rPr>
                <w:lang w:val="hu-HU"/>
              </w:rPr>
              <w:t>ügyi hivatal újjal helyettesítheti a saját kezdeményezé</w:t>
            </w:r>
            <w:r w:rsidRPr="009F1EC0">
              <w:rPr>
                <w:lang w:val="hu-HU"/>
              </w:rPr>
              <w:t>s</w:t>
            </w:r>
            <w:r w:rsidRPr="009F1EC0">
              <w:rPr>
                <w:lang w:val="hu-HU"/>
              </w:rPr>
              <w:t>re kiadott területrendezési határozatot is.</w:t>
            </w:r>
          </w:p>
          <w:p w:rsidR="00D8474C" w:rsidRPr="009F1EC0" w:rsidRDefault="00D8474C" w:rsidP="00D8474C">
            <w:pPr>
              <w:pStyle w:val="torvnyek-szoveg"/>
              <w:spacing w:line="276" w:lineRule="auto"/>
              <w:rPr>
                <w:lang w:val="hu-HU"/>
              </w:rPr>
            </w:pPr>
            <w:r w:rsidRPr="009F1EC0">
              <w:rPr>
                <w:lang w:val="hu-HU"/>
              </w:rPr>
              <w:t>(2) Az építésügyi hivatal, indokolt esetekben és az éri</w:t>
            </w:r>
            <w:r w:rsidRPr="009F1EC0">
              <w:rPr>
                <w:lang w:val="hu-HU"/>
              </w:rPr>
              <w:t>n</w:t>
            </w:r>
            <w:r w:rsidRPr="009F1EC0">
              <w:rPr>
                <w:lang w:val="hu-HU"/>
              </w:rPr>
              <w:t>tett szervekkel való megegyezés után, kivételt enged</w:t>
            </w:r>
            <w:r w:rsidRPr="009F1EC0">
              <w:rPr>
                <w:lang w:val="hu-HU"/>
              </w:rPr>
              <w:t>é</w:t>
            </w:r>
            <w:r w:rsidRPr="009F1EC0">
              <w:rPr>
                <w:lang w:val="hu-HU"/>
              </w:rPr>
              <w:lastRenderedPageBreak/>
              <w:t xml:space="preserve">lyezhet a védett területről szóló, védett övezetről szóló és építési tilalomról szóló határozatban szereplő építési tilalom vagy a területen végzett némely tevékenységre vonatkozó korlátozás alól.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41</w:t>
            </w:r>
          </w:p>
          <w:p w:rsidR="00D8474C" w:rsidRPr="009F1EC0" w:rsidRDefault="00D8474C" w:rsidP="00D8474C">
            <w:pPr>
              <w:pStyle w:val="torvnyek-paragrafus"/>
              <w:spacing w:line="276" w:lineRule="auto"/>
            </w:pPr>
            <w:r w:rsidRPr="009F1EC0">
              <w:t>Zmena územného rozhodnutia</w:t>
            </w:r>
          </w:p>
          <w:p w:rsidR="00D8474C" w:rsidRPr="009F1EC0" w:rsidRDefault="00D8474C" w:rsidP="00D8474C">
            <w:pPr>
              <w:pStyle w:val="torvnyek-szoveg"/>
              <w:spacing w:line="276" w:lineRule="auto"/>
            </w:pPr>
            <w:r w:rsidRPr="009F1EC0">
              <w:t>(1) Stavebný úrad môže z podnetu navrhovateľa nahr</w:t>
            </w:r>
            <w:r w:rsidRPr="009F1EC0">
              <w:t>a</w:t>
            </w:r>
            <w:r w:rsidRPr="009F1EC0">
              <w:t>diť územné rozhodnutie, ktoré je právoplatné, novým územným rozhodnutím, ak to umožňuje územnoplán</w:t>
            </w:r>
            <w:r w:rsidRPr="009F1EC0">
              <w:t>o</w:t>
            </w:r>
            <w:r w:rsidRPr="009F1EC0">
              <w:t>vacia dokumentácia alebo iné podklady pre územné rozhodnutie alebo podmienky v území. Za rovnakých okolností môže stavebný úrad nahradiť územné ro</w:t>
            </w:r>
            <w:r w:rsidRPr="009F1EC0">
              <w:t>z</w:t>
            </w:r>
            <w:r w:rsidRPr="009F1EC0">
              <w:t>hodnutie, ktoré vydal z vlastného podnetu.</w:t>
            </w:r>
          </w:p>
          <w:p w:rsidR="00D8474C" w:rsidRPr="009F1EC0" w:rsidRDefault="00D8474C" w:rsidP="00D8474C">
            <w:pPr>
              <w:pStyle w:val="torvnyek-szoveg"/>
              <w:spacing w:line="276" w:lineRule="auto"/>
            </w:pPr>
            <w:r w:rsidRPr="009F1EC0">
              <w:t>(2) Stavebný úrad môže z rozhodnutia o chránenom území, o ochrannom pásme a o stavebnej uzávere v odôvodnených prípadoch a po dohode s dotknutými o</w:t>
            </w:r>
            <w:r w:rsidRPr="009F1EC0">
              <w:t>r</w:t>
            </w:r>
            <w:r w:rsidRPr="009F1EC0">
              <w:lastRenderedPageBreak/>
              <w:t>gánmi povoliť výnimku so stavebného zákazu alebo z obmedzenia niektorých činností v území.</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42. §</w:t>
            </w:r>
          </w:p>
          <w:p w:rsidR="00D8474C" w:rsidRPr="009F1EC0" w:rsidRDefault="00D8474C" w:rsidP="00D8474C">
            <w:pPr>
              <w:pStyle w:val="torvnyek-paragrafus"/>
              <w:spacing w:line="276" w:lineRule="auto"/>
              <w:rPr>
                <w:lang w:val="hu-HU"/>
              </w:rPr>
            </w:pPr>
            <w:r w:rsidRPr="009F1EC0">
              <w:rPr>
                <w:lang w:val="hu-HU"/>
              </w:rPr>
              <w:t xml:space="preserve">A területrendezési határozatról szóló értesítés </w:t>
            </w:r>
          </w:p>
          <w:p w:rsidR="00D8474C" w:rsidRPr="009F1EC0" w:rsidRDefault="00D8474C" w:rsidP="00D8474C">
            <w:pPr>
              <w:pStyle w:val="torvnyek-szoveg"/>
              <w:spacing w:line="276" w:lineRule="auto"/>
              <w:rPr>
                <w:lang w:val="hu-HU"/>
              </w:rPr>
            </w:pPr>
            <w:r w:rsidRPr="009F1EC0">
              <w:rPr>
                <w:lang w:val="hu-HU"/>
              </w:rPr>
              <w:t xml:space="preserve">(1) A területrendezési határozatról a résztvevőket annak írásbeli kézbesítésével értesítik. </w:t>
            </w:r>
          </w:p>
          <w:p w:rsidR="00D8474C" w:rsidRPr="009F1EC0" w:rsidRDefault="00D8474C" w:rsidP="00D8474C">
            <w:pPr>
              <w:pStyle w:val="torvnyek-szoveg"/>
              <w:spacing w:line="276" w:lineRule="auto"/>
              <w:rPr>
                <w:lang w:val="hu-HU"/>
              </w:rPr>
            </w:pPr>
            <w:r w:rsidRPr="009F1EC0">
              <w:rPr>
                <w:lang w:val="hu-HU"/>
              </w:rPr>
              <w:t>(2) A nyomvonal jellegű építmények elhelyezkedéséről és indokolt esetekben a különösen terjedelmes építm</w:t>
            </w:r>
            <w:r w:rsidRPr="009F1EC0">
              <w:rPr>
                <w:lang w:val="hu-HU"/>
              </w:rPr>
              <w:t>é</w:t>
            </w:r>
            <w:r w:rsidRPr="009F1EC0">
              <w:rPr>
                <w:lang w:val="hu-HU"/>
              </w:rPr>
              <w:t>nyek elhelyezkedéséről szóló területrendezési határoz</w:t>
            </w:r>
            <w:r w:rsidRPr="009F1EC0">
              <w:rPr>
                <w:lang w:val="hu-HU"/>
              </w:rPr>
              <w:t>a</w:t>
            </w:r>
            <w:r w:rsidRPr="009F1EC0">
              <w:rPr>
                <w:lang w:val="hu-HU"/>
              </w:rPr>
              <w:t>tot, a nagyszámú résztvevővel megvalósítandó építk</w:t>
            </w:r>
            <w:r w:rsidRPr="009F1EC0">
              <w:rPr>
                <w:lang w:val="hu-HU"/>
              </w:rPr>
              <w:t>e</w:t>
            </w:r>
            <w:r w:rsidRPr="009F1EC0">
              <w:rPr>
                <w:lang w:val="hu-HU"/>
              </w:rPr>
              <w:t>zés eljárásának területrendezési határozatát, valamint a földhasználatról szóló és a védett övezetről szóló hat</w:t>
            </w:r>
            <w:r w:rsidRPr="009F1EC0">
              <w:rPr>
                <w:lang w:val="hu-HU"/>
              </w:rPr>
              <w:t>á</w:t>
            </w:r>
            <w:r w:rsidRPr="009F1EC0">
              <w:rPr>
                <w:lang w:val="hu-HU"/>
              </w:rPr>
              <w:t>rozatot, ha az nagy kiterjedésű területet érint, nyilvános hirdetményben teszik közzé. A kézbesítés a területi h</w:t>
            </w:r>
            <w:r w:rsidRPr="009F1EC0">
              <w:rPr>
                <w:lang w:val="hu-HU"/>
              </w:rPr>
              <w:t>a</w:t>
            </w:r>
            <w:r w:rsidRPr="009F1EC0">
              <w:rPr>
                <w:lang w:val="hu-HU"/>
              </w:rPr>
              <w:t>tározat 15 napra történő kifüggesztésével történik, a h</w:t>
            </w:r>
            <w:r w:rsidRPr="009F1EC0">
              <w:rPr>
                <w:lang w:val="hu-HU"/>
              </w:rPr>
              <w:t>e</w:t>
            </w:r>
            <w:r w:rsidRPr="009F1EC0">
              <w:rPr>
                <w:lang w:val="hu-HU"/>
              </w:rPr>
              <w:t>lyileg megszokott módon. A kézbesítés napjának e h</w:t>
            </w:r>
            <w:r w:rsidRPr="009F1EC0">
              <w:rPr>
                <w:lang w:val="hu-HU"/>
              </w:rPr>
              <w:t>a</w:t>
            </w:r>
            <w:r w:rsidRPr="009F1EC0">
              <w:rPr>
                <w:lang w:val="hu-HU"/>
              </w:rPr>
              <w:t xml:space="preserve">táridő utolsó napja számít. </w:t>
            </w:r>
          </w:p>
          <w:p w:rsidR="00D8474C" w:rsidRPr="009F1EC0" w:rsidRDefault="00D8474C" w:rsidP="00D8474C">
            <w:pPr>
              <w:pStyle w:val="torvnyek-szoveg"/>
              <w:spacing w:line="276" w:lineRule="auto"/>
              <w:rPr>
                <w:lang w:val="hu-HU"/>
              </w:rPr>
            </w:pPr>
            <w:r w:rsidRPr="009F1EC0">
              <w:rPr>
                <w:lang w:val="hu-HU"/>
              </w:rPr>
              <w:t>(3) A nukleáris létesítmények vagy különösen fontos objektumok és további fontos objektumok</w:t>
            </w:r>
            <w:r w:rsidRPr="009F1EC0">
              <w:rPr>
                <w:vertAlign w:val="superscript"/>
                <w:lang w:val="hu-HU"/>
              </w:rPr>
              <w:t>1ia)</w:t>
            </w:r>
            <w:r w:rsidRPr="009F1EC0">
              <w:rPr>
                <w:lang w:val="hu-HU"/>
              </w:rPr>
              <w:t xml:space="preserve"> elhelye</w:t>
            </w:r>
            <w:r w:rsidRPr="009F1EC0">
              <w:rPr>
                <w:lang w:val="hu-HU"/>
              </w:rPr>
              <w:t>z</w:t>
            </w:r>
            <w:r w:rsidRPr="009F1EC0">
              <w:rPr>
                <w:lang w:val="hu-HU"/>
              </w:rPr>
              <w:t>kedéséről szóló területrendezési határozat az eljárás résztvevőinek külön előírás szerint</w:t>
            </w:r>
            <w:r w:rsidRPr="009F1EC0">
              <w:rPr>
                <w:vertAlign w:val="superscript"/>
                <w:lang w:val="hu-HU"/>
              </w:rPr>
              <w:t>1g)</w:t>
            </w:r>
            <w:r w:rsidRPr="009F1EC0">
              <w:rPr>
                <w:lang w:val="hu-HU"/>
              </w:rPr>
              <w:t xml:space="preserve"> nyilvános hirde</w:t>
            </w:r>
            <w:r w:rsidRPr="009F1EC0">
              <w:rPr>
                <w:lang w:val="hu-HU"/>
              </w:rPr>
              <w:t>t</w:t>
            </w:r>
            <w:r w:rsidRPr="009F1EC0">
              <w:rPr>
                <w:lang w:val="hu-HU"/>
              </w:rPr>
              <w:t>ményben kézbesítendő. A kézbesítés a területi határozat 15 napra történő kifüggesztésével történik, a helyileg megszokott módon. A kézbesítés napjának e határidő utolsó napja számít.</w:t>
            </w:r>
          </w:p>
          <w:p w:rsidR="00D8474C" w:rsidRPr="009F1EC0" w:rsidRDefault="00D8474C" w:rsidP="00D8474C">
            <w:pPr>
              <w:pStyle w:val="torvnyek-szoveg"/>
              <w:spacing w:line="276" w:lineRule="auto"/>
              <w:rPr>
                <w:lang w:val="hu-HU"/>
              </w:rPr>
            </w:pPr>
            <w:r w:rsidRPr="009F1EC0">
              <w:rPr>
                <w:lang w:val="hu-HU"/>
              </w:rPr>
              <w:t>(4) A területrendezési határozat elleni fellebbezés h</w:t>
            </w:r>
            <w:r w:rsidRPr="009F1EC0">
              <w:rPr>
                <w:lang w:val="hu-HU"/>
              </w:rPr>
              <w:t>a</w:t>
            </w:r>
            <w:r w:rsidRPr="009F1EC0">
              <w:rPr>
                <w:lang w:val="hu-HU"/>
              </w:rPr>
              <w:t>lasztó hatályát nem lehet kizárni.</w:t>
            </w:r>
          </w:p>
          <w:p w:rsidR="00D8474C" w:rsidRPr="009F1EC0" w:rsidRDefault="00D8474C" w:rsidP="00D8474C">
            <w:pPr>
              <w:pStyle w:val="torvnyek-szoveg"/>
              <w:spacing w:line="276" w:lineRule="auto"/>
              <w:rPr>
                <w:lang w:val="hu-HU"/>
              </w:rPr>
            </w:pPr>
            <w:r w:rsidRPr="009F1EC0">
              <w:rPr>
                <w:lang w:val="hu-HU"/>
              </w:rPr>
              <w:t>(5) A fellebbezési eljárás során figyelmen kívül hag</w:t>
            </w:r>
            <w:r w:rsidRPr="009F1EC0">
              <w:rPr>
                <w:lang w:val="hu-HU"/>
              </w:rPr>
              <w:t>y</w:t>
            </w:r>
            <w:r w:rsidRPr="009F1EC0">
              <w:rPr>
                <w:lang w:val="hu-HU"/>
              </w:rPr>
              <w:t>ják azokat a kifogásokat és észrevételeket, amelyek az elsőfokú eljárás során nem kerültek érvényesítésre, h</w:t>
            </w:r>
            <w:r w:rsidRPr="009F1EC0">
              <w:rPr>
                <w:lang w:val="hu-HU"/>
              </w:rPr>
              <w:t>o</w:t>
            </w:r>
            <w:r w:rsidRPr="009F1EC0">
              <w:rPr>
                <w:lang w:val="hu-HU"/>
              </w:rPr>
              <w:t>lott érvényesíthetők lehettek volna. Az építésügyi hiv</w:t>
            </w:r>
            <w:r w:rsidRPr="009F1EC0">
              <w:rPr>
                <w:lang w:val="hu-HU"/>
              </w:rPr>
              <w:t>a</w:t>
            </w:r>
            <w:r w:rsidRPr="009F1EC0">
              <w:rPr>
                <w:lang w:val="hu-HU"/>
              </w:rPr>
              <w:t>tal a területrendezési eljárás megkezdéséről szóló ért</w:t>
            </w:r>
            <w:r w:rsidRPr="009F1EC0">
              <w:rPr>
                <w:lang w:val="hu-HU"/>
              </w:rPr>
              <w:t>e</w:t>
            </w:r>
            <w:r w:rsidRPr="009F1EC0">
              <w:rPr>
                <w:lang w:val="hu-HU"/>
              </w:rPr>
              <w:t xml:space="preserve">sítésben köteles erre felhívni az eljárás résztvevőinek figyelmét. </w:t>
            </w:r>
          </w:p>
          <w:p w:rsidR="00D8474C" w:rsidRPr="009F1EC0" w:rsidRDefault="00D8474C" w:rsidP="00D8474C">
            <w:pPr>
              <w:pStyle w:val="torvnyek-szoveg"/>
              <w:spacing w:line="276" w:lineRule="auto"/>
              <w:rPr>
                <w:lang w:val="hu-HU"/>
              </w:rPr>
            </w:pPr>
            <w:r w:rsidRPr="00C35D2A">
              <w:rPr>
                <w:lang w:val="hu-HU"/>
              </w:rPr>
              <w:t>(6) A terület használatáról szóló területi határozatot vagy a terület használatáról szóló területi határozatot, amely olyan területet érint, mellyel kapcsolatban hatá</w:t>
            </w:r>
            <w:r w:rsidRPr="00C35D2A">
              <w:rPr>
                <w:lang w:val="hu-HU"/>
              </w:rPr>
              <w:t>s</w:t>
            </w:r>
            <w:r w:rsidRPr="00C35D2A">
              <w:rPr>
                <w:lang w:val="hu-HU"/>
              </w:rPr>
              <w:t>vizsgálatokat vagy külön előírás szerinti</w:t>
            </w:r>
            <w:r w:rsidRPr="00C35D2A">
              <w:rPr>
                <w:vertAlign w:val="superscript"/>
                <w:lang w:val="hu-HU"/>
              </w:rPr>
              <w:t>1ga)</w:t>
            </w:r>
            <w:r w:rsidRPr="00C35D2A">
              <w:rPr>
                <w:lang w:val="hu-HU"/>
              </w:rPr>
              <w:t xml:space="preserve"> vizsgálati eljárást végeztek az építésügyi hivatal haladéktalanul közzéteszi hivatalos hirdetőtábláján és honlapján. Ha a honlapon történő közzététel nem lehetséges, az építé</w:t>
            </w:r>
            <w:r w:rsidRPr="00C35D2A">
              <w:rPr>
                <w:lang w:val="hu-HU"/>
              </w:rPr>
              <w:t>s</w:t>
            </w:r>
            <w:r w:rsidRPr="00C35D2A">
              <w:rPr>
                <w:lang w:val="hu-HU"/>
              </w:rPr>
              <w:t>ügyi hivatal csak a hivatalos hirdetőtábláján teszi kö</w:t>
            </w:r>
            <w:r w:rsidRPr="00C35D2A">
              <w:rPr>
                <w:lang w:val="hu-HU"/>
              </w:rPr>
              <w:t>z</w:t>
            </w:r>
            <w:r w:rsidRPr="00C35D2A">
              <w:rPr>
                <w:lang w:val="hu-HU"/>
              </w:rPr>
              <w:t>zé. A határozatot kiadásának napján kell közzétenni, egészen jogerőre emelkedésének napjáig.</w:t>
            </w:r>
          </w:p>
          <w:p w:rsidR="00D8474C" w:rsidRPr="009F1EC0" w:rsidRDefault="00D8474C" w:rsidP="00D8474C">
            <w:pPr>
              <w:pStyle w:val="torvnyek-szoveg"/>
              <w:spacing w:line="276" w:lineRule="auto"/>
              <w:rPr>
                <w:lang w:val="hu-HU"/>
              </w:rPr>
            </w:pP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42</w:t>
            </w:r>
          </w:p>
          <w:p w:rsidR="00D8474C" w:rsidRPr="009F1EC0" w:rsidRDefault="00D8474C" w:rsidP="00D8474C">
            <w:pPr>
              <w:pStyle w:val="torvnyek-paragrafus"/>
              <w:spacing w:line="276" w:lineRule="auto"/>
            </w:pPr>
            <w:r w:rsidRPr="009F1EC0">
              <w:t>Oznámenie územného rozhodnutia</w:t>
            </w:r>
          </w:p>
          <w:p w:rsidR="00D8474C" w:rsidRPr="009F1EC0" w:rsidRDefault="00D8474C" w:rsidP="00D8474C">
            <w:pPr>
              <w:pStyle w:val="torvnyek-szoveg"/>
              <w:spacing w:line="276" w:lineRule="auto"/>
            </w:pPr>
            <w:r w:rsidRPr="009F1EC0">
              <w:t>(1) Územné rozhodnutie sa účastníkom oznamuje dor</w:t>
            </w:r>
            <w:r w:rsidRPr="009F1EC0">
              <w:t>u</w:t>
            </w:r>
            <w:r w:rsidRPr="009F1EC0">
              <w:t>čením písomného vyhotovenia.</w:t>
            </w:r>
          </w:p>
          <w:p w:rsidR="00D8474C" w:rsidRPr="009F1EC0" w:rsidRDefault="00D8474C" w:rsidP="00D8474C">
            <w:pPr>
              <w:pStyle w:val="torvnyek-szoveg"/>
              <w:spacing w:line="276" w:lineRule="auto"/>
            </w:pPr>
            <w:r w:rsidRPr="009F1EC0">
              <w:t>(2) Verejnou vyhláškou sa oznámi územné rozhodnutie o umiestnení líniovej stavby a v odôvodnených príp</w:t>
            </w:r>
            <w:r w:rsidRPr="009F1EC0">
              <w:t>a</w:t>
            </w:r>
            <w:r w:rsidRPr="009F1EC0">
              <w:t>doch aj o umiestnení zvlášť rozsiahlej stavby, stavby s veľkým počtom účastníkov konania, ako aj rozhodnutie o využití územia a o ochrannom pásme, ak sa týka ro</w:t>
            </w:r>
            <w:r w:rsidRPr="009F1EC0">
              <w:t>z</w:t>
            </w:r>
            <w:r w:rsidRPr="009F1EC0">
              <w:t>siahleho územia. Doručenie sa uskutoční vyvesením územného rozhodnutia na 15 dní spôsobom v mieste obvyklým. Posledný deň tejto lehoty je dňom doruč</w:t>
            </w:r>
            <w:r w:rsidRPr="009F1EC0">
              <w:t>e</w:t>
            </w:r>
            <w:r w:rsidRPr="009F1EC0">
              <w:t>nia.</w:t>
            </w:r>
          </w:p>
          <w:p w:rsidR="00D8474C" w:rsidRPr="009F1EC0" w:rsidRDefault="00D8474C" w:rsidP="00D8474C">
            <w:pPr>
              <w:pStyle w:val="torvnyek-szoveg"/>
              <w:spacing w:line="276" w:lineRule="auto"/>
            </w:pPr>
            <w:r w:rsidRPr="009F1EC0">
              <w:t>(3) Územné rozhodnutie o umiestnení stavby jadrového zariadenia alebo objektov osobitnej dôležitosti a</w:t>
            </w:r>
            <w:r>
              <w:t xml:space="preserve"> </w:t>
            </w:r>
            <w:r w:rsidRPr="009F1EC0">
              <w:t>ďa</w:t>
            </w:r>
            <w:r w:rsidRPr="009F1EC0">
              <w:t>l</w:t>
            </w:r>
            <w:r w:rsidRPr="009F1EC0">
              <w:t>ších dôležitých objektov</w:t>
            </w:r>
            <w:r w:rsidRPr="009F1EC0">
              <w:rPr>
                <w:vertAlign w:val="superscript"/>
              </w:rPr>
              <w:t>1ia)</w:t>
            </w:r>
            <w:r w:rsidRPr="009F1EC0">
              <w:t xml:space="preserve"> sa účastníkom konania po</w:t>
            </w:r>
            <w:r w:rsidRPr="009F1EC0">
              <w:t>d</w:t>
            </w:r>
            <w:r w:rsidRPr="009F1EC0">
              <w:t>ľa osobitného predpisu</w:t>
            </w:r>
            <w:r w:rsidRPr="009F1EC0">
              <w:rPr>
                <w:vertAlign w:val="superscript"/>
              </w:rPr>
              <w:t>1g)</w:t>
            </w:r>
            <w:r w:rsidRPr="009F1EC0">
              <w:t xml:space="preserve"> doručuje verejnou vyhláškou. Doručenie sa uskutoční vyvesením územného rozho</w:t>
            </w:r>
            <w:r w:rsidRPr="009F1EC0">
              <w:t>d</w:t>
            </w:r>
            <w:r w:rsidRPr="009F1EC0">
              <w:t>nutia na 15 dní spôsobom v mieste obvyklým. Posledný deň tejto lehoty je dňom doručenia.</w:t>
            </w:r>
          </w:p>
          <w:p w:rsidR="00D8474C" w:rsidRPr="009F1EC0" w:rsidRDefault="00D8474C" w:rsidP="00D8474C">
            <w:pPr>
              <w:pStyle w:val="torvnyek-szoveg"/>
              <w:spacing w:line="276" w:lineRule="auto"/>
            </w:pPr>
            <w:r w:rsidRPr="009F1EC0">
              <w:t>(4) Odkladný účinok odvolania proti územnému ro</w:t>
            </w:r>
            <w:r w:rsidRPr="009F1EC0">
              <w:t>z</w:t>
            </w:r>
            <w:r w:rsidRPr="009F1EC0">
              <w:t>hodnutiu nemožno vylúčiť.</w:t>
            </w:r>
          </w:p>
          <w:p w:rsidR="00D8474C" w:rsidRPr="009F1EC0" w:rsidRDefault="00D8474C" w:rsidP="00D8474C">
            <w:pPr>
              <w:pStyle w:val="torvnyek-szoveg"/>
              <w:spacing w:line="276" w:lineRule="auto"/>
            </w:pPr>
            <w:r w:rsidRPr="009F1EC0">
              <w:t>(5) V odvolacom konaní sa neprihliada na námietky a</w:t>
            </w:r>
            <w:r>
              <w:t xml:space="preserve"> </w:t>
            </w:r>
            <w:r w:rsidRPr="009F1EC0">
              <w:t>pripomienky, ktoré neboli uplatnené v</w:t>
            </w:r>
            <w:r>
              <w:t xml:space="preserve"> </w:t>
            </w:r>
            <w:r w:rsidRPr="009F1EC0">
              <w:t>prvostupňovom konaní v určenej lehote, hoci uplatnené mohli byť. St</w:t>
            </w:r>
            <w:r w:rsidRPr="009F1EC0">
              <w:t>a</w:t>
            </w:r>
            <w:r w:rsidRPr="009F1EC0">
              <w:t>vebný úrad je povinný účastníkov konania na to up</w:t>
            </w:r>
            <w:r w:rsidRPr="009F1EC0">
              <w:t>o</w:t>
            </w:r>
            <w:r w:rsidRPr="009F1EC0">
              <w:t>zorniť v oznámení o začatí územného konania.</w:t>
            </w:r>
          </w:p>
          <w:p w:rsidR="00D8474C" w:rsidRPr="009F1EC0" w:rsidRDefault="00D8474C" w:rsidP="00D8474C">
            <w:pPr>
              <w:pStyle w:val="torvnyek-szoveg"/>
              <w:spacing w:line="276" w:lineRule="auto"/>
            </w:pPr>
            <w:r w:rsidRPr="00C35D2A">
              <w:t>(6) Územné rozhodnutie o umiestnení stavby alebo územné rozhodnutie o využití územia, ktoré sa týka územia, vo vzťahu ku ktorému sa uskutočnilo posudz</w:t>
            </w:r>
            <w:r w:rsidRPr="00C35D2A">
              <w:t>o</w:t>
            </w:r>
            <w:r w:rsidRPr="00C35D2A">
              <w:t>vanie vplyvov alebo zisťovacie konanie podľa osobi</w:t>
            </w:r>
            <w:r w:rsidRPr="00C35D2A">
              <w:t>t</w:t>
            </w:r>
            <w:r w:rsidRPr="00C35D2A">
              <w:t>ného predpisu</w:t>
            </w:r>
            <w:r w:rsidRPr="00C35D2A">
              <w:rPr>
                <w:vertAlign w:val="superscript"/>
              </w:rPr>
              <w:t>1ga)</w:t>
            </w:r>
            <w:r w:rsidRPr="00C35D2A">
              <w:t xml:space="preserve"> zverejní stavebný úrad bezodkladne na svojej úradnej tabuli a na svojom webovom sídle. Ak zverejnenie na webovom sídle nie je možné, zv</w:t>
            </w:r>
            <w:r w:rsidRPr="00C35D2A">
              <w:t>e</w:t>
            </w:r>
            <w:r w:rsidRPr="00C35D2A">
              <w:t>rejní ho stavebný úrad len na úradnej tabuli. Rozhodn</w:t>
            </w:r>
            <w:r w:rsidRPr="00C35D2A">
              <w:t>u</w:t>
            </w:r>
            <w:r w:rsidRPr="00C35D2A">
              <w:t>tie musí byť zverejnené odo dňa jeho vydania až do n</w:t>
            </w:r>
            <w:r w:rsidRPr="00C35D2A">
              <w:t>a</w:t>
            </w:r>
            <w:r w:rsidRPr="00C35D2A">
              <w:t>dobudnutia jeho právoplatnosti.</w:t>
            </w:r>
          </w:p>
          <w:p w:rsidR="00D8474C" w:rsidRPr="009F1EC0" w:rsidRDefault="00D8474C" w:rsidP="002767D4">
            <w:pPr>
              <w:pStyle w:val="torvnyek-szoveg"/>
              <w:spacing w:line="276" w:lineRule="auto"/>
              <w:jc w:val="left"/>
            </w:pPr>
          </w:p>
        </w:tc>
      </w:tr>
    </w:tbl>
    <w:p w:rsidR="001300A3" w:rsidRDefault="001300A3" w:rsidP="001300A3"/>
    <w:p w:rsidR="00BA53EF" w:rsidRPr="001300A3" w:rsidRDefault="001300A3" w:rsidP="001300A3">
      <w:r>
        <w:br w:type="page"/>
      </w:r>
    </w:p>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D8474C" w:rsidTr="00CD407A">
        <w:tc>
          <w:tcPr>
            <w:tcW w:w="2386" w:type="pct"/>
            <w:tcBorders>
              <w:top w:val="nil"/>
              <w:bottom w:val="nil"/>
              <w:right w:val="nil"/>
            </w:tcBorders>
          </w:tcPr>
          <w:p w:rsidR="00D8474C" w:rsidRPr="00C67DA6" w:rsidRDefault="00BA53EF" w:rsidP="00D8474C">
            <w:pPr>
              <w:pStyle w:val="torvnyek-fejezet"/>
              <w:rPr>
                <w:sz w:val="28"/>
                <w:lang w:val="hu-HU"/>
              </w:rPr>
            </w:pPr>
            <w:r>
              <w:br w:type="page"/>
            </w:r>
            <w:r w:rsidR="0015546C">
              <w:rPr>
                <w:b w:val="0"/>
                <w:bCs w:val="0"/>
              </w:rPr>
              <w:br w:type="page"/>
            </w:r>
            <w:r w:rsidR="00D8474C" w:rsidRPr="00C67DA6">
              <w:rPr>
                <w:szCs w:val="22"/>
                <w:lang w:val="hu-HU"/>
              </w:rPr>
              <w:t>MÁSODIK RÉSZ</w:t>
            </w:r>
          </w:p>
          <w:p w:rsidR="00D8474C" w:rsidRPr="00C67DA6" w:rsidRDefault="00D8474C" w:rsidP="00D8474C">
            <w:pPr>
              <w:pStyle w:val="torvnyek-fejezet"/>
              <w:rPr>
                <w:sz w:val="28"/>
                <w:lang w:val="hu-HU"/>
              </w:rPr>
            </w:pPr>
            <w:r w:rsidRPr="00C67DA6">
              <w:rPr>
                <w:szCs w:val="22"/>
                <w:lang w:val="hu-HU"/>
              </w:rPr>
              <w:t>Építési szabályzat</w:t>
            </w:r>
          </w:p>
          <w:p w:rsidR="00D8474C" w:rsidRPr="009F1EC0" w:rsidRDefault="00D8474C" w:rsidP="00D8474C">
            <w:pPr>
              <w:pStyle w:val="torvnyek-szoveg"/>
              <w:spacing w:line="276" w:lineRule="auto"/>
              <w:rPr>
                <w:lang w:val="hu-HU"/>
              </w:rPr>
            </w:pPr>
          </w:p>
          <w:p w:rsidR="00D8474C" w:rsidRPr="009F1EC0" w:rsidRDefault="00D8474C" w:rsidP="00D8474C">
            <w:pPr>
              <w:pStyle w:val="torvnyek-paragrafus"/>
              <w:spacing w:line="276" w:lineRule="auto"/>
              <w:rPr>
                <w:sz w:val="22"/>
                <w:szCs w:val="22"/>
                <w:lang w:val="hu-HU"/>
              </w:rPr>
            </w:pPr>
            <w:r w:rsidRPr="009F1EC0">
              <w:rPr>
                <w:sz w:val="22"/>
                <w:szCs w:val="22"/>
                <w:lang w:val="hu-HU"/>
              </w:rPr>
              <w:t xml:space="preserve">1. </w:t>
            </w:r>
            <w:r>
              <w:rPr>
                <w:sz w:val="22"/>
                <w:szCs w:val="22"/>
                <w:lang w:val="hu-HU"/>
              </w:rPr>
              <w:t>szakasz</w:t>
            </w:r>
            <w:r w:rsidRPr="009F1EC0">
              <w:rPr>
                <w:sz w:val="22"/>
                <w:szCs w:val="22"/>
                <w:lang w:val="hu-HU"/>
              </w:rPr>
              <w:t xml:space="preserve"> </w:t>
            </w:r>
          </w:p>
          <w:p w:rsidR="00D8474C" w:rsidRPr="009F1EC0" w:rsidRDefault="00D8474C" w:rsidP="00D8474C">
            <w:pPr>
              <w:pStyle w:val="torvnyek-paragrafus"/>
              <w:spacing w:line="276" w:lineRule="auto"/>
              <w:rPr>
                <w:sz w:val="22"/>
                <w:szCs w:val="22"/>
                <w:lang w:val="hu-HU"/>
              </w:rPr>
            </w:pPr>
            <w:r w:rsidRPr="009F1EC0">
              <w:rPr>
                <w:sz w:val="22"/>
                <w:szCs w:val="22"/>
                <w:lang w:val="hu-HU"/>
              </w:rPr>
              <w:t xml:space="preserve">Alapvető rendelkezések </w:t>
            </w:r>
          </w:p>
          <w:p w:rsidR="00D8474C" w:rsidRPr="00D8474C" w:rsidRDefault="00D8474C" w:rsidP="00D8474C">
            <w:pPr>
              <w:pStyle w:val="torvnyek-paragrafus"/>
              <w:spacing w:line="276" w:lineRule="auto"/>
              <w:jc w:val="both"/>
              <w:rPr>
                <w:b w:val="0"/>
                <w:lang w:val="hu-HU"/>
              </w:rPr>
            </w:pPr>
          </w:p>
          <w:p w:rsidR="00D8474C" w:rsidRPr="009F1EC0" w:rsidRDefault="00D8474C" w:rsidP="00D8474C">
            <w:pPr>
              <w:pStyle w:val="torvnyek-paragrafus"/>
              <w:spacing w:line="276" w:lineRule="auto"/>
              <w:rPr>
                <w:lang w:val="hu-HU"/>
              </w:rPr>
            </w:pPr>
            <w:r w:rsidRPr="009F1EC0">
              <w:rPr>
                <w:lang w:val="hu-HU"/>
              </w:rPr>
              <w:t>43. §</w:t>
            </w:r>
          </w:p>
          <w:p w:rsidR="00D8474C" w:rsidRPr="009F1EC0" w:rsidRDefault="00D8474C" w:rsidP="00D8474C">
            <w:pPr>
              <w:pStyle w:val="torvnyek-paragrafus"/>
              <w:spacing w:line="276" w:lineRule="auto"/>
              <w:rPr>
                <w:lang w:val="hu-HU"/>
              </w:rPr>
            </w:pPr>
            <w:r w:rsidRPr="009F1EC0">
              <w:rPr>
                <w:lang w:val="hu-HU"/>
              </w:rPr>
              <w:t xml:space="preserve">Az épület </w:t>
            </w:r>
          </w:p>
          <w:p w:rsidR="00D8474C" w:rsidRPr="009F1EC0" w:rsidRDefault="00A6692F" w:rsidP="00D8474C">
            <w:pPr>
              <w:pStyle w:val="torvnyek-szoveg"/>
              <w:spacing w:line="276" w:lineRule="auto"/>
              <w:rPr>
                <w:lang w:val="hu-HU"/>
              </w:rPr>
            </w:pPr>
            <w:r>
              <w:rPr>
                <w:lang w:val="hu-HU"/>
              </w:rPr>
              <w:t xml:space="preserve">(1) </w:t>
            </w:r>
            <w:r w:rsidR="00D8474C" w:rsidRPr="009F1EC0">
              <w:rPr>
                <w:lang w:val="hu-HU"/>
              </w:rPr>
              <w:t>Az épület olyan építészeti szerkezet, melyet épít</w:t>
            </w:r>
            <w:r w:rsidR="00D8474C" w:rsidRPr="009F1EC0">
              <w:rPr>
                <w:lang w:val="hu-HU"/>
              </w:rPr>
              <w:t>ő</w:t>
            </w:r>
            <w:r w:rsidR="00D8474C" w:rsidRPr="009F1EC0">
              <w:rPr>
                <w:lang w:val="hu-HU"/>
              </w:rPr>
              <w:t>anyagokból, építési tevékenységgel építettek fel, amely a földhöz szilárdan kapcsolódik, vagy amelynek illes</w:t>
            </w:r>
            <w:r w:rsidR="00D8474C" w:rsidRPr="009F1EC0">
              <w:rPr>
                <w:lang w:val="hu-HU"/>
              </w:rPr>
              <w:t>z</w:t>
            </w:r>
            <w:r w:rsidR="00D8474C" w:rsidRPr="009F1EC0">
              <w:rPr>
                <w:lang w:val="hu-HU"/>
              </w:rPr>
              <w:t>tése alap elkészítését követeli meg. A földhöz való sz</w:t>
            </w:r>
            <w:r w:rsidR="00D8474C" w:rsidRPr="009F1EC0">
              <w:rPr>
                <w:lang w:val="hu-HU"/>
              </w:rPr>
              <w:t>i</w:t>
            </w:r>
            <w:r w:rsidR="00D8474C" w:rsidRPr="009F1EC0">
              <w:rPr>
                <w:lang w:val="hu-HU"/>
              </w:rPr>
              <w:t xml:space="preserve">lárd kapcsolódás alatt a következő értendő: </w:t>
            </w:r>
          </w:p>
          <w:p w:rsidR="00D8474C" w:rsidRPr="009F1EC0" w:rsidRDefault="00D8474C" w:rsidP="00D8474C">
            <w:pPr>
              <w:pStyle w:val="torvnyek-szoveg"/>
              <w:spacing w:line="276" w:lineRule="auto"/>
              <w:ind w:left="284"/>
              <w:rPr>
                <w:lang w:val="hu-HU"/>
              </w:rPr>
            </w:pPr>
            <w:r w:rsidRPr="009F1EC0">
              <w:rPr>
                <w:lang w:val="hu-HU"/>
              </w:rPr>
              <w:t xml:space="preserve">a) szilárd alaphoz történő kapcsolódás, </w:t>
            </w:r>
          </w:p>
          <w:p w:rsidR="00D8474C" w:rsidRPr="009F1EC0" w:rsidRDefault="00D8474C" w:rsidP="00D8474C">
            <w:pPr>
              <w:pStyle w:val="torvnyek-szoveg"/>
              <w:spacing w:line="276" w:lineRule="auto"/>
              <w:ind w:left="284"/>
              <w:rPr>
                <w:lang w:val="hu-HU"/>
              </w:rPr>
            </w:pPr>
            <w:r w:rsidRPr="009F1EC0">
              <w:rPr>
                <w:lang w:val="hu-HU"/>
              </w:rPr>
              <w:t>b) földben lévő szilárd alaphoz vagy másik épüle</w:t>
            </w:r>
            <w:r w:rsidRPr="009F1EC0">
              <w:rPr>
                <w:lang w:val="hu-HU"/>
              </w:rPr>
              <w:t>t</w:t>
            </w:r>
            <w:r w:rsidRPr="009F1EC0">
              <w:rPr>
                <w:lang w:val="hu-HU"/>
              </w:rPr>
              <w:t>hez való, gépalkatrészekkel vagy hegesztéssel tört</w:t>
            </w:r>
            <w:r w:rsidRPr="009F1EC0">
              <w:rPr>
                <w:lang w:val="hu-HU"/>
              </w:rPr>
              <w:t>é</w:t>
            </w:r>
            <w:r w:rsidRPr="009F1EC0">
              <w:rPr>
                <w:lang w:val="hu-HU"/>
              </w:rPr>
              <w:t xml:space="preserve">nő rögzítés, </w:t>
            </w:r>
          </w:p>
          <w:p w:rsidR="00D8474C" w:rsidRPr="009F1EC0" w:rsidRDefault="00D8474C" w:rsidP="00D8474C">
            <w:pPr>
              <w:pStyle w:val="torvnyek-szoveg"/>
              <w:spacing w:line="276" w:lineRule="auto"/>
              <w:ind w:left="284"/>
              <w:rPr>
                <w:lang w:val="hu-HU"/>
              </w:rPr>
            </w:pPr>
            <w:r w:rsidRPr="009F1EC0">
              <w:rPr>
                <w:lang w:val="hu-HU"/>
              </w:rPr>
              <w:t xml:space="preserve">c) cölöpökkel vagy földben, vagy más építményben lévő horgonyokra szerelt kötelekkel való rögzítés, </w:t>
            </w:r>
          </w:p>
          <w:p w:rsidR="00D8474C" w:rsidRPr="009F1EC0" w:rsidRDefault="00D8474C" w:rsidP="00D8474C">
            <w:pPr>
              <w:pStyle w:val="torvnyek-szoveg"/>
              <w:spacing w:line="276" w:lineRule="auto"/>
              <w:ind w:left="284"/>
              <w:rPr>
                <w:lang w:val="hu-HU"/>
              </w:rPr>
            </w:pPr>
            <w:r w:rsidRPr="009F1EC0">
              <w:rPr>
                <w:lang w:val="hu-HU"/>
              </w:rPr>
              <w:t>d) a terület műszaki hálózataihoz és berendezése</w:t>
            </w:r>
            <w:r w:rsidRPr="009F1EC0">
              <w:rPr>
                <w:lang w:val="hu-HU"/>
              </w:rPr>
              <w:t>i</w:t>
            </w:r>
            <w:r w:rsidRPr="009F1EC0">
              <w:rPr>
                <w:lang w:val="hu-HU"/>
              </w:rPr>
              <w:t xml:space="preserve">hez való csatlakozás, </w:t>
            </w:r>
          </w:p>
          <w:p w:rsidR="00D8474C" w:rsidRPr="009F1EC0" w:rsidRDefault="00D8474C" w:rsidP="00D8474C">
            <w:pPr>
              <w:pStyle w:val="torvnyek-szoveg"/>
              <w:spacing w:line="276" w:lineRule="auto"/>
              <w:ind w:left="284"/>
              <w:rPr>
                <w:lang w:val="hu-HU"/>
              </w:rPr>
            </w:pPr>
            <w:r w:rsidRPr="009F1EC0">
              <w:rPr>
                <w:lang w:val="hu-HU"/>
              </w:rPr>
              <w:t xml:space="preserve">e) föld alatti elhelyezkedés. </w:t>
            </w:r>
          </w:p>
          <w:p w:rsidR="00A6692F" w:rsidRPr="00A6692F" w:rsidRDefault="00A6692F" w:rsidP="00A6692F">
            <w:pPr>
              <w:pStyle w:val="torvnyek-szoveg"/>
              <w:spacing w:line="276" w:lineRule="auto"/>
              <w:rPr>
                <w:lang w:val="hu-HU"/>
              </w:rPr>
            </w:pPr>
            <w:r w:rsidRPr="00A6692F">
              <w:rPr>
                <w:lang w:val="hu-HU"/>
              </w:rPr>
              <w:t>(2) A reklámépítmény építési munkálatokkal, építészeti termékekből felépített építészeti szerkezet, amely sz</w:t>
            </w:r>
            <w:r w:rsidRPr="00A6692F">
              <w:rPr>
                <w:lang w:val="hu-HU"/>
              </w:rPr>
              <w:t>i</w:t>
            </w:r>
            <w:r w:rsidRPr="00A6692F">
              <w:rPr>
                <w:lang w:val="hu-HU"/>
              </w:rPr>
              <w:t>lárdan kapcsolódik a talajhoz az 1. bekezdés a)-d) pon</w:t>
            </w:r>
            <w:r w:rsidRPr="00A6692F">
              <w:rPr>
                <w:lang w:val="hu-HU"/>
              </w:rPr>
              <w:t>t</w:t>
            </w:r>
            <w:r w:rsidRPr="00A6692F">
              <w:rPr>
                <w:lang w:val="hu-HU"/>
              </w:rPr>
              <w:t>jai szerint, vagy gépészeti alkatrészekkel vagy heges</w:t>
            </w:r>
            <w:r w:rsidRPr="00A6692F">
              <w:rPr>
                <w:lang w:val="hu-HU"/>
              </w:rPr>
              <w:t>z</w:t>
            </w:r>
            <w:r w:rsidRPr="00A6692F">
              <w:rPr>
                <w:lang w:val="hu-HU"/>
              </w:rPr>
              <w:t>téssel rögzítették a földön található szilárd alaphoz, vagy amelynek illesztése megköveteli az alap módos</w:t>
            </w:r>
            <w:r w:rsidRPr="00A6692F">
              <w:rPr>
                <w:lang w:val="hu-HU"/>
              </w:rPr>
              <w:t>í</w:t>
            </w:r>
            <w:r w:rsidRPr="00A6692F">
              <w:rPr>
                <w:lang w:val="hu-HU"/>
              </w:rPr>
              <w:t>tását, és amelynek rendeltetése reklám, propaganda, navigációs és más információk terjesztése, melyek kö</w:t>
            </w:r>
            <w:r w:rsidRPr="00A6692F">
              <w:rPr>
                <w:lang w:val="hu-HU"/>
              </w:rPr>
              <w:t>z</w:t>
            </w:r>
            <w:r w:rsidRPr="00A6692F">
              <w:rPr>
                <w:lang w:val="hu-HU"/>
              </w:rPr>
              <w:t xml:space="preserve">területről láthatók. A reklámépítmények a jelen törvény alkalmazásában az információs felület mérete alapján a következőképpen tagozódnak: </w:t>
            </w:r>
          </w:p>
          <w:p w:rsidR="00A6692F" w:rsidRPr="00A6692F" w:rsidRDefault="00A6692F" w:rsidP="00A6692F">
            <w:pPr>
              <w:pStyle w:val="torvnyek-szoveg"/>
              <w:spacing w:line="276" w:lineRule="auto"/>
              <w:ind w:left="284"/>
              <w:rPr>
                <w:lang w:val="hu-HU"/>
              </w:rPr>
            </w:pPr>
            <w:r w:rsidRPr="00A6692F">
              <w:rPr>
                <w:lang w:val="hu-HU"/>
              </w:rPr>
              <w:t>a) reklámépítmények, melyek legnagyobb inform</w:t>
            </w:r>
            <w:r w:rsidRPr="00A6692F">
              <w:rPr>
                <w:lang w:val="hu-HU"/>
              </w:rPr>
              <w:t>á</w:t>
            </w:r>
            <w:r w:rsidRPr="00A6692F">
              <w:rPr>
                <w:lang w:val="hu-HU"/>
              </w:rPr>
              <w:t>ciós felülete kisebb, mint 3 m</w:t>
            </w:r>
            <w:r w:rsidRPr="00A6692F">
              <w:rPr>
                <w:vertAlign w:val="superscript"/>
                <w:lang w:val="hu-HU"/>
              </w:rPr>
              <w:t>2</w:t>
            </w:r>
            <w:r w:rsidRPr="00A6692F">
              <w:rPr>
                <w:lang w:val="hu-HU"/>
              </w:rPr>
              <w:t>,</w:t>
            </w:r>
          </w:p>
          <w:p w:rsidR="00A6692F" w:rsidRPr="00A6692F" w:rsidRDefault="00A6692F" w:rsidP="00A6692F">
            <w:pPr>
              <w:pStyle w:val="torvnyek-szoveg"/>
              <w:spacing w:line="276" w:lineRule="auto"/>
              <w:ind w:left="284"/>
              <w:rPr>
                <w:lang w:val="hu-HU"/>
              </w:rPr>
            </w:pPr>
            <w:r w:rsidRPr="00A6692F">
              <w:rPr>
                <w:lang w:val="hu-HU"/>
              </w:rPr>
              <w:t>b) reklámépítmények, melyek legnagyobb inform</w:t>
            </w:r>
            <w:r w:rsidRPr="00A6692F">
              <w:rPr>
                <w:lang w:val="hu-HU"/>
              </w:rPr>
              <w:t>á</w:t>
            </w:r>
            <w:r w:rsidRPr="00A6692F">
              <w:rPr>
                <w:lang w:val="hu-HU"/>
              </w:rPr>
              <w:t>ciós felületének mérete 3 m</w:t>
            </w:r>
            <w:r w:rsidRPr="00A6692F">
              <w:rPr>
                <w:vertAlign w:val="superscript"/>
                <w:lang w:val="hu-HU"/>
              </w:rPr>
              <w:t>2</w:t>
            </w:r>
            <w:r w:rsidRPr="00A6692F">
              <w:rPr>
                <w:lang w:val="hu-HU"/>
              </w:rPr>
              <w:t>-20 m</w:t>
            </w:r>
            <w:r w:rsidRPr="00A6692F">
              <w:rPr>
                <w:vertAlign w:val="superscript"/>
                <w:lang w:val="hu-HU"/>
              </w:rPr>
              <w:t>2</w:t>
            </w:r>
            <w:r w:rsidRPr="00A6692F">
              <w:rPr>
                <w:lang w:val="hu-HU"/>
              </w:rPr>
              <w:t xml:space="preserve"> között van és</w:t>
            </w:r>
          </w:p>
          <w:p w:rsidR="00A6692F" w:rsidRPr="00A6692F" w:rsidRDefault="00A6692F" w:rsidP="00A6692F">
            <w:pPr>
              <w:pStyle w:val="torvnyek-szoveg"/>
              <w:spacing w:line="276" w:lineRule="auto"/>
              <w:ind w:left="284"/>
              <w:rPr>
                <w:lang w:val="hu-HU"/>
              </w:rPr>
            </w:pPr>
            <w:r w:rsidRPr="00A6692F">
              <w:rPr>
                <w:lang w:val="hu-HU"/>
              </w:rPr>
              <w:t>c) reklámépítmények, melyek legnagyobb inform</w:t>
            </w:r>
            <w:r w:rsidRPr="00A6692F">
              <w:rPr>
                <w:lang w:val="hu-HU"/>
              </w:rPr>
              <w:t>á</w:t>
            </w:r>
            <w:r w:rsidRPr="00A6692F">
              <w:rPr>
                <w:lang w:val="hu-HU"/>
              </w:rPr>
              <w:t>ciós felülete nagyobb, mint 20 m</w:t>
            </w:r>
            <w:r w:rsidRPr="00A6692F">
              <w:rPr>
                <w:vertAlign w:val="superscript"/>
                <w:lang w:val="hu-HU"/>
              </w:rPr>
              <w:t>2</w:t>
            </w:r>
            <w:r w:rsidRPr="00A6692F">
              <w:rPr>
                <w:lang w:val="hu-HU"/>
              </w:rPr>
              <w:t xml:space="preserve">. </w:t>
            </w:r>
          </w:p>
          <w:p w:rsidR="00D8474C" w:rsidRDefault="00A6692F" w:rsidP="00A6692F">
            <w:pPr>
              <w:pStyle w:val="torvnyek-szoveg"/>
              <w:spacing w:line="276" w:lineRule="auto"/>
              <w:rPr>
                <w:lang w:val="hu-HU"/>
              </w:rPr>
            </w:pPr>
            <w:r w:rsidRPr="00A6692F">
              <w:rPr>
                <w:lang w:val="hu-HU"/>
              </w:rPr>
              <w:t>(3) A 2. bekezdés szerinti legnagyobb információs fel</w:t>
            </w:r>
            <w:r w:rsidRPr="00A6692F">
              <w:rPr>
                <w:lang w:val="hu-HU"/>
              </w:rPr>
              <w:t>ü</w:t>
            </w:r>
            <w:r w:rsidRPr="00A6692F">
              <w:rPr>
                <w:lang w:val="hu-HU"/>
              </w:rPr>
              <w:t>let alatt a reklámépítményen elhelyezett egyik legn</w:t>
            </w:r>
            <w:r w:rsidRPr="00A6692F">
              <w:rPr>
                <w:lang w:val="hu-HU"/>
              </w:rPr>
              <w:t>a</w:t>
            </w:r>
            <w:r w:rsidRPr="00A6692F">
              <w:rPr>
                <w:lang w:val="hu-HU"/>
              </w:rPr>
              <w:t>gyobb információs felület függőleges síkban található merőleges vetülete értendő, az építésügyi hivatalnak benyújtott tervdokumentáció szerint.</w:t>
            </w:r>
          </w:p>
          <w:p w:rsidR="00A6692F" w:rsidRPr="009F1EC0" w:rsidRDefault="00A6692F" w:rsidP="00A6692F">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C67DA6" w:rsidRDefault="00D8474C" w:rsidP="00D8474C">
            <w:pPr>
              <w:pStyle w:val="torvnyek-fejezet"/>
              <w:rPr>
                <w:sz w:val="28"/>
              </w:rPr>
            </w:pPr>
            <w:r w:rsidRPr="00C67DA6">
              <w:rPr>
                <w:szCs w:val="22"/>
              </w:rPr>
              <w:t>DRUHÁ ČASŤ</w:t>
            </w:r>
          </w:p>
          <w:p w:rsidR="00D8474C" w:rsidRPr="00C67DA6" w:rsidRDefault="00D8474C" w:rsidP="00D8474C">
            <w:pPr>
              <w:pStyle w:val="torvnyek-fejezet"/>
              <w:rPr>
                <w:sz w:val="28"/>
              </w:rPr>
            </w:pPr>
            <w:r w:rsidRPr="00C67DA6">
              <w:rPr>
                <w:szCs w:val="22"/>
              </w:rPr>
              <w:t>Stavebný poriadok</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rPr>
                <w:sz w:val="22"/>
                <w:szCs w:val="22"/>
              </w:rPr>
            </w:pPr>
            <w:r>
              <w:rPr>
                <w:sz w:val="22"/>
                <w:szCs w:val="22"/>
              </w:rPr>
              <w:t>Oddiel</w:t>
            </w:r>
            <w:r w:rsidRPr="009F1EC0">
              <w:rPr>
                <w:sz w:val="22"/>
                <w:szCs w:val="22"/>
              </w:rPr>
              <w:t xml:space="preserve"> 1</w:t>
            </w:r>
          </w:p>
          <w:p w:rsidR="00D8474C" w:rsidRPr="009F1EC0" w:rsidRDefault="00D8474C" w:rsidP="00D8474C">
            <w:pPr>
              <w:pStyle w:val="torvnyek-paragrafus"/>
              <w:spacing w:line="276" w:lineRule="auto"/>
              <w:rPr>
                <w:sz w:val="22"/>
                <w:szCs w:val="22"/>
              </w:rPr>
            </w:pPr>
            <w:r w:rsidRPr="009F1EC0">
              <w:rPr>
                <w:sz w:val="22"/>
                <w:szCs w:val="22"/>
              </w:rPr>
              <w:t>Základné ustanovenia</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pPr>
            <w:r w:rsidRPr="009F1EC0">
              <w:t>§ 43</w:t>
            </w:r>
          </w:p>
          <w:p w:rsidR="00D8474C" w:rsidRPr="009F1EC0" w:rsidRDefault="00D8474C" w:rsidP="00D8474C">
            <w:pPr>
              <w:pStyle w:val="torvnyek-paragrafus"/>
              <w:spacing w:line="276" w:lineRule="auto"/>
            </w:pPr>
            <w:r w:rsidRPr="009F1EC0">
              <w:t>Stavba</w:t>
            </w:r>
          </w:p>
          <w:p w:rsidR="00D8474C" w:rsidRPr="009F1EC0" w:rsidRDefault="00A6692F" w:rsidP="00D8474C">
            <w:pPr>
              <w:pStyle w:val="torvnyek-szoveg"/>
              <w:spacing w:line="276" w:lineRule="auto"/>
            </w:pPr>
            <w:r>
              <w:t xml:space="preserve">(1) </w:t>
            </w:r>
            <w:r w:rsidR="00D8474C" w:rsidRPr="009F1EC0">
              <w:t>Stavba je stavebná konštrukcia postavená stave</w:t>
            </w:r>
            <w:r w:rsidR="00D8474C" w:rsidRPr="009F1EC0">
              <w:t>b</w:t>
            </w:r>
            <w:r w:rsidR="00D8474C" w:rsidRPr="009F1EC0">
              <w:t>nými prácami zo stavebných výrobkov, ktorá je pevne spojená so zemou alebo ktorej osadenie vyžaduje úpr</w:t>
            </w:r>
            <w:r w:rsidR="00D8474C" w:rsidRPr="009F1EC0">
              <w:t>a</w:t>
            </w:r>
            <w:r w:rsidR="00D8474C" w:rsidRPr="009F1EC0">
              <w:t>vu podkladu. Pevným spojením so zemou sa rozumie</w:t>
            </w:r>
          </w:p>
          <w:p w:rsidR="00D8474C" w:rsidRPr="009F1EC0" w:rsidRDefault="00D8474C" w:rsidP="00D8474C">
            <w:pPr>
              <w:pStyle w:val="torvnyek-szoveg"/>
              <w:spacing w:line="276" w:lineRule="auto"/>
              <w:ind w:left="284"/>
            </w:pPr>
            <w:r w:rsidRPr="009F1EC0">
              <w:t xml:space="preserve">a) spojenie pevným základom, </w:t>
            </w:r>
          </w:p>
          <w:p w:rsidR="00D8474C" w:rsidRPr="009F1EC0" w:rsidRDefault="00D8474C" w:rsidP="00D8474C">
            <w:pPr>
              <w:pStyle w:val="torvnyek-szoveg"/>
              <w:spacing w:line="276" w:lineRule="auto"/>
              <w:ind w:left="284"/>
            </w:pPr>
            <w:r w:rsidRPr="009F1EC0">
              <w:t xml:space="preserve">b) upevnenie strojnými súčiastkami alebo zvarom o pevný základ v zemi alebo o inú stavbu, </w:t>
            </w:r>
          </w:p>
          <w:p w:rsidR="00D8474C" w:rsidRPr="009F1EC0" w:rsidRDefault="00D8474C" w:rsidP="00D8474C">
            <w:pPr>
              <w:pStyle w:val="torvnyek-szoveg"/>
              <w:spacing w:line="276" w:lineRule="auto"/>
              <w:ind w:left="284"/>
            </w:pPr>
            <w:r w:rsidRPr="009F1EC0">
              <w:t xml:space="preserve">c) ukotvenie pilótami alebo lanami s kotvou v zemi alebo na inej stavbe, </w:t>
            </w:r>
          </w:p>
          <w:p w:rsidR="00D8474C" w:rsidRPr="009F1EC0" w:rsidRDefault="00D8474C" w:rsidP="00D8474C">
            <w:pPr>
              <w:pStyle w:val="torvnyek-szoveg"/>
              <w:spacing w:line="276" w:lineRule="auto"/>
              <w:ind w:left="284"/>
            </w:pPr>
            <w:r w:rsidRPr="009F1EC0">
              <w:t>d) pripojenie na siete a zariadenia technického v</w:t>
            </w:r>
            <w:r w:rsidRPr="009F1EC0">
              <w:t>y</w:t>
            </w:r>
            <w:r w:rsidRPr="009F1EC0">
              <w:t xml:space="preserve">bavenia územia, </w:t>
            </w:r>
          </w:p>
          <w:p w:rsidR="00D8474C" w:rsidRPr="009F1EC0" w:rsidRDefault="00D8474C" w:rsidP="00D8474C">
            <w:pPr>
              <w:pStyle w:val="torvnyek-szoveg"/>
              <w:spacing w:line="276" w:lineRule="auto"/>
              <w:ind w:left="284"/>
            </w:pPr>
            <w:r w:rsidRPr="009F1EC0">
              <w:t>e) umiestnenie pod zemou.</w:t>
            </w:r>
          </w:p>
          <w:p w:rsidR="00A6692F" w:rsidRDefault="00A6692F" w:rsidP="00A6692F">
            <w:pPr>
              <w:pStyle w:val="torvnyek-szoveg"/>
              <w:spacing w:line="276" w:lineRule="auto"/>
            </w:pPr>
            <w:r>
              <w:t>(2) Reklamná stavba je stavebná konštrukcia postavená stavebnými prácami zo stavebných výrobkov, ktorá je pevne spojená so zemou podľa odseku 1 písm. a) až d) alebo upevnená strojnými súčiastkami alebo zvarom o pevný základ na zemi alebo ktorej osadenie vyžaduje úpravu podkladu a ktorej funkciou je šírenie rekl</w:t>
            </w:r>
            <w:r>
              <w:t>a</w:t>
            </w:r>
            <w:r>
              <w:t>mných, propagačných, navigačných a iných informácií viditeľných z verejných priestorov. Reklamné stavby sa na účely tohto zákona členia podľa veľkosti informa</w:t>
            </w:r>
            <w:r>
              <w:t>č</w:t>
            </w:r>
            <w:r>
              <w:t>nej plochy na</w:t>
            </w:r>
          </w:p>
          <w:p w:rsidR="00A6692F" w:rsidRDefault="00A6692F" w:rsidP="00A6692F">
            <w:pPr>
              <w:pStyle w:val="torvnyek-szoveg"/>
              <w:spacing w:line="276" w:lineRule="auto"/>
              <w:ind w:left="284"/>
            </w:pPr>
            <w:r>
              <w:t>a) reklamné stavby, na ktorých najväčšia informa</w:t>
            </w:r>
            <w:r>
              <w:t>č</w:t>
            </w:r>
            <w:r>
              <w:t>ná plocha je menšia ako 3 m</w:t>
            </w:r>
            <w:r w:rsidRPr="00A6692F">
              <w:rPr>
                <w:vertAlign w:val="superscript"/>
              </w:rPr>
              <w:t>2</w:t>
            </w:r>
            <w:r>
              <w:t>,</w:t>
            </w:r>
          </w:p>
          <w:p w:rsidR="00A6692F" w:rsidRDefault="00A6692F" w:rsidP="00A6692F">
            <w:pPr>
              <w:pStyle w:val="torvnyek-szoveg"/>
              <w:spacing w:line="276" w:lineRule="auto"/>
              <w:ind w:left="284"/>
            </w:pPr>
            <w:r>
              <w:t>b) reklamné stavby, na ktorých najväčšia informa</w:t>
            </w:r>
            <w:r>
              <w:t>č</w:t>
            </w:r>
            <w:r>
              <w:t>ná plocha má veľkosť od 3 m</w:t>
            </w:r>
            <w:r w:rsidRPr="00A6692F">
              <w:rPr>
                <w:vertAlign w:val="superscript"/>
              </w:rPr>
              <w:t>2</w:t>
            </w:r>
            <w:r>
              <w:t xml:space="preserve"> do 20 m</w:t>
            </w:r>
            <w:r w:rsidRPr="00A6692F">
              <w:rPr>
                <w:vertAlign w:val="superscript"/>
              </w:rPr>
              <w:t>2</w:t>
            </w:r>
            <w:r>
              <w:t xml:space="preserve"> a</w:t>
            </w:r>
          </w:p>
          <w:p w:rsidR="00A6692F" w:rsidRDefault="00A6692F" w:rsidP="00A6692F">
            <w:pPr>
              <w:pStyle w:val="torvnyek-szoveg"/>
              <w:spacing w:line="276" w:lineRule="auto"/>
              <w:ind w:left="284"/>
            </w:pPr>
            <w:r>
              <w:t>c) reklamné stavby, na ktorých najväčšia informa</w:t>
            </w:r>
            <w:r>
              <w:t>č</w:t>
            </w:r>
            <w:r>
              <w:t>ná plocha je väčšia ako 20 m</w:t>
            </w:r>
            <w:r w:rsidRPr="00A6692F">
              <w:rPr>
                <w:vertAlign w:val="superscript"/>
              </w:rPr>
              <w:t>2</w:t>
            </w:r>
            <w:r>
              <w:t>.</w:t>
            </w:r>
          </w:p>
          <w:p w:rsidR="00D8474C" w:rsidRDefault="00A6692F" w:rsidP="00A6692F">
            <w:pPr>
              <w:pStyle w:val="torvnyek-szoveg"/>
              <w:spacing w:line="276" w:lineRule="auto"/>
              <w:jc w:val="left"/>
            </w:pPr>
            <w:r>
              <w:t>(3) Najväčšou informačnou plochou podľa odseku 2 sa rozumie kolmý priemet jednej najväčšej informačnej plochy umiestnenej na reklamnej stavbe na zvislú rov</w:t>
            </w:r>
            <w:r>
              <w:t>i</w:t>
            </w:r>
            <w:r>
              <w:t>nu podľa projektovej dokumentácie predloženej st</w:t>
            </w:r>
            <w:r>
              <w:t>a</w:t>
            </w:r>
            <w:r>
              <w:t>vebnému úradu.</w:t>
            </w:r>
          </w:p>
          <w:p w:rsidR="00A6692F" w:rsidRPr="009F1EC0" w:rsidRDefault="00A6692F" w:rsidP="00A6692F">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43.a §</w:t>
            </w:r>
          </w:p>
          <w:p w:rsidR="00D8474C" w:rsidRPr="009F1EC0" w:rsidRDefault="00D8474C" w:rsidP="00D8474C">
            <w:pPr>
              <w:pStyle w:val="torvnyek-paragrafus"/>
              <w:spacing w:line="276" w:lineRule="auto"/>
              <w:rPr>
                <w:lang w:val="hu-HU"/>
              </w:rPr>
            </w:pPr>
            <w:r w:rsidRPr="009F1EC0">
              <w:rPr>
                <w:lang w:val="hu-HU"/>
              </w:rPr>
              <w:t xml:space="preserve">Az építmények felosztása </w:t>
            </w:r>
          </w:p>
          <w:p w:rsidR="00D8474C" w:rsidRPr="009F1EC0" w:rsidRDefault="00D8474C" w:rsidP="00D8474C">
            <w:pPr>
              <w:pStyle w:val="torvnyek-szoveg"/>
              <w:spacing w:line="276" w:lineRule="auto"/>
              <w:rPr>
                <w:lang w:val="hu-HU"/>
              </w:rPr>
            </w:pPr>
            <w:r w:rsidRPr="009F1EC0">
              <w:rPr>
                <w:lang w:val="hu-HU"/>
              </w:rPr>
              <w:t xml:space="preserve">(1) Az építmények, építészeti és műszaki kivitelezésük és rendeltetésük szerint magasépítési és mélyépítési építmények lehetnek. </w:t>
            </w:r>
          </w:p>
          <w:p w:rsidR="00D8474C" w:rsidRPr="009F1EC0" w:rsidRDefault="00D8474C" w:rsidP="00D8474C">
            <w:pPr>
              <w:pStyle w:val="torvnyek-szoveg"/>
              <w:spacing w:line="276" w:lineRule="auto"/>
              <w:rPr>
                <w:lang w:val="hu-HU"/>
              </w:rPr>
            </w:pPr>
            <w:r w:rsidRPr="009F1EC0">
              <w:rPr>
                <w:lang w:val="hu-HU"/>
              </w:rPr>
              <w:lastRenderedPageBreak/>
              <w:t>(2) A magasépítési építmények térbelileg koncentrált, tetővel ellátott épületek, beleértve a földfelszín alatti helyiségeket is, amelyek építészeti és műszaki sze</w:t>
            </w:r>
            <w:r w:rsidRPr="009F1EC0">
              <w:rPr>
                <w:lang w:val="hu-HU"/>
              </w:rPr>
              <w:t>m</w:t>
            </w:r>
            <w:r w:rsidRPr="009F1EC0">
              <w:rPr>
                <w:lang w:val="hu-HU"/>
              </w:rPr>
              <w:t>pontból alkalmasak és célszerűek az emberek, állatok vagy tárgyak védelmére; falakkal nem, de tetővel re</w:t>
            </w:r>
            <w:r w:rsidRPr="009F1EC0">
              <w:rPr>
                <w:lang w:val="hu-HU"/>
              </w:rPr>
              <w:t>n</w:t>
            </w:r>
            <w:r w:rsidRPr="009F1EC0">
              <w:rPr>
                <w:lang w:val="hu-HU"/>
              </w:rPr>
              <w:t>delkezniük kell. Rendeltetésük szerint lehetnek lak</w:t>
            </w:r>
            <w:r w:rsidRPr="009F1EC0">
              <w:rPr>
                <w:lang w:val="hu-HU"/>
              </w:rPr>
              <w:t>ó</w:t>
            </w:r>
            <w:r w:rsidRPr="009F1EC0">
              <w:rPr>
                <w:lang w:val="hu-HU"/>
              </w:rPr>
              <w:t xml:space="preserve">épületek és nem lakás céljára szolgáló épületek. </w:t>
            </w:r>
          </w:p>
          <w:p w:rsidR="00D8474C" w:rsidRPr="009F1EC0" w:rsidRDefault="00D8474C" w:rsidP="00D8474C">
            <w:pPr>
              <w:pStyle w:val="torvnyek-szoveg"/>
              <w:spacing w:line="276" w:lineRule="auto"/>
              <w:rPr>
                <w:lang w:val="hu-HU"/>
              </w:rPr>
            </w:pPr>
            <w:r w:rsidRPr="009F1EC0">
              <w:rPr>
                <w:lang w:val="hu-HU"/>
              </w:rPr>
              <w:t>(3) A mélyépítési építmények a következők:</w:t>
            </w:r>
          </w:p>
          <w:p w:rsidR="00D8474C" w:rsidRPr="009F1EC0" w:rsidRDefault="00D8474C" w:rsidP="00D8474C">
            <w:pPr>
              <w:pStyle w:val="torvnyek-szoveg"/>
              <w:spacing w:line="276" w:lineRule="auto"/>
              <w:ind w:left="284"/>
              <w:rPr>
                <w:lang w:val="hu-HU"/>
              </w:rPr>
            </w:pPr>
            <w:r w:rsidRPr="009F1EC0">
              <w:rPr>
                <w:lang w:val="hu-HU"/>
              </w:rPr>
              <w:t xml:space="preserve">a) autópályák, utak, helyi és közhasználatban lévő utak, rakpartok, járdák és fedetlen parkolók, </w:t>
            </w:r>
          </w:p>
          <w:p w:rsidR="00D8474C" w:rsidRPr="009F1EC0" w:rsidRDefault="00D8474C" w:rsidP="00D8474C">
            <w:pPr>
              <w:pStyle w:val="torvnyek-szoveg"/>
              <w:spacing w:line="276" w:lineRule="auto"/>
              <w:ind w:left="284"/>
              <w:rPr>
                <w:lang w:val="hu-HU"/>
              </w:rPr>
            </w:pPr>
            <w:r w:rsidRPr="009F1EC0">
              <w:rPr>
                <w:lang w:val="hu-HU"/>
              </w:rPr>
              <w:t xml:space="preserve">b) vasúti, kötél- és egyéb pályák, </w:t>
            </w:r>
          </w:p>
          <w:p w:rsidR="00D8474C" w:rsidRPr="009F1EC0" w:rsidRDefault="00D8474C" w:rsidP="00D8474C">
            <w:pPr>
              <w:pStyle w:val="torvnyek-szoveg"/>
              <w:spacing w:line="276" w:lineRule="auto"/>
              <w:ind w:left="284"/>
              <w:rPr>
                <w:lang w:val="hu-HU"/>
              </w:rPr>
            </w:pPr>
            <w:r w:rsidRPr="009F1EC0">
              <w:rPr>
                <w:lang w:val="hu-HU"/>
              </w:rPr>
              <w:t>c) felszállópályák, leszállópályák és repülőtéri kif</w:t>
            </w:r>
            <w:r w:rsidRPr="009F1EC0">
              <w:rPr>
                <w:lang w:val="hu-HU"/>
              </w:rPr>
              <w:t>u</w:t>
            </w:r>
            <w:r w:rsidRPr="009F1EC0">
              <w:rPr>
                <w:lang w:val="hu-HU"/>
              </w:rPr>
              <w:t xml:space="preserve">tók, </w:t>
            </w:r>
          </w:p>
          <w:p w:rsidR="00D8474C" w:rsidRPr="009F1EC0" w:rsidRDefault="00D8474C" w:rsidP="00D8474C">
            <w:pPr>
              <w:pStyle w:val="torvnyek-szoveg"/>
              <w:spacing w:line="276" w:lineRule="auto"/>
              <w:ind w:left="284"/>
              <w:rPr>
                <w:lang w:val="hu-HU"/>
              </w:rPr>
            </w:pPr>
            <w:r w:rsidRPr="009F1EC0">
              <w:rPr>
                <w:lang w:val="hu-HU"/>
              </w:rPr>
              <w:t>d) hidak, közúti felüljárók, alagutak, gyalogos felü</w:t>
            </w:r>
            <w:r w:rsidRPr="009F1EC0">
              <w:rPr>
                <w:lang w:val="hu-HU"/>
              </w:rPr>
              <w:t>l</w:t>
            </w:r>
            <w:r w:rsidRPr="009F1EC0">
              <w:rPr>
                <w:lang w:val="hu-HU"/>
              </w:rPr>
              <w:t xml:space="preserve">járók és aluljárók, </w:t>
            </w:r>
          </w:p>
          <w:p w:rsidR="00D8474C" w:rsidRPr="009F1EC0" w:rsidRDefault="00D8474C" w:rsidP="00D8474C">
            <w:pPr>
              <w:pStyle w:val="torvnyek-szoveg"/>
              <w:spacing w:line="276" w:lineRule="auto"/>
              <w:ind w:left="284"/>
              <w:rPr>
                <w:lang w:val="hu-HU"/>
              </w:rPr>
            </w:pPr>
            <w:r w:rsidRPr="009F1EC0">
              <w:rPr>
                <w:lang w:val="hu-HU"/>
              </w:rPr>
              <w:t>e) kikötők, navigációs csatornák és kamarák, m</w:t>
            </w:r>
            <w:r w:rsidRPr="009F1EC0">
              <w:rPr>
                <w:lang w:val="hu-HU"/>
              </w:rPr>
              <w:t>e</w:t>
            </w:r>
            <w:r w:rsidRPr="009F1EC0">
              <w:rPr>
                <w:lang w:val="hu-HU"/>
              </w:rPr>
              <w:t>derszabályozások, duzzasztó- és védőgátak, öntöz</w:t>
            </w:r>
            <w:r w:rsidRPr="009F1EC0">
              <w:rPr>
                <w:lang w:val="hu-HU"/>
              </w:rPr>
              <w:t>é</w:t>
            </w:r>
            <w:r w:rsidRPr="009F1EC0">
              <w:rPr>
                <w:lang w:val="hu-HU"/>
              </w:rPr>
              <w:t xml:space="preserve">si és meliorációs rendszerek, halastavak, </w:t>
            </w:r>
          </w:p>
          <w:p w:rsidR="00D8474C" w:rsidRPr="009F1EC0" w:rsidRDefault="00D8474C" w:rsidP="00D8474C">
            <w:pPr>
              <w:pStyle w:val="torvnyek-szoveg"/>
              <w:spacing w:line="276" w:lineRule="auto"/>
              <w:ind w:left="284"/>
              <w:rPr>
                <w:lang w:val="hu-HU"/>
              </w:rPr>
            </w:pPr>
            <w:r w:rsidRPr="009F1EC0">
              <w:rPr>
                <w:lang w:val="hu-HU"/>
              </w:rPr>
              <w:t xml:space="preserve">f) olaj- és gáztávvezetékek, helyi gázvezetékek, </w:t>
            </w:r>
          </w:p>
          <w:p w:rsidR="00D8474C" w:rsidRPr="009F1EC0" w:rsidRDefault="00D8474C" w:rsidP="00D8474C">
            <w:pPr>
              <w:pStyle w:val="torvnyek-szoveg"/>
              <w:spacing w:line="276" w:lineRule="auto"/>
              <w:ind w:left="284"/>
              <w:rPr>
                <w:lang w:val="hu-HU"/>
              </w:rPr>
            </w:pPr>
            <w:r w:rsidRPr="009F1EC0">
              <w:rPr>
                <w:lang w:val="hu-HU"/>
              </w:rPr>
              <w:t>g) helyi és távolsági víz- és gőzvezetékek, vízkez</w:t>
            </w:r>
            <w:r w:rsidRPr="009F1EC0">
              <w:rPr>
                <w:lang w:val="hu-HU"/>
              </w:rPr>
              <w:t>e</w:t>
            </w:r>
            <w:r w:rsidRPr="009F1EC0">
              <w:rPr>
                <w:lang w:val="hu-HU"/>
              </w:rPr>
              <w:t xml:space="preserve">lők, helyi szennyvízvezetékek és -tisztítók, </w:t>
            </w:r>
          </w:p>
          <w:p w:rsidR="00D8474C" w:rsidRPr="009F1EC0" w:rsidRDefault="00D8474C" w:rsidP="00D8474C">
            <w:pPr>
              <w:pStyle w:val="torvnyek-szoveg"/>
              <w:spacing w:line="276" w:lineRule="auto"/>
              <w:ind w:left="284"/>
              <w:rPr>
                <w:lang w:val="hu-HU"/>
              </w:rPr>
            </w:pPr>
            <w:r w:rsidRPr="009F1EC0">
              <w:rPr>
                <w:lang w:val="hu-HU"/>
              </w:rPr>
              <w:t xml:space="preserve">h) helyi és távolsági elektronikus kommunikációs hálózatok és vezetékek, telekommunikációs póznák, transzformátor állomások, </w:t>
            </w:r>
          </w:p>
          <w:p w:rsidR="00D8474C" w:rsidRPr="009F1EC0" w:rsidRDefault="00D8474C" w:rsidP="00D8474C">
            <w:pPr>
              <w:pStyle w:val="torvnyek-szoveg"/>
              <w:spacing w:line="276" w:lineRule="auto"/>
              <w:ind w:left="284"/>
              <w:rPr>
                <w:lang w:val="hu-HU"/>
              </w:rPr>
            </w:pPr>
            <w:r w:rsidRPr="009F1EC0">
              <w:rPr>
                <w:lang w:val="hu-HU"/>
              </w:rPr>
              <w:t>i) helyi és távolsági elektromos vezetékek, póznák, transzformátor állomások, kábeltelevízió</w:t>
            </w:r>
            <w:r>
              <w:rPr>
                <w:lang w:val="hu-HU"/>
              </w:rPr>
              <w:t>-</w:t>
            </w:r>
            <w:r w:rsidRPr="009F1EC0">
              <w:rPr>
                <w:lang w:val="hu-HU"/>
              </w:rPr>
              <w:t xml:space="preserve">hálózatok, </w:t>
            </w:r>
          </w:p>
          <w:p w:rsidR="00D8474C" w:rsidRPr="009F1EC0" w:rsidRDefault="00D8474C" w:rsidP="00D8474C">
            <w:pPr>
              <w:pStyle w:val="torvnyek-szoveg"/>
              <w:spacing w:line="276" w:lineRule="auto"/>
              <w:ind w:left="284"/>
              <w:rPr>
                <w:lang w:val="hu-HU"/>
              </w:rPr>
            </w:pPr>
            <w:r w:rsidRPr="009F1EC0">
              <w:rPr>
                <w:lang w:val="hu-HU"/>
              </w:rPr>
              <w:t>j) bányászati építmények és kitermelő-berendezé</w:t>
            </w:r>
            <w:r>
              <w:rPr>
                <w:lang w:val="hu-HU"/>
              </w:rPr>
              <w:softHyphen/>
            </w:r>
            <w:r w:rsidRPr="009F1EC0">
              <w:rPr>
                <w:lang w:val="hu-HU"/>
              </w:rPr>
              <w:t xml:space="preserve">sek, </w:t>
            </w:r>
          </w:p>
          <w:p w:rsidR="00D8474C" w:rsidRPr="009F1EC0" w:rsidRDefault="00D8474C" w:rsidP="00D8474C">
            <w:pPr>
              <w:pStyle w:val="torvnyek-szoveg"/>
              <w:spacing w:line="276" w:lineRule="auto"/>
              <w:ind w:left="284"/>
              <w:rPr>
                <w:lang w:val="hu-HU"/>
              </w:rPr>
            </w:pPr>
            <w:r w:rsidRPr="009F1EC0">
              <w:rPr>
                <w:lang w:val="hu-HU"/>
              </w:rPr>
              <w:t xml:space="preserve">k) energetikai berendezések építményei, gázművek és hulladékégetők, </w:t>
            </w:r>
          </w:p>
          <w:p w:rsidR="00D8474C" w:rsidRPr="009F1EC0" w:rsidRDefault="00D8474C" w:rsidP="00D8474C">
            <w:pPr>
              <w:pStyle w:val="torvnyek-szoveg"/>
              <w:spacing w:line="276" w:lineRule="auto"/>
              <w:ind w:left="284"/>
              <w:rPr>
                <w:lang w:val="hu-HU"/>
              </w:rPr>
            </w:pPr>
            <w:r w:rsidRPr="009F1EC0">
              <w:rPr>
                <w:lang w:val="hu-HU"/>
              </w:rPr>
              <w:t>l) nukleáris anyagok és radioaktív hulladék feldo</w:t>
            </w:r>
            <w:r w:rsidRPr="009F1EC0">
              <w:rPr>
                <w:lang w:val="hu-HU"/>
              </w:rPr>
              <w:t>l</w:t>
            </w:r>
            <w:r w:rsidRPr="009F1EC0">
              <w:rPr>
                <w:lang w:val="hu-HU"/>
              </w:rPr>
              <w:t xml:space="preserve">gozására és tárolására szolgáló építmények, </w:t>
            </w:r>
          </w:p>
          <w:p w:rsidR="00D8474C" w:rsidRPr="009F1EC0" w:rsidRDefault="00D8474C" w:rsidP="00D8474C">
            <w:pPr>
              <w:pStyle w:val="torvnyek-szoveg"/>
              <w:spacing w:line="276" w:lineRule="auto"/>
              <w:ind w:left="284"/>
              <w:rPr>
                <w:lang w:val="hu-HU"/>
              </w:rPr>
            </w:pPr>
            <w:r w:rsidRPr="009F1EC0">
              <w:rPr>
                <w:lang w:val="hu-HU"/>
              </w:rPr>
              <w:t>m) vegyipari létesítmények, finomítók, kokszoló ü</w:t>
            </w:r>
            <w:r>
              <w:rPr>
                <w:lang w:val="hu-HU"/>
              </w:rPr>
              <w:softHyphen/>
            </w:r>
            <w:r w:rsidRPr="009F1EC0">
              <w:rPr>
                <w:lang w:val="hu-HU"/>
              </w:rPr>
              <w:t xml:space="preserve">zemek építményei, </w:t>
            </w:r>
          </w:p>
          <w:p w:rsidR="00D8474C" w:rsidRPr="009F1EC0" w:rsidRDefault="00D8474C" w:rsidP="00D8474C">
            <w:pPr>
              <w:pStyle w:val="torvnyek-szoveg"/>
              <w:spacing w:line="276" w:lineRule="auto"/>
              <w:ind w:left="284"/>
              <w:rPr>
                <w:lang w:val="hu-HU"/>
              </w:rPr>
            </w:pPr>
            <w:r w:rsidRPr="009F1EC0">
              <w:rPr>
                <w:lang w:val="hu-HU"/>
              </w:rPr>
              <w:t>n) nehézipari építmények, például nagyolvasztó ke</w:t>
            </w:r>
            <w:r>
              <w:rPr>
                <w:lang w:val="hu-HU"/>
              </w:rPr>
              <w:softHyphen/>
            </w:r>
            <w:r w:rsidRPr="009F1EC0">
              <w:rPr>
                <w:lang w:val="hu-HU"/>
              </w:rPr>
              <w:t xml:space="preserve">mencék, hengerművek és öntödék, </w:t>
            </w:r>
          </w:p>
          <w:p w:rsidR="00D8474C" w:rsidRPr="009F1EC0" w:rsidRDefault="00D8474C" w:rsidP="00D8474C">
            <w:pPr>
              <w:pStyle w:val="torvnyek-szoveg"/>
              <w:spacing w:line="276" w:lineRule="auto"/>
              <w:ind w:left="284"/>
              <w:rPr>
                <w:lang w:val="hu-HU"/>
              </w:rPr>
            </w:pPr>
            <w:r w:rsidRPr="009F1EC0">
              <w:rPr>
                <w:lang w:val="hu-HU"/>
              </w:rPr>
              <w:t xml:space="preserve">o) fedetlen sportpályák, autó-, motorkerékpár- és kerékpárpályák, golfpályák, sípályák és sífelvonók, </w:t>
            </w:r>
          </w:p>
          <w:p w:rsidR="00D8474C" w:rsidRPr="009F1EC0" w:rsidRDefault="00D8474C" w:rsidP="00D8474C">
            <w:pPr>
              <w:pStyle w:val="torvnyek-szoveg"/>
              <w:spacing w:line="276" w:lineRule="auto"/>
              <w:ind w:left="284"/>
              <w:rPr>
                <w:lang w:val="hu-HU"/>
              </w:rPr>
            </w:pPr>
            <w:r w:rsidRPr="009F1EC0">
              <w:rPr>
                <w:lang w:val="hu-HU"/>
              </w:rPr>
              <w:t>p) szórakoztató és szabadidős parkok, állat- és n</w:t>
            </w:r>
            <w:r w:rsidRPr="009F1EC0">
              <w:rPr>
                <w:lang w:val="hu-HU"/>
              </w:rPr>
              <w:t>ö</w:t>
            </w:r>
            <w:r w:rsidRPr="009F1EC0">
              <w:rPr>
                <w:lang w:val="hu-HU"/>
              </w:rPr>
              <w:t xml:space="preserve">vénykertek, </w:t>
            </w:r>
          </w:p>
          <w:p w:rsidR="00A6692F" w:rsidRDefault="00A6692F" w:rsidP="00D8474C">
            <w:pPr>
              <w:pStyle w:val="torvnyek-szoveg"/>
              <w:spacing w:line="276" w:lineRule="auto"/>
              <w:ind w:left="284"/>
              <w:rPr>
                <w:lang w:val="hu-HU"/>
              </w:rPr>
            </w:pPr>
            <w:r w:rsidRPr="00A6692F">
              <w:rPr>
                <w:lang w:val="hu-HU"/>
              </w:rPr>
              <w:t>r) reklámépítmények,</w:t>
            </w:r>
          </w:p>
          <w:p w:rsidR="00D8474C" w:rsidRPr="009F1EC0" w:rsidRDefault="00A6692F" w:rsidP="00D8474C">
            <w:pPr>
              <w:pStyle w:val="torvnyek-szoveg"/>
              <w:spacing w:line="276" w:lineRule="auto"/>
              <w:ind w:left="284"/>
              <w:rPr>
                <w:lang w:val="hu-HU"/>
              </w:rPr>
            </w:pPr>
            <w:r>
              <w:rPr>
                <w:lang w:val="hu-HU"/>
              </w:rPr>
              <w:t>s</w:t>
            </w:r>
            <w:r w:rsidR="00D8474C" w:rsidRPr="009F1EC0">
              <w:rPr>
                <w:lang w:val="hu-HU"/>
              </w:rPr>
              <w:t>) egyéb mélyépítési építmények, például hulladék</w:t>
            </w:r>
            <w:r w:rsidR="00D8474C">
              <w:rPr>
                <w:lang w:val="hu-HU"/>
              </w:rPr>
              <w:t>-</w:t>
            </w:r>
            <w:r w:rsidR="00D8474C" w:rsidRPr="009F1EC0">
              <w:rPr>
                <w:lang w:val="hu-HU"/>
              </w:rPr>
              <w:t>le</w:t>
            </w:r>
            <w:r w:rsidR="00D8474C">
              <w:rPr>
                <w:lang w:val="hu-HU"/>
              </w:rPr>
              <w:softHyphen/>
            </w:r>
            <w:r w:rsidR="00D8474C" w:rsidRPr="009F1EC0">
              <w:rPr>
                <w:lang w:val="hu-HU"/>
              </w:rPr>
              <w:t xml:space="preserve">rakatok.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43a</w:t>
            </w:r>
          </w:p>
          <w:p w:rsidR="00D8474C" w:rsidRPr="009F1EC0" w:rsidRDefault="00D8474C" w:rsidP="00D8474C">
            <w:pPr>
              <w:pStyle w:val="torvnyek-paragrafus"/>
              <w:spacing w:line="276" w:lineRule="auto"/>
            </w:pPr>
            <w:r w:rsidRPr="009F1EC0">
              <w:t>Členenie stavieb</w:t>
            </w:r>
          </w:p>
          <w:p w:rsidR="00D8474C" w:rsidRPr="009F1EC0" w:rsidRDefault="00D8474C" w:rsidP="00D8474C">
            <w:pPr>
              <w:pStyle w:val="torvnyek-szoveg"/>
              <w:spacing w:line="276" w:lineRule="auto"/>
            </w:pPr>
            <w:r w:rsidRPr="009F1EC0">
              <w:t>(1) Stavby sa podľa stavebnotechnického vyhotovenia a účelu členia na pozemné stavby a inžinierske stavby.</w:t>
            </w:r>
          </w:p>
          <w:p w:rsidR="00D8474C" w:rsidRPr="009F1EC0" w:rsidRDefault="00D8474C" w:rsidP="00D8474C">
            <w:pPr>
              <w:pStyle w:val="torvnyek-szoveg"/>
              <w:spacing w:line="276" w:lineRule="auto"/>
            </w:pPr>
            <w:r w:rsidRPr="009F1EC0">
              <w:t>(2) Pozemné stavby sú priestorovo sústredené zastreš</w:t>
            </w:r>
            <w:r w:rsidRPr="009F1EC0">
              <w:t>e</w:t>
            </w:r>
            <w:r w:rsidRPr="009F1EC0">
              <w:lastRenderedPageBreak/>
              <w:t>né budovy vrátane podzemných priestorov, ktoré sú stavebnotechnicky vhodné a určené na ochranu ľudí, zvierat alebo vecí; nemusia mať steny, ale musia mať strechu. Podľa účelu sa členia na bytové budovy a</w:t>
            </w:r>
            <w:r>
              <w:t xml:space="preserve"> </w:t>
            </w:r>
            <w:r w:rsidRPr="009F1EC0">
              <w:t>n</w:t>
            </w:r>
            <w:r w:rsidRPr="009F1EC0">
              <w:t>e</w:t>
            </w:r>
            <w:r w:rsidRPr="009F1EC0">
              <w:t>bytové budovy.</w:t>
            </w:r>
          </w:p>
          <w:p w:rsidR="00D8474C" w:rsidRPr="009F1EC0" w:rsidRDefault="00D8474C" w:rsidP="00D8474C">
            <w:pPr>
              <w:pStyle w:val="torvnyek-szoveg"/>
              <w:spacing w:line="276" w:lineRule="auto"/>
            </w:pPr>
            <w:r w:rsidRPr="009F1EC0">
              <w:t>(3) Inžinierske stavby sú</w:t>
            </w:r>
          </w:p>
          <w:p w:rsidR="00D8474C" w:rsidRPr="009F1EC0" w:rsidRDefault="00D8474C" w:rsidP="00D8474C">
            <w:pPr>
              <w:pStyle w:val="torvnyek-szoveg"/>
              <w:spacing w:line="276" w:lineRule="auto"/>
              <w:ind w:left="284"/>
            </w:pPr>
            <w:r w:rsidRPr="009F1EC0">
              <w:t xml:space="preserve">a) diaľnice, cesty, miestne a účelové komunikácie, nábrežia, chodníky a nekryté parkoviská, </w:t>
            </w:r>
          </w:p>
          <w:p w:rsidR="00D8474C" w:rsidRPr="009F1EC0" w:rsidRDefault="00D8474C" w:rsidP="00D8474C">
            <w:pPr>
              <w:pStyle w:val="torvnyek-szoveg"/>
              <w:spacing w:line="276" w:lineRule="auto"/>
              <w:ind w:left="284"/>
            </w:pPr>
            <w:r w:rsidRPr="009F1EC0">
              <w:t xml:space="preserve">b) železničné, lanové a iné dráhy, </w:t>
            </w:r>
          </w:p>
          <w:p w:rsidR="00D8474C" w:rsidRPr="009F1EC0" w:rsidRDefault="00D8474C" w:rsidP="00D8474C">
            <w:pPr>
              <w:pStyle w:val="torvnyek-szoveg"/>
              <w:spacing w:line="276" w:lineRule="auto"/>
              <w:ind w:left="284"/>
            </w:pPr>
            <w:r w:rsidRPr="009F1EC0">
              <w:t xml:space="preserve">c) vzletové dráhy, pristávacie dráhy a rolovacie dráhy letísk, </w:t>
            </w:r>
          </w:p>
          <w:p w:rsidR="00D8474C" w:rsidRPr="009F1EC0" w:rsidRDefault="00D8474C" w:rsidP="00D8474C">
            <w:pPr>
              <w:pStyle w:val="torvnyek-szoveg"/>
              <w:spacing w:line="276" w:lineRule="auto"/>
              <w:ind w:left="284"/>
            </w:pPr>
            <w:r w:rsidRPr="009F1EC0">
              <w:t xml:space="preserve">d) mosty, nadjazdy, tunely, nadchody a podchody, </w:t>
            </w:r>
          </w:p>
          <w:p w:rsidR="00D8474C" w:rsidRPr="009F1EC0" w:rsidRDefault="00D8474C" w:rsidP="00D8474C">
            <w:pPr>
              <w:pStyle w:val="torvnyek-szoveg"/>
              <w:spacing w:line="276" w:lineRule="auto"/>
              <w:ind w:left="284"/>
            </w:pPr>
            <w:r w:rsidRPr="009F1EC0">
              <w:t>e) prístavy, plavebné kanály a komory, úpravy t</w:t>
            </w:r>
            <w:r w:rsidRPr="009F1EC0">
              <w:t>o</w:t>
            </w:r>
            <w:r w:rsidRPr="009F1EC0">
              <w:t>kov, priehrady a ochranné hrádze, závlahové a</w:t>
            </w:r>
            <w:r>
              <w:t xml:space="preserve"> </w:t>
            </w:r>
            <w:r w:rsidRPr="009F1EC0">
              <w:t>m</w:t>
            </w:r>
            <w:r w:rsidRPr="009F1EC0">
              <w:t>e</w:t>
            </w:r>
            <w:r w:rsidRPr="009F1EC0">
              <w:t xml:space="preserve">lioračné sústavy, rybníky, </w:t>
            </w:r>
          </w:p>
          <w:p w:rsidR="00D8474C" w:rsidRPr="009F1EC0" w:rsidRDefault="00D8474C" w:rsidP="00D8474C">
            <w:pPr>
              <w:pStyle w:val="torvnyek-szoveg"/>
              <w:spacing w:line="276" w:lineRule="auto"/>
              <w:ind w:left="284"/>
            </w:pPr>
            <w:r w:rsidRPr="009F1EC0">
              <w:t xml:space="preserve">f) diaľkové ropovody a plynovody, miestne rozvody plynu, </w:t>
            </w:r>
          </w:p>
          <w:p w:rsidR="00D8474C" w:rsidRPr="009F1EC0" w:rsidRDefault="00D8474C" w:rsidP="00D8474C">
            <w:pPr>
              <w:pStyle w:val="torvnyek-szoveg"/>
              <w:spacing w:line="276" w:lineRule="auto"/>
              <w:ind w:left="284"/>
            </w:pPr>
            <w:r w:rsidRPr="009F1EC0">
              <w:t>g) diaľkové a miestne rozvody vody alebo pary, úpravne vody, miestne kanalizácie a čistiarne odp</w:t>
            </w:r>
            <w:r w:rsidRPr="009F1EC0">
              <w:t>a</w:t>
            </w:r>
            <w:r w:rsidRPr="009F1EC0">
              <w:t xml:space="preserve">dových vôd, </w:t>
            </w:r>
          </w:p>
          <w:p w:rsidR="00D8474C" w:rsidRPr="009F1EC0" w:rsidRDefault="00D8474C" w:rsidP="00D8474C">
            <w:pPr>
              <w:pStyle w:val="torvnyek-szoveg"/>
              <w:spacing w:line="276" w:lineRule="auto"/>
              <w:ind w:left="284"/>
            </w:pPr>
            <w:r w:rsidRPr="009F1EC0">
              <w:t>h) diaľkové a miestne elektronické komunikačné siete a vedenia, telekomunikačné stožiare, transfo</w:t>
            </w:r>
            <w:r w:rsidRPr="009F1EC0">
              <w:t>r</w:t>
            </w:r>
            <w:r w:rsidRPr="009F1EC0">
              <w:t xml:space="preserve">mačné stanice, </w:t>
            </w:r>
          </w:p>
          <w:p w:rsidR="00D8474C" w:rsidRPr="009F1EC0" w:rsidRDefault="00D8474C" w:rsidP="00D8474C">
            <w:pPr>
              <w:pStyle w:val="torvnyek-szoveg"/>
              <w:spacing w:line="276" w:lineRule="auto"/>
              <w:ind w:left="284"/>
            </w:pPr>
            <w:r w:rsidRPr="009F1EC0">
              <w:t xml:space="preserve">i) diaľkové a miestne rozvody elektriny, stožiare, transformačné stanice, televízne káblové rozvody, </w:t>
            </w:r>
          </w:p>
          <w:p w:rsidR="00D8474C" w:rsidRPr="009F1EC0" w:rsidRDefault="00D8474C" w:rsidP="00D8474C">
            <w:pPr>
              <w:pStyle w:val="torvnyek-szoveg"/>
              <w:spacing w:line="276" w:lineRule="auto"/>
              <w:ind w:left="284"/>
            </w:pPr>
            <w:r w:rsidRPr="009F1EC0">
              <w:t xml:space="preserve">j) banské stavby a ťažobné zariadenia, </w:t>
            </w:r>
          </w:p>
          <w:p w:rsidR="00D8474C" w:rsidRPr="009F1EC0" w:rsidRDefault="00D8474C" w:rsidP="00D8474C">
            <w:pPr>
              <w:pStyle w:val="torvnyek-szoveg"/>
              <w:spacing w:line="276" w:lineRule="auto"/>
              <w:ind w:left="284"/>
            </w:pPr>
            <w:r w:rsidRPr="009F1EC0">
              <w:t>k) stavby energetických zariadení, plynárne a</w:t>
            </w:r>
            <w:r>
              <w:t xml:space="preserve"> </w:t>
            </w:r>
            <w:r w:rsidRPr="009F1EC0">
              <w:t>sp</w:t>
            </w:r>
            <w:r w:rsidRPr="009F1EC0">
              <w:t>a</w:t>
            </w:r>
            <w:r w:rsidRPr="009F1EC0">
              <w:t xml:space="preserve">ľovne odpadu, </w:t>
            </w:r>
          </w:p>
          <w:p w:rsidR="00D8474C" w:rsidRPr="009F1EC0" w:rsidRDefault="00D8474C" w:rsidP="00D8474C">
            <w:pPr>
              <w:pStyle w:val="torvnyek-szoveg"/>
              <w:spacing w:line="276" w:lineRule="auto"/>
              <w:ind w:left="284"/>
            </w:pPr>
            <w:r w:rsidRPr="009F1EC0">
              <w:t>l) stavby na spracovanie a ukladanie jadrového m</w:t>
            </w:r>
            <w:r w:rsidRPr="009F1EC0">
              <w:t>a</w:t>
            </w:r>
            <w:r w:rsidRPr="009F1EC0">
              <w:t xml:space="preserve">teriálu a rádioaktívneho odpadu, </w:t>
            </w:r>
          </w:p>
          <w:p w:rsidR="00D8474C" w:rsidRPr="009F1EC0" w:rsidRDefault="00D8474C" w:rsidP="00D8474C">
            <w:pPr>
              <w:pStyle w:val="torvnyek-szoveg"/>
              <w:spacing w:line="276" w:lineRule="auto"/>
              <w:ind w:left="284"/>
            </w:pPr>
            <w:r w:rsidRPr="009F1EC0">
              <w:t>m) stavby chemických zariadení, rafinérie a</w:t>
            </w:r>
            <w:r>
              <w:t xml:space="preserve"> </w:t>
            </w:r>
            <w:r w:rsidRPr="009F1EC0">
              <w:t>ko</w:t>
            </w:r>
            <w:r w:rsidRPr="009F1EC0">
              <w:t>k</w:t>
            </w:r>
            <w:r w:rsidRPr="009F1EC0">
              <w:t xml:space="preserve">sovne, </w:t>
            </w:r>
          </w:p>
          <w:p w:rsidR="00D8474C" w:rsidRPr="009F1EC0" w:rsidRDefault="00D8474C" w:rsidP="00D8474C">
            <w:pPr>
              <w:pStyle w:val="torvnyek-szoveg"/>
              <w:spacing w:line="276" w:lineRule="auto"/>
              <w:ind w:left="284"/>
            </w:pPr>
            <w:r w:rsidRPr="009F1EC0">
              <w:t>n) stavby ťažkého priemyslu, napríklad vysoké p</w:t>
            </w:r>
            <w:r w:rsidRPr="009F1EC0">
              <w:t>e</w:t>
            </w:r>
            <w:r w:rsidRPr="009F1EC0">
              <w:t xml:space="preserve">ce, valcovne a zlievarne, </w:t>
            </w:r>
          </w:p>
          <w:p w:rsidR="00D8474C" w:rsidRPr="009F1EC0" w:rsidRDefault="00D8474C" w:rsidP="00D8474C">
            <w:pPr>
              <w:pStyle w:val="torvnyek-szoveg"/>
              <w:spacing w:line="276" w:lineRule="auto"/>
              <w:ind w:left="284"/>
            </w:pPr>
            <w:r w:rsidRPr="009F1EC0">
              <w:t>o) nekryté športové ihriská, automobilové, mot</w:t>
            </w:r>
            <w:r w:rsidRPr="009F1EC0">
              <w:t>o</w:t>
            </w:r>
            <w:r w:rsidRPr="009F1EC0">
              <w:t>cyklové a bicyklové dráhy, golfové ihriská, lyžia</w:t>
            </w:r>
            <w:r w:rsidRPr="009F1EC0">
              <w:t>r</w:t>
            </w:r>
            <w:r w:rsidRPr="009F1EC0">
              <w:t xml:space="preserve">ske trate a vleky, </w:t>
            </w:r>
          </w:p>
          <w:p w:rsidR="00D8474C" w:rsidRDefault="00D8474C" w:rsidP="00D8474C">
            <w:pPr>
              <w:pStyle w:val="torvnyek-szoveg"/>
              <w:spacing w:line="276" w:lineRule="auto"/>
              <w:ind w:left="284"/>
            </w:pPr>
            <w:r w:rsidRPr="009F1EC0">
              <w:t>p) zábavné a oddychové parky, zoologické a</w:t>
            </w:r>
            <w:r>
              <w:t xml:space="preserve"> </w:t>
            </w:r>
            <w:r w:rsidRPr="009F1EC0">
              <w:t>bot</w:t>
            </w:r>
            <w:r w:rsidRPr="009F1EC0">
              <w:t>a</w:t>
            </w:r>
            <w:r w:rsidRPr="009F1EC0">
              <w:t xml:space="preserve">nické záhrady, </w:t>
            </w:r>
          </w:p>
          <w:p w:rsidR="00A6692F" w:rsidRPr="009F1EC0" w:rsidRDefault="00A6692F" w:rsidP="00D8474C">
            <w:pPr>
              <w:pStyle w:val="torvnyek-szoveg"/>
              <w:spacing w:line="276" w:lineRule="auto"/>
              <w:ind w:left="284"/>
            </w:pPr>
            <w:r w:rsidRPr="00A6692F">
              <w:t>r) reklamné stavby,</w:t>
            </w:r>
          </w:p>
          <w:p w:rsidR="00D8474C" w:rsidRPr="009F1EC0" w:rsidRDefault="00A6692F" w:rsidP="00D8474C">
            <w:pPr>
              <w:pStyle w:val="torvnyek-szoveg"/>
              <w:spacing w:line="276" w:lineRule="auto"/>
              <w:ind w:left="284"/>
            </w:pPr>
            <w:r>
              <w:t>s</w:t>
            </w:r>
            <w:r w:rsidR="00D8474C" w:rsidRPr="009F1EC0">
              <w:t>) ostatné inžinierske stavby, napríklad skládky o</w:t>
            </w:r>
            <w:r w:rsidR="00D8474C" w:rsidRPr="009F1EC0">
              <w:t>d</w:t>
            </w:r>
            <w:r w:rsidR="00D8474C" w:rsidRPr="009F1EC0">
              <w:t>padu.</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43.b §</w:t>
            </w:r>
          </w:p>
          <w:p w:rsidR="00D8474C" w:rsidRPr="009F1EC0" w:rsidRDefault="00D8474C" w:rsidP="00D8474C">
            <w:pPr>
              <w:pStyle w:val="torvnyek-paragrafus"/>
              <w:spacing w:line="276" w:lineRule="auto"/>
              <w:rPr>
                <w:lang w:val="hu-HU"/>
              </w:rPr>
            </w:pPr>
            <w:r w:rsidRPr="009F1EC0">
              <w:rPr>
                <w:lang w:val="hu-HU"/>
              </w:rPr>
              <w:t>A lakóépületek</w:t>
            </w:r>
          </w:p>
          <w:p w:rsidR="00D8474C" w:rsidRPr="009F1EC0" w:rsidRDefault="00D8474C" w:rsidP="00D8474C">
            <w:pPr>
              <w:pStyle w:val="torvnyek-szoveg"/>
              <w:spacing w:line="276" w:lineRule="auto"/>
              <w:rPr>
                <w:lang w:val="hu-HU"/>
              </w:rPr>
            </w:pPr>
            <w:r w:rsidRPr="009F1EC0">
              <w:rPr>
                <w:lang w:val="hu-HU"/>
              </w:rPr>
              <w:t>(1) A lakóépületek olyan építmények, melyek alapter</w:t>
            </w:r>
            <w:r w:rsidRPr="009F1EC0">
              <w:rPr>
                <w:lang w:val="hu-HU"/>
              </w:rPr>
              <w:t>ü</w:t>
            </w:r>
            <w:r w:rsidRPr="009F1EC0">
              <w:rPr>
                <w:lang w:val="hu-HU"/>
              </w:rPr>
              <w:t>letének legalább a fele a lakhatást szolgálja. A</w:t>
            </w:r>
            <w:r>
              <w:rPr>
                <w:lang w:val="hu-HU"/>
              </w:rPr>
              <w:t xml:space="preserve"> </w:t>
            </w:r>
            <w:r w:rsidRPr="009F1EC0">
              <w:rPr>
                <w:lang w:val="hu-HU"/>
              </w:rPr>
              <w:t>lakóép</w:t>
            </w:r>
            <w:r w:rsidRPr="009F1EC0">
              <w:rPr>
                <w:lang w:val="hu-HU"/>
              </w:rPr>
              <w:t>ü</w:t>
            </w:r>
            <w:r w:rsidRPr="009F1EC0">
              <w:rPr>
                <w:lang w:val="hu-HU"/>
              </w:rPr>
              <w:t>letek közé a következők tartoznak:</w:t>
            </w:r>
          </w:p>
          <w:p w:rsidR="00D8474C" w:rsidRPr="009F1EC0" w:rsidRDefault="00D8474C" w:rsidP="00D8474C">
            <w:pPr>
              <w:pStyle w:val="torvnyek-szoveg"/>
              <w:spacing w:line="276" w:lineRule="auto"/>
              <w:ind w:left="284"/>
              <w:rPr>
                <w:lang w:val="hu-HU"/>
              </w:rPr>
            </w:pPr>
            <w:r w:rsidRPr="009F1EC0">
              <w:rPr>
                <w:lang w:val="hu-HU"/>
              </w:rPr>
              <w:t xml:space="preserve">a) társasházak, </w:t>
            </w:r>
          </w:p>
          <w:p w:rsidR="00D8474C" w:rsidRPr="009F1EC0" w:rsidRDefault="00D8474C" w:rsidP="00D8474C">
            <w:pPr>
              <w:pStyle w:val="torvnyek-szoveg"/>
              <w:spacing w:line="276" w:lineRule="auto"/>
              <w:ind w:left="284"/>
              <w:rPr>
                <w:lang w:val="hu-HU"/>
              </w:rPr>
            </w:pPr>
            <w:r w:rsidRPr="009F1EC0">
              <w:rPr>
                <w:lang w:val="hu-HU"/>
              </w:rPr>
              <w:t xml:space="preserve">b) családi házak, </w:t>
            </w:r>
          </w:p>
          <w:p w:rsidR="00D8474C" w:rsidRPr="009F1EC0" w:rsidRDefault="00D8474C" w:rsidP="00D8474C">
            <w:pPr>
              <w:pStyle w:val="torvnyek-szoveg"/>
              <w:spacing w:line="276" w:lineRule="auto"/>
              <w:ind w:left="284"/>
              <w:rPr>
                <w:lang w:val="hu-HU"/>
              </w:rPr>
            </w:pPr>
            <w:r w:rsidRPr="009F1EC0">
              <w:rPr>
                <w:lang w:val="hu-HU"/>
              </w:rPr>
              <w:t>c) egyéb lakóházak, például gyermekotthonok, ko</w:t>
            </w:r>
            <w:r w:rsidRPr="009F1EC0">
              <w:rPr>
                <w:lang w:val="hu-HU"/>
              </w:rPr>
              <w:t>l</w:t>
            </w:r>
            <w:r w:rsidRPr="009F1EC0">
              <w:rPr>
                <w:lang w:val="hu-HU"/>
              </w:rPr>
              <w:t xml:space="preserve">légiumok, idősotthonok és hajléktalanszállók. </w:t>
            </w:r>
          </w:p>
          <w:p w:rsidR="00D8474C" w:rsidRPr="009F1EC0" w:rsidRDefault="00D8474C" w:rsidP="00D8474C">
            <w:pPr>
              <w:pStyle w:val="torvnyek-szoveg"/>
              <w:spacing w:line="276" w:lineRule="auto"/>
              <w:rPr>
                <w:lang w:val="hu-HU"/>
              </w:rPr>
            </w:pPr>
            <w:r w:rsidRPr="009F1EC0">
              <w:rPr>
                <w:lang w:val="hu-HU"/>
              </w:rPr>
              <w:t>(2) A társasház olyan négy vagy több lakásból álló, l</w:t>
            </w:r>
            <w:r w:rsidRPr="009F1EC0">
              <w:rPr>
                <w:lang w:val="hu-HU"/>
              </w:rPr>
              <w:t>a</w:t>
            </w:r>
            <w:r w:rsidRPr="009F1EC0">
              <w:rPr>
                <w:lang w:val="hu-HU"/>
              </w:rPr>
              <w:lastRenderedPageBreak/>
              <w:t>kás céljára szolgáló épület, amelynek közterületre nyíló közös főbejárata van.</w:t>
            </w:r>
          </w:p>
          <w:p w:rsidR="00D8474C" w:rsidRPr="009F1EC0" w:rsidRDefault="00D8474C" w:rsidP="00D8474C">
            <w:pPr>
              <w:pStyle w:val="torvnyek-szoveg"/>
              <w:spacing w:line="276" w:lineRule="auto"/>
              <w:rPr>
                <w:lang w:val="hu-HU"/>
              </w:rPr>
            </w:pPr>
            <w:r w:rsidRPr="009F1EC0">
              <w:rPr>
                <w:lang w:val="hu-HU"/>
              </w:rPr>
              <w:t>(3) A családi ház elsősorban családi lakhatásra szolg</w:t>
            </w:r>
            <w:r w:rsidRPr="009F1EC0">
              <w:rPr>
                <w:lang w:val="hu-HU"/>
              </w:rPr>
              <w:t>á</w:t>
            </w:r>
            <w:r w:rsidRPr="009F1EC0">
              <w:rPr>
                <w:lang w:val="hu-HU"/>
              </w:rPr>
              <w:t>ló, önálló bejárattal rendelkező épület, amelyben legfe</w:t>
            </w:r>
            <w:r w:rsidRPr="009F1EC0">
              <w:rPr>
                <w:lang w:val="hu-HU"/>
              </w:rPr>
              <w:t>l</w:t>
            </w:r>
            <w:r w:rsidRPr="009F1EC0">
              <w:rPr>
                <w:lang w:val="hu-HU"/>
              </w:rPr>
              <w:t>jebb három lakás található, legfeljebb két föld feletti szintje és tetőtere van.</w:t>
            </w:r>
          </w:p>
          <w:p w:rsidR="00D8474C" w:rsidRPr="009F1EC0" w:rsidRDefault="00D8474C" w:rsidP="00D8474C">
            <w:pPr>
              <w:pStyle w:val="torvnyek-szoveg"/>
              <w:spacing w:line="276" w:lineRule="auto"/>
              <w:rPr>
                <w:lang w:val="hu-HU"/>
              </w:rPr>
            </w:pPr>
            <w:r w:rsidRPr="009F1EC0">
              <w:rPr>
                <w:lang w:val="hu-HU"/>
              </w:rPr>
              <w:t>(4) A lakás olyan lakóhelyiség vagy lakóhelyiségek összessége, amely tartozékaival funkcionális, zárt eg</w:t>
            </w:r>
            <w:r w:rsidRPr="009F1EC0">
              <w:rPr>
                <w:lang w:val="hu-HU"/>
              </w:rPr>
              <w:t>é</w:t>
            </w:r>
            <w:r w:rsidRPr="009F1EC0">
              <w:rPr>
                <w:lang w:val="hu-HU"/>
              </w:rPr>
              <w:t xml:space="preserve">szet alkot, és tartós lakhatásra szolgál. </w:t>
            </w:r>
          </w:p>
          <w:p w:rsidR="00D8474C" w:rsidRPr="009F1EC0" w:rsidRDefault="00D8474C" w:rsidP="00D8474C">
            <w:pPr>
              <w:pStyle w:val="torvnyek-szoveg"/>
              <w:spacing w:line="276" w:lineRule="auto"/>
              <w:rPr>
                <w:lang w:val="hu-HU"/>
              </w:rPr>
            </w:pPr>
            <w:r w:rsidRPr="009F1EC0">
              <w:rPr>
                <w:lang w:val="hu-HU"/>
              </w:rPr>
              <w:t>(5) A lakóhelyiség olyan helyiség, amely építési és m</w:t>
            </w:r>
            <w:r w:rsidRPr="009F1EC0">
              <w:rPr>
                <w:lang w:val="hu-HU"/>
              </w:rPr>
              <w:t>ű</w:t>
            </w:r>
            <w:r w:rsidRPr="009F1EC0">
              <w:rPr>
                <w:lang w:val="hu-HU"/>
              </w:rPr>
              <w:t xml:space="preserve">szaki megoldásával és felszerelésével teljesíti a tartós lakhatás feltételeit. </w:t>
            </w:r>
          </w:p>
          <w:p w:rsidR="00D8474C" w:rsidRPr="009F1EC0" w:rsidRDefault="00D8474C" w:rsidP="00D8474C">
            <w:pPr>
              <w:pStyle w:val="torvnyek-szoveg"/>
              <w:spacing w:line="276" w:lineRule="auto"/>
              <w:rPr>
                <w:lang w:val="hu-HU"/>
              </w:rPr>
            </w:pPr>
            <w:r w:rsidRPr="009F1EC0">
              <w:rPr>
                <w:lang w:val="hu-HU"/>
              </w:rPr>
              <w:t xml:space="preserve">(6) A lakás tartozékai a jelen törvény alkalmazásában azok a helyiségek, amelyek a lakás kommunikációs, gazdasági vagy higiéniai funkcióit töltik be.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43b</w:t>
            </w:r>
          </w:p>
          <w:p w:rsidR="00D8474C" w:rsidRPr="009F1EC0" w:rsidRDefault="00D8474C" w:rsidP="00D8474C">
            <w:pPr>
              <w:pStyle w:val="torvnyek-paragrafus"/>
              <w:spacing w:line="276" w:lineRule="auto"/>
            </w:pPr>
            <w:r w:rsidRPr="009F1EC0">
              <w:t>Bytové budovy</w:t>
            </w:r>
          </w:p>
          <w:p w:rsidR="00D8474C" w:rsidRPr="009F1EC0" w:rsidRDefault="00D8474C" w:rsidP="00D8474C">
            <w:pPr>
              <w:pStyle w:val="torvnyek-szoveg"/>
              <w:spacing w:line="276" w:lineRule="auto"/>
            </w:pPr>
            <w:r w:rsidRPr="009F1EC0">
              <w:t>(1) Bytové budovy sú stavby, ktorých najmenej polov</w:t>
            </w:r>
            <w:r w:rsidRPr="009F1EC0">
              <w:t>i</w:t>
            </w:r>
            <w:r w:rsidRPr="009F1EC0">
              <w:t>ca podlahovej plochy je určená na bývanie. Medzi b</w:t>
            </w:r>
            <w:r w:rsidRPr="009F1EC0">
              <w:t>y</w:t>
            </w:r>
            <w:r w:rsidRPr="009F1EC0">
              <w:t>tové budovy patria</w:t>
            </w:r>
          </w:p>
          <w:p w:rsidR="00D8474C" w:rsidRPr="009F1EC0" w:rsidRDefault="00D8474C" w:rsidP="00D8474C">
            <w:pPr>
              <w:pStyle w:val="torvnyek-szoveg"/>
              <w:spacing w:line="276" w:lineRule="auto"/>
              <w:ind w:left="284"/>
            </w:pPr>
            <w:r w:rsidRPr="009F1EC0">
              <w:t xml:space="preserve">a) bytové domy, </w:t>
            </w:r>
          </w:p>
          <w:p w:rsidR="00D8474C" w:rsidRPr="009F1EC0" w:rsidRDefault="00D8474C" w:rsidP="00D8474C">
            <w:pPr>
              <w:pStyle w:val="torvnyek-szoveg"/>
              <w:spacing w:line="276" w:lineRule="auto"/>
              <w:ind w:left="284"/>
            </w:pPr>
            <w:r w:rsidRPr="009F1EC0">
              <w:t xml:space="preserve">b) rodinné domy, </w:t>
            </w:r>
          </w:p>
          <w:p w:rsidR="00D8474C" w:rsidRPr="009F1EC0" w:rsidRDefault="00D8474C" w:rsidP="00D8474C">
            <w:pPr>
              <w:pStyle w:val="torvnyek-szoveg"/>
              <w:spacing w:line="276" w:lineRule="auto"/>
              <w:ind w:left="284"/>
            </w:pPr>
            <w:r w:rsidRPr="009F1EC0">
              <w:t>c) ostatné budovy na bývanie, napríklad detské d</w:t>
            </w:r>
            <w:r w:rsidRPr="009F1EC0">
              <w:t>o</w:t>
            </w:r>
            <w:r w:rsidRPr="009F1EC0">
              <w:t>movy, študentské domovy, domovy dôchodcov a</w:t>
            </w:r>
            <w:r>
              <w:t xml:space="preserve"> </w:t>
            </w:r>
            <w:r w:rsidRPr="009F1EC0">
              <w:t>útulky pre bezdomovcov.</w:t>
            </w:r>
          </w:p>
          <w:p w:rsidR="00D8474C" w:rsidRPr="009F1EC0" w:rsidRDefault="00D8474C" w:rsidP="00D8474C">
            <w:pPr>
              <w:pStyle w:val="torvnyek-szoveg"/>
              <w:spacing w:line="276" w:lineRule="auto"/>
            </w:pPr>
            <w:r w:rsidRPr="009F1EC0">
              <w:lastRenderedPageBreak/>
              <w:t>(2) Bytový dom je budova určená na bývanie pozost</w:t>
            </w:r>
            <w:r w:rsidRPr="009F1EC0">
              <w:t>á</w:t>
            </w:r>
            <w:r w:rsidRPr="009F1EC0">
              <w:t>vajúca zo štyroch a z viacerých bytov so spoločným hlavným vstupom z verejnej komunikácie.</w:t>
            </w:r>
          </w:p>
          <w:p w:rsidR="00D8474C" w:rsidRPr="009F1EC0" w:rsidRDefault="00D8474C" w:rsidP="00D8474C">
            <w:pPr>
              <w:pStyle w:val="torvnyek-szoveg"/>
              <w:spacing w:line="276" w:lineRule="auto"/>
            </w:pPr>
            <w:r w:rsidRPr="009F1EC0">
              <w:t>(3) Rodinný dom je budova určená predovšetkým na rodinné bývanie so samostatným vstupom z verejnej komunikácie, ktorá má najviac tri byty, dve nadzemné podlažia a podkrovie.</w:t>
            </w:r>
          </w:p>
          <w:p w:rsidR="00D8474C" w:rsidRPr="009F1EC0" w:rsidRDefault="00D8474C" w:rsidP="00D8474C">
            <w:pPr>
              <w:pStyle w:val="torvnyek-szoveg"/>
              <w:spacing w:line="276" w:lineRule="auto"/>
            </w:pPr>
            <w:r w:rsidRPr="009F1EC0">
              <w:t>(4) Byt je obytná miestnosť alebo súbor obytných miestností s príslušenstvom usporiadaný do funkčného celku s vlastným uzavretím, určený na trvalé bývanie.</w:t>
            </w:r>
          </w:p>
          <w:p w:rsidR="00D8474C" w:rsidRPr="009F1EC0" w:rsidRDefault="00D8474C" w:rsidP="00D8474C">
            <w:pPr>
              <w:pStyle w:val="torvnyek-szoveg"/>
              <w:spacing w:line="276" w:lineRule="auto"/>
            </w:pPr>
            <w:r w:rsidRPr="009F1EC0">
              <w:t>(5) Obytná miestnosť je miestnosť, ktorá svojím st</w:t>
            </w:r>
            <w:r w:rsidRPr="009F1EC0">
              <w:t>a</w:t>
            </w:r>
            <w:r w:rsidRPr="009F1EC0">
              <w:t>vebnotechnickým riešením a vybavením spĺňa po</w:t>
            </w:r>
            <w:r w:rsidRPr="009F1EC0">
              <w:t>d</w:t>
            </w:r>
            <w:r w:rsidRPr="009F1EC0">
              <w:t>mienky na trvalé bývanie.</w:t>
            </w:r>
          </w:p>
          <w:p w:rsidR="00D8474C" w:rsidRDefault="00D8474C" w:rsidP="008D0446">
            <w:pPr>
              <w:pStyle w:val="torvnyek-szoveg"/>
              <w:spacing w:line="276" w:lineRule="auto"/>
            </w:pPr>
            <w:r w:rsidRPr="009F1EC0">
              <w:t>(6) Príslušenstvo bytu na účely tohto zákona sú mies</w:t>
            </w:r>
            <w:r w:rsidRPr="009F1EC0">
              <w:t>t</w:t>
            </w:r>
            <w:r w:rsidRPr="009F1EC0">
              <w:t>nosti, ktoré plnia komunikačné, hospodárske alebo h</w:t>
            </w:r>
            <w:r w:rsidRPr="009F1EC0">
              <w:t>y</w:t>
            </w:r>
            <w:r w:rsidRPr="009F1EC0">
              <w:t>gienické funkcie bytu.</w:t>
            </w:r>
          </w:p>
          <w:p w:rsidR="001300A3" w:rsidRPr="009F1EC0" w:rsidRDefault="001300A3" w:rsidP="008D0446">
            <w:pPr>
              <w:pStyle w:val="torvnyek-szoveg"/>
              <w:spacing w:line="276" w:lineRule="auto"/>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43.c §</w:t>
            </w:r>
          </w:p>
          <w:p w:rsidR="00D8474C" w:rsidRPr="009F1EC0" w:rsidRDefault="00D8474C" w:rsidP="00D8474C">
            <w:pPr>
              <w:pStyle w:val="torvnyek-paragrafus"/>
              <w:spacing w:line="276" w:lineRule="auto"/>
              <w:rPr>
                <w:lang w:val="hu-HU"/>
              </w:rPr>
            </w:pPr>
            <w:r w:rsidRPr="009F1EC0">
              <w:rPr>
                <w:lang w:val="hu-HU"/>
              </w:rPr>
              <w:t>A nem lakás céljára szolgáló épületek</w:t>
            </w:r>
          </w:p>
          <w:p w:rsidR="00D8474C" w:rsidRPr="009F1EC0" w:rsidRDefault="00D8474C" w:rsidP="00D8474C">
            <w:pPr>
              <w:pStyle w:val="torvnyek-szoveg"/>
              <w:spacing w:line="276" w:lineRule="auto"/>
              <w:rPr>
                <w:lang w:val="hu-HU"/>
              </w:rPr>
            </w:pPr>
            <w:r w:rsidRPr="009F1EC0">
              <w:rPr>
                <w:lang w:val="hu-HU"/>
              </w:rPr>
              <w:t>(1) A nem lakás céljára szolgáló épületek olyan épí</w:t>
            </w:r>
            <w:r w:rsidRPr="009F1EC0">
              <w:rPr>
                <w:lang w:val="hu-HU"/>
              </w:rPr>
              <w:t>t</w:t>
            </w:r>
            <w:r w:rsidRPr="009F1EC0">
              <w:rPr>
                <w:lang w:val="hu-HU"/>
              </w:rPr>
              <w:t>mények, melyek alapterületének több mint fele nem l</w:t>
            </w:r>
            <w:r w:rsidRPr="009F1EC0">
              <w:rPr>
                <w:lang w:val="hu-HU"/>
              </w:rPr>
              <w:t>a</w:t>
            </w:r>
            <w:r w:rsidRPr="009F1EC0">
              <w:rPr>
                <w:lang w:val="hu-HU"/>
              </w:rPr>
              <w:t xml:space="preserve">kás céljára szolgál. Ezek közé tartoznak a következők: </w:t>
            </w:r>
          </w:p>
          <w:p w:rsidR="00D8474C" w:rsidRPr="009F1EC0" w:rsidRDefault="00D8474C" w:rsidP="00D8474C">
            <w:pPr>
              <w:pStyle w:val="torvnyek-szoveg"/>
              <w:spacing w:line="276" w:lineRule="auto"/>
              <w:ind w:left="284"/>
              <w:rPr>
                <w:lang w:val="hu-HU"/>
              </w:rPr>
            </w:pPr>
            <w:r w:rsidRPr="009F1EC0">
              <w:rPr>
                <w:lang w:val="hu-HU"/>
              </w:rPr>
              <w:t xml:space="preserve">a) szállodák, motelek, panziók és egyéb rövid távú tartózkodást biztosító szállásadó helyek, </w:t>
            </w:r>
          </w:p>
          <w:p w:rsidR="00D8474C" w:rsidRPr="009F1EC0" w:rsidRDefault="00D8474C" w:rsidP="00D8474C">
            <w:pPr>
              <w:pStyle w:val="torvnyek-szoveg"/>
              <w:spacing w:line="276" w:lineRule="auto"/>
              <w:ind w:left="284"/>
              <w:rPr>
                <w:lang w:val="hu-HU"/>
              </w:rPr>
            </w:pPr>
            <w:r w:rsidRPr="009F1EC0">
              <w:rPr>
                <w:lang w:val="hu-HU"/>
              </w:rPr>
              <w:t xml:space="preserve">b) bankok és posták adminisztratív, igazgatási és vezetési épületei, </w:t>
            </w:r>
          </w:p>
          <w:p w:rsidR="00D8474C" w:rsidRPr="009F1EC0" w:rsidRDefault="00D8474C" w:rsidP="00D8474C">
            <w:pPr>
              <w:pStyle w:val="torvnyek-szoveg"/>
              <w:spacing w:line="276" w:lineRule="auto"/>
              <w:ind w:left="284"/>
              <w:rPr>
                <w:lang w:val="hu-HU"/>
              </w:rPr>
            </w:pPr>
            <w:r w:rsidRPr="009F1EC0">
              <w:rPr>
                <w:lang w:val="hu-HU"/>
              </w:rPr>
              <w:t>c) kereskedelmi és szolgáltató épületek, beleértve a gépjármű</w:t>
            </w:r>
            <w:r>
              <w:rPr>
                <w:lang w:val="hu-HU"/>
              </w:rPr>
              <w:t>-</w:t>
            </w:r>
            <w:r w:rsidRPr="009F1EC0">
              <w:rPr>
                <w:lang w:val="hu-HU"/>
              </w:rPr>
              <w:t xml:space="preserve">szervizeket és töltőállomásokat, </w:t>
            </w:r>
          </w:p>
          <w:p w:rsidR="00D8474C" w:rsidRPr="009F1EC0" w:rsidRDefault="00D8474C" w:rsidP="00D8474C">
            <w:pPr>
              <w:pStyle w:val="torvnyek-szoveg"/>
              <w:spacing w:line="276" w:lineRule="auto"/>
              <w:ind w:left="284"/>
              <w:rPr>
                <w:lang w:val="hu-HU"/>
              </w:rPr>
            </w:pPr>
            <w:r w:rsidRPr="009F1EC0">
              <w:rPr>
                <w:lang w:val="hu-HU"/>
              </w:rPr>
              <w:t>d) közlekedési és telekommunikációs épületek, á</w:t>
            </w:r>
            <w:r w:rsidRPr="009F1EC0">
              <w:rPr>
                <w:lang w:val="hu-HU"/>
              </w:rPr>
              <w:t>l</w:t>
            </w:r>
            <w:r w:rsidRPr="009F1EC0">
              <w:rPr>
                <w:lang w:val="hu-HU"/>
              </w:rPr>
              <w:t>lomások, hangárok, depók, garázsok és fedett pa</w:t>
            </w:r>
            <w:r w:rsidRPr="009F1EC0">
              <w:rPr>
                <w:lang w:val="hu-HU"/>
              </w:rPr>
              <w:t>r</w:t>
            </w:r>
            <w:r w:rsidRPr="009F1EC0">
              <w:rPr>
                <w:lang w:val="hu-HU"/>
              </w:rPr>
              <w:t xml:space="preserve">kolók, </w:t>
            </w:r>
          </w:p>
          <w:p w:rsidR="00D8474C" w:rsidRPr="009F1EC0" w:rsidRDefault="00D8474C" w:rsidP="00D8474C">
            <w:pPr>
              <w:pStyle w:val="torvnyek-szoveg"/>
              <w:spacing w:line="276" w:lineRule="auto"/>
              <w:ind w:left="284"/>
              <w:rPr>
                <w:lang w:val="hu-HU"/>
              </w:rPr>
            </w:pPr>
            <w:r w:rsidRPr="009F1EC0">
              <w:rPr>
                <w:lang w:val="hu-HU"/>
              </w:rPr>
              <w:t xml:space="preserve">e) ipari épületek és raktárak, tározók és silók, </w:t>
            </w:r>
          </w:p>
          <w:p w:rsidR="00D8474C" w:rsidRPr="009F1EC0" w:rsidRDefault="00D8474C" w:rsidP="00D8474C">
            <w:pPr>
              <w:pStyle w:val="torvnyek-szoveg"/>
              <w:spacing w:line="276" w:lineRule="auto"/>
              <w:ind w:left="284"/>
              <w:rPr>
                <w:lang w:val="hu-HU"/>
              </w:rPr>
            </w:pPr>
            <w:r w:rsidRPr="009F1EC0">
              <w:rPr>
                <w:lang w:val="hu-HU"/>
              </w:rPr>
              <w:t>f) a kultúrát és szórakozást szolgáló épületek, m</w:t>
            </w:r>
            <w:r w:rsidRPr="009F1EC0">
              <w:rPr>
                <w:lang w:val="hu-HU"/>
              </w:rPr>
              <w:t>ú</w:t>
            </w:r>
            <w:r w:rsidRPr="009F1EC0">
              <w:rPr>
                <w:lang w:val="hu-HU"/>
              </w:rPr>
              <w:t xml:space="preserve">zeumok, könyvtárak és galériák, </w:t>
            </w:r>
          </w:p>
          <w:p w:rsidR="00D8474C" w:rsidRPr="009F1EC0" w:rsidRDefault="00D8474C" w:rsidP="00D8474C">
            <w:pPr>
              <w:pStyle w:val="torvnyek-szoveg"/>
              <w:spacing w:line="276" w:lineRule="auto"/>
              <w:ind w:left="284"/>
              <w:rPr>
                <w:lang w:val="hu-HU"/>
              </w:rPr>
            </w:pPr>
            <w:r w:rsidRPr="009F1EC0">
              <w:rPr>
                <w:lang w:val="hu-HU"/>
              </w:rPr>
              <w:t xml:space="preserve">g) oktatást, művelődést, kutatást szolgáló épületek, </w:t>
            </w:r>
          </w:p>
          <w:p w:rsidR="00D8474C" w:rsidRPr="009F1EC0" w:rsidRDefault="00D8474C" w:rsidP="00D8474C">
            <w:pPr>
              <w:pStyle w:val="torvnyek-szoveg"/>
              <w:spacing w:line="276" w:lineRule="auto"/>
              <w:ind w:left="284"/>
              <w:rPr>
                <w:lang w:val="hu-HU"/>
              </w:rPr>
            </w:pPr>
            <w:r w:rsidRPr="009F1EC0">
              <w:rPr>
                <w:lang w:val="hu-HU"/>
              </w:rPr>
              <w:t xml:space="preserve">h) kórházak, egészségügyi és szociális intézetek, </w:t>
            </w:r>
          </w:p>
          <w:p w:rsidR="00D8474C" w:rsidRPr="009F1EC0" w:rsidRDefault="00D8474C" w:rsidP="00D8474C">
            <w:pPr>
              <w:pStyle w:val="torvnyek-szoveg"/>
              <w:spacing w:line="276" w:lineRule="auto"/>
              <w:ind w:left="284"/>
              <w:rPr>
                <w:lang w:val="hu-HU"/>
              </w:rPr>
            </w:pPr>
            <w:r w:rsidRPr="009F1EC0">
              <w:rPr>
                <w:lang w:val="hu-HU"/>
              </w:rPr>
              <w:t xml:space="preserve">i) fedett sportlétesítmények, </w:t>
            </w:r>
          </w:p>
          <w:p w:rsidR="00D8474C" w:rsidRPr="009F1EC0" w:rsidRDefault="00D8474C" w:rsidP="00D8474C">
            <w:pPr>
              <w:pStyle w:val="torvnyek-szoveg"/>
              <w:spacing w:line="276" w:lineRule="auto"/>
              <w:ind w:left="284"/>
              <w:rPr>
                <w:lang w:val="hu-HU"/>
              </w:rPr>
            </w:pPr>
            <w:r w:rsidRPr="009F1EC0">
              <w:rPr>
                <w:lang w:val="hu-HU"/>
              </w:rPr>
              <w:t xml:space="preserve">j) mezőgazdasági épületek, raktárak és istállók, </w:t>
            </w:r>
          </w:p>
          <w:p w:rsidR="00D8474C" w:rsidRPr="009F1EC0" w:rsidRDefault="00D8474C" w:rsidP="00D8474C">
            <w:pPr>
              <w:pStyle w:val="torvnyek-szoveg"/>
              <w:spacing w:line="276" w:lineRule="auto"/>
              <w:ind w:left="284"/>
              <w:rPr>
                <w:lang w:val="hu-HU"/>
              </w:rPr>
            </w:pPr>
            <w:r w:rsidRPr="009F1EC0">
              <w:rPr>
                <w:lang w:val="hu-HU"/>
              </w:rPr>
              <w:t xml:space="preserve">k) vallási tevékenység végzésére szolgáló épületek, krematóriumok és temetők, </w:t>
            </w:r>
          </w:p>
          <w:p w:rsidR="00D8474C" w:rsidRPr="009F1EC0" w:rsidRDefault="00D8474C" w:rsidP="00D8474C">
            <w:pPr>
              <w:pStyle w:val="torvnyek-szoveg"/>
              <w:spacing w:line="276" w:lineRule="auto"/>
              <w:ind w:left="284"/>
              <w:rPr>
                <w:lang w:val="hu-HU"/>
              </w:rPr>
            </w:pPr>
            <w:r w:rsidRPr="009F1EC0">
              <w:rPr>
                <w:lang w:val="hu-HU"/>
              </w:rPr>
              <w:t xml:space="preserve">l) műemlékek, amelyek nem lakóépületek, </w:t>
            </w:r>
          </w:p>
          <w:p w:rsidR="00D8474C" w:rsidRPr="009F1EC0" w:rsidRDefault="00D8474C" w:rsidP="00D8474C">
            <w:pPr>
              <w:pStyle w:val="torvnyek-szoveg"/>
              <w:spacing w:line="276" w:lineRule="auto"/>
              <w:ind w:left="284"/>
              <w:rPr>
                <w:lang w:val="hu-HU"/>
              </w:rPr>
            </w:pPr>
            <w:r w:rsidRPr="009F1EC0">
              <w:rPr>
                <w:lang w:val="hu-HU"/>
              </w:rPr>
              <w:t>m) egyéb, nem lakás céljára szolgáló épületek, pé</w:t>
            </w:r>
            <w:r w:rsidRPr="009F1EC0">
              <w:rPr>
                <w:lang w:val="hu-HU"/>
              </w:rPr>
              <w:t>l</w:t>
            </w:r>
            <w:r w:rsidRPr="009F1EC0">
              <w:rPr>
                <w:lang w:val="hu-HU"/>
              </w:rPr>
              <w:t>dául büntető intézetek vagy kaszárnyák.</w:t>
            </w:r>
          </w:p>
          <w:p w:rsidR="00D8474C" w:rsidRPr="009F1EC0" w:rsidRDefault="00D8474C" w:rsidP="00D8474C">
            <w:pPr>
              <w:pStyle w:val="torvnyek-szoveg"/>
              <w:spacing w:line="276" w:lineRule="auto"/>
              <w:rPr>
                <w:lang w:val="hu-HU"/>
              </w:rPr>
            </w:pPr>
            <w:r w:rsidRPr="009F1EC0">
              <w:rPr>
                <w:lang w:val="hu-HU"/>
              </w:rPr>
              <w:t>(2) Ha az épületeknek több rendeltetésük is van, a</w:t>
            </w:r>
            <w:r>
              <w:rPr>
                <w:lang w:val="hu-HU"/>
              </w:rPr>
              <w:t xml:space="preserve"> </w:t>
            </w:r>
            <w:r w:rsidRPr="009F1EC0">
              <w:rPr>
                <w:lang w:val="hu-HU"/>
              </w:rPr>
              <w:t>le</w:t>
            </w:r>
            <w:r w:rsidRPr="009F1EC0">
              <w:rPr>
                <w:lang w:val="hu-HU"/>
              </w:rPr>
              <w:t>g</w:t>
            </w:r>
            <w:r w:rsidRPr="009F1EC0">
              <w:rPr>
                <w:lang w:val="hu-HU"/>
              </w:rPr>
              <w:t xml:space="preserve">nagyobb hasznos alapterületű rész határozza meg a fő rendeltetést. </w:t>
            </w:r>
          </w:p>
          <w:p w:rsidR="00D8474C" w:rsidRPr="009F1EC0" w:rsidRDefault="00D8474C" w:rsidP="00D8474C">
            <w:pPr>
              <w:pStyle w:val="torvnyek-szoveg"/>
              <w:spacing w:line="276" w:lineRule="auto"/>
              <w:rPr>
                <w:lang w:val="hu-HU"/>
              </w:rPr>
            </w:pPr>
            <w:r w:rsidRPr="009F1EC0">
              <w:rPr>
                <w:lang w:val="hu-HU"/>
              </w:rPr>
              <w:t xml:space="preserve">(3) Ha a nem lakás céljára szolgáló épület egy része lakhatási célra szolgál, erre a részre a lakóépületekre vonatkozó követelmények érvényesek.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43c</w:t>
            </w:r>
          </w:p>
          <w:p w:rsidR="00D8474C" w:rsidRPr="009F1EC0" w:rsidRDefault="00D8474C" w:rsidP="00D8474C">
            <w:pPr>
              <w:pStyle w:val="torvnyek-paragrafus"/>
              <w:spacing w:line="276" w:lineRule="auto"/>
            </w:pPr>
            <w:r w:rsidRPr="009F1EC0">
              <w:t>Nebytové budovy</w:t>
            </w:r>
          </w:p>
          <w:p w:rsidR="00D8474C" w:rsidRPr="009F1EC0" w:rsidRDefault="00D8474C" w:rsidP="00D8474C">
            <w:pPr>
              <w:pStyle w:val="torvnyek-szoveg"/>
              <w:spacing w:line="276" w:lineRule="auto"/>
            </w:pPr>
            <w:r w:rsidRPr="009F1EC0">
              <w:t>(1) Nebytové budovy sú stavby, v ktorých je viac ako polovica ich využiteľnej podlahovej plochy určená na nebytové účely. Medzi nebytové budovy patria</w:t>
            </w:r>
          </w:p>
          <w:p w:rsidR="00D8474C" w:rsidRPr="009F1EC0" w:rsidRDefault="00D8474C" w:rsidP="00D8474C">
            <w:pPr>
              <w:pStyle w:val="torvnyek-szoveg"/>
              <w:spacing w:line="276" w:lineRule="auto"/>
              <w:ind w:left="284"/>
            </w:pPr>
            <w:r w:rsidRPr="009F1EC0">
              <w:t>a) hotely, motely, penzióny a ostatné ubytovacie z</w:t>
            </w:r>
            <w:r w:rsidRPr="009F1EC0">
              <w:t>a</w:t>
            </w:r>
            <w:r w:rsidRPr="009F1EC0">
              <w:t xml:space="preserve">riadenia na krátkodobé pobyty, </w:t>
            </w:r>
          </w:p>
          <w:p w:rsidR="00D8474C" w:rsidRPr="009F1EC0" w:rsidRDefault="00D8474C" w:rsidP="00D8474C">
            <w:pPr>
              <w:pStyle w:val="torvnyek-szoveg"/>
              <w:spacing w:line="276" w:lineRule="auto"/>
              <w:ind w:left="284"/>
            </w:pPr>
            <w:r w:rsidRPr="009F1EC0">
              <w:t xml:space="preserve">b) budovy pre administratívu, správu a na riadenie, pre banky a pošty, </w:t>
            </w:r>
          </w:p>
          <w:p w:rsidR="00D8474C" w:rsidRPr="009F1EC0" w:rsidRDefault="00D8474C" w:rsidP="00D8474C">
            <w:pPr>
              <w:pStyle w:val="torvnyek-szoveg"/>
              <w:spacing w:line="276" w:lineRule="auto"/>
              <w:ind w:left="284"/>
            </w:pPr>
            <w:r w:rsidRPr="009F1EC0">
              <w:t xml:space="preserve">c) budovy pre obchod a služby vrátane autoservisov a čerpacích staníc, </w:t>
            </w:r>
          </w:p>
          <w:p w:rsidR="00D8474C" w:rsidRPr="009F1EC0" w:rsidRDefault="00D8474C" w:rsidP="00D8474C">
            <w:pPr>
              <w:pStyle w:val="torvnyek-szoveg"/>
              <w:spacing w:line="276" w:lineRule="auto"/>
              <w:ind w:left="284"/>
            </w:pPr>
            <w:r w:rsidRPr="009F1EC0">
              <w:t xml:space="preserve">d) dopravné a telekomunikačné budovy, stanice, hangáre, depá, garáže a kryté parkoviská, </w:t>
            </w:r>
          </w:p>
          <w:p w:rsidR="00D8474C" w:rsidRPr="009F1EC0" w:rsidRDefault="00D8474C" w:rsidP="00D8474C">
            <w:pPr>
              <w:pStyle w:val="torvnyek-szoveg"/>
              <w:spacing w:line="276" w:lineRule="auto"/>
              <w:ind w:left="284"/>
            </w:pPr>
            <w:r w:rsidRPr="009F1EC0">
              <w:t xml:space="preserve">e) priemyselné budovy a sklady, nádrže a silá, </w:t>
            </w:r>
          </w:p>
          <w:p w:rsidR="00D8474C" w:rsidRPr="009F1EC0" w:rsidRDefault="00D8474C" w:rsidP="00D8474C">
            <w:pPr>
              <w:pStyle w:val="torvnyek-szoveg"/>
              <w:spacing w:line="276" w:lineRule="auto"/>
              <w:ind w:left="284"/>
            </w:pPr>
            <w:r w:rsidRPr="009F1EC0">
              <w:t>f) budovy pre kultúru a na verejnú zábavu, pre m</w:t>
            </w:r>
            <w:r w:rsidRPr="009F1EC0">
              <w:t>ú</w:t>
            </w:r>
            <w:r w:rsidRPr="009F1EC0">
              <w:t xml:space="preserve">zeá, knižnice a galérie, </w:t>
            </w:r>
          </w:p>
          <w:p w:rsidR="00D8474C" w:rsidRPr="009F1EC0" w:rsidRDefault="00D8474C" w:rsidP="00D8474C">
            <w:pPr>
              <w:pStyle w:val="torvnyek-szoveg"/>
              <w:spacing w:line="276" w:lineRule="auto"/>
              <w:ind w:left="284"/>
            </w:pPr>
            <w:r w:rsidRPr="009F1EC0">
              <w:t xml:space="preserve">g) budovy pre školstvo, na vzdelávanie a výskum, </w:t>
            </w:r>
          </w:p>
          <w:p w:rsidR="00D8474C" w:rsidRPr="009F1EC0" w:rsidRDefault="00D8474C" w:rsidP="00D8474C">
            <w:pPr>
              <w:pStyle w:val="torvnyek-szoveg"/>
              <w:spacing w:line="276" w:lineRule="auto"/>
              <w:ind w:left="284"/>
            </w:pPr>
            <w:r w:rsidRPr="009F1EC0">
              <w:t xml:space="preserve">h) nemocnice, zdravotnícke a sociálne zariadenia, </w:t>
            </w:r>
          </w:p>
          <w:p w:rsidR="00D8474C" w:rsidRPr="009F1EC0" w:rsidRDefault="00D8474C" w:rsidP="00D8474C">
            <w:pPr>
              <w:pStyle w:val="torvnyek-szoveg"/>
              <w:spacing w:line="276" w:lineRule="auto"/>
              <w:ind w:left="284"/>
            </w:pPr>
            <w:r w:rsidRPr="009F1EC0">
              <w:t xml:space="preserve">i) kryté budovy pre šport, </w:t>
            </w:r>
          </w:p>
          <w:p w:rsidR="00D8474C" w:rsidRPr="009F1EC0" w:rsidRDefault="00D8474C" w:rsidP="00D8474C">
            <w:pPr>
              <w:pStyle w:val="torvnyek-szoveg"/>
              <w:spacing w:line="276" w:lineRule="auto"/>
              <w:ind w:left="284"/>
            </w:pPr>
            <w:r w:rsidRPr="009F1EC0">
              <w:t>j) poľnohospodárske budovy a sklady, stajne a</w:t>
            </w:r>
            <w:r>
              <w:t xml:space="preserve"> </w:t>
            </w:r>
            <w:r w:rsidRPr="009F1EC0">
              <w:t>ma</w:t>
            </w:r>
            <w:r w:rsidRPr="009F1EC0">
              <w:t>š</w:t>
            </w:r>
            <w:r w:rsidRPr="009F1EC0">
              <w:t xml:space="preserve">tale, </w:t>
            </w:r>
          </w:p>
          <w:p w:rsidR="00D8474C" w:rsidRPr="009F1EC0" w:rsidRDefault="00D8474C" w:rsidP="00D8474C">
            <w:pPr>
              <w:pStyle w:val="torvnyek-szoveg"/>
              <w:spacing w:line="276" w:lineRule="auto"/>
              <w:ind w:left="284"/>
            </w:pPr>
            <w:r w:rsidRPr="009F1EC0">
              <w:t xml:space="preserve">k) budovy a miesta na vykonávanie náboženských aktivít, krematóriá a cintoríny, </w:t>
            </w:r>
          </w:p>
          <w:p w:rsidR="00D8474C" w:rsidRPr="009F1EC0" w:rsidRDefault="00D8474C" w:rsidP="00D8474C">
            <w:pPr>
              <w:pStyle w:val="torvnyek-szoveg"/>
              <w:spacing w:line="276" w:lineRule="auto"/>
              <w:ind w:left="284"/>
            </w:pPr>
            <w:r w:rsidRPr="009F1EC0">
              <w:t>l) kultúrne pamiatky, ktoré nie sú bytovými bud</w:t>
            </w:r>
            <w:r w:rsidRPr="009F1EC0">
              <w:t>o</w:t>
            </w:r>
            <w:r w:rsidRPr="009F1EC0">
              <w:t xml:space="preserve">vami, </w:t>
            </w:r>
          </w:p>
          <w:p w:rsidR="00D8474C" w:rsidRPr="009F1EC0" w:rsidRDefault="00D8474C" w:rsidP="00D8474C">
            <w:pPr>
              <w:pStyle w:val="torvnyek-szoveg"/>
              <w:spacing w:line="276" w:lineRule="auto"/>
              <w:ind w:left="284"/>
            </w:pPr>
            <w:r w:rsidRPr="009F1EC0">
              <w:t>m) ostatné nebytové budovy, napríklad nápravné zariadenia alebo kasárne.</w:t>
            </w:r>
          </w:p>
          <w:p w:rsidR="00D8474C" w:rsidRPr="009F1EC0" w:rsidRDefault="00D8474C" w:rsidP="00D8474C">
            <w:pPr>
              <w:pStyle w:val="torvnyek-szoveg"/>
              <w:spacing w:line="276" w:lineRule="auto"/>
            </w:pPr>
            <w:r w:rsidRPr="009F1EC0">
              <w:t>(2) Ak sú budovy určené na rôzne účely, rozlišujú sa podľa hlavného účelu, na ktorý pripadá najväčšia časť využiteľnej podlahovej plochy.</w:t>
            </w:r>
          </w:p>
          <w:p w:rsidR="00D8474C" w:rsidRPr="009F1EC0" w:rsidRDefault="00D8474C" w:rsidP="00D8474C">
            <w:pPr>
              <w:pStyle w:val="torvnyek-szoveg"/>
              <w:spacing w:line="276" w:lineRule="auto"/>
            </w:pPr>
            <w:r w:rsidRPr="009F1EC0">
              <w:t>(3) Ak časť nebytovej budovy slúži na bývanie, vzť</w:t>
            </w:r>
            <w:r w:rsidRPr="009F1EC0">
              <w:t>a</w:t>
            </w:r>
            <w:r w:rsidRPr="009F1EC0">
              <w:t>hujú sa na túto časť požiadavky na bytové budovy.</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E51DF2" w:rsidRDefault="00D8474C" w:rsidP="00D8474C">
            <w:pPr>
              <w:pStyle w:val="torvnyek-paragrafus"/>
              <w:spacing w:line="276" w:lineRule="auto"/>
              <w:rPr>
                <w:lang w:val="hu-HU"/>
              </w:rPr>
            </w:pPr>
            <w:r w:rsidRPr="00E51DF2">
              <w:rPr>
                <w:lang w:val="hu-HU"/>
              </w:rPr>
              <w:t>43.d §</w:t>
            </w:r>
          </w:p>
          <w:p w:rsidR="00D8474C" w:rsidRPr="00E51DF2" w:rsidRDefault="00D8474C" w:rsidP="00D8474C">
            <w:pPr>
              <w:pStyle w:val="torvnyek-paragrafus"/>
              <w:spacing w:line="276" w:lineRule="auto"/>
              <w:rPr>
                <w:lang w:val="hu-HU"/>
              </w:rPr>
            </w:pPr>
            <w:r w:rsidRPr="00E51DF2">
              <w:rPr>
                <w:lang w:val="hu-HU"/>
              </w:rPr>
              <w:t>Az építményekre vonatkozó alapvető követelmények</w:t>
            </w:r>
          </w:p>
          <w:p w:rsidR="00D8474C" w:rsidRDefault="00D8474C" w:rsidP="00497997">
            <w:pPr>
              <w:pStyle w:val="torvnyek-szoveg"/>
              <w:spacing w:line="276" w:lineRule="auto"/>
              <w:rPr>
                <w:lang w:val="hu-HU"/>
              </w:rPr>
            </w:pPr>
            <w:r w:rsidRPr="00E51DF2">
              <w:rPr>
                <w:lang w:val="hu-HU"/>
              </w:rPr>
              <w:t>Az építményeket úgy kell megtervezni és kivitelezni, hogy teljesítsék a külön jogszabály</w:t>
            </w:r>
            <w:r w:rsidRPr="00E51DF2">
              <w:rPr>
                <w:vertAlign w:val="superscript"/>
                <w:lang w:val="hu-HU"/>
              </w:rPr>
              <w:t>1j)</w:t>
            </w:r>
            <w:r w:rsidRPr="00E51DF2">
              <w:rPr>
                <w:lang w:val="hu-HU"/>
              </w:rPr>
              <w:t xml:space="preserve"> szerinti alapvető </w:t>
            </w:r>
            <w:r w:rsidRPr="00E51DF2">
              <w:rPr>
                <w:lang w:val="hu-HU"/>
              </w:rPr>
              <w:lastRenderedPageBreak/>
              <w:t>követelményeket.</w:t>
            </w:r>
          </w:p>
          <w:p w:rsidR="008D0446" w:rsidRPr="009F1EC0" w:rsidRDefault="008D0446" w:rsidP="00497997">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Default="00D8474C" w:rsidP="00D8474C">
            <w:pPr>
              <w:pStyle w:val="torvnyek-paragrafus"/>
              <w:spacing w:line="276" w:lineRule="auto"/>
            </w:pPr>
            <w:r>
              <w:t>§ 43d</w:t>
            </w:r>
          </w:p>
          <w:p w:rsidR="00D8474C" w:rsidRDefault="00D8474C" w:rsidP="00D8474C">
            <w:pPr>
              <w:pStyle w:val="torvnyek-paragrafus"/>
              <w:spacing w:line="276" w:lineRule="auto"/>
            </w:pPr>
            <w:r>
              <w:t>Základné požiadavky na stavby</w:t>
            </w:r>
          </w:p>
          <w:p w:rsidR="00D8474C" w:rsidRDefault="00D8474C" w:rsidP="00497997">
            <w:pPr>
              <w:pStyle w:val="torvnyek-szoveg"/>
              <w:spacing w:line="276" w:lineRule="auto"/>
              <w:rPr>
                <w:vertAlign w:val="superscript"/>
              </w:rPr>
            </w:pPr>
            <w:r>
              <w:t>Stavby musia byť navrhnuté a zhotovené tak, aby sp</w:t>
            </w:r>
            <w:r>
              <w:t>ĺ</w:t>
            </w:r>
            <w:r>
              <w:t xml:space="preserve">ňali základné požiadavky na stavby podľa osobitného </w:t>
            </w:r>
            <w:r>
              <w:lastRenderedPageBreak/>
              <w:t>predpisu.</w:t>
            </w:r>
            <w:r w:rsidRPr="00E51DF2">
              <w:rPr>
                <w:vertAlign w:val="superscript"/>
              </w:rPr>
              <w:t>1j)</w:t>
            </w:r>
          </w:p>
          <w:p w:rsidR="008D0446" w:rsidRPr="008D0446" w:rsidRDefault="008D0446" w:rsidP="00497997">
            <w:pPr>
              <w:pStyle w:val="torvnyek-szoveg"/>
              <w:spacing w:line="276" w:lineRule="auto"/>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43.e §</w:t>
            </w:r>
          </w:p>
          <w:p w:rsidR="00D8474C" w:rsidRPr="009F1EC0" w:rsidRDefault="00D8474C" w:rsidP="00D8474C">
            <w:pPr>
              <w:pStyle w:val="torvnyek-paragrafus"/>
              <w:spacing w:line="276" w:lineRule="auto"/>
              <w:rPr>
                <w:lang w:val="hu-HU"/>
              </w:rPr>
            </w:pPr>
            <w:r w:rsidRPr="009F1EC0">
              <w:rPr>
                <w:lang w:val="hu-HU"/>
              </w:rPr>
              <w:t>Az építkezésre vonatkozó</w:t>
            </w:r>
            <w:r w:rsidRPr="009F1EC0">
              <w:rPr>
                <w:lang w:val="hu-HU"/>
              </w:rPr>
              <w:br/>
              <w:t>általános műszaki követelmények</w:t>
            </w:r>
          </w:p>
          <w:p w:rsidR="00D8474C" w:rsidRDefault="00D8474C" w:rsidP="008D0446">
            <w:pPr>
              <w:pStyle w:val="torvnyek-szoveg"/>
              <w:spacing w:line="276" w:lineRule="auto"/>
              <w:rPr>
                <w:lang w:val="hu-HU"/>
              </w:rPr>
            </w:pPr>
            <w:r w:rsidRPr="009F1EC0">
              <w:rPr>
                <w:lang w:val="hu-HU"/>
              </w:rPr>
              <w:t>Az építkezésre vonatkozó általános műszaki követe</w:t>
            </w:r>
            <w:r w:rsidRPr="009F1EC0">
              <w:rPr>
                <w:lang w:val="hu-HU"/>
              </w:rPr>
              <w:t>l</w:t>
            </w:r>
            <w:r w:rsidRPr="009F1EC0">
              <w:rPr>
                <w:lang w:val="hu-HU"/>
              </w:rPr>
              <w:t>ményeket, beleértve a mozgáskorlátozott és tájékoz</w:t>
            </w:r>
            <w:r w:rsidRPr="009F1EC0">
              <w:rPr>
                <w:lang w:val="hu-HU"/>
              </w:rPr>
              <w:t>ó</w:t>
            </w:r>
            <w:r w:rsidRPr="009F1EC0">
              <w:rPr>
                <w:lang w:val="hu-HU"/>
              </w:rPr>
              <w:t>dásukban korlátozott személyek által használt építm</w:t>
            </w:r>
            <w:r w:rsidRPr="009F1EC0">
              <w:rPr>
                <w:lang w:val="hu-HU"/>
              </w:rPr>
              <w:t>é</w:t>
            </w:r>
            <w:r w:rsidRPr="009F1EC0">
              <w:rPr>
                <w:lang w:val="hu-HU"/>
              </w:rPr>
              <w:t>nyekre vonatkozó általános műszaki követelményeket, az építkezés területi és műszaki megoldására vonatkozó követelmények, az építmények építési és műszaki, v</w:t>
            </w:r>
            <w:r w:rsidRPr="009F1EC0">
              <w:rPr>
                <w:lang w:val="hu-HU"/>
              </w:rPr>
              <w:t>a</w:t>
            </w:r>
            <w:r w:rsidRPr="009F1EC0">
              <w:rPr>
                <w:lang w:val="hu-HU"/>
              </w:rPr>
              <w:t>lamint rendeltetési megoldásai határozzák meg, am</w:t>
            </w:r>
            <w:r w:rsidRPr="009F1EC0">
              <w:rPr>
                <w:lang w:val="hu-HU"/>
              </w:rPr>
              <w:t>e</w:t>
            </w:r>
            <w:r w:rsidRPr="009F1EC0">
              <w:rPr>
                <w:lang w:val="hu-HU"/>
              </w:rPr>
              <w:t>lyek szerint a jogi személyek és természetes személyek, államigazgatási szervek és önkormányzatok kötelesek eljárni az építmények elhelyezése, tervezése, enged</w:t>
            </w:r>
            <w:r w:rsidRPr="009F1EC0">
              <w:rPr>
                <w:lang w:val="hu-HU"/>
              </w:rPr>
              <w:t>é</w:t>
            </w:r>
            <w:r w:rsidRPr="009F1EC0">
              <w:rPr>
                <w:lang w:val="hu-HU"/>
              </w:rPr>
              <w:t>lyezése, megvalósítása, átadása, használata és eltávol</w:t>
            </w:r>
            <w:r w:rsidRPr="009F1EC0">
              <w:rPr>
                <w:lang w:val="hu-HU"/>
              </w:rPr>
              <w:t>í</w:t>
            </w:r>
            <w:r w:rsidRPr="009F1EC0">
              <w:rPr>
                <w:lang w:val="hu-HU"/>
              </w:rPr>
              <w:t>tása során.</w:t>
            </w:r>
          </w:p>
          <w:p w:rsidR="001300A3" w:rsidRPr="009F1EC0" w:rsidRDefault="001300A3" w:rsidP="008D0446">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43e</w:t>
            </w:r>
          </w:p>
          <w:p w:rsidR="00D8474C" w:rsidRPr="009F1EC0" w:rsidRDefault="00D8474C" w:rsidP="00D8474C">
            <w:pPr>
              <w:pStyle w:val="torvnyek-paragrafus"/>
              <w:spacing w:line="276" w:lineRule="auto"/>
            </w:pPr>
            <w:r w:rsidRPr="009F1EC0">
              <w:t>Všeobecné technické</w:t>
            </w:r>
            <w:r w:rsidRPr="009F1EC0">
              <w:br/>
              <w:t>požiadavky na výstavbu</w:t>
            </w:r>
          </w:p>
          <w:p w:rsidR="00D8474C" w:rsidRPr="009F1EC0" w:rsidRDefault="00D8474C" w:rsidP="00D8474C">
            <w:pPr>
              <w:pStyle w:val="torvnyek-szoveg"/>
              <w:spacing w:line="276" w:lineRule="auto"/>
            </w:pPr>
            <w:r w:rsidRPr="009F1EC0">
              <w:t>Všeobecné technické požiadavky na výstavbu vrátane všeobecných technických požiadaviek na stavby užív</w:t>
            </w:r>
            <w:r w:rsidRPr="009F1EC0">
              <w:t>a</w:t>
            </w:r>
            <w:r w:rsidRPr="009F1EC0">
              <w:t>né osobami s obmedzenou schopnosťou pohybu a</w:t>
            </w:r>
            <w:r>
              <w:t xml:space="preserve"> </w:t>
            </w:r>
            <w:r w:rsidRPr="009F1EC0">
              <w:t>orientácie určujú požiadavky na územno-technické ri</w:t>
            </w:r>
            <w:r w:rsidRPr="009F1EC0">
              <w:t>e</w:t>
            </w:r>
            <w:r w:rsidRPr="009F1EC0">
              <w:t>šenie výstavby, stavebnotechnické a účelové riešenie stavieb, podľa ktorých sú právnické osoby, fyzické osoby, orgány štátnej správy a samosprávy povinné p</w:t>
            </w:r>
            <w:r w:rsidRPr="009F1EC0">
              <w:t>o</w:t>
            </w:r>
            <w:r w:rsidRPr="009F1EC0">
              <w:t>stupovať pri umiestňovaní, projektovaní, povoľovaní, uskutočňovaní, kolaudovaní, užívaní a odstraňovaní stavieb.</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 xml:space="preserve">43.f § </w:t>
            </w:r>
          </w:p>
          <w:p w:rsidR="00D8474C" w:rsidRPr="009F1EC0" w:rsidRDefault="00D8474C" w:rsidP="00D8474C">
            <w:pPr>
              <w:pStyle w:val="torvnyek-paragrafus"/>
              <w:spacing w:line="276" w:lineRule="auto"/>
              <w:rPr>
                <w:lang w:val="hu-HU"/>
              </w:rPr>
            </w:pPr>
            <w:r w:rsidRPr="009F1EC0">
              <w:rPr>
                <w:lang w:val="hu-HU"/>
              </w:rPr>
              <w:t xml:space="preserve">Az építőanyagok </w:t>
            </w:r>
          </w:p>
          <w:p w:rsidR="00D8474C" w:rsidRPr="009F1EC0" w:rsidRDefault="00D8474C" w:rsidP="00D8474C">
            <w:pPr>
              <w:pStyle w:val="torvnyek-szoveg"/>
              <w:spacing w:line="276" w:lineRule="auto"/>
              <w:rPr>
                <w:lang w:val="hu-HU"/>
              </w:rPr>
            </w:pPr>
            <w:r w:rsidRPr="009F1EC0">
              <w:rPr>
                <w:lang w:val="hu-HU"/>
              </w:rPr>
              <w:t>Az építkezés kivitelezése során csak olyan építőany</w:t>
            </w:r>
            <w:r w:rsidRPr="009F1EC0">
              <w:rPr>
                <w:lang w:val="hu-HU"/>
              </w:rPr>
              <w:t>a</w:t>
            </w:r>
            <w:r w:rsidRPr="009F1EC0">
              <w:rPr>
                <w:lang w:val="hu-HU"/>
              </w:rPr>
              <w:t>gokat lehet javasolni és felhasználni, amelyek külön előírás szerint</w:t>
            </w:r>
            <w:r w:rsidRPr="009F1EC0">
              <w:rPr>
                <w:vertAlign w:val="superscript"/>
                <w:lang w:val="hu-HU"/>
              </w:rPr>
              <w:t>1k)</w:t>
            </w:r>
            <w:r w:rsidRPr="009F1EC0">
              <w:rPr>
                <w:lang w:val="hu-HU"/>
              </w:rPr>
              <w:t xml:space="preserve"> alkalmasak az építményben való fe</w:t>
            </w:r>
            <w:r w:rsidRPr="009F1EC0">
              <w:rPr>
                <w:lang w:val="hu-HU"/>
              </w:rPr>
              <w:t>l</w:t>
            </w:r>
            <w:r w:rsidRPr="009F1EC0">
              <w:rPr>
                <w:lang w:val="hu-HU"/>
              </w:rPr>
              <w:t>használásra a szándékolt célra (a továbbiakban csak mint "megfelelő építőanyagok").</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43f</w:t>
            </w:r>
          </w:p>
          <w:p w:rsidR="00D8474C" w:rsidRPr="009F1EC0" w:rsidRDefault="00D8474C" w:rsidP="00D8474C">
            <w:pPr>
              <w:pStyle w:val="torvnyek-paragrafus"/>
              <w:spacing w:line="276" w:lineRule="auto"/>
            </w:pPr>
            <w:r w:rsidRPr="009F1EC0">
              <w:t>Stavebné výrobky</w:t>
            </w:r>
          </w:p>
          <w:p w:rsidR="00D8474C" w:rsidRPr="009F1EC0" w:rsidRDefault="00D8474C" w:rsidP="00D8474C">
            <w:pPr>
              <w:pStyle w:val="torvnyek-szoveg"/>
              <w:spacing w:line="276" w:lineRule="auto"/>
            </w:pPr>
            <w:r w:rsidRPr="009F1EC0">
              <w:t>Na uskutočnenie stavby možno navrhnúť a použiť iba stavebný výrobok, ktorý je podľa osobitných predp</w:t>
            </w:r>
            <w:r w:rsidRPr="009F1EC0">
              <w:t>i</w:t>
            </w:r>
            <w:r w:rsidRPr="009F1EC0">
              <w:t>sov</w:t>
            </w:r>
            <w:r w:rsidRPr="009F1EC0">
              <w:rPr>
                <w:vertAlign w:val="superscript"/>
              </w:rPr>
              <w:t>1k)</w:t>
            </w:r>
            <w:r w:rsidRPr="009F1EC0">
              <w:t xml:space="preserve"> vhodný na použitie v stavbe na zamýšľaný účel (ďalej len "vhodný stavebný výrobok").</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 xml:space="preserve">43.g § </w:t>
            </w:r>
          </w:p>
          <w:p w:rsidR="00D8474C" w:rsidRPr="009F1EC0" w:rsidRDefault="00D8474C" w:rsidP="00D8474C">
            <w:pPr>
              <w:pStyle w:val="torvnyek-paragrafus"/>
              <w:spacing w:line="276" w:lineRule="auto"/>
              <w:rPr>
                <w:lang w:val="hu-HU"/>
              </w:rPr>
            </w:pPr>
            <w:r w:rsidRPr="009F1EC0">
              <w:rPr>
                <w:lang w:val="hu-HU"/>
              </w:rPr>
              <w:t>Az építési munkálatok</w:t>
            </w:r>
          </w:p>
          <w:p w:rsidR="00D8474C" w:rsidRPr="009F1EC0" w:rsidRDefault="00D8474C" w:rsidP="00D8474C">
            <w:pPr>
              <w:pStyle w:val="torvnyek-szoveg"/>
              <w:spacing w:line="276" w:lineRule="auto"/>
              <w:rPr>
                <w:lang w:val="hu-HU"/>
              </w:rPr>
            </w:pPr>
            <w:r w:rsidRPr="009F1EC0">
              <w:rPr>
                <w:lang w:val="hu-HU"/>
              </w:rPr>
              <w:t>(1) Az építési munkálatok olyan szakmai tevékenys</w:t>
            </w:r>
            <w:r w:rsidRPr="009F1EC0">
              <w:rPr>
                <w:lang w:val="hu-HU"/>
              </w:rPr>
              <w:t>é</w:t>
            </w:r>
            <w:r w:rsidRPr="009F1EC0">
              <w:rPr>
                <w:lang w:val="hu-HU"/>
              </w:rPr>
              <w:t>gek, melyekkel az építményt az építőanyagokból létr</w:t>
            </w:r>
            <w:r w:rsidRPr="009F1EC0">
              <w:rPr>
                <w:lang w:val="hu-HU"/>
              </w:rPr>
              <w:t>e</w:t>
            </w:r>
            <w:r w:rsidRPr="009F1EC0">
              <w:rPr>
                <w:lang w:val="hu-HU"/>
              </w:rPr>
              <w:t>hozzák. Építési munkálatoknak minősülnek azok a sz</w:t>
            </w:r>
            <w:r w:rsidRPr="009F1EC0">
              <w:rPr>
                <w:lang w:val="hu-HU"/>
              </w:rPr>
              <w:t>e</w:t>
            </w:r>
            <w:r w:rsidRPr="009F1EC0">
              <w:rPr>
                <w:lang w:val="hu-HU"/>
              </w:rPr>
              <w:t xml:space="preserve">relési munkák is, amelyekkel </w:t>
            </w:r>
          </w:p>
          <w:p w:rsidR="00D8474C" w:rsidRPr="009F1EC0" w:rsidRDefault="00D8474C" w:rsidP="00D8474C">
            <w:pPr>
              <w:pStyle w:val="torvnyek-szoveg"/>
              <w:spacing w:line="276" w:lineRule="auto"/>
              <w:ind w:left="284"/>
              <w:rPr>
                <w:lang w:val="hu-HU"/>
              </w:rPr>
            </w:pPr>
            <w:r w:rsidRPr="009F1EC0">
              <w:rPr>
                <w:lang w:val="hu-HU"/>
              </w:rPr>
              <w:t>a) az építménybe tartósan és szilárdan beépítik vagy az építményből kiveszik az építőanyagot, elsőso</w:t>
            </w:r>
            <w:r w:rsidRPr="009F1EC0">
              <w:rPr>
                <w:lang w:val="hu-HU"/>
              </w:rPr>
              <w:t>r</w:t>
            </w:r>
            <w:r w:rsidRPr="009F1EC0">
              <w:rPr>
                <w:lang w:val="hu-HU"/>
              </w:rPr>
              <w:t>ban az üzemeltető berendezéseket, valamint az építmény műszaki, energetikai és technológiai b</w:t>
            </w:r>
            <w:r w:rsidRPr="009F1EC0">
              <w:rPr>
                <w:lang w:val="hu-HU"/>
              </w:rPr>
              <w:t>e</w:t>
            </w:r>
            <w:r w:rsidRPr="009F1EC0">
              <w:rPr>
                <w:lang w:val="hu-HU"/>
              </w:rPr>
              <w:t xml:space="preserve">rendezéseit, felszereléseit, </w:t>
            </w:r>
          </w:p>
          <w:p w:rsidR="00D8474C" w:rsidRPr="009F1EC0" w:rsidRDefault="00D8474C" w:rsidP="00D8474C">
            <w:pPr>
              <w:pStyle w:val="torvnyek-szoveg"/>
              <w:spacing w:line="276" w:lineRule="auto"/>
              <w:ind w:left="284"/>
              <w:rPr>
                <w:lang w:val="hu-HU"/>
              </w:rPr>
            </w:pPr>
            <w:r w:rsidRPr="009F1EC0">
              <w:rPr>
                <w:lang w:val="hu-HU"/>
              </w:rPr>
              <w:t>b) az építmény csatlakozik a terület közúti és m</w:t>
            </w:r>
            <w:r w:rsidRPr="009F1EC0">
              <w:rPr>
                <w:lang w:val="hu-HU"/>
              </w:rPr>
              <w:t>ű</w:t>
            </w:r>
            <w:r w:rsidRPr="009F1EC0">
              <w:rPr>
                <w:lang w:val="hu-HU"/>
              </w:rPr>
              <w:t xml:space="preserve">szaki hálózatához. </w:t>
            </w:r>
          </w:p>
          <w:p w:rsidR="00D8474C" w:rsidRPr="009F1EC0" w:rsidRDefault="00D8474C" w:rsidP="00D8474C">
            <w:pPr>
              <w:pStyle w:val="torvnyek-szoveg"/>
              <w:spacing w:line="276" w:lineRule="auto"/>
              <w:rPr>
                <w:lang w:val="hu-HU"/>
              </w:rPr>
            </w:pPr>
            <w:r w:rsidRPr="009F1EC0">
              <w:rPr>
                <w:lang w:val="hu-HU"/>
              </w:rPr>
              <w:t>(2) Ha külön előírás szerint</w:t>
            </w:r>
            <w:r w:rsidRPr="009F1EC0">
              <w:rPr>
                <w:vertAlign w:val="superscript"/>
                <w:lang w:val="hu-HU"/>
              </w:rPr>
              <w:t>1l)</w:t>
            </w:r>
            <w:r w:rsidRPr="009F1EC0">
              <w:rPr>
                <w:lang w:val="hu-HU"/>
              </w:rPr>
              <w:t xml:space="preserve"> bizonyos építési munkál</w:t>
            </w:r>
            <w:r w:rsidRPr="009F1EC0">
              <w:rPr>
                <w:lang w:val="hu-HU"/>
              </w:rPr>
              <w:t>a</w:t>
            </w:r>
            <w:r w:rsidRPr="009F1EC0">
              <w:rPr>
                <w:lang w:val="hu-HU"/>
              </w:rPr>
              <w:t>tok elvégzéséhez szakképzettség és egészségügyi a</w:t>
            </w:r>
            <w:r w:rsidRPr="009F1EC0">
              <w:rPr>
                <w:lang w:val="hu-HU"/>
              </w:rPr>
              <w:t>l</w:t>
            </w:r>
            <w:r w:rsidRPr="009F1EC0">
              <w:rPr>
                <w:lang w:val="hu-HU"/>
              </w:rPr>
              <w:t>kalmasság szükséges, azokat csak olyan természetes személy végezheti el, aki a megkövetelt szakképzet</w:t>
            </w:r>
            <w:r w:rsidRPr="009F1EC0">
              <w:rPr>
                <w:lang w:val="hu-HU"/>
              </w:rPr>
              <w:t>t</w:t>
            </w:r>
            <w:r w:rsidRPr="009F1EC0">
              <w:rPr>
                <w:lang w:val="hu-HU"/>
              </w:rPr>
              <w:t>séggel és egészségügyi alkalmassággal rendelkezik. Ha az építési munkálatokra biztonsági vagy higiéniai el</w:t>
            </w:r>
            <w:r w:rsidRPr="009F1EC0">
              <w:rPr>
                <w:lang w:val="hu-HU"/>
              </w:rPr>
              <w:t>ő</w:t>
            </w:r>
            <w:r w:rsidRPr="009F1EC0">
              <w:rPr>
                <w:lang w:val="hu-HU"/>
              </w:rPr>
              <w:t>írások, műszaki szabványok, általánosan használt mu</w:t>
            </w:r>
            <w:r w:rsidRPr="009F1EC0">
              <w:rPr>
                <w:lang w:val="hu-HU"/>
              </w:rPr>
              <w:t>n</w:t>
            </w:r>
            <w:r w:rsidRPr="009F1EC0">
              <w:rPr>
                <w:lang w:val="hu-HU"/>
              </w:rPr>
              <w:t>kafolyamatok és az építési termékek gyártó által me</w:t>
            </w:r>
            <w:r w:rsidRPr="009F1EC0">
              <w:rPr>
                <w:lang w:val="hu-HU"/>
              </w:rPr>
              <w:t>g</w:t>
            </w:r>
            <w:r w:rsidRPr="009F1EC0">
              <w:rPr>
                <w:lang w:val="hu-HU"/>
              </w:rPr>
              <w:t>adott használati utasításai vonatkoznak, az építési mu</w:t>
            </w:r>
            <w:r w:rsidRPr="009F1EC0">
              <w:rPr>
                <w:lang w:val="hu-HU"/>
              </w:rPr>
              <w:t>n</w:t>
            </w:r>
            <w:r w:rsidRPr="009F1EC0">
              <w:rPr>
                <w:lang w:val="hu-HU"/>
              </w:rPr>
              <w:t xml:space="preserve">kálatokat ezekkel összhangban kell elvégezni.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43g</w:t>
            </w:r>
          </w:p>
          <w:p w:rsidR="00D8474C" w:rsidRPr="009F1EC0" w:rsidRDefault="00D8474C" w:rsidP="00D8474C">
            <w:pPr>
              <w:pStyle w:val="torvnyek-paragrafus"/>
              <w:spacing w:line="276" w:lineRule="auto"/>
            </w:pPr>
            <w:r w:rsidRPr="009F1EC0">
              <w:t>Stavebné práce</w:t>
            </w:r>
          </w:p>
          <w:p w:rsidR="00D8474C" w:rsidRPr="009F1EC0" w:rsidRDefault="00D8474C" w:rsidP="00D8474C">
            <w:pPr>
              <w:pStyle w:val="torvnyek-szoveg"/>
              <w:spacing w:line="276" w:lineRule="auto"/>
            </w:pPr>
            <w:r w:rsidRPr="009F1EC0">
              <w:t>(1) Stavebné práce sú odborné činnosti, ktorými sa uskutočňuje stavba zo stavebných výrobkov. Stave</w:t>
            </w:r>
            <w:r w:rsidRPr="009F1EC0">
              <w:t>b</w:t>
            </w:r>
            <w:r w:rsidRPr="009F1EC0">
              <w:t>nými prácami sú aj montážne práce, ak sa nimi</w:t>
            </w:r>
          </w:p>
          <w:p w:rsidR="00D8474C" w:rsidRPr="009F1EC0" w:rsidRDefault="00D8474C" w:rsidP="00D8474C">
            <w:pPr>
              <w:pStyle w:val="torvnyek-szoveg"/>
              <w:spacing w:line="276" w:lineRule="auto"/>
              <w:ind w:left="284"/>
            </w:pPr>
            <w:r w:rsidRPr="009F1EC0">
              <w:t>a) trvale a pevne zabudovávajú do stavby alebo sa zo stavby vynímajú stavebné výrobky, najmä pr</w:t>
            </w:r>
            <w:r w:rsidRPr="009F1EC0">
              <w:t>e</w:t>
            </w:r>
            <w:r w:rsidRPr="009F1EC0">
              <w:t xml:space="preserve">vádzkové zariadenia a zariadenia technického, energetického a technologického vybavenia stavby, </w:t>
            </w:r>
          </w:p>
          <w:p w:rsidR="00D8474C" w:rsidRPr="009F1EC0" w:rsidRDefault="00D8474C" w:rsidP="00D8474C">
            <w:pPr>
              <w:pStyle w:val="torvnyek-szoveg"/>
              <w:spacing w:line="276" w:lineRule="auto"/>
              <w:ind w:left="284"/>
            </w:pPr>
            <w:r w:rsidRPr="009F1EC0">
              <w:t>b) stavba pripája na verejné dopravné a technické vybavenie územia.</w:t>
            </w:r>
          </w:p>
          <w:p w:rsidR="00D8474C" w:rsidRPr="009F1EC0" w:rsidRDefault="00D8474C" w:rsidP="00D8474C">
            <w:pPr>
              <w:pStyle w:val="torvnyek-szoveg"/>
              <w:spacing w:line="276" w:lineRule="auto"/>
            </w:pPr>
            <w:r w:rsidRPr="009F1EC0">
              <w:t>(2) Ak sa podľa osobitných predpisov</w:t>
            </w:r>
            <w:r w:rsidRPr="009F1EC0">
              <w:rPr>
                <w:vertAlign w:val="superscript"/>
              </w:rPr>
              <w:t>1l)</w:t>
            </w:r>
            <w:r w:rsidRPr="009F1EC0">
              <w:t xml:space="preserve"> vyžaduje na vykonávanie určitých stavebných prác odborná kvalif</w:t>
            </w:r>
            <w:r w:rsidRPr="009F1EC0">
              <w:t>i</w:t>
            </w:r>
            <w:r w:rsidRPr="009F1EC0">
              <w:t>kácia a zdravotná spôsobilosť, môže ich vykonávať iba fyzická osoba, ktorá má požadovanú odbornú kvalif</w:t>
            </w:r>
            <w:r w:rsidRPr="009F1EC0">
              <w:t>i</w:t>
            </w:r>
            <w:r w:rsidRPr="009F1EC0">
              <w:t>káciu a zdravotnú spôsobilosť. Ak sa na stavebné práce vzťahujú bezpečnostné alebo hygienické predpisy, technické normy, všeobecne zaužívané pracovné p</w:t>
            </w:r>
            <w:r w:rsidRPr="009F1EC0">
              <w:t>o</w:t>
            </w:r>
            <w:r w:rsidRPr="009F1EC0">
              <w:t>stupy a návody výrobcu stavebných výrobkov na sp</w:t>
            </w:r>
            <w:r w:rsidRPr="009F1EC0">
              <w:t>ô</w:t>
            </w:r>
            <w:r w:rsidRPr="009F1EC0">
              <w:t>sob použitia, stavebné práce sa musia vykonať v súlade s nimi.</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497997" w:rsidP="00D8474C">
            <w:pPr>
              <w:pStyle w:val="torvnyek-paragrafus"/>
              <w:spacing w:line="276" w:lineRule="auto"/>
              <w:rPr>
                <w:lang w:val="hu-HU"/>
              </w:rPr>
            </w:pPr>
            <w:r>
              <w:rPr>
                <w:lang w:val="hu-HU"/>
              </w:rPr>
              <w:t>43.h §</w:t>
            </w:r>
          </w:p>
          <w:p w:rsidR="00D8474C" w:rsidRPr="009F1EC0" w:rsidRDefault="00D8474C" w:rsidP="00D8474C">
            <w:pPr>
              <w:pStyle w:val="torvnyek-paragrafus"/>
              <w:spacing w:line="276" w:lineRule="auto"/>
              <w:rPr>
                <w:lang w:val="hu-HU"/>
              </w:rPr>
            </w:pPr>
            <w:r w:rsidRPr="009F1EC0">
              <w:rPr>
                <w:lang w:val="hu-HU"/>
              </w:rPr>
              <w:t xml:space="preserve">Az építési telek </w:t>
            </w:r>
          </w:p>
          <w:p w:rsidR="00D8474C" w:rsidRPr="009F1EC0" w:rsidRDefault="00D8474C" w:rsidP="00D8474C">
            <w:pPr>
              <w:pStyle w:val="torvnyek-szoveg"/>
              <w:spacing w:line="276" w:lineRule="auto"/>
              <w:rPr>
                <w:lang w:val="hu-HU"/>
              </w:rPr>
            </w:pPr>
            <w:r w:rsidRPr="009F1EC0">
              <w:rPr>
                <w:lang w:val="hu-HU"/>
              </w:rPr>
              <w:t>(1) Építési telek alatt a terület azon része értendő, am</w:t>
            </w:r>
            <w:r w:rsidRPr="009F1EC0">
              <w:rPr>
                <w:lang w:val="hu-HU"/>
              </w:rPr>
              <w:t>e</w:t>
            </w:r>
            <w:r w:rsidRPr="009F1EC0">
              <w:rPr>
                <w:lang w:val="hu-HU"/>
              </w:rPr>
              <w:t>lyet a település fejlesztési terve vagy az övezet fejles</w:t>
            </w:r>
            <w:r w:rsidRPr="009F1EC0">
              <w:rPr>
                <w:lang w:val="hu-HU"/>
              </w:rPr>
              <w:t>z</w:t>
            </w:r>
            <w:r w:rsidRPr="009F1EC0">
              <w:rPr>
                <w:lang w:val="hu-HU"/>
              </w:rPr>
              <w:lastRenderedPageBreak/>
              <w:t>tési terve, vagy a területrendezési határozat beépítésre jelöl ki, valamint az a telek, amin már építmény találh</w:t>
            </w:r>
            <w:r w:rsidRPr="009F1EC0">
              <w:rPr>
                <w:lang w:val="hu-HU"/>
              </w:rPr>
              <w:t>a</w:t>
            </w:r>
            <w:r w:rsidRPr="009F1EC0">
              <w:rPr>
                <w:lang w:val="hu-HU"/>
              </w:rPr>
              <w:t>tó.</w:t>
            </w:r>
          </w:p>
          <w:p w:rsidR="00D8474C" w:rsidRPr="009F1EC0" w:rsidRDefault="00D8474C" w:rsidP="00D8474C">
            <w:pPr>
              <w:pStyle w:val="torvnyek-szoveg"/>
              <w:spacing w:line="276" w:lineRule="auto"/>
              <w:rPr>
                <w:lang w:val="hu-HU"/>
              </w:rPr>
            </w:pPr>
            <w:r w:rsidRPr="009F1EC0">
              <w:rPr>
                <w:lang w:val="hu-HU"/>
              </w:rPr>
              <w:t>(2) Az a nem beépítésre szánt telek, amely a</w:t>
            </w:r>
            <w:r>
              <w:rPr>
                <w:lang w:val="hu-HU"/>
              </w:rPr>
              <w:t xml:space="preserve"> </w:t>
            </w:r>
            <w:r w:rsidRPr="009F1EC0">
              <w:rPr>
                <w:lang w:val="hu-HU"/>
              </w:rPr>
              <w:t>mezőga</w:t>
            </w:r>
            <w:r w:rsidRPr="009F1EC0">
              <w:rPr>
                <w:lang w:val="hu-HU"/>
              </w:rPr>
              <w:t>z</w:t>
            </w:r>
            <w:r w:rsidRPr="009F1EC0">
              <w:rPr>
                <w:lang w:val="hu-HU"/>
              </w:rPr>
              <w:t>dasági földalap</w:t>
            </w:r>
            <w:r w:rsidRPr="009F1EC0">
              <w:rPr>
                <w:vertAlign w:val="superscript"/>
                <w:lang w:val="hu-HU"/>
              </w:rPr>
              <w:t>1la)</w:t>
            </w:r>
            <w:r w:rsidRPr="009F1EC0">
              <w:rPr>
                <w:lang w:val="hu-HU"/>
              </w:rPr>
              <w:t xml:space="preserve"> vagy az erdészeti földalap</w:t>
            </w:r>
            <w:r w:rsidRPr="009F1EC0">
              <w:rPr>
                <w:vertAlign w:val="superscript"/>
                <w:lang w:val="hu-HU"/>
              </w:rPr>
              <w:t>1lb)</w:t>
            </w:r>
            <w:r w:rsidRPr="009F1EC0">
              <w:rPr>
                <w:lang w:val="hu-HU"/>
              </w:rPr>
              <w:t xml:space="preserve"> részét képezi, a település fejlesztési tervében vagy az övezet fejlesztési tervében építési telekké nyilvánítható, ha te</w:t>
            </w:r>
            <w:r w:rsidRPr="009F1EC0">
              <w:rPr>
                <w:lang w:val="hu-HU"/>
              </w:rPr>
              <w:t>l</w:t>
            </w:r>
            <w:r w:rsidRPr="009F1EC0">
              <w:rPr>
                <w:lang w:val="hu-HU"/>
              </w:rPr>
              <w:t>jesülnek a mezőgazdasági földalapból vagy az erdészeti földalapból való tartós kiemelés feltételei, vagy ha b</w:t>
            </w:r>
            <w:r w:rsidRPr="009F1EC0">
              <w:rPr>
                <w:lang w:val="hu-HU"/>
              </w:rPr>
              <w:t>e</w:t>
            </w:r>
            <w:r w:rsidRPr="009F1EC0">
              <w:rPr>
                <w:lang w:val="hu-HU"/>
              </w:rPr>
              <w:t>épített területen található.</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43h</w:t>
            </w:r>
          </w:p>
          <w:p w:rsidR="00D8474C" w:rsidRPr="009F1EC0" w:rsidRDefault="00D8474C" w:rsidP="00D8474C">
            <w:pPr>
              <w:pStyle w:val="torvnyek-paragrafus"/>
              <w:spacing w:line="276" w:lineRule="auto"/>
            </w:pPr>
            <w:r w:rsidRPr="009F1EC0">
              <w:t>Stavebný pozemok</w:t>
            </w:r>
          </w:p>
          <w:p w:rsidR="00D8474C" w:rsidRPr="009F1EC0" w:rsidRDefault="00D8474C" w:rsidP="00D8474C">
            <w:pPr>
              <w:pStyle w:val="torvnyek-szoveg"/>
              <w:spacing w:line="276" w:lineRule="auto"/>
            </w:pPr>
            <w:r w:rsidRPr="009F1EC0">
              <w:t>(1) Stavebným pozemkom sa rozumie časť územia u</w:t>
            </w:r>
            <w:r w:rsidRPr="009F1EC0">
              <w:t>r</w:t>
            </w:r>
            <w:r w:rsidRPr="009F1EC0">
              <w:t xml:space="preserve">čená územným plánom obce alebo územným plánom </w:t>
            </w:r>
            <w:r w:rsidRPr="009F1EC0">
              <w:lastRenderedPageBreak/>
              <w:t>zóny, alebo územným rozhodnutím na zastavanie a</w:t>
            </w:r>
            <w:r>
              <w:t xml:space="preserve"> </w:t>
            </w:r>
            <w:r w:rsidRPr="009F1EC0">
              <w:t>p</w:t>
            </w:r>
            <w:r w:rsidRPr="009F1EC0">
              <w:t>o</w:t>
            </w:r>
            <w:r w:rsidRPr="009F1EC0">
              <w:t>zemok zastavaný stavbou.</w:t>
            </w:r>
          </w:p>
          <w:p w:rsidR="00D8474C" w:rsidRPr="009F1EC0" w:rsidRDefault="00D8474C" w:rsidP="00D8474C">
            <w:pPr>
              <w:pStyle w:val="torvnyek-szoveg"/>
              <w:spacing w:line="276" w:lineRule="auto"/>
            </w:pPr>
            <w:r w:rsidRPr="009F1EC0">
              <w:t>(2) Nezastavaný pozemok, ktorý je súčasťou poľn</w:t>
            </w:r>
            <w:r w:rsidRPr="009F1EC0">
              <w:t>o</w:t>
            </w:r>
            <w:r w:rsidRPr="009F1EC0">
              <w:t>hospodárskeho pôdneho fondu</w:t>
            </w:r>
            <w:r w:rsidRPr="009F1EC0">
              <w:rPr>
                <w:vertAlign w:val="superscript"/>
              </w:rPr>
              <w:t>1la)</w:t>
            </w:r>
            <w:r w:rsidRPr="009F1EC0">
              <w:t xml:space="preserve"> alebo lesného pôdn</w:t>
            </w:r>
            <w:r w:rsidRPr="009F1EC0">
              <w:t>e</w:t>
            </w:r>
            <w:r w:rsidRPr="009F1EC0">
              <w:t>ho fondu,</w:t>
            </w:r>
            <w:r w:rsidRPr="009F1EC0">
              <w:rPr>
                <w:vertAlign w:val="superscript"/>
              </w:rPr>
              <w:t>1lb)</w:t>
            </w:r>
            <w:r w:rsidRPr="009F1EC0">
              <w:t xml:space="preserve"> možno v územnom pláne obce alebo v</w:t>
            </w:r>
            <w:r>
              <w:t xml:space="preserve"> </w:t>
            </w:r>
            <w:r w:rsidRPr="009F1EC0">
              <w:t>územnom pláne zóny určiť za stavebný pozemok, ak sú splnené podmienky na jeho trvalé vyňatie z</w:t>
            </w:r>
            <w:r>
              <w:t xml:space="preserve"> </w:t>
            </w:r>
            <w:r w:rsidRPr="009F1EC0">
              <w:t>poľnoho</w:t>
            </w:r>
            <w:r w:rsidRPr="009F1EC0">
              <w:t>s</w:t>
            </w:r>
            <w:r w:rsidRPr="009F1EC0">
              <w:t>podárskeho pôdneho fondu alebo z lesného pôdneho fondu, alebo ak je v zastavanom území.</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43.i §</w:t>
            </w:r>
          </w:p>
          <w:p w:rsidR="00D8474C" w:rsidRPr="009F1EC0" w:rsidRDefault="00D8474C" w:rsidP="00D8474C">
            <w:pPr>
              <w:pStyle w:val="torvnyek-paragrafus"/>
              <w:spacing w:line="276" w:lineRule="auto"/>
              <w:rPr>
                <w:lang w:val="hu-HU"/>
              </w:rPr>
            </w:pPr>
            <w:r w:rsidRPr="009F1EC0">
              <w:rPr>
                <w:lang w:val="hu-HU"/>
              </w:rPr>
              <w:t xml:space="preserve">Az építési terület </w:t>
            </w:r>
          </w:p>
          <w:p w:rsidR="00D8474C" w:rsidRPr="009F1EC0" w:rsidRDefault="00D8474C" w:rsidP="00D8474C">
            <w:pPr>
              <w:pStyle w:val="torvnyek-szoveg"/>
              <w:spacing w:line="276" w:lineRule="auto"/>
              <w:rPr>
                <w:lang w:val="hu-HU"/>
              </w:rPr>
            </w:pPr>
            <w:r w:rsidRPr="009F1EC0">
              <w:rPr>
                <w:lang w:val="hu-HU"/>
              </w:rPr>
              <w:t>(1) Az építési terület (felvonulási terület) az a terület, amely az építkezés megvalósítása során az építési mu</w:t>
            </w:r>
            <w:r w:rsidRPr="009F1EC0">
              <w:rPr>
                <w:lang w:val="hu-HU"/>
              </w:rPr>
              <w:t>n</w:t>
            </w:r>
            <w:r w:rsidRPr="009F1EC0">
              <w:rPr>
                <w:lang w:val="hu-HU"/>
              </w:rPr>
              <w:t>kálatok elvégzésre, az építőanyagok és az építkezés megvalósításához szükséges közlekedési és egyéb es</w:t>
            </w:r>
            <w:r w:rsidRPr="009F1EC0">
              <w:rPr>
                <w:lang w:val="hu-HU"/>
              </w:rPr>
              <w:t>z</w:t>
            </w:r>
            <w:r w:rsidRPr="009F1EC0">
              <w:rPr>
                <w:lang w:val="hu-HU"/>
              </w:rPr>
              <w:t>közök tárolására és az építkezés berendezéseinek elh</w:t>
            </w:r>
            <w:r w:rsidRPr="009F1EC0">
              <w:rPr>
                <w:lang w:val="hu-HU"/>
              </w:rPr>
              <w:t>e</w:t>
            </w:r>
            <w:r w:rsidRPr="009F1EC0">
              <w:rPr>
                <w:lang w:val="hu-HU"/>
              </w:rPr>
              <w:t>lyezésére van kijelölve; magában foglalja építési telket, esetleg bizonyos mértékben más telkeket vagy azok r</w:t>
            </w:r>
            <w:r w:rsidRPr="009F1EC0">
              <w:rPr>
                <w:lang w:val="hu-HU"/>
              </w:rPr>
              <w:t>é</w:t>
            </w:r>
            <w:r w:rsidRPr="009F1EC0">
              <w:rPr>
                <w:lang w:val="hu-HU"/>
              </w:rPr>
              <w:t xml:space="preserve">szeit is. </w:t>
            </w:r>
          </w:p>
          <w:p w:rsidR="00D8474C" w:rsidRPr="009F1EC0" w:rsidRDefault="00D8474C" w:rsidP="00D8474C">
            <w:pPr>
              <w:pStyle w:val="torvnyek-szoveg"/>
              <w:spacing w:line="276" w:lineRule="auto"/>
              <w:rPr>
                <w:lang w:val="hu-HU"/>
              </w:rPr>
            </w:pPr>
            <w:r w:rsidRPr="009F1EC0">
              <w:rPr>
                <w:lang w:val="hu-HU"/>
              </w:rPr>
              <w:t>(2) Az építkezés berendezései alatt olyan építmények és berendezések értendők, amelyek az építkezés megval</w:t>
            </w:r>
            <w:r w:rsidRPr="009F1EC0">
              <w:rPr>
                <w:lang w:val="hu-HU"/>
              </w:rPr>
              <w:t>ó</w:t>
            </w:r>
            <w:r w:rsidRPr="009F1EC0">
              <w:rPr>
                <w:lang w:val="hu-HU"/>
              </w:rPr>
              <w:t>sítása, az átépítés vagy a karbantartási munkálatok alatt üzemeltetési, gyártási, raktározási vagy szociális célt szolgálnak; ezeket a célokat csak átmenetileg szolgá</w:t>
            </w:r>
            <w:r w:rsidRPr="009F1EC0">
              <w:rPr>
                <w:lang w:val="hu-HU"/>
              </w:rPr>
              <w:t>l</w:t>
            </w:r>
            <w:r w:rsidRPr="009F1EC0">
              <w:rPr>
                <w:lang w:val="hu-HU"/>
              </w:rPr>
              <w:t>ják.</w:t>
            </w:r>
          </w:p>
          <w:p w:rsidR="00D8474C" w:rsidRPr="009F1EC0" w:rsidRDefault="00D8474C" w:rsidP="00D8474C">
            <w:pPr>
              <w:pStyle w:val="torvnyek-szoveg"/>
              <w:spacing w:line="276" w:lineRule="auto"/>
              <w:rPr>
                <w:lang w:val="hu-HU"/>
              </w:rPr>
            </w:pPr>
            <w:r w:rsidRPr="009F1EC0">
              <w:rPr>
                <w:lang w:val="hu-HU"/>
              </w:rPr>
              <w:t>(3) Az építési területet</w:t>
            </w:r>
          </w:p>
          <w:p w:rsidR="00D8474C" w:rsidRPr="009F1EC0" w:rsidRDefault="00D8474C" w:rsidP="00D8474C">
            <w:pPr>
              <w:pStyle w:val="torvnyek-szoveg"/>
              <w:spacing w:line="276" w:lineRule="auto"/>
              <w:ind w:left="284"/>
              <w:rPr>
                <w:lang w:val="hu-HU"/>
              </w:rPr>
            </w:pPr>
            <w:r w:rsidRPr="009F1EC0">
              <w:rPr>
                <w:lang w:val="hu-HU"/>
              </w:rPr>
              <w:t>a) akár teljes körülkerítéssel kell megóvni idegen személyek bejutása ellen olyan helyekre, ahol él</w:t>
            </w:r>
            <w:r w:rsidRPr="009F1EC0">
              <w:rPr>
                <w:lang w:val="hu-HU"/>
              </w:rPr>
              <w:t>e</w:t>
            </w:r>
            <w:r w:rsidRPr="009F1EC0">
              <w:rPr>
                <w:lang w:val="hu-HU"/>
              </w:rPr>
              <w:t xml:space="preserve">tük vagy egészségük veszélybe kerülhet, </w:t>
            </w:r>
          </w:p>
          <w:p w:rsidR="00D8474C" w:rsidRPr="009F1EC0" w:rsidRDefault="00D8474C" w:rsidP="00D8474C">
            <w:pPr>
              <w:pStyle w:val="torvnyek-szoveg"/>
              <w:spacing w:line="276" w:lineRule="auto"/>
              <w:ind w:left="284"/>
              <w:rPr>
                <w:lang w:val="hu-HU"/>
              </w:rPr>
            </w:pPr>
            <w:r w:rsidRPr="009F1EC0">
              <w:rPr>
                <w:lang w:val="hu-HU"/>
              </w:rPr>
              <w:t>b) építési területként kell megjelölni, az építkezés és az építkezés kivitelezői szükséges adatainak feltü</w:t>
            </w:r>
            <w:r w:rsidRPr="009F1EC0">
              <w:rPr>
                <w:lang w:val="hu-HU"/>
              </w:rPr>
              <w:t>n</w:t>
            </w:r>
            <w:r w:rsidRPr="009F1EC0">
              <w:rPr>
                <w:lang w:val="hu-HU"/>
              </w:rPr>
              <w:t xml:space="preserve">tetésével, </w:t>
            </w:r>
          </w:p>
          <w:p w:rsidR="00D8474C" w:rsidRPr="009F1EC0" w:rsidRDefault="00D8474C" w:rsidP="00D8474C">
            <w:pPr>
              <w:pStyle w:val="torvnyek-szoveg"/>
              <w:spacing w:line="276" w:lineRule="auto"/>
              <w:ind w:left="284"/>
              <w:rPr>
                <w:lang w:val="hu-HU"/>
              </w:rPr>
            </w:pPr>
            <w:r w:rsidRPr="009F1EC0">
              <w:rPr>
                <w:lang w:val="hu-HU"/>
              </w:rPr>
              <w:t>c) tisztán tartott gépjármű</w:t>
            </w:r>
            <w:r>
              <w:rPr>
                <w:lang w:val="hu-HU"/>
              </w:rPr>
              <w:t>-</w:t>
            </w:r>
            <w:r w:rsidRPr="009F1EC0">
              <w:rPr>
                <w:lang w:val="hu-HU"/>
              </w:rPr>
              <w:t>behajtóval és -kihajtóval rendelkezik a helyi vagy közhasználatban lévő utakhoz, amelyeken biztosítja az anyagellátást, a k</w:t>
            </w:r>
            <w:r w:rsidRPr="009F1EC0">
              <w:rPr>
                <w:lang w:val="hu-HU"/>
              </w:rPr>
              <w:t>i</w:t>
            </w:r>
            <w:r w:rsidRPr="009F1EC0">
              <w:rPr>
                <w:lang w:val="hu-HU"/>
              </w:rPr>
              <w:t>ásott föld és építési törmelék elszállítását, valamint a</w:t>
            </w:r>
            <w:r>
              <w:rPr>
                <w:lang w:val="hu-HU"/>
              </w:rPr>
              <w:t xml:space="preserve"> </w:t>
            </w:r>
            <w:r w:rsidRPr="009F1EC0">
              <w:rPr>
                <w:lang w:val="hu-HU"/>
              </w:rPr>
              <w:t xml:space="preserve">hozzáférést a mentők és tűzoltók számára, </w:t>
            </w:r>
          </w:p>
          <w:p w:rsidR="00D8474C" w:rsidRPr="009F1EC0" w:rsidRDefault="00D8474C" w:rsidP="00D8474C">
            <w:pPr>
              <w:pStyle w:val="torvnyek-szoveg"/>
              <w:spacing w:line="276" w:lineRule="auto"/>
              <w:ind w:left="284"/>
              <w:rPr>
                <w:lang w:val="hu-HU"/>
              </w:rPr>
            </w:pPr>
            <w:r w:rsidRPr="009F1EC0">
              <w:rPr>
                <w:lang w:val="hu-HU"/>
              </w:rPr>
              <w:t>d) köteles lehetővé tenni az építőanyagok és me</w:t>
            </w:r>
            <w:r w:rsidRPr="009F1EC0">
              <w:rPr>
                <w:lang w:val="hu-HU"/>
              </w:rPr>
              <w:t>c</w:t>
            </w:r>
            <w:r w:rsidRPr="009F1EC0">
              <w:rPr>
                <w:lang w:val="hu-HU"/>
              </w:rPr>
              <w:t>hanizmusok biztonságos elhelyezését, valamint az építkezés berendezéseinek elhelyezését,</w:t>
            </w:r>
          </w:p>
          <w:p w:rsidR="00D8474C" w:rsidRPr="009F1EC0" w:rsidRDefault="00D8474C" w:rsidP="00D8474C">
            <w:pPr>
              <w:pStyle w:val="torvnyek-szoveg"/>
              <w:spacing w:line="276" w:lineRule="auto"/>
              <w:ind w:left="284"/>
              <w:rPr>
                <w:lang w:val="hu-HU"/>
              </w:rPr>
            </w:pPr>
            <w:r w:rsidRPr="009F1EC0">
              <w:rPr>
                <w:lang w:val="hu-HU"/>
              </w:rPr>
              <w:t xml:space="preserve">e) köteles lehetővé tenni az építési munkálatokat végző személyek biztonságos mozgását, </w:t>
            </w:r>
          </w:p>
          <w:p w:rsidR="00D8474C" w:rsidRPr="009F1EC0" w:rsidRDefault="00D8474C" w:rsidP="00D8474C">
            <w:pPr>
              <w:pStyle w:val="torvnyek-szoveg"/>
              <w:spacing w:line="276" w:lineRule="auto"/>
              <w:ind w:left="284"/>
              <w:rPr>
                <w:lang w:val="hu-HU"/>
              </w:rPr>
            </w:pPr>
            <w:r w:rsidRPr="009F1EC0">
              <w:rPr>
                <w:lang w:val="hu-HU"/>
              </w:rPr>
              <w:t xml:space="preserve">f) hulladék-elszállítással vagy -megsemmisítéssel rendelkezik, </w:t>
            </w:r>
          </w:p>
          <w:p w:rsidR="00D8474C" w:rsidRPr="009F1EC0" w:rsidRDefault="00D8474C" w:rsidP="00D8474C">
            <w:pPr>
              <w:pStyle w:val="torvnyek-szoveg"/>
              <w:spacing w:line="276" w:lineRule="auto"/>
              <w:ind w:left="284"/>
              <w:rPr>
                <w:lang w:val="hu-HU"/>
              </w:rPr>
            </w:pPr>
            <w:r w:rsidRPr="009F1EC0">
              <w:rPr>
                <w:lang w:val="hu-HU"/>
              </w:rPr>
              <w:t>g) köteles rendelkezni az építési munkálatok elvé</w:t>
            </w:r>
            <w:r w:rsidRPr="009F1EC0">
              <w:rPr>
                <w:lang w:val="hu-HU"/>
              </w:rPr>
              <w:t>g</w:t>
            </w:r>
            <w:r w:rsidRPr="009F1EC0">
              <w:rPr>
                <w:lang w:val="hu-HU"/>
              </w:rPr>
              <w:t xml:space="preserve">zéséhez és az építési munkálatokat végző személyek elhelyezéséhez szükséges felszereléssel, </w:t>
            </w:r>
          </w:p>
          <w:p w:rsidR="00D8474C" w:rsidRPr="009F1EC0" w:rsidRDefault="00D8474C" w:rsidP="00D8474C">
            <w:pPr>
              <w:pStyle w:val="torvnyek-szoveg"/>
              <w:spacing w:line="276" w:lineRule="auto"/>
              <w:ind w:left="284"/>
              <w:rPr>
                <w:lang w:val="hu-HU"/>
              </w:rPr>
            </w:pPr>
            <w:r w:rsidRPr="009F1EC0">
              <w:rPr>
                <w:lang w:val="hu-HU"/>
              </w:rPr>
              <w:t>h) köteles olyan kialakítással és üzemeltetési mó</w:t>
            </w:r>
            <w:r w:rsidRPr="009F1EC0">
              <w:rPr>
                <w:lang w:val="hu-HU"/>
              </w:rPr>
              <w:t>d</w:t>
            </w:r>
            <w:r w:rsidRPr="009F1EC0">
              <w:rPr>
                <w:lang w:val="hu-HU"/>
              </w:rPr>
              <w:t>dal rendelkezni, hogy az építkezésen és annak kö</w:t>
            </w:r>
            <w:r w:rsidRPr="009F1EC0">
              <w:rPr>
                <w:lang w:val="hu-HU"/>
              </w:rPr>
              <w:t>r</w:t>
            </w:r>
            <w:r w:rsidRPr="009F1EC0">
              <w:rPr>
                <w:lang w:val="hu-HU"/>
              </w:rPr>
              <w:t>nyékén biztosítva legyen az emberek egészségének védelme</w:t>
            </w:r>
            <w:r w:rsidRPr="009F1EC0">
              <w:rPr>
                <w:vertAlign w:val="superscript"/>
                <w:lang w:val="hu-HU"/>
              </w:rPr>
              <w:t>1m)</w:t>
            </w:r>
            <w:r w:rsidRPr="009F1EC0">
              <w:rPr>
                <w:lang w:val="hu-HU"/>
              </w:rPr>
              <w:t>, valamint a környezet külön előírás sz</w:t>
            </w:r>
            <w:r w:rsidRPr="009F1EC0">
              <w:rPr>
                <w:lang w:val="hu-HU"/>
              </w:rPr>
              <w:t>e</w:t>
            </w:r>
            <w:r w:rsidRPr="009F1EC0">
              <w:rPr>
                <w:lang w:val="hu-HU"/>
              </w:rPr>
              <w:t>rinti védelme.</w:t>
            </w:r>
            <w:r w:rsidRPr="009F1EC0">
              <w:rPr>
                <w:vertAlign w:val="superscript"/>
                <w:lang w:val="hu-HU"/>
              </w:rPr>
              <w:t>1n)</w:t>
            </w:r>
          </w:p>
          <w:p w:rsidR="00D8474C" w:rsidRPr="009F1EC0" w:rsidRDefault="00D8474C" w:rsidP="00D8474C">
            <w:pPr>
              <w:pStyle w:val="torvnyek-szoveg"/>
              <w:spacing w:line="276" w:lineRule="auto"/>
              <w:rPr>
                <w:lang w:val="hu-HU"/>
              </w:rPr>
            </w:pPr>
            <w:r w:rsidRPr="009F1EC0">
              <w:rPr>
                <w:lang w:val="hu-HU"/>
              </w:rPr>
              <w:lastRenderedPageBreak/>
              <w:t>(4) Ha beépített területen lévő építési területről, nyo</w:t>
            </w:r>
            <w:r w:rsidRPr="009F1EC0">
              <w:rPr>
                <w:lang w:val="hu-HU"/>
              </w:rPr>
              <w:t>m</w:t>
            </w:r>
            <w:r w:rsidRPr="009F1EC0">
              <w:rPr>
                <w:lang w:val="hu-HU"/>
              </w:rPr>
              <w:t>vonal jellegű építési területről vagy egyéb, nagy kite</w:t>
            </w:r>
            <w:r w:rsidRPr="009F1EC0">
              <w:rPr>
                <w:lang w:val="hu-HU"/>
              </w:rPr>
              <w:t>r</w:t>
            </w:r>
            <w:r w:rsidRPr="009F1EC0">
              <w:rPr>
                <w:lang w:val="hu-HU"/>
              </w:rPr>
              <w:t>jedésű mélyépítési területről van szó, az építésügyi h</w:t>
            </w:r>
            <w:r w:rsidRPr="009F1EC0">
              <w:rPr>
                <w:lang w:val="hu-HU"/>
              </w:rPr>
              <w:t>i</w:t>
            </w:r>
            <w:r w:rsidRPr="009F1EC0">
              <w:rPr>
                <w:lang w:val="hu-HU"/>
              </w:rPr>
              <w:t>vatal az építési engedélyben eltekinthet a 3. bekezdés szerinti, az építési területre vonatkozó bizonyos műsz</w:t>
            </w:r>
            <w:r w:rsidRPr="009F1EC0">
              <w:rPr>
                <w:lang w:val="hu-HU"/>
              </w:rPr>
              <w:t>a</w:t>
            </w:r>
            <w:r w:rsidRPr="009F1EC0">
              <w:rPr>
                <w:lang w:val="hu-HU"/>
              </w:rPr>
              <w:t>ki követelményektől.</w:t>
            </w:r>
          </w:p>
          <w:p w:rsidR="00D8474C" w:rsidRPr="009F1EC0" w:rsidRDefault="00D8474C" w:rsidP="00D8474C">
            <w:pPr>
              <w:pStyle w:val="torvnyek-szoveg"/>
              <w:spacing w:line="276" w:lineRule="auto"/>
              <w:rPr>
                <w:lang w:val="hu-HU"/>
              </w:rPr>
            </w:pPr>
            <w:r w:rsidRPr="009F1EC0">
              <w:rPr>
                <w:lang w:val="hu-HU"/>
              </w:rPr>
              <w:t>(5) Az építési területen, az építkezés egész ideje alatt ott kell lennie az építésügyi hivatal által hitelesített ép</w:t>
            </w:r>
            <w:r w:rsidRPr="009F1EC0">
              <w:rPr>
                <w:lang w:val="hu-HU"/>
              </w:rPr>
              <w:t>í</w:t>
            </w:r>
            <w:r w:rsidRPr="009F1EC0">
              <w:rPr>
                <w:lang w:val="hu-HU"/>
              </w:rPr>
              <w:t>tési tervdokumentációnak, amely szükséges az építk</w:t>
            </w:r>
            <w:r w:rsidRPr="009F1EC0">
              <w:rPr>
                <w:lang w:val="hu-HU"/>
              </w:rPr>
              <w:t>e</w:t>
            </w:r>
            <w:r w:rsidRPr="009F1EC0">
              <w:rPr>
                <w:lang w:val="hu-HU"/>
              </w:rPr>
              <w:t xml:space="preserve">zés megvalósításához és az állami építési felügyelet végrehajtásához.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43i</w:t>
            </w:r>
          </w:p>
          <w:p w:rsidR="00D8474C" w:rsidRPr="009F1EC0" w:rsidRDefault="00D8474C" w:rsidP="00D8474C">
            <w:pPr>
              <w:pStyle w:val="torvnyek-paragrafus"/>
              <w:spacing w:line="276" w:lineRule="auto"/>
            </w:pPr>
            <w:r w:rsidRPr="009F1EC0">
              <w:t>Stavenisko</w:t>
            </w:r>
          </w:p>
          <w:p w:rsidR="00D8474C" w:rsidRPr="009F1EC0" w:rsidRDefault="00D8474C" w:rsidP="00D8474C">
            <w:pPr>
              <w:pStyle w:val="torvnyek-szoveg"/>
              <w:spacing w:line="276" w:lineRule="auto"/>
            </w:pPr>
            <w:r w:rsidRPr="009F1EC0">
              <w:t>(1) Stavenisko je priestor, ktorý je počas uskutočňov</w:t>
            </w:r>
            <w:r w:rsidRPr="009F1EC0">
              <w:t>a</w:t>
            </w:r>
            <w:r w:rsidRPr="009F1EC0">
              <w:t>nia stavby určený na vykonávanie stavebných prác na stavbe, na uskladňovanie stavebných výrobkov a d</w:t>
            </w:r>
            <w:r w:rsidRPr="009F1EC0">
              <w:t>o</w:t>
            </w:r>
            <w:r w:rsidRPr="009F1EC0">
              <w:t>pravných a iných zariadení potrebných na uskutočň</w:t>
            </w:r>
            <w:r w:rsidRPr="009F1EC0">
              <w:t>o</w:t>
            </w:r>
            <w:r w:rsidRPr="009F1EC0">
              <w:t>vanie stavby a na umiestnenie zariadenia staveniska; zahŕňa stavebný pozemok, prípadne v určenom rozsahu aj iné pozemky alebo ich časti.</w:t>
            </w:r>
          </w:p>
          <w:p w:rsidR="00D8474C" w:rsidRPr="009F1EC0" w:rsidRDefault="00D8474C" w:rsidP="00D8474C">
            <w:pPr>
              <w:pStyle w:val="torvnyek-szoveg"/>
              <w:spacing w:line="276" w:lineRule="auto"/>
            </w:pPr>
            <w:r w:rsidRPr="009F1EC0">
              <w:t>(2) Zariadením staveniska sa rozumejú stavby a</w:t>
            </w:r>
            <w:r>
              <w:t xml:space="preserve"> </w:t>
            </w:r>
            <w:r w:rsidRPr="009F1EC0">
              <w:t>zari</w:t>
            </w:r>
            <w:r w:rsidRPr="009F1EC0">
              <w:t>a</w:t>
            </w:r>
            <w:r w:rsidRPr="009F1EC0">
              <w:t>denia, ktoré počas uskutočňovania stavby, zmeny sta</w:t>
            </w:r>
            <w:r w:rsidRPr="009F1EC0">
              <w:t>v</w:t>
            </w:r>
            <w:r w:rsidRPr="009F1EC0">
              <w:t>by alebo udržiavacích prác slúžia prevádzkovým úč</w:t>
            </w:r>
            <w:r w:rsidRPr="009F1EC0">
              <w:t>e</w:t>
            </w:r>
            <w:r w:rsidRPr="009F1EC0">
              <w:t>lom, výrobným účelom, skladovacím účelom a</w:t>
            </w:r>
            <w:r>
              <w:t xml:space="preserve"> </w:t>
            </w:r>
            <w:r w:rsidRPr="009F1EC0">
              <w:t>sociá</w:t>
            </w:r>
            <w:r w:rsidRPr="009F1EC0">
              <w:t>l</w:t>
            </w:r>
            <w:r w:rsidRPr="009F1EC0">
              <w:t>nym účelom; týmto účelom slúžia dočasne.</w:t>
            </w:r>
          </w:p>
          <w:p w:rsidR="00D8474C" w:rsidRPr="009F1EC0" w:rsidRDefault="00D8474C" w:rsidP="00D8474C">
            <w:pPr>
              <w:pStyle w:val="torvnyek-szoveg"/>
              <w:spacing w:line="276" w:lineRule="auto"/>
            </w:pPr>
            <w:r w:rsidRPr="009F1EC0">
              <w:t>(3) Stavenisko musí</w:t>
            </w:r>
          </w:p>
          <w:p w:rsidR="00D8474C" w:rsidRPr="009F1EC0" w:rsidRDefault="00D8474C" w:rsidP="00D8474C">
            <w:pPr>
              <w:pStyle w:val="torvnyek-szoveg"/>
              <w:spacing w:line="276" w:lineRule="auto"/>
              <w:ind w:left="284"/>
            </w:pPr>
            <w:r w:rsidRPr="009F1EC0">
              <w:t xml:space="preserve">a) byť zabezpečené pred vstupom cudzích osôb na miesta, kde môže dôjsť k ohrozeniu života alebo zdravia, a to prípadne aj úplným ohradením, </w:t>
            </w:r>
          </w:p>
          <w:p w:rsidR="00D8474C" w:rsidRPr="009F1EC0" w:rsidRDefault="00D8474C" w:rsidP="00D8474C">
            <w:pPr>
              <w:pStyle w:val="torvnyek-szoveg"/>
              <w:spacing w:line="276" w:lineRule="auto"/>
              <w:ind w:left="284"/>
            </w:pPr>
            <w:r w:rsidRPr="009F1EC0">
              <w:t>b) byť označené ako stavenisko s uvedením potre</w:t>
            </w:r>
            <w:r w:rsidRPr="009F1EC0">
              <w:t>b</w:t>
            </w:r>
            <w:r w:rsidRPr="009F1EC0">
              <w:t xml:space="preserve">ných údajov o stavbe a účastníkoch výstavby, </w:t>
            </w:r>
          </w:p>
          <w:p w:rsidR="00D8474C" w:rsidRPr="009F1EC0" w:rsidRDefault="00D8474C" w:rsidP="00D8474C">
            <w:pPr>
              <w:pStyle w:val="torvnyek-szoveg"/>
              <w:spacing w:line="276" w:lineRule="auto"/>
              <w:ind w:left="284"/>
            </w:pPr>
            <w:r w:rsidRPr="009F1EC0">
              <w:t>c) mať zriadený vjazd a výjazd z miestnej komun</w:t>
            </w:r>
            <w:r w:rsidRPr="009F1EC0">
              <w:t>i</w:t>
            </w:r>
            <w:r w:rsidRPr="009F1EC0">
              <w:t>kácie alebo z účelovej komunikácie na prísun st</w:t>
            </w:r>
            <w:r w:rsidRPr="009F1EC0">
              <w:t>a</w:t>
            </w:r>
            <w:r w:rsidRPr="009F1EC0">
              <w:t xml:space="preserve">vebných výrobkov, na odvoz zeminy a stavebného odpadu a na prístup vozidiel zdravotníckej pomoci a požiarnej ochrany, ktorý sa musí čistiť, </w:t>
            </w:r>
          </w:p>
          <w:p w:rsidR="00D8474C" w:rsidRPr="009F1EC0" w:rsidRDefault="00D8474C" w:rsidP="00D8474C">
            <w:pPr>
              <w:pStyle w:val="torvnyek-szoveg"/>
              <w:spacing w:line="276" w:lineRule="auto"/>
              <w:ind w:left="284"/>
            </w:pPr>
            <w:r w:rsidRPr="009F1EC0">
              <w:t>d) umožňovať bezpečné uloženie stavebných v</w:t>
            </w:r>
            <w:r w:rsidRPr="009F1EC0">
              <w:t>ý</w:t>
            </w:r>
            <w:r w:rsidRPr="009F1EC0">
              <w:t xml:space="preserve">robkov a stavebných mechanizmov a umiestnenie zariadenia staveniska, </w:t>
            </w:r>
          </w:p>
          <w:p w:rsidR="00D8474C" w:rsidRPr="009F1EC0" w:rsidRDefault="00D8474C" w:rsidP="00D8474C">
            <w:pPr>
              <w:pStyle w:val="torvnyek-szoveg"/>
              <w:spacing w:line="276" w:lineRule="auto"/>
              <w:ind w:left="284"/>
            </w:pPr>
            <w:r w:rsidRPr="009F1EC0">
              <w:t>e) umožňovať bezpečný pohyb osôb vykonávaj</w:t>
            </w:r>
            <w:r w:rsidRPr="009F1EC0">
              <w:t>ú</w:t>
            </w:r>
            <w:r w:rsidRPr="009F1EC0">
              <w:t xml:space="preserve">cich stavebné práce, </w:t>
            </w:r>
          </w:p>
          <w:p w:rsidR="00D8474C" w:rsidRPr="009F1EC0" w:rsidRDefault="00D8474C" w:rsidP="00D8474C">
            <w:pPr>
              <w:pStyle w:val="torvnyek-szoveg"/>
              <w:spacing w:line="276" w:lineRule="auto"/>
              <w:ind w:left="284"/>
            </w:pPr>
            <w:r w:rsidRPr="009F1EC0">
              <w:t xml:space="preserve">f) mať zabezpečený odvoz alebo likvidáciu odpadu, </w:t>
            </w:r>
          </w:p>
          <w:p w:rsidR="00D8474C" w:rsidRPr="009F1EC0" w:rsidRDefault="00D8474C" w:rsidP="00D8474C">
            <w:pPr>
              <w:pStyle w:val="torvnyek-szoveg"/>
              <w:spacing w:line="276" w:lineRule="auto"/>
              <w:ind w:left="284"/>
            </w:pPr>
            <w:r w:rsidRPr="009F1EC0">
              <w:t>g) mať vybavenie potrebné na vykonávanie stave</w:t>
            </w:r>
            <w:r w:rsidRPr="009F1EC0">
              <w:t>b</w:t>
            </w:r>
            <w:r w:rsidRPr="009F1EC0">
              <w:t xml:space="preserve">ných prác a na pobyt osôb vykonávajúcich stavebné práce, </w:t>
            </w:r>
          </w:p>
          <w:p w:rsidR="00D8474C" w:rsidRPr="009F1EC0" w:rsidRDefault="00D8474C" w:rsidP="00D8474C">
            <w:pPr>
              <w:pStyle w:val="torvnyek-szoveg"/>
              <w:spacing w:line="276" w:lineRule="auto"/>
              <w:ind w:left="284"/>
            </w:pPr>
            <w:r w:rsidRPr="009F1EC0">
              <w:t>h) byť zriadené a prevádzkované tak, aby bola z</w:t>
            </w:r>
            <w:r w:rsidRPr="009F1EC0">
              <w:t>a</w:t>
            </w:r>
            <w:r w:rsidRPr="009F1EC0">
              <w:t>bezpečená ochrana zdravia ľudí na stavenisku a v jeho okolí,</w:t>
            </w:r>
            <w:r w:rsidRPr="009F1EC0">
              <w:rPr>
                <w:vertAlign w:val="superscript"/>
              </w:rPr>
              <w:t>1m)</w:t>
            </w:r>
            <w:r w:rsidRPr="009F1EC0">
              <w:t xml:space="preserve"> ako aj ochrana životného prostredia podľa osobitných predpisov.</w:t>
            </w:r>
            <w:r w:rsidRPr="009F1EC0">
              <w:rPr>
                <w:vertAlign w:val="superscript"/>
              </w:rPr>
              <w:t>1n)</w:t>
            </w:r>
          </w:p>
          <w:p w:rsidR="00D8474C" w:rsidRPr="009F1EC0" w:rsidRDefault="00D8474C" w:rsidP="00D8474C">
            <w:pPr>
              <w:pStyle w:val="torvnyek-szoveg"/>
              <w:spacing w:line="276" w:lineRule="auto"/>
            </w:pPr>
            <w:r w:rsidRPr="009F1EC0">
              <w:t>(4) Ak ide o stavenisko v zastavanom území, staven</w:t>
            </w:r>
            <w:r w:rsidRPr="009F1EC0">
              <w:t>i</w:t>
            </w:r>
            <w:r w:rsidRPr="009F1EC0">
              <w:t>sko líniovej stavby alebo rozsiahle stavenisko inej inž</w:t>
            </w:r>
            <w:r w:rsidRPr="009F1EC0">
              <w:t>i</w:t>
            </w:r>
            <w:r w:rsidRPr="009F1EC0">
              <w:t>nierskej stavby, stavebný úrad môže v stavebnom p</w:t>
            </w:r>
            <w:r w:rsidRPr="009F1EC0">
              <w:t>o</w:t>
            </w:r>
            <w:r w:rsidRPr="009F1EC0">
              <w:t>volení upustiť od niektorých technických požiadaviek na stavenisko podľa odseku 3.</w:t>
            </w:r>
          </w:p>
          <w:p w:rsidR="00D8474C" w:rsidRPr="009F1EC0" w:rsidRDefault="00D8474C" w:rsidP="00D8474C">
            <w:pPr>
              <w:pStyle w:val="torvnyek-szoveg"/>
              <w:spacing w:line="276" w:lineRule="auto"/>
            </w:pPr>
            <w:r w:rsidRPr="009F1EC0">
              <w:lastRenderedPageBreak/>
              <w:t>(5) Na stavenisku musí byť po celý čas výstavby pr</w:t>
            </w:r>
            <w:r w:rsidRPr="009F1EC0">
              <w:t>o</w:t>
            </w:r>
            <w:r w:rsidRPr="009F1EC0">
              <w:t>jektová dokumentácia stavby overená stavebným úr</w:t>
            </w:r>
            <w:r w:rsidRPr="009F1EC0">
              <w:t>a</w:t>
            </w:r>
            <w:r w:rsidRPr="009F1EC0">
              <w:t>dom, potrebná na uskutočňovanie stavby a na výkon štátneho stavebného dohľadu.</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8D0446" w:rsidP="00D8474C">
            <w:pPr>
              <w:pStyle w:val="torvnyek-paragrafus"/>
              <w:spacing w:line="276" w:lineRule="auto"/>
              <w:rPr>
                <w:sz w:val="22"/>
                <w:szCs w:val="22"/>
                <w:lang w:val="hu-HU"/>
              </w:rPr>
            </w:pPr>
            <w:r>
              <w:lastRenderedPageBreak/>
              <w:br w:type="page"/>
            </w:r>
            <w:r w:rsidR="00D8474C" w:rsidRPr="009F1EC0">
              <w:rPr>
                <w:sz w:val="22"/>
                <w:szCs w:val="22"/>
                <w:lang w:val="hu-HU"/>
              </w:rPr>
              <w:t xml:space="preserve">2. </w:t>
            </w:r>
            <w:r w:rsidR="00D8474C">
              <w:rPr>
                <w:sz w:val="22"/>
                <w:szCs w:val="22"/>
                <w:lang w:val="hu-HU"/>
              </w:rPr>
              <w:t>szakasz</w:t>
            </w:r>
            <w:r w:rsidR="00D8474C" w:rsidRPr="009F1EC0">
              <w:rPr>
                <w:sz w:val="22"/>
                <w:szCs w:val="22"/>
                <w:lang w:val="hu-HU"/>
              </w:rPr>
              <w:t xml:space="preserve"> </w:t>
            </w:r>
          </w:p>
          <w:p w:rsidR="00D8474C" w:rsidRPr="009F1EC0" w:rsidRDefault="00D8474C" w:rsidP="00D8474C">
            <w:pPr>
              <w:pStyle w:val="torvnyek-paragrafus"/>
              <w:spacing w:line="276" w:lineRule="auto"/>
              <w:rPr>
                <w:sz w:val="22"/>
                <w:szCs w:val="22"/>
                <w:lang w:val="hu-HU"/>
              </w:rPr>
            </w:pPr>
            <w:r w:rsidRPr="009F1EC0">
              <w:rPr>
                <w:sz w:val="22"/>
                <w:szCs w:val="22"/>
                <w:lang w:val="hu-HU"/>
              </w:rPr>
              <w:t>Építkezés kivitelezésére való jogosultság</w:t>
            </w:r>
            <w:r w:rsidRPr="009F1EC0">
              <w:rPr>
                <w:sz w:val="22"/>
                <w:szCs w:val="22"/>
                <w:lang w:val="hu-HU"/>
              </w:rPr>
              <w:br/>
              <w:t>és kiemelt építészeti tevékenységek</w:t>
            </w:r>
          </w:p>
          <w:p w:rsidR="00D8474C" w:rsidRPr="009F1EC0" w:rsidRDefault="00D8474C" w:rsidP="00D8474C">
            <w:pPr>
              <w:pStyle w:val="torvnyek-szoveg"/>
              <w:spacing w:line="276" w:lineRule="auto"/>
              <w:rPr>
                <w:lang w:val="hu-HU"/>
              </w:rPr>
            </w:pPr>
          </w:p>
          <w:p w:rsidR="00D8474C" w:rsidRPr="009F1EC0" w:rsidRDefault="00D8474C" w:rsidP="00D8474C">
            <w:pPr>
              <w:pStyle w:val="torvnyek-paragrafus"/>
              <w:spacing w:line="276" w:lineRule="auto"/>
              <w:rPr>
                <w:lang w:val="hu-HU"/>
              </w:rPr>
            </w:pPr>
            <w:r w:rsidRPr="009F1EC0">
              <w:rPr>
                <w:lang w:val="hu-HU"/>
              </w:rPr>
              <w:t xml:space="preserve">44. § </w:t>
            </w:r>
          </w:p>
          <w:p w:rsidR="00D8474C" w:rsidRPr="009F1EC0" w:rsidRDefault="00D8474C" w:rsidP="00D8474C">
            <w:pPr>
              <w:pStyle w:val="torvnyek-paragrafus"/>
              <w:spacing w:line="276" w:lineRule="auto"/>
              <w:rPr>
                <w:lang w:val="hu-HU"/>
              </w:rPr>
            </w:pPr>
            <w:r w:rsidRPr="009F1EC0">
              <w:rPr>
                <w:lang w:val="hu-HU"/>
              </w:rPr>
              <w:t>Az építkezések kivitelezésére való jogosultság</w:t>
            </w:r>
          </w:p>
          <w:p w:rsidR="00D8474C" w:rsidRPr="009F1EC0" w:rsidRDefault="00D8474C" w:rsidP="00D8474C">
            <w:pPr>
              <w:pStyle w:val="torvnyek-szoveg"/>
              <w:spacing w:line="276" w:lineRule="auto"/>
              <w:rPr>
                <w:lang w:val="hu-HU"/>
              </w:rPr>
            </w:pPr>
            <w:r w:rsidRPr="009F1EC0">
              <w:rPr>
                <w:lang w:val="hu-HU"/>
              </w:rPr>
              <w:t>(1) Az építkezést és annak módosítását csak olyan jogi személy vagy természetes személy valósíthatja meg, aki külön előírás szerint az építési tevékenységek vé</w:t>
            </w:r>
            <w:r w:rsidRPr="009F1EC0">
              <w:rPr>
                <w:lang w:val="hu-HU"/>
              </w:rPr>
              <w:t>g</w:t>
            </w:r>
            <w:r w:rsidRPr="009F1EC0">
              <w:rPr>
                <w:lang w:val="hu-HU"/>
              </w:rPr>
              <w:t>zésére jogosult</w:t>
            </w:r>
            <w:r w:rsidRPr="009F1EC0">
              <w:rPr>
                <w:vertAlign w:val="superscript"/>
                <w:lang w:val="hu-HU"/>
              </w:rPr>
              <w:t>2)</w:t>
            </w:r>
            <w:r w:rsidRPr="009F1EC0">
              <w:rPr>
                <w:lang w:val="hu-HU"/>
              </w:rPr>
              <w:t xml:space="preserve">, az építkezés kivitelezésének vezetését az építésvezető végzi. </w:t>
            </w:r>
          </w:p>
          <w:p w:rsidR="00D8474C" w:rsidRPr="009F1EC0" w:rsidRDefault="00D8474C" w:rsidP="00D8474C">
            <w:pPr>
              <w:pStyle w:val="torvnyek-szoveg"/>
              <w:spacing w:line="276" w:lineRule="auto"/>
              <w:rPr>
                <w:lang w:val="hu-HU"/>
              </w:rPr>
            </w:pPr>
            <w:r w:rsidRPr="009F1EC0">
              <w:rPr>
                <w:lang w:val="hu-HU"/>
              </w:rPr>
              <w:t>(2) Az egyszerű építkezéseket és azok módosításait az építkező saját maga részére, önerőből is megvalósítha</w:t>
            </w:r>
            <w:r w:rsidRPr="009F1EC0">
              <w:rPr>
                <w:lang w:val="hu-HU"/>
              </w:rPr>
              <w:t>t</w:t>
            </w:r>
            <w:r w:rsidRPr="009F1EC0">
              <w:rPr>
                <w:lang w:val="hu-HU"/>
              </w:rPr>
              <w:t xml:space="preserve">ja, ha a megvalósítás vezetését az építési felügyelet végzi. Az egyszerű építkezések és azok módosításainak [139b. §, 1 bekezdés, b) és c) pontok], az </w:t>
            </w:r>
            <w:r>
              <w:rPr>
                <w:lang w:val="hu-HU"/>
              </w:rPr>
              <w:t>kisméretű</w:t>
            </w:r>
            <w:r w:rsidRPr="009F1EC0">
              <w:rPr>
                <w:lang w:val="hu-HU"/>
              </w:rPr>
              <w:t xml:space="preserve"> építkezések és azok módosításainak önerőből történő megvalósításához elég, ha az építkező olyan személlyel biztosítja a kivitelezés szakmai vezetését, akinek épít</w:t>
            </w:r>
            <w:r w:rsidRPr="009F1EC0">
              <w:rPr>
                <w:lang w:val="hu-HU"/>
              </w:rPr>
              <w:t>é</w:t>
            </w:r>
            <w:r w:rsidRPr="009F1EC0">
              <w:rPr>
                <w:lang w:val="hu-HU"/>
              </w:rPr>
              <w:t>szeti vagy építőművészi szakirányú főiskolai vagy ép</w:t>
            </w:r>
            <w:r w:rsidRPr="009F1EC0">
              <w:rPr>
                <w:lang w:val="hu-HU"/>
              </w:rPr>
              <w:t>í</w:t>
            </w:r>
            <w:r w:rsidRPr="009F1EC0">
              <w:rPr>
                <w:lang w:val="hu-HU"/>
              </w:rPr>
              <w:t xml:space="preserve">tészeti középiskolai szakképzettsége és legalább három év szakmai gyakorlata van (a továbbiakban csak mint "szakképzett személy"), hacsak saját maga nem teljesíti a fenti követelményeket.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rPr>
                <w:sz w:val="22"/>
                <w:szCs w:val="22"/>
              </w:rPr>
            </w:pPr>
            <w:r>
              <w:rPr>
                <w:sz w:val="22"/>
                <w:szCs w:val="22"/>
              </w:rPr>
              <w:t>Oddiel</w:t>
            </w:r>
            <w:r w:rsidRPr="009F1EC0">
              <w:rPr>
                <w:sz w:val="22"/>
                <w:szCs w:val="22"/>
              </w:rPr>
              <w:t xml:space="preserve"> 2</w:t>
            </w:r>
          </w:p>
          <w:p w:rsidR="00D8474C" w:rsidRPr="009F1EC0" w:rsidRDefault="00D8474C" w:rsidP="00D8474C">
            <w:pPr>
              <w:pStyle w:val="torvnyek-paragrafus"/>
              <w:spacing w:line="276" w:lineRule="auto"/>
              <w:rPr>
                <w:sz w:val="22"/>
                <w:szCs w:val="22"/>
              </w:rPr>
            </w:pPr>
            <w:r w:rsidRPr="009F1EC0">
              <w:rPr>
                <w:sz w:val="22"/>
                <w:szCs w:val="22"/>
              </w:rPr>
              <w:t>Oprávnenie na uskutočňovanie stavieb</w:t>
            </w:r>
            <w:r w:rsidRPr="009F1EC0">
              <w:rPr>
                <w:sz w:val="22"/>
                <w:szCs w:val="22"/>
              </w:rPr>
              <w:br/>
              <w:t>a vybrané činnosti vo výstavbe</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pPr>
            <w:r w:rsidRPr="009F1EC0">
              <w:t>§ 44</w:t>
            </w:r>
          </w:p>
          <w:p w:rsidR="00D8474C" w:rsidRPr="009F1EC0" w:rsidRDefault="00D8474C" w:rsidP="00D8474C">
            <w:pPr>
              <w:pStyle w:val="torvnyek-paragrafus"/>
              <w:spacing w:line="276" w:lineRule="auto"/>
            </w:pPr>
            <w:r w:rsidRPr="009F1EC0">
              <w:t>Oprávnenie na uskutočňovanie stavieb</w:t>
            </w:r>
          </w:p>
          <w:p w:rsidR="00D8474C" w:rsidRPr="009F1EC0" w:rsidRDefault="00D8474C" w:rsidP="00D8474C">
            <w:pPr>
              <w:pStyle w:val="torvnyek-szoveg"/>
              <w:spacing w:line="276" w:lineRule="auto"/>
            </w:pPr>
            <w:r w:rsidRPr="009F1EC0">
              <w:t>(1) Stavbu a jej zmenu môže uskutočňovať len prá</w:t>
            </w:r>
            <w:r w:rsidRPr="009F1EC0">
              <w:t>v</w:t>
            </w:r>
            <w:r w:rsidRPr="009F1EC0">
              <w:t>nická osoba alebo fyzická osoba oprávnená na vykon</w:t>
            </w:r>
            <w:r w:rsidRPr="009F1EC0">
              <w:t>á</w:t>
            </w:r>
            <w:r w:rsidRPr="009F1EC0">
              <w:t>vanie stavebných prác podľa osobitných predpisov</w:t>
            </w:r>
            <w:r w:rsidRPr="009F1EC0">
              <w:rPr>
                <w:vertAlign w:val="superscript"/>
              </w:rPr>
              <w:t>2)</w:t>
            </w:r>
            <w:r w:rsidRPr="009F1EC0">
              <w:t xml:space="preserve"> a</w:t>
            </w:r>
            <w:r>
              <w:t xml:space="preserve"> </w:t>
            </w:r>
            <w:r w:rsidRPr="009F1EC0">
              <w:t>vedenie uskutočňovania stavby vykonáva stavbyved</w:t>
            </w:r>
            <w:r w:rsidRPr="009F1EC0">
              <w:t>ú</w:t>
            </w:r>
            <w:r w:rsidRPr="009F1EC0">
              <w:t>ci.</w:t>
            </w:r>
          </w:p>
          <w:p w:rsidR="00D8474C" w:rsidRPr="009F1EC0" w:rsidRDefault="00D8474C" w:rsidP="00D8474C">
            <w:pPr>
              <w:pStyle w:val="torvnyek-szoveg"/>
              <w:spacing w:line="276" w:lineRule="auto"/>
            </w:pPr>
            <w:r w:rsidRPr="009F1EC0">
              <w:t>(2) Jednoduché stavby a ich zmeny môže uskutočňovať stavebník sám pre seba svojpomocou, ak vedenie ich uskutočňovania vykonáva stavebný dozor. Na uskuto</w:t>
            </w:r>
            <w:r w:rsidRPr="009F1EC0">
              <w:t>č</w:t>
            </w:r>
            <w:r w:rsidRPr="009F1EC0">
              <w:t>ňovanie jednoduchých stavieb a ich zmien [§ 139b ods. 1 písm. b) a c)], drobných stavieb a ich zmien svojp</w:t>
            </w:r>
            <w:r w:rsidRPr="009F1EC0">
              <w:t>o</w:t>
            </w:r>
            <w:r w:rsidRPr="009F1EC0">
              <w:t>mocou stačí, ak stavebník zabezpečí odborné vedenie ich uskutočňovania osobou, ktorá má vysokoškolské vzdelanie stavebného smeru alebo architektonického smeru alebo odborné stredoškolské vzdelanie stave</w:t>
            </w:r>
            <w:r w:rsidRPr="009F1EC0">
              <w:t>b</w:t>
            </w:r>
            <w:r w:rsidRPr="009F1EC0">
              <w:t>ného smeru a najmenej tri roky praxe v odbore (ďalej len "kvalifikovaná osoba"), ak sám nespĺňa uvedené požiadavky.</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45. §</w:t>
            </w:r>
          </w:p>
          <w:p w:rsidR="00D8474C" w:rsidRPr="009F1EC0" w:rsidRDefault="00D8474C" w:rsidP="00D8474C">
            <w:pPr>
              <w:pStyle w:val="torvnyek-paragrafus"/>
              <w:spacing w:line="276" w:lineRule="auto"/>
              <w:rPr>
                <w:lang w:val="hu-HU"/>
              </w:rPr>
            </w:pPr>
            <w:r w:rsidRPr="009F1EC0">
              <w:rPr>
                <w:lang w:val="hu-HU"/>
              </w:rPr>
              <w:t>A kiemelt építészeti tevékenységek</w:t>
            </w:r>
          </w:p>
          <w:p w:rsidR="00D8474C" w:rsidRPr="009F1EC0" w:rsidRDefault="00D8474C" w:rsidP="00D8474C">
            <w:pPr>
              <w:pStyle w:val="torvnyek-szoveg"/>
              <w:spacing w:line="276" w:lineRule="auto"/>
              <w:rPr>
                <w:lang w:val="hu-HU"/>
              </w:rPr>
            </w:pPr>
            <w:r w:rsidRPr="009F1EC0">
              <w:rPr>
                <w:lang w:val="hu-HU"/>
              </w:rPr>
              <w:t>(1) Azok a kiemelt tevékenységeknek, melyeknek eredménye hatással van a közérdek védelmére az épít</w:t>
            </w:r>
            <w:r w:rsidRPr="009F1EC0">
              <w:rPr>
                <w:lang w:val="hu-HU"/>
              </w:rPr>
              <w:t>é</w:t>
            </w:r>
            <w:r w:rsidRPr="009F1EC0">
              <w:rPr>
                <w:lang w:val="hu-HU"/>
              </w:rPr>
              <w:t>szetben (a továbbiakban csak mint "a kiemelt ép</w:t>
            </w:r>
            <w:r>
              <w:rPr>
                <w:lang w:val="hu-HU"/>
              </w:rPr>
              <w:t>í</w:t>
            </w:r>
            <w:r w:rsidRPr="009F1EC0">
              <w:rPr>
                <w:lang w:val="hu-HU"/>
              </w:rPr>
              <w:t xml:space="preserve">tészeti tevékenységek"), a következők: </w:t>
            </w:r>
          </w:p>
          <w:p w:rsidR="00D8474C" w:rsidRPr="009F1EC0" w:rsidRDefault="00D8474C" w:rsidP="00D8474C">
            <w:pPr>
              <w:pStyle w:val="torvnyek-szoveg"/>
              <w:spacing w:line="276" w:lineRule="auto"/>
              <w:ind w:left="284"/>
              <w:rPr>
                <w:lang w:val="hu-HU"/>
              </w:rPr>
            </w:pPr>
            <w:r w:rsidRPr="009F1EC0">
              <w:rPr>
                <w:lang w:val="hu-HU"/>
              </w:rPr>
              <w:t xml:space="preserve">a) tervezési tevékenység, </w:t>
            </w:r>
          </w:p>
          <w:p w:rsidR="00D8474C" w:rsidRPr="009F1EC0" w:rsidRDefault="00D8474C" w:rsidP="00D8474C">
            <w:pPr>
              <w:pStyle w:val="torvnyek-szoveg"/>
              <w:spacing w:line="276" w:lineRule="auto"/>
              <w:ind w:left="284"/>
              <w:rPr>
                <w:lang w:val="hu-HU"/>
              </w:rPr>
            </w:pPr>
            <w:r w:rsidRPr="009F1EC0">
              <w:rPr>
                <w:lang w:val="hu-HU"/>
              </w:rPr>
              <w:t xml:space="preserve">b) építkezés megvalósításának vezetése, </w:t>
            </w:r>
          </w:p>
          <w:p w:rsidR="00D8474C" w:rsidRPr="009F1EC0" w:rsidRDefault="00D8474C" w:rsidP="00D8474C">
            <w:pPr>
              <w:pStyle w:val="torvnyek-szoveg"/>
              <w:spacing w:line="276" w:lineRule="auto"/>
              <w:ind w:left="284"/>
              <w:rPr>
                <w:lang w:val="hu-HU"/>
              </w:rPr>
            </w:pPr>
            <w:r w:rsidRPr="009F1EC0">
              <w:rPr>
                <w:lang w:val="hu-HU"/>
              </w:rPr>
              <w:t>c) kiemelt geodéziai és térképészeti tevékenység.</w:t>
            </w:r>
            <w:r w:rsidRPr="009F1EC0">
              <w:rPr>
                <w:vertAlign w:val="superscript"/>
                <w:lang w:val="hu-HU"/>
              </w:rPr>
              <w:t>2a)</w:t>
            </w:r>
            <w:r w:rsidRPr="009F1EC0">
              <w:rPr>
                <w:lang w:val="hu-HU"/>
              </w:rPr>
              <w:t xml:space="preserve"> </w:t>
            </w:r>
          </w:p>
          <w:p w:rsidR="00D8474C" w:rsidRPr="009F1EC0" w:rsidRDefault="00D8474C" w:rsidP="00D8474C">
            <w:pPr>
              <w:pStyle w:val="torvnyek-szoveg"/>
              <w:spacing w:line="276" w:lineRule="auto"/>
              <w:rPr>
                <w:lang w:val="hu-HU"/>
              </w:rPr>
            </w:pPr>
            <w:r w:rsidRPr="009F1EC0">
              <w:rPr>
                <w:lang w:val="hu-HU"/>
              </w:rPr>
              <w:t xml:space="preserve">(2) Tervezési tevékenység alatt értendő: </w:t>
            </w:r>
          </w:p>
          <w:p w:rsidR="00D8474C" w:rsidRPr="009F1EC0" w:rsidRDefault="00D8474C" w:rsidP="00D8474C">
            <w:pPr>
              <w:pStyle w:val="torvnyek-szoveg"/>
              <w:spacing w:line="276" w:lineRule="auto"/>
              <w:ind w:left="284"/>
              <w:rPr>
                <w:lang w:val="hu-HU"/>
              </w:rPr>
            </w:pPr>
            <w:r w:rsidRPr="009F1EC0">
              <w:rPr>
                <w:lang w:val="hu-HU"/>
              </w:rPr>
              <w:t>a) a területrendezési tervezési háttéranyagok és a</w:t>
            </w:r>
            <w:r>
              <w:rPr>
                <w:lang w:val="hu-HU"/>
              </w:rPr>
              <w:t xml:space="preserve"> </w:t>
            </w:r>
            <w:r w:rsidRPr="009F1EC0">
              <w:rPr>
                <w:lang w:val="hu-HU"/>
              </w:rPr>
              <w:t>t</w:t>
            </w:r>
            <w:r w:rsidRPr="009F1EC0">
              <w:rPr>
                <w:lang w:val="hu-HU"/>
              </w:rPr>
              <w:t>e</w:t>
            </w:r>
            <w:r w:rsidRPr="009F1EC0">
              <w:rPr>
                <w:lang w:val="hu-HU"/>
              </w:rPr>
              <w:t xml:space="preserve">rületrendezési tervdokumentáció kidolgozása, </w:t>
            </w:r>
          </w:p>
          <w:p w:rsidR="00D8474C" w:rsidRPr="009F1EC0" w:rsidRDefault="00D8474C" w:rsidP="00D8474C">
            <w:pPr>
              <w:pStyle w:val="torvnyek-szoveg"/>
              <w:spacing w:line="276" w:lineRule="auto"/>
              <w:ind w:left="284"/>
              <w:rPr>
                <w:lang w:val="hu-HU"/>
              </w:rPr>
            </w:pPr>
            <w:r w:rsidRPr="009F1EC0">
              <w:rPr>
                <w:lang w:val="hu-HU"/>
              </w:rPr>
              <w:t xml:space="preserve">b) a területrendezési határozat kiadásához szükséges dokumentáció kidolgozása, </w:t>
            </w:r>
          </w:p>
          <w:p w:rsidR="00D8474C" w:rsidRPr="009F1EC0" w:rsidRDefault="00D8474C" w:rsidP="00D8474C">
            <w:pPr>
              <w:pStyle w:val="torvnyek-szoveg"/>
              <w:spacing w:line="276" w:lineRule="auto"/>
              <w:ind w:left="284"/>
              <w:rPr>
                <w:lang w:val="hu-HU"/>
              </w:rPr>
            </w:pPr>
            <w:r w:rsidRPr="009F1EC0">
              <w:rPr>
                <w:lang w:val="hu-HU"/>
              </w:rPr>
              <w:t>c) az építési engedély kiadásához szükséges épí</w:t>
            </w:r>
            <w:r w:rsidRPr="009F1EC0">
              <w:rPr>
                <w:lang w:val="hu-HU"/>
              </w:rPr>
              <w:t>t</w:t>
            </w:r>
            <w:r w:rsidRPr="009F1EC0">
              <w:rPr>
                <w:lang w:val="hu-HU"/>
              </w:rPr>
              <w:t>mények terveinek kidolgozása, beleértve az építm</w:t>
            </w:r>
            <w:r w:rsidRPr="009F1EC0">
              <w:rPr>
                <w:lang w:val="hu-HU"/>
              </w:rPr>
              <w:t>é</w:t>
            </w:r>
            <w:r w:rsidRPr="009F1EC0">
              <w:rPr>
                <w:lang w:val="hu-HU"/>
              </w:rPr>
              <w:t>nyek szerkezetének statik</w:t>
            </w:r>
            <w:r>
              <w:rPr>
                <w:lang w:val="hu-HU"/>
              </w:rPr>
              <w:t xml:space="preserve">ai és dinamikai számításait </w:t>
            </w:r>
            <w:r>
              <w:rPr>
                <w:lang w:val="hu-HU"/>
              </w:rPr>
              <w:lastRenderedPageBreak/>
              <w:t>is, valamint energetikai projektelemzését.</w:t>
            </w:r>
          </w:p>
          <w:p w:rsidR="00D8474C" w:rsidRPr="009F1EC0" w:rsidRDefault="00D8474C" w:rsidP="00D8474C">
            <w:pPr>
              <w:pStyle w:val="torvnyek-szoveg"/>
              <w:spacing w:line="276" w:lineRule="auto"/>
              <w:rPr>
                <w:lang w:val="hu-HU"/>
              </w:rPr>
            </w:pPr>
            <w:r w:rsidRPr="009F1EC0">
              <w:rPr>
                <w:lang w:val="hu-HU"/>
              </w:rPr>
              <w:t>(3) Az építkezés megvalósításának vezetése alatt az építési területen és az építményen folyó építési munk</w:t>
            </w:r>
            <w:r w:rsidRPr="009F1EC0">
              <w:rPr>
                <w:lang w:val="hu-HU"/>
              </w:rPr>
              <w:t>á</w:t>
            </w:r>
            <w:r w:rsidRPr="009F1EC0">
              <w:rPr>
                <w:lang w:val="hu-HU"/>
              </w:rPr>
              <w:t>latok és egyéb tevékenységek szervezése, vezetése és irányítása, az építkezés kivitelezési módjának és foly</w:t>
            </w:r>
            <w:r w:rsidRPr="009F1EC0">
              <w:rPr>
                <w:lang w:val="hu-HU"/>
              </w:rPr>
              <w:t>a</w:t>
            </w:r>
            <w:r w:rsidRPr="009F1EC0">
              <w:rPr>
                <w:lang w:val="hu-HU"/>
              </w:rPr>
              <w:t>matának követése, az építmény térbeli elhelyezésének és a dokumentációnak az összhangjáért, valamint az építkezésre vonatkozó általános műszaki követelm</w:t>
            </w:r>
            <w:r w:rsidRPr="009F1EC0">
              <w:rPr>
                <w:lang w:val="hu-HU"/>
              </w:rPr>
              <w:t>é</w:t>
            </w:r>
            <w:r w:rsidRPr="009F1EC0">
              <w:rPr>
                <w:lang w:val="hu-HU"/>
              </w:rPr>
              <w:t>nyek betartásáért való felelősség értendő.</w:t>
            </w:r>
          </w:p>
          <w:p w:rsidR="00D8474C" w:rsidRPr="009F1EC0" w:rsidRDefault="00D8474C" w:rsidP="00D8474C">
            <w:pPr>
              <w:pStyle w:val="torvnyek-szoveg"/>
              <w:spacing w:line="276" w:lineRule="auto"/>
              <w:rPr>
                <w:lang w:val="hu-HU"/>
              </w:rPr>
            </w:pPr>
            <w:r w:rsidRPr="009F1EC0">
              <w:rPr>
                <w:lang w:val="hu-HU"/>
              </w:rPr>
              <w:t>(4) A kiemelt építészeti tevékenységeket csak azok a természetes személyek végezhetik, akik külön előírás szerint</w:t>
            </w:r>
            <w:r w:rsidRPr="009F1EC0">
              <w:rPr>
                <w:vertAlign w:val="superscript"/>
                <w:lang w:val="hu-HU"/>
              </w:rPr>
              <w:t>2b)</w:t>
            </w:r>
            <w:r w:rsidRPr="009F1EC0">
              <w:rPr>
                <w:lang w:val="hu-HU"/>
              </w:rPr>
              <w:t xml:space="preserve"> megszerezték a jogosultságot e tevékenységek végzésére (a továbbiakban csak mint "jogosult sz</w:t>
            </w:r>
            <w:r w:rsidRPr="009F1EC0">
              <w:rPr>
                <w:lang w:val="hu-HU"/>
              </w:rPr>
              <w:t>e</w:t>
            </w:r>
            <w:r w:rsidRPr="009F1EC0">
              <w:rPr>
                <w:lang w:val="hu-HU"/>
              </w:rPr>
              <w:t>mély"). A jogosult személyek kötelesek e tevékenys</w:t>
            </w:r>
            <w:r w:rsidRPr="009F1EC0">
              <w:rPr>
                <w:lang w:val="hu-HU"/>
              </w:rPr>
              <w:t>é</w:t>
            </w:r>
            <w:r w:rsidRPr="009F1EC0">
              <w:rPr>
                <w:lang w:val="hu-HU"/>
              </w:rPr>
              <w:t xml:space="preserve">gük közben gondoskodni a közérdek védelméről. </w:t>
            </w:r>
          </w:p>
          <w:p w:rsidR="00D8474C" w:rsidRPr="009F1EC0" w:rsidRDefault="00D8474C" w:rsidP="00D8474C">
            <w:pPr>
              <w:pStyle w:val="torvnyek-szoveg"/>
              <w:spacing w:line="276" w:lineRule="auto"/>
              <w:rPr>
                <w:lang w:val="hu-HU"/>
              </w:rPr>
            </w:pPr>
            <w:r w:rsidRPr="009F1EC0">
              <w:rPr>
                <w:lang w:val="hu-HU"/>
              </w:rPr>
              <w:t>(5) Jogi személyek akkor végezhetnek kiemelt építész</w:t>
            </w:r>
            <w:r w:rsidRPr="009F1EC0">
              <w:rPr>
                <w:lang w:val="hu-HU"/>
              </w:rPr>
              <w:t>e</w:t>
            </w:r>
            <w:r w:rsidRPr="009F1EC0">
              <w:rPr>
                <w:lang w:val="hu-HU"/>
              </w:rPr>
              <w:t>ti tevékenységeket, ha annak elvégzését jogosult sz</w:t>
            </w:r>
            <w:r w:rsidRPr="009F1EC0">
              <w:rPr>
                <w:lang w:val="hu-HU"/>
              </w:rPr>
              <w:t>e</w:t>
            </w:r>
            <w:r w:rsidRPr="009F1EC0">
              <w:rPr>
                <w:lang w:val="hu-HU"/>
              </w:rPr>
              <w:t>mélyekkel biztosítják.</w:t>
            </w:r>
          </w:p>
          <w:p w:rsidR="00D8474C" w:rsidRPr="009F1EC0" w:rsidRDefault="00D8474C" w:rsidP="00D8474C">
            <w:pPr>
              <w:pStyle w:val="torvnyek-szoveg"/>
              <w:spacing w:line="276" w:lineRule="auto"/>
              <w:rPr>
                <w:lang w:val="hu-HU"/>
              </w:rPr>
            </w:pPr>
            <w:r w:rsidRPr="009F1EC0">
              <w:rPr>
                <w:lang w:val="hu-HU"/>
              </w:rPr>
              <w:t>(6) Nem számít kiemelt építészeti tevékenységnek</w:t>
            </w:r>
          </w:p>
          <w:p w:rsidR="00D8474C" w:rsidRPr="009F1EC0" w:rsidRDefault="00D8474C" w:rsidP="00D8474C">
            <w:pPr>
              <w:pStyle w:val="torvnyek-szoveg"/>
              <w:spacing w:line="276" w:lineRule="auto"/>
              <w:ind w:left="284"/>
              <w:rPr>
                <w:lang w:val="hu-HU"/>
              </w:rPr>
            </w:pPr>
            <w:r w:rsidRPr="009F1EC0">
              <w:rPr>
                <w:lang w:val="hu-HU"/>
              </w:rPr>
              <w:t xml:space="preserve">a) az egyszerű építmények, </w:t>
            </w:r>
            <w:r>
              <w:rPr>
                <w:lang w:val="hu-HU"/>
              </w:rPr>
              <w:t>kisméretű</w:t>
            </w:r>
            <w:r w:rsidRPr="009F1EC0">
              <w:rPr>
                <w:lang w:val="hu-HU"/>
              </w:rPr>
              <w:t xml:space="preserve"> építmények és ezen építmények módosítási dokumentációjának és tervezetének kidolgozása, melyeket megfelelő szakképzettséggel rendelkező személy kidolgozhat, </w:t>
            </w:r>
          </w:p>
          <w:p w:rsidR="00D8474C" w:rsidRPr="009F1EC0" w:rsidRDefault="00D8474C" w:rsidP="00D8474C">
            <w:pPr>
              <w:pStyle w:val="torvnyek-szoveg"/>
              <w:spacing w:line="276" w:lineRule="auto"/>
              <w:ind w:left="284"/>
              <w:rPr>
                <w:lang w:val="hu-HU"/>
              </w:rPr>
            </w:pPr>
            <w:r w:rsidRPr="009F1EC0">
              <w:rPr>
                <w:lang w:val="hu-HU"/>
              </w:rPr>
              <w:t>b) a</w:t>
            </w:r>
            <w:r>
              <w:rPr>
                <w:lang w:val="hu-HU"/>
              </w:rPr>
              <w:t xml:space="preserve"> </w:t>
            </w:r>
            <w:r w:rsidRPr="009F1EC0">
              <w:rPr>
                <w:lang w:val="hu-HU"/>
              </w:rPr>
              <w:t>139.b § 1. bekezdésének b) és c) pontjaiban szereplő egyszerű építmények megvalósításának ve</w:t>
            </w:r>
            <w:r>
              <w:rPr>
                <w:lang w:val="hu-HU"/>
              </w:rPr>
              <w:softHyphen/>
            </w:r>
            <w:r w:rsidRPr="009F1EC0">
              <w:rPr>
                <w:lang w:val="hu-HU"/>
              </w:rPr>
              <w:t xml:space="preserve">zetése, </w:t>
            </w:r>
            <w:r>
              <w:rPr>
                <w:lang w:val="hu-HU"/>
              </w:rPr>
              <w:t>kisméretű</w:t>
            </w:r>
            <w:r w:rsidRPr="009F1EC0">
              <w:rPr>
                <w:lang w:val="hu-HU"/>
              </w:rPr>
              <w:t xml:space="preserve"> építmények és módosításaik meg</w:t>
            </w:r>
            <w:r>
              <w:rPr>
                <w:lang w:val="hu-HU"/>
              </w:rPr>
              <w:softHyphen/>
            </w:r>
            <w:r w:rsidRPr="009F1EC0">
              <w:rPr>
                <w:lang w:val="hu-HU"/>
              </w:rPr>
              <w:t>valósításának vezetése.</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45</w:t>
            </w:r>
          </w:p>
          <w:p w:rsidR="00D8474C" w:rsidRPr="009F1EC0" w:rsidRDefault="00D8474C" w:rsidP="00D8474C">
            <w:pPr>
              <w:pStyle w:val="torvnyek-paragrafus"/>
              <w:spacing w:line="276" w:lineRule="auto"/>
            </w:pPr>
            <w:r w:rsidRPr="009F1EC0">
              <w:t>Vybrané činnosti vo výstavbe</w:t>
            </w:r>
          </w:p>
          <w:p w:rsidR="00D8474C" w:rsidRPr="009F1EC0" w:rsidRDefault="00D8474C" w:rsidP="00D8474C">
            <w:pPr>
              <w:pStyle w:val="torvnyek-szoveg"/>
              <w:spacing w:line="276" w:lineRule="auto"/>
            </w:pPr>
            <w:r w:rsidRPr="009F1EC0">
              <w:t>(1) Vybrané činnosti, ktorých výsledok má vplyv na ochranu verejných záujmov vo výstavbe (ďalej len "vybrané činnosti vo výstavbe"), sú:</w:t>
            </w:r>
          </w:p>
          <w:p w:rsidR="00D8474C" w:rsidRPr="009F1EC0" w:rsidRDefault="00D8474C" w:rsidP="00D8474C">
            <w:pPr>
              <w:pStyle w:val="torvnyek-szoveg"/>
              <w:spacing w:line="276" w:lineRule="auto"/>
              <w:ind w:left="284"/>
            </w:pPr>
            <w:r w:rsidRPr="009F1EC0">
              <w:t xml:space="preserve">a) projektová činnosť, </w:t>
            </w:r>
          </w:p>
          <w:p w:rsidR="00D8474C" w:rsidRPr="009F1EC0" w:rsidRDefault="00D8474C" w:rsidP="00D8474C">
            <w:pPr>
              <w:pStyle w:val="torvnyek-szoveg"/>
              <w:spacing w:line="276" w:lineRule="auto"/>
              <w:ind w:left="284"/>
            </w:pPr>
            <w:r w:rsidRPr="009F1EC0">
              <w:t xml:space="preserve">b) vedenie uskutočňovania stavieb, </w:t>
            </w:r>
          </w:p>
          <w:p w:rsidR="00D8474C" w:rsidRPr="009F1EC0" w:rsidRDefault="00D8474C" w:rsidP="00D8474C">
            <w:pPr>
              <w:pStyle w:val="torvnyek-szoveg"/>
              <w:spacing w:line="276" w:lineRule="auto"/>
              <w:ind w:left="284"/>
            </w:pPr>
            <w:r w:rsidRPr="009F1EC0">
              <w:t>c) vybrané geodetické a kartografické činnosti.</w:t>
            </w:r>
            <w:r w:rsidRPr="009F1EC0">
              <w:rPr>
                <w:vertAlign w:val="superscript"/>
              </w:rPr>
              <w:t>2a)</w:t>
            </w:r>
          </w:p>
          <w:p w:rsidR="00D8474C" w:rsidRPr="009F1EC0" w:rsidRDefault="00D8474C" w:rsidP="00D8474C">
            <w:pPr>
              <w:pStyle w:val="torvnyek-szoveg"/>
              <w:spacing w:line="276" w:lineRule="auto"/>
            </w:pPr>
            <w:r w:rsidRPr="009F1EC0">
              <w:t>(2) Projektovou činnosťou sa rozumie</w:t>
            </w:r>
          </w:p>
          <w:p w:rsidR="00D8474C" w:rsidRPr="009F1EC0" w:rsidRDefault="00D8474C" w:rsidP="00D8474C">
            <w:pPr>
              <w:pStyle w:val="torvnyek-szoveg"/>
              <w:spacing w:line="276" w:lineRule="auto"/>
              <w:ind w:left="284"/>
            </w:pPr>
            <w:r w:rsidRPr="009F1EC0">
              <w:t>a) vypracovanie územnoplánovacích podkladov a</w:t>
            </w:r>
            <w:r>
              <w:t xml:space="preserve"> </w:t>
            </w:r>
            <w:r w:rsidRPr="009F1EC0">
              <w:t xml:space="preserve">územnoplánovacej dokumentácie, </w:t>
            </w:r>
          </w:p>
          <w:p w:rsidR="00D8474C" w:rsidRPr="009F1EC0" w:rsidRDefault="00D8474C" w:rsidP="00D8474C">
            <w:pPr>
              <w:pStyle w:val="torvnyek-szoveg"/>
              <w:spacing w:line="276" w:lineRule="auto"/>
              <w:ind w:left="284"/>
            </w:pPr>
            <w:r w:rsidRPr="009F1EC0">
              <w:t xml:space="preserve">b) vypracovanie dokumentácie potrebnej na vydanie územného rozhodnutia, </w:t>
            </w:r>
          </w:p>
          <w:p w:rsidR="00D8474C" w:rsidRPr="009F1EC0" w:rsidRDefault="00D8474C" w:rsidP="00D8474C">
            <w:pPr>
              <w:pStyle w:val="torvnyek-szoveg"/>
              <w:spacing w:line="276" w:lineRule="auto"/>
              <w:ind w:left="284"/>
            </w:pPr>
            <w:r w:rsidRPr="009F1EC0">
              <w:t>c) vypracovanie projektu stavieb potrebného na v</w:t>
            </w:r>
            <w:r w:rsidRPr="009F1EC0">
              <w:t>y</w:t>
            </w:r>
            <w:r w:rsidRPr="009F1EC0">
              <w:t>danie stavebného povolenia vrátane statických a</w:t>
            </w:r>
            <w:r>
              <w:t xml:space="preserve"> </w:t>
            </w:r>
            <w:r w:rsidRPr="009F1EC0">
              <w:t>dynamický</w:t>
            </w:r>
            <w:r>
              <w:t>ch výpočtov konštrukcií stavieb a pro</w:t>
            </w:r>
            <w:r>
              <w:softHyphen/>
              <w:t>jek</w:t>
            </w:r>
            <w:r>
              <w:softHyphen/>
              <w:t>tového energetického hodnotenia.</w:t>
            </w:r>
          </w:p>
          <w:p w:rsidR="00D8474C" w:rsidRPr="009F1EC0" w:rsidRDefault="00D8474C" w:rsidP="00D8474C">
            <w:pPr>
              <w:pStyle w:val="torvnyek-szoveg"/>
              <w:spacing w:line="276" w:lineRule="auto"/>
            </w:pPr>
            <w:r w:rsidRPr="009F1EC0">
              <w:lastRenderedPageBreak/>
              <w:t>(3) Vedením uskutočňovania stavieb sa rozumie org</w:t>
            </w:r>
            <w:r w:rsidRPr="009F1EC0">
              <w:t>a</w:t>
            </w:r>
            <w:r w:rsidRPr="009F1EC0">
              <w:t>nizovanie, riadenie a koordinovanie stavebných prác a iných činností na stavenisku a na stavbe, sledovanie spôsobu a postupu uskutočňovania stavby, zodpove</w:t>
            </w:r>
            <w:r w:rsidRPr="009F1EC0">
              <w:t>d</w:t>
            </w:r>
            <w:r w:rsidRPr="009F1EC0">
              <w:t>nosť za súlad priestorovej polohy s dokumentáciou stavby a za dodržanie všeobecných technických poži</w:t>
            </w:r>
            <w:r w:rsidRPr="009F1EC0">
              <w:t>a</w:t>
            </w:r>
            <w:r w:rsidRPr="009F1EC0">
              <w:t>daviek na výstavbu.</w:t>
            </w:r>
          </w:p>
          <w:p w:rsidR="00D8474C" w:rsidRPr="009F1EC0" w:rsidRDefault="00D8474C" w:rsidP="00D8474C">
            <w:pPr>
              <w:pStyle w:val="torvnyek-szoveg"/>
              <w:spacing w:line="276" w:lineRule="auto"/>
            </w:pPr>
            <w:r w:rsidRPr="009F1EC0">
              <w:t>(4) Vybrané činnosti vo výstavbe môžu vykonávať len fyzické osoby, ktoré získali oprávnenie na výkon týchto činností (ďalej len "oprávnená osoba") podľa osobi</w:t>
            </w:r>
            <w:r w:rsidRPr="009F1EC0">
              <w:t>t</w:t>
            </w:r>
            <w:r w:rsidRPr="009F1EC0">
              <w:t>ných predpisov.</w:t>
            </w:r>
            <w:r w:rsidRPr="009F1EC0">
              <w:rPr>
                <w:vertAlign w:val="superscript"/>
              </w:rPr>
              <w:t>2b)</w:t>
            </w:r>
            <w:r w:rsidRPr="009F1EC0">
              <w:t xml:space="preserve"> Oprávnené osoby sú povinné pri te</w:t>
            </w:r>
            <w:r w:rsidRPr="009F1EC0">
              <w:t>j</w:t>
            </w:r>
            <w:r w:rsidRPr="009F1EC0">
              <w:t>to činnosti chrániť verejné záujmy.</w:t>
            </w:r>
          </w:p>
          <w:p w:rsidR="00D8474C" w:rsidRPr="009F1EC0" w:rsidRDefault="00D8474C" w:rsidP="00D8474C">
            <w:pPr>
              <w:pStyle w:val="torvnyek-szoveg"/>
              <w:spacing w:line="276" w:lineRule="auto"/>
            </w:pPr>
            <w:r w:rsidRPr="009F1EC0">
              <w:t>(5) Právnické osoby môžu vykonávať vybrané činnosti vo výstavbe, ak zabezpečia ich výkon oprávnenými osobami.</w:t>
            </w:r>
          </w:p>
          <w:p w:rsidR="00D8474C" w:rsidRPr="009F1EC0" w:rsidRDefault="00D8474C" w:rsidP="00D8474C">
            <w:pPr>
              <w:pStyle w:val="torvnyek-szoveg"/>
              <w:spacing w:line="276" w:lineRule="auto"/>
            </w:pPr>
            <w:r w:rsidRPr="009F1EC0">
              <w:t>(6) Za vybrané činnosti sa nepovažuje</w:t>
            </w:r>
          </w:p>
          <w:p w:rsidR="00D8474C" w:rsidRPr="009F1EC0" w:rsidRDefault="00D8474C" w:rsidP="00D8474C">
            <w:pPr>
              <w:pStyle w:val="torvnyek-szoveg"/>
              <w:spacing w:line="276" w:lineRule="auto"/>
              <w:ind w:left="284"/>
            </w:pPr>
            <w:r w:rsidRPr="009F1EC0">
              <w:t>a) vypracovanie dokumentácie a projektu jednod</w:t>
            </w:r>
            <w:r w:rsidRPr="009F1EC0">
              <w:t>u</w:t>
            </w:r>
            <w:r w:rsidRPr="009F1EC0">
              <w:t>chých stavieb, drobných stavieb a zmien týchto st</w:t>
            </w:r>
            <w:r w:rsidRPr="009F1EC0">
              <w:t>a</w:t>
            </w:r>
            <w:r w:rsidRPr="009F1EC0">
              <w:t xml:space="preserve">vieb, ktoré môže vypracovať osoba s príslušným odborným vzdelaním, </w:t>
            </w:r>
          </w:p>
          <w:p w:rsidR="00D8474C" w:rsidRPr="009F1EC0" w:rsidRDefault="00D8474C" w:rsidP="00D8474C">
            <w:pPr>
              <w:pStyle w:val="torvnyek-szoveg"/>
              <w:spacing w:line="276" w:lineRule="auto"/>
              <w:ind w:left="284"/>
            </w:pPr>
            <w:r w:rsidRPr="009F1EC0">
              <w:t>b) vedenie uskutočňovania jednoduchých stavieb uvedených v § 139b ods. 1 písm. b) a c) , drobných stavieb a zmien týchto stavieb.</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46. §</w:t>
            </w:r>
          </w:p>
          <w:p w:rsidR="00D8474C" w:rsidRPr="009F1EC0" w:rsidRDefault="00D8474C" w:rsidP="00D8474C">
            <w:pPr>
              <w:pStyle w:val="torvnyek-paragrafus"/>
              <w:spacing w:line="276" w:lineRule="auto"/>
              <w:rPr>
                <w:lang w:val="hu-HU"/>
              </w:rPr>
            </w:pPr>
            <w:r w:rsidRPr="009F1EC0">
              <w:rPr>
                <w:lang w:val="hu-HU"/>
              </w:rPr>
              <w:t>A tervező</w:t>
            </w:r>
          </w:p>
          <w:p w:rsidR="00D8474C" w:rsidRDefault="00D8474C" w:rsidP="00D8474C">
            <w:pPr>
              <w:pStyle w:val="torvnyek-szoveg"/>
              <w:spacing w:line="276" w:lineRule="auto"/>
              <w:rPr>
                <w:lang w:val="hu-HU"/>
              </w:rPr>
            </w:pPr>
            <w:r>
              <w:rPr>
                <w:lang w:val="hu-HU"/>
              </w:rPr>
              <w:t xml:space="preserve">(1) </w:t>
            </w:r>
            <w:r w:rsidRPr="009F1EC0">
              <w:rPr>
                <w:lang w:val="hu-HU"/>
              </w:rPr>
              <w:t>A tervező tervezési tevékenységet folytat, és felel a</w:t>
            </w:r>
            <w:r>
              <w:rPr>
                <w:lang w:val="hu-HU"/>
              </w:rPr>
              <w:t xml:space="preserve"> </w:t>
            </w:r>
            <w:r w:rsidRPr="009F1EC0">
              <w:rPr>
                <w:lang w:val="hu-HU"/>
              </w:rPr>
              <w:t>dokumentáció 45. § 2. bekezdése szerinti kidolgozás</w:t>
            </w:r>
            <w:r w:rsidRPr="009F1EC0">
              <w:rPr>
                <w:lang w:val="hu-HU"/>
              </w:rPr>
              <w:t>á</w:t>
            </w:r>
            <w:r w:rsidRPr="009F1EC0">
              <w:rPr>
                <w:lang w:val="hu-HU"/>
              </w:rPr>
              <w:t>nak helyességéért és teljességéért. Az építmény kido</w:t>
            </w:r>
            <w:r w:rsidRPr="009F1EC0">
              <w:rPr>
                <w:lang w:val="hu-HU"/>
              </w:rPr>
              <w:t>l</w:t>
            </w:r>
            <w:r w:rsidRPr="009F1EC0">
              <w:rPr>
                <w:lang w:val="hu-HU"/>
              </w:rPr>
              <w:t>gozott tervének tervezője felel annak megvalósíthat</w:t>
            </w:r>
            <w:r w:rsidRPr="009F1EC0">
              <w:rPr>
                <w:lang w:val="hu-HU"/>
              </w:rPr>
              <w:t>ó</w:t>
            </w:r>
            <w:r w:rsidRPr="009F1EC0">
              <w:rPr>
                <w:lang w:val="hu-HU"/>
              </w:rPr>
              <w:t>ságáért is. A statikai számításokat olyan formában kell kidolgozni, hogy az ellenőrizhető legyen. A tervező k</w:t>
            </w:r>
            <w:r w:rsidRPr="009F1EC0">
              <w:rPr>
                <w:lang w:val="hu-HU"/>
              </w:rPr>
              <w:t>ö</w:t>
            </w:r>
            <w:r w:rsidRPr="009F1EC0">
              <w:rPr>
                <w:lang w:val="hu-HU"/>
              </w:rPr>
              <w:t>teles a</w:t>
            </w:r>
            <w:r>
              <w:rPr>
                <w:lang w:val="hu-HU"/>
              </w:rPr>
              <w:t xml:space="preserve"> </w:t>
            </w:r>
            <w:r w:rsidRPr="009F1EC0">
              <w:rPr>
                <w:lang w:val="hu-HU"/>
              </w:rPr>
              <w:t>területtervezési háttéranyagok, a területtervezési dokumentációs javaslat vagy az építmény tervének k</w:t>
            </w:r>
            <w:r w:rsidRPr="009F1EC0">
              <w:rPr>
                <w:lang w:val="hu-HU"/>
              </w:rPr>
              <w:t>i</w:t>
            </w:r>
            <w:r w:rsidRPr="009F1EC0">
              <w:rPr>
                <w:lang w:val="hu-HU"/>
              </w:rPr>
              <w:t>dolgozásába más jogosult tervezőket is bevonni, ha b</w:t>
            </w:r>
            <w:r w:rsidRPr="009F1EC0">
              <w:rPr>
                <w:lang w:val="hu-HU"/>
              </w:rPr>
              <w:t>i</w:t>
            </w:r>
            <w:r w:rsidRPr="009F1EC0">
              <w:rPr>
                <w:lang w:val="hu-HU"/>
              </w:rPr>
              <w:t>zonyos részek öná</w:t>
            </w:r>
            <w:r>
              <w:rPr>
                <w:lang w:val="hu-HU"/>
              </w:rPr>
              <w:t>lló kidolgozására nem jogosult.</w:t>
            </w:r>
          </w:p>
          <w:p w:rsidR="00D8474C" w:rsidRPr="003057BE" w:rsidRDefault="00D8474C" w:rsidP="00D8474C">
            <w:pPr>
              <w:spacing w:line="276" w:lineRule="auto"/>
              <w:jc w:val="both"/>
              <w:rPr>
                <w:sz w:val="20"/>
                <w:lang w:val="hu-HU"/>
              </w:rPr>
            </w:pPr>
            <w:r w:rsidRPr="003057BE">
              <w:rPr>
                <w:sz w:val="20"/>
                <w:lang w:val="hu-HU"/>
              </w:rPr>
              <w:t>(2) A tervező köteles az épít</w:t>
            </w:r>
            <w:r w:rsidRPr="003057BE">
              <w:rPr>
                <w:iCs/>
                <w:sz w:val="20"/>
                <w:lang w:val="hu-HU"/>
              </w:rPr>
              <w:t>mények</w:t>
            </w:r>
            <w:r w:rsidRPr="003057BE">
              <w:rPr>
                <w:sz w:val="20"/>
                <w:lang w:val="hu-HU"/>
              </w:rPr>
              <w:t xml:space="preserve"> műszaki, </w:t>
            </w:r>
            <w:r w:rsidRPr="003057BE">
              <w:rPr>
                <w:iCs/>
                <w:sz w:val="20"/>
                <w:lang w:val="hu-HU"/>
              </w:rPr>
              <w:t>használ</w:t>
            </w:r>
            <w:r w:rsidRPr="003057BE">
              <w:rPr>
                <w:iCs/>
                <w:sz w:val="20"/>
                <w:lang w:val="hu-HU"/>
              </w:rPr>
              <w:t>a</w:t>
            </w:r>
            <w:r w:rsidRPr="003057BE">
              <w:rPr>
                <w:iCs/>
                <w:sz w:val="20"/>
                <w:lang w:val="hu-HU"/>
              </w:rPr>
              <w:t>ti</w:t>
            </w:r>
            <w:r w:rsidRPr="003057BE">
              <w:rPr>
                <w:sz w:val="20"/>
                <w:lang w:val="hu-HU"/>
              </w:rPr>
              <w:t xml:space="preserve"> és </w:t>
            </w:r>
            <w:r w:rsidRPr="003057BE">
              <w:rPr>
                <w:iCs/>
                <w:sz w:val="20"/>
                <w:lang w:val="hu-HU"/>
              </w:rPr>
              <w:t>gazdaságossági</w:t>
            </w:r>
            <w:r w:rsidRPr="003057BE">
              <w:rPr>
                <w:sz w:val="20"/>
                <w:lang w:val="hu-HU"/>
              </w:rPr>
              <w:t xml:space="preserve"> feltételei</w:t>
            </w:r>
            <w:r w:rsidRPr="003057BE">
              <w:rPr>
                <w:iCs/>
                <w:sz w:val="20"/>
                <w:lang w:val="hu-HU"/>
              </w:rPr>
              <w:t xml:space="preserve"> alapján</w:t>
            </w:r>
            <w:r w:rsidRPr="003057BE">
              <w:rPr>
                <w:sz w:val="20"/>
                <w:lang w:val="hu-HU"/>
              </w:rPr>
              <w:t xml:space="preserve"> </w:t>
            </w:r>
            <w:r w:rsidRPr="003057BE">
              <w:rPr>
                <w:iCs/>
                <w:sz w:val="20"/>
                <w:lang w:val="hu-HU"/>
              </w:rPr>
              <w:t>az</w:t>
            </w:r>
            <w:r w:rsidRPr="003057BE">
              <w:rPr>
                <w:sz w:val="20"/>
                <w:lang w:val="hu-HU"/>
              </w:rPr>
              <w:t xml:space="preserve"> új és jelentős mértékben felújított épületeket a megfelelő építési szer</w:t>
            </w:r>
            <w:r>
              <w:rPr>
                <w:sz w:val="20"/>
                <w:lang w:val="hu-HU"/>
              </w:rPr>
              <w:softHyphen/>
            </w:r>
            <w:r w:rsidRPr="003057BE">
              <w:rPr>
                <w:sz w:val="20"/>
                <w:lang w:val="hu-HU"/>
              </w:rPr>
              <w:t>kezetek</w:t>
            </w:r>
            <w:r w:rsidRPr="003057BE">
              <w:rPr>
                <w:iCs/>
                <w:sz w:val="20"/>
                <w:lang w:val="hu-HU"/>
              </w:rPr>
              <w:t xml:space="preserve"> alkalmazásával</w:t>
            </w:r>
            <w:r w:rsidRPr="003057BE">
              <w:rPr>
                <w:sz w:val="20"/>
                <w:lang w:val="hu-HU"/>
              </w:rPr>
              <w:t xml:space="preserve">, </w:t>
            </w:r>
            <w:r w:rsidRPr="003057BE">
              <w:rPr>
                <w:iCs/>
                <w:sz w:val="20"/>
                <w:lang w:val="hu-HU"/>
              </w:rPr>
              <w:t>a</w:t>
            </w:r>
            <w:r w:rsidRPr="003057BE">
              <w:rPr>
                <w:sz w:val="20"/>
                <w:lang w:val="hu-HU"/>
              </w:rPr>
              <w:t xml:space="preserve"> megújuló energiaforrásokon alapuló alternatív energetikai rendszerek, valamint </w:t>
            </w:r>
            <w:r w:rsidRPr="003057BE">
              <w:rPr>
                <w:iCs/>
                <w:sz w:val="20"/>
                <w:lang w:val="hu-HU"/>
              </w:rPr>
              <w:t>az</w:t>
            </w:r>
            <w:r w:rsidRPr="003057BE">
              <w:rPr>
                <w:sz w:val="20"/>
                <w:lang w:val="hu-HU"/>
              </w:rPr>
              <w:t xml:space="preserve"> automatizált vezérlésű, </w:t>
            </w:r>
            <w:r w:rsidRPr="003057BE">
              <w:rPr>
                <w:iCs/>
                <w:sz w:val="20"/>
                <w:lang w:val="hu-HU"/>
              </w:rPr>
              <w:t>szabályozó és ellenőrző</w:t>
            </w:r>
            <w:r w:rsidRPr="003057BE">
              <w:rPr>
                <w:sz w:val="20"/>
                <w:lang w:val="hu-HU"/>
              </w:rPr>
              <w:t xml:space="preserve"> rend</w:t>
            </w:r>
            <w:r>
              <w:rPr>
                <w:sz w:val="20"/>
                <w:lang w:val="hu-HU"/>
              </w:rPr>
              <w:softHyphen/>
            </w:r>
            <w:r w:rsidRPr="003057BE">
              <w:rPr>
                <w:sz w:val="20"/>
                <w:lang w:val="hu-HU"/>
              </w:rPr>
              <w:t xml:space="preserve">szerek felhasználásával </w:t>
            </w:r>
            <w:r w:rsidRPr="003057BE">
              <w:rPr>
                <w:iCs/>
                <w:sz w:val="20"/>
                <w:lang w:val="hu-HU"/>
              </w:rPr>
              <w:t>megtervezni</w:t>
            </w:r>
            <w:r w:rsidRPr="003057BE">
              <w:rPr>
                <w:sz w:val="20"/>
                <w:lang w:val="hu-HU"/>
              </w:rPr>
              <w:t>.</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46</w:t>
            </w:r>
          </w:p>
          <w:p w:rsidR="00D8474C" w:rsidRPr="009F1EC0" w:rsidRDefault="00D8474C" w:rsidP="00D8474C">
            <w:pPr>
              <w:pStyle w:val="torvnyek-paragrafus"/>
              <w:spacing w:line="276" w:lineRule="auto"/>
            </w:pPr>
            <w:r w:rsidRPr="009F1EC0">
              <w:t>Projektant</w:t>
            </w:r>
          </w:p>
          <w:p w:rsidR="00D8474C" w:rsidRPr="009F1EC0" w:rsidRDefault="00D8474C" w:rsidP="00D8474C">
            <w:pPr>
              <w:pStyle w:val="torvnyek-szoveg"/>
              <w:spacing w:line="276" w:lineRule="auto"/>
            </w:pPr>
            <w:r>
              <w:t xml:space="preserve">(1) </w:t>
            </w:r>
            <w:r w:rsidRPr="009F1EC0">
              <w:t>Projektant vykonáva projektovú činnosť a zodpov</w:t>
            </w:r>
            <w:r w:rsidRPr="009F1EC0">
              <w:t>e</w:t>
            </w:r>
            <w:r w:rsidRPr="009F1EC0">
              <w:t>dá za správnosť a úplnosť vypracovania dokumentácie podľa § 45 ods. 2. Projektant vypracovaného projektu stavby zodpovedá aj za jeho realizovateľnosť. Statický výpočet musí byť vypracovaný v takej forme, aby bol kontrolovateľný. Projektant je povinný prizvať na v</w:t>
            </w:r>
            <w:r w:rsidRPr="009F1EC0">
              <w:t>y</w:t>
            </w:r>
            <w:r w:rsidRPr="009F1EC0">
              <w:t>pracovanie častí územnoplánovacích podkladov, náv</w:t>
            </w:r>
            <w:r w:rsidRPr="009F1EC0">
              <w:t>r</w:t>
            </w:r>
            <w:r w:rsidRPr="009F1EC0">
              <w:t>hu územnoplánovacej dokumentácie alebo projektu stavby ďalších oprávnených projektantov, ak nie je oprávnený niektorú časť vypracovať sám.</w:t>
            </w:r>
          </w:p>
          <w:p w:rsidR="00D8474C" w:rsidRDefault="00D8474C" w:rsidP="00D8474C">
            <w:pPr>
              <w:pStyle w:val="torvnyek-szoveg"/>
              <w:spacing w:line="276" w:lineRule="auto"/>
            </w:pPr>
            <w:r w:rsidRPr="00A30624">
              <w:t>(2) Projektant je povinný v rámci technických, fun</w:t>
            </w:r>
            <w:r w:rsidRPr="00A30624">
              <w:t>k</w:t>
            </w:r>
            <w:r w:rsidRPr="00A30624">
              <w:t>čných a ekonomických podmienok stavby navrhovať nové budovy a významne obnovované existujúce b</w:t>
            </w:r>
            <w:r w:rsidRPr="00A30624">
              <w:t>u</w:t>
            </w:r>
            <w:r w:rsidRPr="00A30624">
              <w:t>dovy s využitím vhodných stavebných konštrukcií, a</w:t>
            </w:r>
            <w:r w:rsidRPr="00A30624">
              <w:t>l</w:t>
            </w:r>
            <w:r w:rsidRPr="00A30624">
              <w:t>ternatívnych energetických systémov založených na obnoviteľných zdrojoch energie a automatizovaných riadiacich, regulačných a monitorovacích systémov.</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46.a §</w:t>
            </w:r>
          </w:p>
          <w:p w:rsidR="00D8474C" w:rsidRPr="009F1EC0" w:rsidRDefault="00D8474C" w:rsidP="00D8474C">
            <w:pPr>
              <w:pStyle w:val="torvnyek-paragrafus"/>
              <w:spacing w:line="276" w:lineRule="auto"/>
              <w:rPr>
                <w:lang w:val="hu-HU"/>
              </w:rPr>
            </w:pPr>
            <w:r w:rsidRPr="009F1EC0">
              <w:rPr>
                <w:lang w:val="hu-HU"/>
              </w:rPr>
              <w:t>Az építésvezető</w:t>
            </w:r>
          </w:p>
          <w:p w:rsidR="00D8474C" w:rsidRPr="009F1EC0" w:rsidRDefault="00D8474C" w:rsidP="00D8474C">
            <w:pPr>
              <w:pStyle w:val="torvnyek-szoveg"/>
              <w:spacing w:line="276" w:lineRule="auto"/>
              <w:rPr>
                <w:lang w:val="hu-HU"/>
              </w:rPr>
            </w:pPr>
            <w:r w:rsidRPr="009F1EC0">
              <w:rPr>
                <w:lang w:val="hu-HU"/>
              </w:rPr>
              <w:t>(1) Az építésvezető szervezi, vezeti és irányítja az ép</w:t>
            </w:r>
            <w:r w:rsidRPr="009F1EC0">
              <w:rPr>
                <w:lang w:val="hu-HU"/>
              </w:rPr>
              <w:t>í</w:t>
            </w:r>
            <w:r w:rsidRPr="009F1EC0">
              <w:rPr>
                <w:lang w:val="hu-HU"/>
              </w:rPr>
              <w:t>tési munkálatokat és egyéb tevékenységeket az építési területen és az építményen, továbbá nyilvántartást vezet róluk az építési naplóban.</w:t>
            </w:r>
          </w:p>
          <w:p w:rsidR="00D8474C" w:rsidRPr="009F1EC0" w:rsidRDefault="00D8474C" w:rsidP="00D8474C">
            <w:pPr>
              <w:pStyle w:val="torvnyek-szoveg"/>
              <w:spacing w:line="276" w:lineRule="auto"/>
              <w:rPr>
                <w:lang w:val="hu-HU"/>
              </w:rPr>
            </w:pPr>
            <w:r w:rsidRPr="009F1EC0">
              <w:rPr>
                <w:lang w:val="hu-HU"/>
              </w:rPr>
              <w:lastRenderedPageBreak/>
              <w:t>(2) Az építésvezető jogosult</w:t>
            </w:r>
          </w:p>
          <w:p w:rsidR="00D8474C" w:rsidRPr="009F1EC0" w:rsidRDefault="00D8474C" w:rsidP="00D8474C">
            <w:pPr>
              <w:pStyle w:val="torvnyek-szoveg"/>
              <w:spacing w:line="276" w:lineRule="auto"/>
              <w:ind w:left="284"/>
              <w:rPr>
                <w:lang w:val="hu-HU"/>
              </w:rPr>
            </w:pPr>
            <w:r w:rsidRPr="009F1EC0">
              <w:rPr>
                <w:lang w:val="hu-HU"/>
              </w:rPr>
              <w:t xml:space="preserve">a) megállapítani az egyes építési munkálatok és egyéb tevékenységek megkezdését és befejezését az építési területen és az építményen, </w:t>
            </w:r>
          </w:p>
          <w:p w:rsidR="00D8474C" w:rsidRPr="009F1EC0" w:rsidRDefault="00D8474C" w:rsidP="00D8474C">
            <w:pPr>
              <w:pStyle w:val="torvnyek-szoveg"/>
              <w:spacing w:line="276" w:lineRule="auto"/>
              <w:ind w:left="284"/>
              <w:rPr>
                <w:lang w:val="hu-HU"/>
              </w:rPr>
            </w:pPr>
            <w:r w:rsidRPr="009F1EC0">
              <w:rPr>
                <w:lang w:val="hu-HU"/>
              </w:rPr>
              <w:t>b) utasításokat adni az építési munkálatok elvégz</w:t>
            </w:r>
            <w:r w:rsidRPr="009F1EC0">
              <w:rPr>
                <w:lang w:val="hu-HU"/>
              </w:rPr>
              <w:t>é</w:t>
            </w:r>
            <w:r w:rsidRPr="009F1EC0">
              <w:rPr>
                <w:lang w:val="hu-HU"/>
              </w:rPr>
              <w:t>sével, a munka megszervezésével és az egyes sz</w:t>
            </w:r>
            <w:r w:rsidRPr="009F1EC0">
              <w:rPr>
                <w:lang w:val="hu-HU"/>
              </w:rPr>
              <w:t>e</w:t>
            </w:r>
            <w:r w:rsidRPr="009F1EC0">
              <w:rPr>
                <w:lang w:val="hu-HU"/>
              </w:rPr>
              <w:t>mélyek mozgásával kapcsolatban az építési terül</w:t>
            </w:r>
            <w:r w:rsidRPr="009F1EC0">
              <w:rPr>
                <w:lang w:val="hu-HU"/>
              </w:rPr>
              <w:t>e</w:t>
            </w:r>
            <w:r w:rsidRPr="009F1EC0">
              <w:rPr>
                <w:lang w:val="hu-HU"/>
              </w:rPr>
              <w:t xml:space="preserve">ten és az építményen, </w:t>
            </w:r>
          </w:p>
          <w:p w:rsidR="00D8474C" w:rsidRPr="009F1EC0" w:rsidRDefault="00D8474C" w:rsidP="00D8474C">
            <w:pPr>
              <w:pStyle w:val="torvnyek-szoveg"/>
              <w:spacing w:line="276" w:lineRule="auto"/>
              <w:ind w:left="284"/>
              <w:rPr>
                <w:lang w:val="hu-HU"/>
              </w:rPr>
            </w:pPr>
            <w:r w:rsidRPr="009F1EC0">
              <w:rPr>
                <w:lang w:val="hu-HU"/>
              </w:rPr>
              <w:t xml:space="preserve">c) átvenni az építőanyagokat, megállapítani azok alkalmasságát, és meghatározni azok elhelyezését és raktározását az építési területen, </w:t>
            </w:r>
          </w:p>
          <w:p w:rsidR="00D8474C" w:rsidRPr="009F1EC0" w:rsidRDefault="00D8474C" w:rsidP="00D8474C">
            <w:pPr>
              <w:pStyle w:val="torvnyek-szoveg"/>
              <w:spacing w:line="276" w:lineRule="auto"/>
              <w:ind w:left="284"/>
              <w:rPr>
                <w:lang w:val="hu-HU"/>
              </w:rPr>
            </w:pPr>
            <w:r w:rsidRPr="009F1EC0">
              <w:rPr>
                <w:lang w:val="hu-HU"/>
              </w:rPr>
              <w:t>d) utasításokat adni az építési munkálatok és egyéb tevékenységek azonnali leállítására az építési terül</w:t>
            </w:r>
            <w:r w:rsidRPr="009F1EC0">
              <w:rPr>
                <w:lang w:val="hu-HU"/>
              </w:rPr>
              <w:t>e</w:t>
            </w:r>
            <w:r w:rsidRPr="009F1EC0">
              <w:rPr>
                <w:lang w:val="hu-HU"/>
              </w:rPr>
              <w:t>ten és az építményen, ha olyan akadály merült fel, amely miatt azok további kivitelezése nem mege</w:t>
            </w:r>
            <w:r w:rsidRPr="009F1EC0">
              <w:rPr>
                <w:lang w:val="hu-HU"/>
              </w:rPr>
              <w:t>n</w:t>
            </w:r>
            <w:r w:rsidRPr="009F1EC0">
              <w:rPr>
                <w:lang w:val="hu-HU"/>
              </w:rPr>
              <w:t xml:space="preserve">gedett, </w:t>
            </w:r>
          </w:p>
          <w:p w:rsidR="00D8474C" w:rsidRPr="009F1EC0" w:rsidRDefault="00D8474C" w:rsidP="00D8474C">
            <w:pPr>
              <w:pStyle w:val="torvnyek-szoveg"/>
              <w:spacing w:line="276" w:lineRule="auto"/>
              <w:ind w:left="284"/>
              <w:rPr>
                <w:lang w:val="hu-HU"/>
              </w:rPr>
            </w:pPr>
            <w:r w:rsidRPr="009F1EC0">
              <w:rPr>
                <w:lang w:val="hu-HU"/>
              </w:rPr>
              <w:t xml:space="preserve">e) az építési munkálatok sorrendjének irányítására, </w:t>
            </w:r>
          </w:p>
          <w:p w:rsidR="00D8474C" w:rsidRPr="009F1EC0" w:rsidRDefault="00D8474C" w:rsidP="00D8474C">
            <w:pPr>
              <w:pStyle w:val="torvnyek-szoveg"/>
              <w:spacing w:line="276" w:lineRule="auto"/>
              <w:ind w:left="284"/>
              <w:rPr>
                <w:lang w:val="hu-HU"/>
              </w:rPr>
            </w:pPr>
            <w:r w:rsidRPr="009F1EC0">
              <w:rPr>
                <w:lang w:val="hu-HU"/>
              </w:rPr>
              <w:t xml:space="preserve">f) kiutasítani az idegen személyt az építési területről és az építményről.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46a</w:t>
            </w:r>
          </w:p>
          <w:p w:rsidR="00D8474C" w:rsidRPr="009F1EC0" w:rsidRDefault="00D8474C" w:rsidP="00D8474C">
            <w:pPr>
              <w:pStyle w:val="torvnyek-paragrafus"/>
              <w:spacing w:line="276" w:lineRule="auto"/>
            </w:pPr>
            <w:r w:rsidRPr="009F1EC0">
              <w:t>Stavbyvedúci</w:t>
            </w:r>
          </w:p>
          <w:p w:rsidR="00D8474C" w:rsidRPr="009F1EC0" w:rsidRDefault="00D8474C" w:rsidP="00D8474C">
            <w:pPr>
              <w:pStyle w:val="torvnyek-szoveg"/>
              <w:spacing w:line="276" w:lineRule="auto"/>
            </w:pPr>
            <w:r w:rsidRPr="009F1EC0">
              <w:t>(1) Stavbyvedúci organizuje, riadi a koordinuje stave</w:t>
            </w:r>
            <w:r w:rsidRPr="009F1EC0">
              <w:t>b</w:t>
            </w:r>
            <w:r w:rsidRPr="009F1EC0">
              <w:t>né práce a iné činnosti na stavenisku a na stavbe a</w:t>
            </w:r>
            <w:r>
              <w:t xml:space="preserve"> </w:t>
            </w:r>
            <w:r w:rsidRPr="009F1EC0">
              <w:t>v</w:t>
            </w:r>
            <w:r w:rsidRPr="009F1EC0">
              <w:t>e</w:t>
            </w:r>
            <w:r w:rsidRPr="009F1EC0">
              <w:t>die o nich evidenciu v stavebnom denníku.</w:t>
            </w:r>
          </w:p>
          <w:p w:rsidR="00D8474C" w:rsidRPr="009F1EC0" w:rsidRDefault="00D8474C" w:rsidP="00D8474C">
            <w:pPr>
              <w:pStyle w:val="torvnyek-szoveg"/>
              <w:spacing w:line="276" w:lineRule="auto"/>
            </w:pPr>
            <w:r w:rsidRPr="009F1EC0">
              <w:t>(2) Stavbyvedúci je oprávnený</w:t>
            </w:r>
          </w:p>
          <w:p w:rsidR="00D8474C" w:rsidRPr="009F1EC0" w:rsidRDefault="00D8474C" w:rsidP="00D8474C">
            <w:pPr>
              <w:pStyle w:val="torvnyek-szoveg"/>
              <w:spacing w:line="276" w:lineRule="auto"/>
              <w:ind w:left="284"/>
            </w:pPr>
            <w:r w:rsidRPr="009F1EC0">
              <w:lastRenderedPageBreak/>
              <w:t>a) určovať začatie a skončenie jednotlivých stave</w:t>
            </w:r>
            <w:r w:rsidRPr="009F1EC0">
              <w:t>b</w:t>
            </w:r>
            <w:r w:rsidRPr="009F1EC0">
              <w:t>ných prác a iných činností na stavenisku a na sta</w:t>
            </w:r>
            <w:r w:rsidRPr="009F1EC0">
              <w:t>v</w:t>
            </w:r>
            <w:r w:rsidRPr="009F1EC0">
              <w:t xml:space="preserve">be, </w:t>
            </w:r>
          </w:p>
          <w:p w:rsidR="00D8474C" w:rsidRPr="009F1EC0" w:rsidRDefault="00D8474C" w:rsidP="00D8474C">
            <w:pPr>
              <w:pStyle w:val="torvnyek-szoveg"/>
              <w:spacing w:line="276" w:lineRule="auto"/>
              <w:ind w:left="284"/>
            </w:pPr>
            <w:r w:rsidRPr="009F1EC0">
              <w:t>b) dávať pokyny týkajúce sa vykonávania stave</w:t>
            </w:r>
            <w:r w:rsidRPr="009F1EC0">
              <w:t>b</w:t>
            </w:r>
            <w:r w:rsidRPr="009F1EC0">
              <w:t>ných prác, organizácie práce a pohybu osôb na st</w:t>
            </w:r>
            <w:r w:rsidRPr="009F1EC0">
              <w:t>a</w:t>
            </w:r>
            <w:r w:rsidRPr="009F1EC0">
              <w:t xml:space="preserve">venisku a na stavbe, </w:t>
            </w:r>
          </w:p>
          <w:p w:rsidR="00D8474C" w:rsidRPr="009F1EC0" w:rsidRDefault="00D8474C" w:rsidP="00D8474C">
            <w:pPr>
              <w:pStyle w:val="torvnyek-szoveg"/>
              <w:spacing w:line="276" w:lineRule="auto"/>
              <w:ind w:left="284"/>
            </w:pPr>
            <w:r w:rsidRPr="009F1EC0">
              <w:t>c) preberať stavebné výrobky, zisťovať ich vho</w:t>
            </w:r>
            <w:r w:rsidRPr="009F1EC0">
              <w:t>d</w:t>
            </w:r>
            <w:r w:rsidRPr="009F1EC0">
              <w:t xml:space="preserve">nosť a určovať ich umiestnenie a uskladnenie na stavenisku, </w:t>
            </w:r>
          </w:p>
          <w:p w:rsidR="00D8474C" w:rsidRPr="009F1EC0" w:rsidRDefault="00D8474C" w:rsidP="00D8474C">
            <w:pPr>
              <w:pStyle w:val="torvnyek-szoveg"/>
              <w:spacing w:line="276" w:lineRule="auto"/>
              <w:ind w:left="284"/>
            </w:pPr>
            <w:r w:rsidRPr="009F1EC0">
              <w:t>d) dávať príkazy na okamžité zastavenie stavebných prác a iných činností na stavenisku a na stavbe, ak sa vyskytla prekážka, pre ktorú je ich ďalšie vyk</w:t>
            </w:r>
            <w:r w:rsidRPr="009F1EC0">
              <w:t>o</w:t>
            </w:r>
            <w:r w:rsidRPr="009F1EC0">
              <w:t xml:space="preserve">návanie neprípustné, </w:t>
            </w:r>
          </w:p>
          <w:p w:rsidR="00D8474C" w:rsidRPr="009F1EC0" w:rsidRDefault="00D8474C" w:rsidP="00D8474C">
            <w:pPr>
              <w:pStyle w:val="torvnyek-szoveg"/>
              <w:spacing w:line="276" w:lineRule="auto"/>
              <w:ind w:left="284"/>
            </w:pPr>
            <w:r w:rsidRPr="009F1EC0">
              <w:t xml:space="preserve">e) koordinovať poradie stavebných prác, </w:t>
            </w:r>
          </w:p>
          <w:p w:rsidR="00D8474C" w:rsidRPr="009F1EC0" w:rsidRDefault="00D8474C" w:rsidP="00D8474C">
            <w:pPr>
              <w:pStyle w:val="torvnyek-szoveg"/>
              <w:spacing w:line="276" w:lineRule="auto"/>
              <w:ind w:left="284"/>
            </w:pPr>
            <w:r w:rsidRPr="009F1EC0">
              <w:t>f) vykázať cudziu osobu zo staveniska a zo stavby.</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46.b §</w:t>
            </w:r>
          </w:p>
          <w:p w:rsidR="00D8474C" w:rsidRPr="009F1EC0" w:rsidRDefault="00D8474C" w:rsidP="00D8474C">
            <w:pPr>
              <w:pStyle w:val="torvnyek-paragrafus"/>
              <w:spacing w:line="276" w:lineRule="auto"/>
              <w:rPr>
                <w:lang w:val="hu-HU"/>
              </w:rPr>
            </w:pPr>
            <w:r w:rsidRPr="009F1EC0">
              <w:rPr>
                <w:lang w:val="hu-HU"/>
              </w:rPr>
              <w:t>Az építési felügyelet</w:t>
            </w:r>
          </w:p>
          <w:p w:rsidR="00D8474C" w:rsidRPr="009F1EC0" w:rsidRDefault="00D8474C" w:rsidP="00D8474C">
            <w:pPr>
              <w:pStyle w:val="torvnyek-szoveg"/>
              <w:spacing w:line="276" w:lineRule="auto"/>
              <w:rPr>
                <w:lang w:val="hu-HU"/>
              </w:rPr>
            </w:pPr>
            <w:r w:rsidRPr="009F1EC0">
              <w:rPr>
                <w:lang w:val="hu-HU"/>
              </w:rPr>
              <w:t xml:space="preserve">Az építési felügyeletet végző személy </w:t>
            </w:r>
          </w:p>
          <w:p w:rsidR="00D8474C" w:rsidRPr="009F1EC0" w:rsidRDefault="00D8474C" w:rsidP="00D8474C">
            <w:pPr>
              <w:pStyle w:val="torvnyek-szoveg"/>
              <w:spacing w:line="276" w:lineRule="auto"/>
              <w:ind w:left="284"/>
              <w:rPr>
                <w:lang w:val="hu-HU"/>
              </w:rPr>
            </w:pPr>
            <w:r w:rsidRPr="009F1EC0">
              <w:rPr>
                <w:lang w:val="hu-HU"/>
              </w:rPr>
              <w:t>a) követi az építkezés megvalósításának módját és folyamatát úgy, hogy szavatolva legyen a</w:t>
            </w:r>
            <w:r>
              <w:rPr>
                <w:lang w:val="hu-HU"/>
              </w:rPr>
              <w:t xml:space="preserve"> </w:t>
            </w:r>
            <w:r w:rsidRPr="009F1EC0">
              <w:rPr>
                <w:lang w:val="hu-HU"/>
              </w:rPr>
              <w:t>munk</w:t>
            </w:r>
            <w:r w:rsidRPr="009F1EC0">
              <w:rPr>
                <w:lang w:val="hu-HU"/>
              </w:rPr>
              <w:t>a</w:t>
            </w:r>
            <w:r w:rsidRPr="009F1EC0">
              <w:rPr>
                <w:lang w:val="hu-HU"/>
              </w:rPr>
              <w:t>biztonság és az egészségvédelem, a műszaki bere</w:t>
            </w:r>
            <w:r w:rsidRPr="009F1EC0">
              <w:rPr>
                <w:lang w:val="hu-HU"/>
              </w:rPr>
              <w:t>n</w:t>
            </w:r>
            <w:r w:rsidRPr="009F1EC0">
              <w:rPr>
                <w:lang w:val="hu-HU"/>
              </w:rPr>
              <w:t>dezések rendes felszerelése és működése, az épít</w:t>
            </w:r>
            <w:r w:rsidRPr="009F1EC0">
              <w:rPr>
                <w:lang w:val="hu-HU"/>
              </w:rPr>
              <w:t>é</w:t>
            </w:r>
            <w:r w:rsidRPr="009F1EC0">
              <w:rPr>
                <w:lang w:val="hu-HU"/>
              </w:rPr>
              <w:t>szeti termékek és építőanyagok szakszerű elhely</w:t>
            </w:r>
            <w:r w:rsidRPr="009F1EC0">
              <w:rPr>
                <w:lang w:val="hu-HU"/>
              </w:rPr>
              <w:t>e</w:t>
            </w:r>
            <w:r w:rsidRPr="009F1EC0">
              <w:rPr>
                <w:lang w:val="hu-HU"/>
              </w:rPr>
              <w:t xml:space="preserve">zése, azok felhasználásának alkalmassága, a gépek és berendezések szakszerű elhelyezése; felügyeli az építési napló vezetését, </w:t>
            </w:r>
          </w:p>
          <w:p w:rsidR="00D8474C" w:rsidRPr="009F1EC0" w:rsidRDefault="00D8474C" w:rsidP="00D8474C">
            <w:pPr>
              <w:pStyle w:val="torvnyek-szoveg"/>
              <w:spacing w:line="276" w:lineRule="auto"/>
              <w:ind w:left="284"/>
              <w:rPr>
                <w:lang w:val="hu-HU"/>
              </w:rPr>
            </w:pPr>
            <w:r w:rsidRPr="009F1EC0">
              <w:rPr>
                <w:lang w:val="hu-HU"/>
              </w:rPr>
              <w:t>b) felelős az építmény térbeli helyzetének és a</w:t>
            </w:r>
            <w:r>
              <w:rPr>
                <w:lang w:val="hu-HU"/>
              </w:rPr>
              <w:t xml:space="preserve"> </w:t>
            </w:r>
            <w:r w:rsidRPr="009F1EC0">
              <w:rPr>
                <w:lang w:val="hu-HU"/>
              </w:rPr>
              <w:t>d</w:t>
            </w:r>
            <w:r w:rsidRPr="009F1EC0">
              <w:rPr>
                <w:lang w:val="hu-HU"/>
              </w:rPr>
              <w:t>o</w:t>
            </w:r>
            <w:r w:rsidRPr="009F1EC0">
              <w:rPr>
                <w:lang w:val="hu-HU"/>
              </w:rPr>
              <w:t>kumentációnak az összhangjáért, valamint az épí</w:t>
            </w:r>
            <w:r w:rsidRPr="009F1EC0">
              <w:rPr>
                <w:lang w:val="hu-HU"/>
              </w:rPr>
              <w:t>t</w:t>
            </w:r>
            <w:r w:rsidRPr="009F1EC0">
              <w:rPr>
                <w:lang w:val="hu-HU"/>
              </w:rPr>
              <w:t>kezésre vonatkozó általános műszaki követelm</w:t>
            </w:r>
            <w:r w:rsidRPr="009F1EC0">
              <w:rPr>
                <w:lang w:val="hu-HU"/>
              </w:rPr>
              <w:t>é</w:t>
            </w:r>
            <w:r w:rsidRPr="009F1EC0">
              <w:rPr>
                <w:lang w:val="hu-HU"/>
              </w:rPr>
              <w:t>nyek betartásáért, továbbá közös felelősséget visel az építkezés megvalósításához kiadott határozato</w:t>
            </w:r>
            <w:r w:rsidRPr="009F1EC0">
              <w:rPr>
                <w:lang w:val="hu-HU"/>
              </w:rPr>
              <w:t>k</w:t>
            </w:r>
            <w:r w:rsidRPr="009F1EC0">
              <w:rPr>
                <w:lang w:val="hu-HU"/>
              </w:rPr>
              <w:t>ban, elsősorban a területrendezési határozatban és az építési engedélyben szereplő feltételek betartás</w:t>
            </w:r>
            <w:r w:rsidRPr="009F1EC0">
              <w:rPr>
                <w:lang w:val="hu-HU"/>
              </w:rPr>
              <w:t>á</w:t>
            </w:r>
            <w:r w:rsidRPr="009F1EC0">
              <w:rPr>
                <w:lang w:val="hu-HU"/>
              </w:rPr>
              <w:t xml:space="preserve">ért, </w:t>
            </w:r>
          </w:p>
          <w:p w:rsidR="00D8474C" w:rsidRPr="009F1EC0" w:rsidRDefault="00D8474C" w:rsidP="00D8474C">
            <w:pPr>
              <w:pStyle w:val="torvnyek-szoveg"/>
              <w:spacing w:line="276" w:lineRule="auto"/>
              <w:ind w:left="284"/>
              <w:rPr>
                <w:lang w:val="hu-HU"/>
              </w:rPr>
            </w:pPr>
            <w:r w:rsidRPr="009F1EC0">
              <w:rPr>
                <w:lang w:val="hu-HU"/>
              </w:rPr>
              <w:t>c) befolyást gyakorol az építkezésen megállapított hibák eltávolítása érdekében; ha a hibákat az építési felügyelet hatáskörében nem lehet kiküszöbölni, k</w:t>
            </w:r>
            <w:r w:rsidRPr="009F1EC0">
              <w:rPr>
                <w:lang w:val="hu-HU"/>
              </w:rPr>
              <w:t>é</w:t>
            </w:r>
            <w:r w:rsidRPr="009F1EC0">
              <w:rPr>
                <w:lang w:val="hu-HU"/>
              </w:rPr>
              <w:t>sedelem nélkül jelenti azokat az építésügyi hivata</w:t>
            </w:r>
            <w:r w:rsidRPr="009F1EC0">
              <w:rPr>
                <w:lang w:val="hu-HU"/>
              </w:rPr>
              <w:t>l</w:t>
            </w:r>
            <w:r w:rsidRPr="009F1EC0">
              <w:rPr>
                <w:lang w:val="hu-HU"/>
              </w:rPr>
              <w:t xml:space="preserve">nak.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46b</w:t>
            </w:r>
          </w:p>
          <w:p w:rsidR="00D8474C" w:rsidRPr="009F1EC0" w:rsidRDefault="00D8474C" w:rsidP="00D8474C">
            <w:pPr>
              <w:pStyle w:val="torvnyek-paragrafus"/>
              <w:spacing w:line="276" w:lineRule="auto"/>
            </w:pPr>
            <w:r w:rsidRPr="009F1EC0">
              <w:t>Stavebný dozor</w:t>
            </w:r>
          </w:p>
          <w:p w:rsidR="00D8474C" w:rsidRPr="009F1EC0" w:rsidRDefault="00D8474C" w:rsidP="00D8474C">
            <w:pPr>
              <w:pStyle w:val="torvnyek-szoveg"/>
              <w:spacing w:line="276" w:lineRule="auto"/>
            </w:pPr>
            <w:r w:rsidRPr="009F1EC0">
              <w:t>Osoba vykonávajúca stavebný dozor</w:t>
            </w:r>
          </w:p>
          <w:p w:rsidR="00D8474C" w:rsidRPr="009F1EC0" w:rsidRDefault="00D8474C" w:rsidP="00D8474C">
            <w:pPr>
              <w:pStyle w:val="torvnyek-szoveg"/>
              <w:spacing w:line="276" w:lineRule="auto"/>
              <w:ind w:left="284"/>
            </w:pPr>
            <w:r w:rsidRPr="009F1EC0">
              <w:t>a) 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w:t>
            </w:r>
            <w:r w:rsidRPr="009F1EC0">
              <w:t>a</w:t>
            </w:r>
            <w:r w:rsidRPr="009F1EC0">
              <w:t xml:space="preserve">vebného denníka, </w:t>
            </w:r>
          </w:p>
          <w:p w:rsidR="00D8474C" w:rsidRPr="009F1EC0" w:rsidRDefault="00D8474C" w:rsidP="00D8474C">
            <w:pPr>
              <w:pStyle w:val="torvnyek-szoveg"/>
              <w:spacing w:line="276" w:lineRule="auto"/>
              <w:ind w:left="284"/>
            </w:pPr>
            <w:r w:rsidRPr="009F1EC0">
              <w:t>b) zodpovedá za súlad priestorovej polohy s</w:t>
            </w:r>
            <w:r>
              <w:t xml:space="preserve"> </w:t>
            </w:r>
            <w:r w:rsidRPr="009F1EC0">
              <w:t>dok</w:t>
            </w:r>
            <w:r w:rsidRPr="009F1EC0">
              <w:t>u</w:t>
            </w:r>
            <w:r w:rsidRPr="009F1EC0">
              <w:t>mentáciou stavby, za dodržanie všeobecných tec</w:t>
            </w:r>
            <w:r w:rsidRPr="009F1EC0">
              <w:t>h</w:t>
            </w:r>
            <w:r w:rsidRPr="009F1EC0">
              <w:t>nických požiadaviek na výstavbu a</w:t>
            </w:r>
            <w:r>
              <w:t xml:space="preserve"> </w:t>
            </w:r>
            <w:r w:rsidRPr="009F1EC0">
              <w:t xml:space="preserve">spoluzodpovedá za dodržanie podmienok rozhodnutí vydaných na uskutočnenie stavby, najmä územného rozhodnutia a stavebného povolenia, </w:t>
            </w:r>
          </w:p>
          <w:p w:rsidR="00D8474C" w:rsidRPr="009F1EC0" w:rsidRDefault="00D8474C" w:rsidP="00D8474C">
            <w:pPr>
              <w:pStyle w:val="torvnyek-szoveg"/>
              <w:spacing w:line="276" w:lineRule="auto"/>
              <w:ind w:left="284"/>
            </w:pPr>
            <w:r w:rsidRPr="009F1EC0">
              <w:t>c) vplýva na odstránenie závad, ktoré na stavbe zi</w:t>
            </w:r>
            <w:r w:rsidRPr="009F1EC0">
              <w:t>s</w:t>
            </w:r>
            <w:r w:rsidRPr="009F1EC0">
              <w:t>til; ak nemožno závady odstrániť v rámci výkonu stavebného dozoru, bezodkladne ich oznámi st</w:t>
            </w:r>
            <w:r w:rsidRPr="009F1EC0">
              <w:t>a</w:t>
            </w:r>
            <w:r w:rsidRPr="009F1EC0">
              <w:t>vebnému úradu.</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46.c §</w:t>
            </w:r>
          </w:p>
          <w:p w:rsidR="00D8474C" w:rsidRPr="009F1EC0" w:rsidRDefault="00D8474C" w:rsidP="00D8474C">
            <w:pPr>
              <w:pStyle w:val="torvnyek-paragrafus"/>
              <w:spacing w:line="276" w:lineRule="auto"/>
              <w:rPr>
                <w:lang w:val="hu-HU"/>
              </w:rPr>
            </w:pPr>
            <w:r w:rsidRPr="009F1EC0">
              <w:rPr>
                <w:lang w:val="hu-HU"/>
              </w:rPr>
              <w:t>Az építkezés geodétája és térképésze</w:t>
            </w:r>
          </w:p>
          <w:p w:rsidR="00D8474C" w:rsidRDefault="00D8474C" w:rsidP="00497997">
            <w:pPr>
              <w:pStyle w:val="torvnyek-szoveg"/>
              <w:spacing w:line="276" w:lineRule="auto"/>
              <w:rPr>
                <w:lang w:val="hu-HU"/>
              </w:rPr>
            </w:pPr>
            <w:r w:rsidRPr="009F1EC0">
              <w:rPr>
                <w:lang w:val="hu-HU"/>
              </w:rPr>
              <w:t>Az építkezés geodétája és térképésze felelős a</w:t>
            </w:r>
            <w:r>
              <w:rPr>
                <w:lang w:val="hu-HU"/>
              </w:rPr>
              <w:t xml:space="preserve"> </w:t>
            </w:r>
            <w:r w:rsidRPr="009F1EC0">
              <w:rPr>
                <w:lang w:val="hu-HU"/>
              </w:rPr>
              <w:t>geodéz</w:t>
            </w:r>
            <w:r w:rsidRPr="009F1EC0">
              <w:rPr>
                <w:lang w:val="hu-HU"/>
              </w:rPr>
              <w:t>i</w:t>
            </w:r>
            <w:r w:rsidRPr="009F1EC0">
              <w:rPr>
                <w:lang w:val="hu-HU"/>
              </w:rPr>
              <w:t>ai pontok kijelöléséért és azok aktualizálásáért, a kit</w:t>
            </w:r>
            <w:r w:rsidRPr="009F1EC0">
              <w:rPr>
                <w:lang w:val="hu-HU"/>
              </w:rPr>
              <w:t>ű</w:t>
            </w:r>
            <w:r w:rsidRPr="009F1EC0">
              <w:rPr>
                <w:lang w:val="hu-HU"/>
              </w:rPr>
              <w:t>zési hálózatok javaslatának kidolgozásáért, a</w:t>
            </w:r>
            <w:r>
              <w:rPr>
                <w:lang w:val="hu-HU"/>
              </w:rPr>
              <w:t xml:space="preserve"> </w:t>
            </w:r>
            <w:r w:rsidRPr="009F1EC0">
              <w:rPr>
                <w:lang w:val="hu-HU"/>
              </w:rPr>
              <w:t>kitűzési hálózatok kiépítéséért, a kitűzésért és az építmény té</w:t>
            </w:r>
            <w:r w:rsidRPr="009F1EC0">
              <w:rPr>
                <w:lang w:val="hu-HU"/>
              </w:rPr>
              <w:t>r</w:t>
            </w:r>
            <w:r w:rsidRPr="009F1EC0">
              <w:rPr>
                <w:lang w:val="hu-HU"/>
              </w:rPr>
              <w:t>beli helyzete geometriai paramétereinek ellenőrző m</w:t>
            </w:r>
            <w:r w:rsidRPr="009F1EC0">
              <w:rPr>
                <w:lang w:val="hu-HU"/>
              </w:rPr>
              <w:t>é</w:t>
            </w:r>
            <w:r w:rsidRPr="009F1EC0">
              <w:rPr>
                <w:lang w:val="hu-HU"/>
              </w:rPr>
              <w:t>réséért, a létező földalatti vezetékek felszíni kijelölés</w:t>
            </w:r>
            <w:r w:rsidRPr="009F1EC0">
              <w:rPr>
                <w:lang w:val="hu-HU"/>
              </w:rPr>
              <w:t>é</w:t>
            </w:r>
            <w:r w:rsidRPr="009F1EC0">
              <w:rPr>
                <w:lang w:val="hu-HU"/>
              </w:rPr>
              <w:t>ért, az építkezés valós kivitelezése tárgyainak bemér</w:t>
            </w:r>
            <w:r w:rsidRPr="009F1EC0">
              <w:rPr>
                <w:lang w:val="hu-HU"/>
              </w:rPr>
              <w:t>é</w:t>
            </w:r>
            <w:r w:rsidRPr="009F1EC0">
              <w:rPr>
                <w:lang w:val="hu-HU"/>
              </w:rPr>
              <w:lastRenderedPageBreak/>
              <w:t>séért és ábrázolásáért a területrendezési határozattal és az építési engedéllyel összhangban.</w:t>
            </w:r>
          </w:p>
          <w:p w:rsidR="004D779E" w:rsidRPr="009F1EC0" w:rsidRDefault="004D779E" w:rsidP="00497997">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46c</w:t>
            </w:r>
          </w:p>
          <w:p w:rsidR="00D8474C" w:rsidRPr="009F1EC0" w:rsidRDefault="00D8474C" w:rsidP="00D8474C">
            <w:pPr>
              <w:pStyle w:val="torvnyek-paragrafus"/>
              <w:spacing w:line="276" w:lineRule="auto"/>
            </w:pPr>
            <w:r w:rsidRPr="009F1EC0">
              <w:t>Geodet a kartograf stavby</w:t>
            </w:r>
          </w:p>
          <w:p w:rsidR="00D8474C" w:rsidRDefault="00D8474C" w:rsidP="00497997">
            <w:pPr>
              <w:pStyle w:val="torvnyek-szoveg"/>
              <w:spacing w:line="276" w:lineRule="auto"/>
            </w:pPr>
            <w:r w:rsidRPr="009F1EC0">
              <w:t>Geodet a kartograf stavby sú zodpovední za riadne zriadenie a aktualizáciu geodetických bodov, vyprac</w:t>
            </w:r>
            <w:r w:rsidRPr="009F1EC0">
              <w:t>o</w:t>
            </w:r>
            <w:r w:rsidRPr="009F1EC0">
              <w:t>vanie návrhu vytyčovacích sietí, vybudovanie vytyč</w:t>
            </w:r>
            <w:r w:rsidRPr="009F1EC0">
              <w:t>o</w:t>
            </w:r>
            <w:r w:rsidRPr="009F1EC0">
              <w:t>vacích sietí, vytyčovanie a kontrolné meranie geome</w:t>
            </w:r>
            <w:r w:rsidRPr="009F1EC0">
              <w:t>t</w:t>
            </w:r>
            <w:r w:rsidRPr="009F1EC0">
              <w:t>rických parametrov priestorovej polohy stavby, vyzn</w:t>
            </w:r>
            <w:r w:rsidRPr="009F1EC0">
              <w:t>a</w:t>
            </w:r>
            <w:r w:rsidRPr="009F1EC0">
              <w:t>čenie existujúcich podzemných vedení na povrchu, m</w:t>
            </w:r>
            <w:r w:rsidRPr="009F1EC0">
              <w:t>e</w:t>
            </w:r>
            <w:r w:rsidRPr="009F1EC0">
              <w:t>ranie a zobrazenie predmetov skutočnej realizácie sta</w:t>
            </w:r>
            <w:r w:rsidRPr="009F1EC0">
              <w:t>v</w:t>
            </w:r>
            <w:r w:rsidRPr="009F1EC0">
              <w:lastRenderedPageBreak/>
              <w:t>by v súlade s územným rozhodnutím a stavebným p</w:t>
            </w:r>
            <w:r w:rsidRPr="009F1EC0">
              <w:t>o</w:t>
            </w:r>
            <w:r w:rsidRPr="009F1EC0">
              <w:t>volením.</w:t>
            </w:r>
          </w:p>
          <w:p w:rsidR="004D779E" w:rsidRPr="009F1EC0" w:rsidRDefault="004D779E" w:rsidP="00497997">
            <w:pPr>
              <w:pStyle w:val="torvnyek-szoveg"/>
              <w:spacing w:line="276" w:lineRule="auto"/>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46.d §</w:t>
            </w:r>
          </w:p>
          <w:p w:rsidR="00D8474C" w:rsidRPr="009F1EC0" w:rsidRDefault="00D8474C" w:rsidP="00D8474C">
            <w:pPr>
              <w:pStyle w:val="torvnyek-paragrafus"/>
              <w:spacing w:line="276" w:lineRule="auto"/>
              <w:rPr>
                <w:lang w:val="hu-HU"/>
              </w:rPr>
            </w:pPr>
            <w:r w:rsidRPr="009F1EC0">
              <w:rPr>
                <w:lang w:val="hu-HU"/>
              </w:rPr>
              <w:t>Az építési napló</w:t>
            </w:r>
          </w:p>
          <w:p w:rsidR="00D8474C" w:rsidRPr="009F1EC0" w:rsidRDefault="00D8474C" w:rsidP="00D8474C">
            <w:pPr>
              <w:pStyle w:val="torvnyek-szoveg"/>
              <w:spacing w:line="276" w:lineRule="auto"/>
              <w:rPr>
                <w:lang w:val="hu-HU"/>
              </w:rPr>
            </w:pPr>
            <w:r w:rsidRPr="009F1EC0">
              <w:rPr>
                <w:lang w:val="hu-HU"/>
              </w:rPr>
              <w:t>(1) Az építési napló egy dokumentum, amely az építési területen elhelyezett dokumentáció részét képezi; fe</w:t>
            </w:r>
            <w:r w:rsidRPr="009F1EC0">
              <w:rPr>
                <w:lang w:val="hu-HU"/>
              </w:rPr>
              <w:t>l</w:t>
            </w:r>
            <w:r w:rsidRPr="009F1EC0">
              <w:rPr>
                <w:lang w:val="hu-HU"/>
              </w:rPr>
              <w:t>jegyzik benne az összes fontos eseményt, amely az ép</w:t>
            </w:r>
            <w:r w:rsidRPr="009F1EC0">
              <w:rPr>
                <w:lang w:val="hu-HU"/>
              </w:rPr>
              <w:t>í</w:t>
            </w:r>
            <w:r w:rsidRPr="009F1EC0">
              <w:rPr>
                <w:lang w:val="hu-HU"/>
              </w:rPr>
              <w:t>tési területen történt. Az építési naplóba bekerül mi</w:t>
            </w:r>
            <w:r w:rsidRPr="009F1EC0">
              <w:rPr>
                <w:lang w:val="hu-HU"/>
              </w:rPr>
              <w:t>n</w:t>
            </w:r>
            <w:r w:rsidRPr="009F1EC0">
              <w:rPr>
                <w:lang w:val="hu-HU"/>
              </w:rPr>
              <w:t>den fontos adat az építési munkálatokról, az állami ép</w:t>
            </w:r>
            <w:r w:rsidRPr="009F1EC0">
              <w:rPr>
                <w:lang w:val="hu-HU"/>
              </w:rPr>
              <w:t>í</w:t>
            </w:r>
            <w:r w:rsidRPr="009F1EC0">
              <w:rPr>
                <w:lang w:val="hu-HU"/>
              </w:rPr>
              <w:t>tési felügyelet tevékenységéről, az állami felügyeletről, a tervezőnek a kivitelezés felügyeletéről és a szerzői f</w:t>
            </w:r>
            <w:r w:rsidRPr="009F1EC0">
              <w:rPr>
                <w:lang w:val="hu-HU"/>
              </w:rPr>
              <w:t>e</w:t>
            </w:r>
            <w:r w:rsidRPr="009F1EC0">
              <w:rPr>
                <w:lang w:val="hu-HU"/>
              </w:rPr>
              <w:t>lügyeletről, valamint az építési munkálatokat befoly</w:t>
            </w:r>
            <w:r w:rsidRPr="009F1EC0">
              <w:rPr>
                <w:lang w:val="hu-HU"/>
              </w:rPr>
              <w:t>á</w:t>
            </w:r>
            <w:r w:rsidRPr="009F1EC0">
              <w:rPr>
                <w:lang w:val="hu-HU"/>
              </w:rPr>
              <w:t xml:space="preserve">soló tevékenységről és az építkezés menetéről. </w:t>
            </w:r>
          </w:p>
          <w:p w:rsidR="00D8474C" w:rsidRPr="009F1EC0" w:rsidRDefault="00D8474C" w:rsidP="00D8474C">
            <w:pPr>
              <w:pStyle w:val="torvnyek-szoveg"/>
              <w:spacing w:line="276" w:lineRule="auto"/>
              <w:rPr>
                <w:lang w:val="hu-HU"/>
              </w:rPr>
            </w:pPr>
            <w:r w:rsidRPr="009F1EC0">
              <w:rPr>
                <w:lang w:val="hu-HU"/>
              </w:rPr>
              <w:t xml:space="preserve">(2) Az építési naplót az építésvezető vagy az építkező vezeti az előkészítő munkálatok első napjától egészen az építkezési munkálatok befejezéséig. </w:t>
            </w:r>
          </w:p>
          <w:p w:rsidR="00D8474C" w:rsidRPr="009F1EC0" w:rsidRDefault="00D8474C" w:rsidP="00D8474C">
            <w:pPr>
              <w:pStyle w:val="torvnyek-szoveg"/>
              <w:spacing w:line="276" w:lineRule="auto"/>
              <w:rPr>
                <w:lang w:val="hu-HU"/>
              </w:rPr>
            </w:pPr>
            <w:r w:rsidRPr="009F1EC0">
              <w:rPr>
                <w:lang w:val="hu-HU"/>
              </w:rPr>
              <w:t>(3) Az építési naplóba a következő további személyek jogosultak bejegyzést tenni, az építkezésen történt lát</w:t>
            </w:r>
            <w:r w:rsidRPr="009F1EC0">
              <w:rPr>
                <w:lang w:val="hu-HU"/>
              </w:rPr>
              <w:t>o</w:t>
            </w:r>
            <w:r w:rsidRPr="009F1EC0">
              <w:rPr>
                <w:lang w:val="hu-HU"/>
              </w:rPr>
              <w:t>gatásuk dátumának, a megállapított tényeknek és a</w:t>
            </w:r>
            <w:r>
              <w:rPr>
                <w:lang w:val="hu-HU"/>
              </w:rPr>
              <w:t xml:space="preserve"> </w:t>
            </w:r>
            <w:r w:rsidRPr="009F1EC0">
              <w:rPr>
                <w:lang w:val="hu-HU"/>
              </w:rPr>
              <w:t>f</w:t>
            </w:r>
            <w:r w:rsidRPr="009F1EC0">
              <w:rPr>
                <w:lang w:val="hu-HU"/>
              </w:rPr>
              <w:t>o</w:t>
            </w:r>
            <w:r w:rsidRPr="009F1EC0">
              <w:rPr>
                <w:lang w:val="hu-HU"/>
              </w:rPr>
              <w:t>ganatosított intézkedéseknek a feltüntetésével:</w:t>
            </w:r>
          </w:p>
          <w:p w:rsidR="00D8474C" w:rsidRPr="009F1EC0" w:rsidRDefault="00D8474C" w:rsidP="00D8474C">
            <w:pPr>
              <w:pStyle w:val="torvnyek-szoveg"/>
              <w:spacing w:line="276" w:lineRule="auto"/>
              <w:ind w:left="284"/>
              <w:rPr>
                <w:lang w:val="hu-HU"/>
              </w:rPr>
            </w:pPr>
            <w:r w:rsidRPr="009F1EC0">
              <w:rPr>
                <w:lang w:val="hu-HU"/>
              </w:rPr>
              <w:t xml:space="preserve">a) az állami építési felügyelet gyakorlására jogosult személy, </w:t>
            </w:r>
          </w:p>
          <w:p w:rsidR="00D8474C" w:rsidRPr="009F1EC0" w:rsidRDefault="00D8474C" w:rsidP="00D8474C">
            <w:pPr>
              <w:pStyle w:val="torvnyek-szoveg"/>
              <w:spacing w:line="276" w:lineRule="auto"/>
              <w:ind w:left="284"/>
              <w:rPr>
                <w:lang w:val="hu-HU"/>
              </w:rPr>
            </w:pPr>
            <w:r w:rsidRPr="009F1EC0">
              <w:rPr>
                <w:lang w:val="hu-HU"/>
              </w:rPr>
              <w:t xml:space="preserve">b) az építkezés geodétája és térképésze, </w:t>
            </w:r>
          </w:p>
          <w:p w:rsidR="00D8474C" w:rsidRPr="009F1EC0" w:rsidRDefault="00D8474C" w:rsidP="00D8474C">
            <w:pPr>
              <w:pStyle w:val="torvnyek-szoveg"/>
              <w:spacing w:line="276" w:lineRule="auto"/>
              <w:ind w:left="284"/>
              <w:rPr>
                <w:lang w:val="hu-HU"/>
              </w:rPr>
            </w:pPr>
            <w:r w:rsidRPr="009F1EC0">
              <w:rPr>
                <w:lang w:val="hu-HU"/>
              </w:rPr>
              <w:t>c) az építkező vagy annak meghatalmazott helyett</w:t>
            </w:r>
            <w:r w:rsidRPr="009F1EC0">
              <w:rPr>
                <w:lang w:val="hu-HU"/>
              </w:rPr>
              <w:t>e</w:t>
            </w:r>
            <w:r w:rsidRPr="009F1EC0">
              <w:rPr>
                <w:lang w:val="hu-HU"/>
              </w:rPr>
              <w:t xml:space="preserve">se és az építkezés tulajdonosa, hacsak nem azonos az építkezővel, </w:t>
            </w:r>
          </w:p>
          <w:p w:rsidR="00D8474C" w:rsidRPr="009F1EC0" w:rsidRDefault="00D8474C" w:rsidP="00D8474C">
            <w:pPr>
              <w:pStyle w:val="torvnyek-szoveg"/>
              <w:spacing w:line="276" w:lineRule="auto"/>
              <w:ind w:left="284"/>
              <w:rPr>
                <w:lang w:val="hu-HU"/>
              </w:rPr>
            </w:pPr>
            <w:r w:rsidRPr="009F1EC0">
              <w:rPr>
                <w:lang w:val="hu-HU"/>
              </w:rPr>
              <w:t xml:space="preserve">d) a tervező és az építmény részterveinek tervezője, </w:t>
            </w:r>
          </w:p>
          <w:p w:rsidR="00D8474C" w:rsidRPr="009F1EC0" w:rsidRDefault="00D8474C" w:rsidP="00D8474C">
            <w:pPr>
              <w:pStyle w:val="torvnyek-szoveg"/>
              <w:spacing w:line="276" w:lineRule="auto"/>
              <w:ind w:left="284"/>
              <w:rPr>
                <w:lang w:val="hu-HU"/>
              </w:rPr>
            </w:pPr>
            <w:r w:rsidRPr="009F1EC0">
              <w:rPr>
                <w:lang w:val="hu-HU"/>
              </w:rPr>
              <w:t xml:space="preserve">e) az építkezés kivitelezője, </w:t>
            </w:r>
          </w:p>
          <w:p w:rsidR="00D8474C" w:rsidRPr="009F1EC0" w:rsidRDefault="00D8474C" w:rsidP="00D8474C">
            <w:pPr>
              <w:pStyle w:val="torvnyek-szoveg"/>
              <w:spacing w:line="276" w:lineRule="auto"/>
              <w:ind w:left="284"/>
              <w:rPr>
                <w:lang w:val="hu-HU"/>
              </w:rPr>
            </w:pPr>
            <w:r w:rsidRPr="009F1EC0">
              <w:rPr>
                <w:lang w:val="hu-HU"/>
              </w:rPr>
              <w:t xml:space="preserve">f) az építési felügyelet ellátó személy, </w:t>
            </w:r>
          </w:p>
          <w:p w:rsidR="00D8474C" w:rsidRPr="009F1EC0" w:rsidRDefault="00D8474C" w:rsidP="00D8474C">
            <w:pPr>
              <w:pStyle w:val="torvnyek-szoveg"/>
              <w:spacing w:line="276" w:lineRule="auto"/>
              <w:ind w:left="284"/>
              <w:rPr>
                <w:lang w:val="hu-HU"/>
              </w:rPr>
            </w:pPr>
            <w:r w:rsidRPr="009F1EC0">
              <w:rPr>
                <w:lang w:val="hu-HU"/>
              </w:rPr>
              <w:t xml:space="preserve">g) az állami felügyelet ellátó személy, </w:t>
            </w:r>
          </w:p>
          <w:p w:rsidR="00D8474C" w:rsidRPr="009F1EC0" w:rsidRDefault="00D8474C" w:rsidP="00D8474C">
            <w:pPr>
              <w:pStyle w:val="torvnyek-szoveg"/>
              <w:spacing w:line="276" w:lineRule="auto"/>
              <w:ind w:left="284"/>
              <w:rPr>
                <w:lang w:val="hu-HU"/>
              </w:rPr>
            </w:pPr>
            <w:r w:rsidRPr="009F1EC0">
              <w:rPr>
                <w:lang w:val="hu-HU"/>
              </w:rPr>
              <w:t>h) az építési területen a munkabiztonságot irányító személy.</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46d</w:t>
            </w:r>
          </w:p>
          <w:p w:rsidR="00D8474C" w:rsidRPr="009F1EC0" w:rsidRDefault="00D8474C" w:rsidP="00D8474C">
            <w:pPr>
              <w:pStyle w:val="torvnyek-paragrafus"/>
              <w:spacing w:line="276" w:lineRule="auto"/>
            </w:pPr>
            <w:r w:rsidRPr="009F1EC0">
              <w:t>Stavebný denník</w:t>
            </w:r>
          </w:p>
          <w:p w:rsidR="00D8474C" w:rsidRPr="009F1EC0" w:rsidRDefault="00D8474C" w:rsidP="00D8474C">
            <w:pPr>
              <w:pStyle w:val="torvnyek-szoveg"/>
              <w:spacing w:line="276" w:lineRule="auto"/>
            </w:pPr>
            <w:r w:rsidRPr="009F1EC0">
              <w:t>(1) Stavebný denník je dokument, ktorý je súčasťou dokumentácie uloženej na stavenisku; zaznamenávajú sa v ňom všetky podstatné udalosti, ktoré sa stali na stavenisku. Do stavebného denníka sa zapisujú všetky dôležité údaje o stavebných prácach, o vykonávaní štátneho stavebného dohľadu, štátneho dozoru, dozoru projektanta nad vykonávaním stavby a autorského d</w:t>
            </w:r>
            <w:r w:rsidRPr="009F1EC0">
              <w:t>o</w:t>
            </w:r>
            <w:r w:rsidRPr="009F1EC0">
              <w:t>zoru a o iných činnostiach ovplyvňujúcich stavebné práce a priebeh výstavby.</w:t>
            </w:r>
          </w:p>
          <w:p w:rsidR="00D8474C" w:rsidRPr="009F1EC0" w:rsidRDefault="00D8474C" w:rsidP="00D8474C">
            <w:pPr>
              <w:pStyle w:val="torvnyek-szoveg"/>
              <w:spacing w:line="276" w:lineRule="auto"/>
            </w:pPr>
            <w:r w:rsidRPr="009F1EC0">
              <w:t>(2) Stavebný denník vedie stavbyvedúci alebo stave</w:t>
            </w:r>
            <w:r w:rsidRPr="009F1EC0">
              <w:t>b</w:t>
            </w:r>
            <w:r w:rsidRPr="009F1EC0">
              <w:t>ník od prvého dňa prípravných prác až do skončenia stavebných prác.</w:t>
            </w:r>
          </w:p>
          <w:p w:rsidR="00D8474C" w:rsidRPr="009F1EC0" w:rsidRDefault="00D8474C" w:rsidP="00D8474C">
            <w:pPr>
              <w:pStyle w:val="torvnyek-szoveg"/>
              <w:spacing w:line="276" w:lineRule="auto"/>
            </w:pPr>
            <w:r w:rsidRPr="009F1EC0">
              <w:t>(3) Do stavebného denníka sú oprávnené robiť zápisy, a to dátum návštevy staveniska, zistené skutočnosti a</w:t>
            </w:r>
            <w:r>
              <w:t xml:space="preserve"> </w:t>
            </w:r>
            <w:r w:rsidRPr="009F1EC0">
              <w:t>urobené opatrenia, tieto ďalšie osoby:</w:t>
            </w:r>
          </w:p>
          <w:p w:rsidR="00D8474C" w:rsidRPr="009F1EC0" w:rsidRDefault="00D8474C" w:rsidP="00D8474C">
            <w:pPr>
              <w:pStyle w:val="torvnyek-szoveg"/>
              <w:spacing w:line="276" w:lineRule="auto"/>
              <w:ind w:left="284"/>
            </w:pPr>
            <w:r w:rsidRPr="009F1EC0">
              <w:t>a) osoba oprávnená vykonávať štátny stavebný d</w:t>
            </w:r>
            <w:r w:rsidRPr="009F1EC0">
              <w:t>o</w:t>
            </w:r>
            <w:r w:rsidRPr="009F1EC0">
              <w:t xml:space="preserve">hľad, </w:t>
            </w:r>
          </w:p>
          <w:p w:rsidR="00D8474C" w:rsidRPr="009F1EC0" w:rsidRDefault="00D8474C" w:rsidP="00D8474C">
            <w:pPr>
              <w:pStyle w:val="torvnyek-szoveg"/>
              <w:spacing w:line="276" w:lineRule="auto"/>
              <w:ind w:left="284"/>
            </w:pPr>
            <w:r w:rsidRPr="009F1EC0">
              <w:t xml:space="preserve">b) geodet a kartograf stavby, </w:t>
            </w:r>
          </w:p>
          <w:p w:rsidR="00D8474C" w:rsidRPr="009F1EC0" w:rsidRDefault="00D8474C" w:rsidP="00D8474C">
            <w:pPr>
              <w:pStyle w:val="torvnyek-szoveg"/>
              <w:spacing w:line="276" w:lineRule="auto"/>
              <w:ind w:left="284"/>
            </w:pPr>
            <w:r w:rsidRPr="009F1EC0">
              <w:t xml:space="preserve">c) stavebník alebo jeho splnomocnený zástupca a vlastník stavby, ak nie je stavebníkom, </w:t>
            </w:r>
          </w:p>
          <w:p w:rsidR="00D8474C" w:rsidRPr="009F1EC0" w:rsidRDefault="00D8474C" w:rsidP="00D8474C">
            <w:pPr>
              <w:pStyle w:val="torvnyek-szoveg"/>
              <w:spacing w:line="276" w:lineRule="auto"/>
              <w:ind w:left="284"/>
            </w:pPr>
            <w:r w:rsidRPr="009F1EC0">
              <w:t xml:space="preserve">d) projektant a projektant čiastkových projektov stavby, </w:t>
            </w:r>
          </w:p>
          <w:p w:rsidR="00D8474C" w:rsidRPr="009F1EC0" w:rsidRDefault="00D8474C" w:rsidP="00D8474C">
            <w:pPr>
              <w:pStyle w:val="torvnyek-szoveg"/>
              <w:spacing w:line="276" w:lineRule="auto"/>
              <w:ind w:left="284"/>
            </w:pPr>
            <w:r w:rsidRPr="009F1EC0">
              <w:t xml:space="preserve">e) zhotoviteľ (dodávateľ) stavby, </w:t>
            </w:r>
          </w:p>
          <w:p w:rsidR="00D8474C" w:rsidRPr="009F1EC0" w:rsidRDefault="00D8474C" w:rsidP="00D8474C">
            <w:pPr>
              <w:pStyle w:val="torvnyek-szoveg"/>
              <w:spacing w:line="276" w:lineRule="auto"/>
              <w:ind w:left="284"/>
            </w:pPr>
            <w:r w:rsidRPr="009F1EC0">
              <w:t xml:space="preserve">f) osoba vykonávajúca stavebný dozor, </w:t>
            </w:r>
          </w:p>
          <w:p w:rsidR="00D8474C" w:rsidRPr="009F1EC0" w:rsidRDefault="00D8474C" w:rsidP="00D8474C">
            <w:pPr>
              <w:pStyle w:val="torvnyek-szoveg"/>
              <w:spacing w:line="276" w:lineRule="auto"/>
              <w:ind w:left="284"/>
            </w:pPr>
            <w:r w:rsidRPr="009F1EC0">
              <w:t>g) osoba vykonávajúca štátny dozor.</w:t>
            </w:r>
          </w:p>
          <w:p w:rsidR="00D8474C" w:rsidRPr="009F1EC0" w:rsidRDefault="00D8474C" w:rsidP="00D8474C">
            <w:pPr>
              <w:pStyle w:val="torvnyek-szoveg"/>
              <w:spacing w:line="276" w:lineRule="auto"/>
              <w:ind w:left="284"/>
            </w:pPr>
            <w:r w:rsidRPr="009F1EC0">
              <w:t>h) koordinátor bezpečnosti práce na stavenisku.</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sz w:val="22"/>
                <w:szCs w:val="22"/>
                <w:lang w:val="hu-HU"/>
              </w:rPr>
            </w:pPr>
            <w:r w:rsidRPr="009F1EC0">
              <w:rPr>
                <w:sz w:val="22"/>
                <w:szCs w:val="22"/>
                <w:lang w:val="hu-HU"/>
              </w:rPr>
              <w:t xml:space="preserve">3. </w:t>
            </w:r>
            <w:r>
              <w:rPr>
                <w:sz w:val="22"/>
                <w:szCs w:val="22"/>
                <w:lang w:val="hu-HU"/>
              </w:rPr>
              <w:t>szakasz</w:t>
            </w:r>
            <w:r w:rsidRPr="009F1EC0">
              <w:rPr>
                <w:sz w:val="22"/>
                <w:szCs w:val="22"/>
                <w:lang w:val="hu-HU"/>
              </w:rPr>
              <w:t xml:space="preserve"> </w:t>
            </w:r>
          </w:p>
          <w:p w:rsidR="00D8474C" w:rsidRPr="009F1EC0" w:rsidRDefault="00D8474C" w:rsidP="00D8474C">
            <w:pPr>
              <w:pStyle w:val="torvnyek-paragrafus"/>
              <w:spacing w:line="276" w:lineRule="auto"/>
              <w:rPr>
                <w:sz w:val="22"/>
                <w:szCs w:val="22"/>
                <w:lang w:val="hu-HU"/>
              </w:rPr>
            </w:pPr>
            <w:r w:rsidRPr="009F1EC0">
              <w:rPr>
                <w:sz w:val="22"/>
                <w:szCs w:val="22"/>
                <w:lang w:val="hu-HU"/>
              </w:rPr>
              <w:t>Az építkezésre vonatkozó</w:t>
            </w:r>
            <w:r w:rsidRPr="009F1EC0">
              <w:rPr>
                <w:sz w:val="22"/>
                <w:szCs w:val="22"/>
                <w:lang w:val="hu-HU"/>
              </w:rPr>
              <w:br/>
              <w:t>általános műszaki követelmények</w:t>
            </w:r>
          </w:p>
          <w:p w:rsidR="00D8474C" w:rsidRPr="009F1EC0" w:rsidRDefault="00D8474C" w:rsidP="00D8474C">
            <w:pPr>
              <w:pStyle w:val="torvnyek-szoveg"/>
              <w:spacing w:line="276" w:lineRule="auto"/>
              <w:rPr>
                <w:lang w:val="hu-HU"/>
              </w:rPr>
            </w:pPr>
          </w:p>
          <w:p w:rsidR="00D8474C" w:rsidRPr="009F1EC0" w:rsidRDefault="00D8474C" w:rsidP="00D8474C">
            <w:pPr>
              <w:pStyle w:val="torvnyek-paragrafus"/>
              <w:spacing w:line="276" w:lineRule="auto"/>
              <w:rPr>
                <w:lang w:val="hu-HU"/>
              </w:rPr>
            </w:pPr>
            <w:r w:rsidRPr="009F1EC0">
              <w:rPr>
                <w:lang w:val="hu-HU"/>
              </w:rPr>
              <w:t>47. §</w:t>
            </w:r>
          </w:p>
          <w:p w:rsidR="00D8474C" w:rsidRPr="009F1EC0" w:rsidRDefault="00D8474C" w:rsidP="00D8474C">
            <w:pPr>
              <w:pStyle w:val="torvnyek-paragrafus"/>
              <w:spacing w:line="276" w:lineRule="auto"/>
              <w:rPr>
                <w:lang w:val="hu-HU"/>
              </w:rPr>
            </w:pPr>
            <w:r w:rsidRPr="009F1EC0">
              <w:rPr>
                <w:lang w:val="hu-HU"/>
              </w:rPr>
              <w:t>Az építmények tervezésére</w:t>
            </w:r>
            <w:r w:rsidRPr="009F1EC0">
              <w:rPr>
                <w:lang w:val="hu-HU"/>
              </w:rPr>
              <w:br/>
              <w:t>vonatkozó általános műszaki követelmények</w:t>
            </w:r>
          </w:p>
          <w:p w:rsidR="00D8474C" w:rsidRPr="009F1EC0" w:rsidRDefault="00D8474C" w:rsidP="00D8474C">
            <w:pPr>
              <w:pStyle w:val="torvnyek-szoveg"/>
              <w:spacing w:line="276" w:lineRule="auto"/>
              <w:rPr>
                <w:lang w:val="hu-HU"/>
              </w:rPr>
            </w:pPr>
            <w:r w:rsidRPr="009F1EC0">
              <w:rPr>
                <w:lang w:val="hu-HU"/>
              </w:rPr>
              <w:t>Az építményeket úgy kell tervezni, hogy élettartamuk egész ideje alatt összhangban legyenek az építménye</w:t>
            </w:r>
            <w:r w:rsidRPr="009F1EC0">
              <w:rPr>
                <w:lang w:val="hu-HU"/>
              </w:rPr>
              <w:t>k</w:t>
            </w:r>
            <w:r w:rsidRPr="009F1EC0">
              <w:rPr>
                <w:lang w:val="hu-HU"/>
              </w:rPr>
              <w:t xml:space="preserve">re vonatkozó alapvető követelményekkel, a beépítési feltételekkel, hogy megfelelő építészeti termékekből készüljenek, és emellett </w:t>
            </w:r>
          </w:p>
          <w:p w:rsidR="00D8474C" w:rsidRPr="009F1EC0" w:rsidRDefault="00D8474C" w:rsidP="00D8474C">
            <w:pPr>
              <w:pStyle w:val="torvnyek-szoveg"/>
              <w:spacing w:line="276" w:lineRule="auto"/>
              <w:ind w:left="284"/>
              <w:rPr>
                <w:lang w:val="hu-HU"/>
              </w:rPr>
            </w:pPr>
            <w:r w:rsidRPr="009F1EC0">
              <w:rPr>
                <w:lang w:val="hu-HU"/>
              </w:rPr>
              <w:t>a) az építmény beleilljen a területbe az urbaniszt</w:t>
            </w:r>
            <w:r w:rsidRPr="009F1EC0">
              <w:rPr>
                <w:lang w:val="hu-HU"/>
              </w:rPr>
              <w:t>i</w:t>
            </w:r>
            <w:r w:rsidRPr="009F1EC0">
              <w:rPr>
                <w:lang w:val="hu-HU"/>
              </w:rPr>
              <w:t>kai, architektonikai és environmentális alapelve</w:t>
            </w:r>
            <w:r w:rsidRPr="009F1EC0">
              <w:rPr>
                <w:lang w:val="hu-HU"/>
              </w:rPr>
              <w:t>k</w:t>
            </w:r>
            <w:r w:rsidRPr="009F1EC0">
              <w:rPr>
                <w:lang w:val="hu-HU"/>
              </w:rPr>
              <w:t>kel, valamint a természet- és tájvédelmi és a műe</w:t>
            </w:r>
            <w:r w:rsidRPr="009F1EC0">
              <w:rPr>
                <w:lang w:val="hu-HU"/>
              </w:rPr>
              <w:t>m</w:t>
            </w:r>
            <w:r w:rsidRPr="009F1EC0">
              <w:rPr>
                <w:lang w:val="hu-HU"/>
              </w:rPr>
              <w:t>lékvédelmi követelményekkel összhangban úgy, hogy kiküszöböljék az építkezés negatív hatásait a környezetre, az egészség- és környezetvédelem szempontjából, illetve hogy azokat elviselhető mé</w:t>
            </w:r>
            <w:r w:rsidRPr="009F1EC0">
              <w:rPr>
                <w:lang w:val="hu-HU"/>
              </w:rPr>
              <w:t>r</w:t>
            </w:r>
            <w:r w:rsidRPr="009F1EC0">
              <w:rPr>
                <w:lang w:val="hu-HU"/>
              </w:rPr>
              <w:t xml:space="preserve">tékűre korlátozzák, </w:t>
            </w:r>
          </w:p>
          <w:p w:rsidR="00D8474C" w:rsidRPr="009F1EC0" w:rsidRDefault="00D8474C" w:rsidP="00D8474C">
            <w:pPr>
              <w:pStyle w:val="torvnyek-szoveg"/>
              <w:spacing w:line="276" w:lineRule="auto"/>
              <w:ind w:left="284"/>
              <w:rPr>
                <w:lang w:val="hu-HU"/>
              </w:rPr>
            </w:pPr>
            <w:r w:rsidRPr="009F1EC0">
              <w:rPr>
                <w:lang w:val="hu-HU"/>
              </w:rPr>
              <w:lastRenderedPageBreak/>
              <w:t>b) az építmény megközelíthető legyen a</w:t>
            </w:r>
            <w:r>
              <w:rPr>
                <w:lang w:val="hu-HU"/>
              </w:rPr>
              <w:t xml:space="preserve"> </w:t>
            </w:r>
            <w:r w:rsidRPr="009F1EC0">
              <w:rPr>
                <w:lang w:val="hu-HU"/>
              </w:rPr>
              <w:t xml:space="preserve">közútról, a helyi vagy közhasználatban lévő utakról, </w:t>
            </w:r>
          </w:p>
          <w:p w:rsidR="00D8474C" w:rsidRPr="009F1EC0" w:rsidRDefault="00D8474C" w:rsidP="00D8474C">
            <w:pPr>
              <w:pStyle w:val="torvnyek-szoveg"/>
              <w:spacing w:line="276" w:lineRule="auto"/>
              <w:ind w:left="284"/>
              <w:rPr>
                <w:lang w:val="hu-HU"/>
              </w:rPr>
            </w:pPr>
            <w:r w:rsidRPr="009F1EC0">
              <w:rPr>
                <w:lang w:val="hu-HU"/>
              </w:rPr>
              <w:t>c) az építmény építési és műszaki felszerelése me</w:t>
            </w:r>
            <w:r w:rsidRPr="009F1EC0">
              <w:rPr>
                <w:lang w:val="hu-HU"/>
              </w:rPr>
              <w:t>g</w:t>
            </w:r>
            <w:r w:rsidRPr="009F1EC0">
              <w:rPr>
                <w:lang w:val="hu-HU"/>
              </w:rPr>
              <w:t>feleljen használati céljának és módjának, és ha olyan építményről van szó, amelyet csak mozgá</w:t>
            </w:r>
            <w:r w:rsidRPr="009F1EC0">
              <w:rPr>
                <w:lang w:val="hu-HU"/>
              </w:rPr>
              <w:t>s</w:t>
            </w:r>
            <w:r w:rsidRPr="009F1EC0">
              <w:rPr>
                <w:lang w:val="hu-HU"/>
              </w:rPr>
              <w:t>korlátozott és tájékozódásukban korlátozott szem</w:t>
            </w:r>
            <w:r w:rsidRPr="009F1EC0">
              <w:rPr>
                <w:lang w:val="hu-HU"/>
              </w:rPr>
              <w:t>é</w:t>
            </w:r>
            <w:r w:rsidRPr="009F1EC0">
              <w:rPr>
                <w:lang w:val="hu-HU"/>
              </w:rPr>
              <w:t>lyek használatára szánnak, vagy olyan építményről, amely a nagy nyilvánosság számára is hozzáférhető, akkor ezeknek tejesíteniük kell azokat a külön k</w:t>
            </w:r>
            <w:r w:rsidRPr="009F1EC0">
              <w:rPr>
                <w:lang w:val="hu-HU"/>
              </w:rPr>
              <w:t>ö</w:t>
            </w:r>
            <w:r w:rsidRPr="009F1EC0">
              <w:rPr>
                <w:lang w:val="hu-HU"/>
              </w:rPr>
              <w:t>vetelményeket is, amelyek lehetővé teszik az épí</w:t>
            </w:r>
            <w:r w:rsidRPr="009F1EC0">
              <w:rPr>
                <w:lang w:val="hu-HU"/>
              </w:rPr>
              <w:t>t</w:t>
            </w:r>
            <w:r w:rsidRPr="009F1EC0">
              <w:rPr>
                <w:lang w:val="hu-HU"/>
              </w:rPr>
              <w:t>mény használatát a mozgáskorlátozott és tájékoz</w:t>
            </w:r>
            <w:r w:rsidRPr="009F1EC0">
              <w:rPr>
                <w:lang w:val="hu-HU"/>
              </w:rPr>
              <w:t>ó</w:t>
            </w:r>
            <w:r w:rsidRPr="009F1EC0">
              <w:rPr>
                <w:lang w:val="hu-HU"/>
              </w:rPr>
              <w:t xml:space="preserve">dásukban korlátozott személyek számára, különös tekintettel az akadálymentesítés követelményére, </w:t>
            </w:r>
          </w:p>
          <w:p w:rsidR="00D8474C" w:rsidRPr="009F1EC0" w:rsidRDefault="00D8474C" w:rsidP="00D8474C">
            <w:pPr>
              <w:pStyle w:val="torvnyek-szoveg"/>
              <w:spacing w:line="276" w:lineRule="auto"/>
              <w:ind w:left="284"/>
              <w:rPr>
                <w:lang w:val="hu-HU"/>
              </w:rPr>
            </w:pPr>
            <w:r w:rsidRPr="009F1EC0">
              <w:rPr>
                <w:lang w:val="hu-HU"/>
              </w:rPr>
              <w:t>d) az építmény rá legyen csatlakoztatva a</w:t>
            </w:r>
            <w:r>
              <w:rPr>
                <w:lang w:val="hu-HU"/>
              </w:rPr>
              <w:t xml:space="preserve"> </w:t>
            </w:r>
            <w:r w:rsidRPr="009F1EC0">
              <w:rPr>
                <w:lang w:val="hu-HU"/>
              </w:rPr>
              <w:t>vízvez</w:t>
            </w:r>
            <w:r w:rsidRPr="009F1EC0">
              <w:rPr>
                <w:lang w:val="hu-HU"/>
              </w:rPr>
              <w:t>e</w:t>
            </w:r>
            <w:r w:rsidRPr="009F1EC0">
              <w:rPr>
                <w:lang w:val="hu-HU"/>
              </w:rPr>
              <w:t xml:space="preserve">ték-hálózatra és a szennyvízcsatorna-hálózatra, ha a környéken megfelelő kapacitású vízvezeték és szennyvízcsatorna található, </w:t>
            </w:r>
          </w:p>
          <w:p w:rsidR="00D8474C" w:rsidRDefault="00D8474C" w:rsidP="00D8474C">
            <w:pPr>
              <w:spacing w:line="276" w:lineRule="auto"/>
              <w:ind w:left="284"/>
              <w:jc w:val="both"/>
              <w:rPr>
                <w:sz w:val="20"/>
                <w:lang w:val="hu-HU"/>
              </w:rPr>
            </w:pPr>
            <w:r w:rsidRPr="001C4334">
              <w:rPr>
                <w:sz w:val="20"/>
                <w:lang w:val="hu-HU"/>
              </w:rPr>
              <w:t xml:space="preserve">e) az épület műszaki rendszere a műszaki, </w:t>
            </w:r>
            <w:r w:rsidRPr="001C4334">
              <w:rPr>
                <w:iCs/>
                <w:sz w:val="20"/>
                <w:lang w:val="hu-HU"/>
              </w:rPr>
              <w:t>használ</w:t>
            </w:r>
            <w:r w:rsidRPr="001C4334">
              <w:rPr>
                <w:iCs/>
                <w:sz w:val="20"/>
                <w:lang w:val="hu-HU"/>
              </w:rPr>
              <w:t>a</w:t>
            </w:r>
            <w:r w:rsidRPr="001C4334">
              <w:rPr>
                <w:iCs/>
                <w:sz w:val="20"/>
                <w:lang w:val="hu-HU"/>
              </w:rPr>
              <w:t>ti</w:t>
            </w:r>
            <w:r w:rsidRPr="001C4334">
              <w:rPr>
                <w:sz w:val="20"/>
                <w:lang w:val="hu-HU"/>
              </w:rPr>
              <w:t xml:space="preserve"> és </w:t>
            </w:r>
            <w:r w:rsidRPr="001C4334">
              <w:rPr>
                <w:iCs/>
                <w:sz w:val="20"/>
                <w:lang w:val="hu-HU"/>
              </w:rPr>
              <w:t>gazdaságossági</w:t>
            </w:r>
            <w:r w:rsidRPr="001C4334">
              <w:rPr>
                <w:sz w:val="20"/>
                <w:lang w:val="hu-HU"/>
              </w:rPr>
              <w:t xml:space="preserve"> lehetőségeken belül </w:t>
            </w:r>
            <w:r w:rsidRPr="001C4334">
              <w:rPr>
                <w:iCs/>
                <w:sz w:val="20"/>
                <w:lang w:val="hu-HU"/>
              </w:rPr>
              <w:t>lehetővé tegye költséghatékony kihasználását</w:t>
            </w:r>
            <w:r w:rsidRPr="001C4334">
              <w:rPr>
                <w:sz w:val="20"/>
                <w:lang w:val="hu-HU"/>
              </w:rPr>
              <w:t>, tekintettel az éghajlati viszonyokra, az építmény területi elh</w:t>
            </w:r>
            <w:r w:rsidRPr="001C4334">
              <w:rPr>
                <w:sz w:val="20"/>
                <w:lang w:val="hu-HU"/>
              </w:rPr>
              <w:t>e</w:t>
            </w:r>
            <w:r w:rsidRPr="001C4334">
              <w:rPr>
                <w:sz w:val="20"/>
                <w:lang w:val="hu-HU"/>
              </w:rPr>
              <w:t xml:space="preserve">lyezkedésére és használatának módjára, </w:t>
            </w:r>
            <w:r w:rsidRPr="001C4334">
              <w:rPr>
                <w:iCs/>
                <w:sz w:val="20"/>
                <w:lang w:val="hu-HU"/>
              </w:rPr>
              <w:t xml:space="preserve">főleg </w:t>
            </w:r>
            <w:r w:rsidRPr="001C4334">
              <w:rPr>
                <w:sz w:val="20"/>
                <w:lang w:val="hu-HU"/>
              </w:rPr>
              <w:t>magas hatásfokú megújuló energiaforrásokon alapuló a</w:t>
            </w:r>
            <w:r w:rsidRPr="001C4334">
              <w:rPr>
                <w:sz w:val="20"/>
                <w:lang w:val="hu-HU"/>
              </w:rPr>
              <w:t>l</w:t>
            </w:r>
            <w:r w:rsidRPr="001C4334">
              <w:rPr>
                <w:sz w:val="20"/>
                <w:lang w:val="hu-HU"/>
              </w:rPr>
              <w:t>ternatív energetikai rendszerek, valamint automat</w:t>
            </w:r>
            <w:r w:rsidRPr="001C4334">
              <w:rPr>
                <w:sz w:val="20"/>
                <w:lang w:val="hu-HU"/>
              </w:rPr>
              <w:t>i</w:t>
            </w:r>
            <w:r w:rsidRPr="001C4334">
              <w:rPr>
                <w:sz w:val="20"/>
                <w:lang w:val="hu-HU"/>
              </w:rPr>
              <w:t xml:space="preserve">zált vezérlésű, </w:t>
            </w:r>
            <w:r w:rsidRPr="001C4334">
              <w:rPr>
                <w:iCs/>
                <w:sz w:val="20"/>
                <w:lang w:val="hu-HU"/>
              </w:rPr>
              <w:t>szabályozó és ellenőrző</w:t>
            </w:r>
            <w:r>
              <w:rPr>
                <w:sz w:val="20"/>
                <w:lang w:val="hu-HU"/>
              </w:rPr>
              <w:t xml:space="preserve"> rendszerek felhasználásával,</w:t>
            </w:r>
          </w:p>
          <w:p w:rsidR="00AF29E6" w:rsidRPr="00AF29E6" w:rsidRDefault="00AF29E6" w:rsidP="00D8474C">
            <w:pPr>
              <w:spacing w:line="276" w:lineRule="auto"/>
              <w:ind w:left="284"/>
              <w:jc w:val="both"/>
              <w:rPr>
                <w:sz w:val="20"/>
                <w:vertAlign w:val="superscript"/>
                <w:lang w:val="hu-HU"/>
              </w:rPr>
            </w:pPr>
            <w:r w:rsidRPr="00AF29E6">
              <w:rPr>
                <w:sz w:val="20"/>
                <w:lang w:val="hu-HU"/>
              </w:rPr>
              <w:t>f) minden épület fel legyen szerelve nagy sebességű fizikai infrastrukúrával</w:t>
            </w:r>
            <w:r w:rsidRPr="00AF29E6">
              <w:rPr>
                <w:sz w:val="20"/>
                <w:vertAlign w:val="superscript"/>
                <w:lang w:val="hu-HU"/>
              </w:rPr>
              <w:t>2ba)</w:t>
            </w:r>
            <w:r w:rsidRPr="00AF29E6">
              <w:rPr>
                <w:sz w:val="20"/>
                <w:lang w:val="hu-HU"/>
              </w:rPr>
              <w:t xml:space="preserve"> és hozzáférési ponttal,</w:t>
            </w:r>
            <w:r w:rsidRPr="00AF29E6">
              <w:rPr>
                <w:sz w:val="20"/>
                <w:vertAlign w:val="superscript"/>
                <w:lang w:val="hu-HU"/>
              </w:rPr>
              <w:t>2bb)</w:t>
            </w:r>
            <w:r w:rsidRPr="00AF29E6">
              <w:rPr>
                <w:sz w:val="20"/>
                <w:lang w:val="hu-HU"/>
              </w:rPr>
              <w:t xml:space="preserve"> hacsak külön jogszabály nem rendelkezik má</w:t>
            </w:r>
            <w:r w:rsidRPr="00AF29E6">
              <w:rPr>
                <w:sz w:val="20"/>
                <w:lang w:val="hu-HU"/>
              </w:rPr>
              <w:t>s</w:t>
            </w:r>
            <w:r w:rsidRPr="00AF29E6">
              <w:rPr>
                <w:sz w:val="20"/>
                <w:lang w:val="hu-HU"/>
              </w:rPr>
              <w:t>ként,</w:t>
            </w:r>
            <w:r w:rsidRPr="00AF29E6">
              <w:rPr>
                <w:sz w:val="20"/>
                <w:vertAlign w:val="superscript"/>
                <w:lang w:val="hu-HU"/>
              </w:rPr>
              <w:t>2bc)</w:t>
            </w:r>
          </w:p>
          <w:p w:rsidR="00D8474C" w:rsidRDefault="00AF29E6" w:rsidP="00D8474C">
            <w:pPr>
              <w:pStyle w:val="torvnyek-szoveg"/>
              <w:spacing w:line="276" w:lineRule="auto"/>
              <w:ind w:left="284"/>
              <w:rPr>
                <w:lang w:val="hu-HU"/>
              </w:rPr>
            </w:pPr>
            <w:r>
              <w:rPr>
                <w:lang w:val="hu-HU"/>
              </w:rPr>
              <w:t>g</w:t>
            </w:r>
            <w:r w:rsidR="00D8474C" w:rsidRPr="009F1EC0">
              <w:rPr>
                <w:lang w:val="hu-HU"/>
              </w:rPr>
              <w:t>) a szennyvízcsatorna-hálózatba kiengedett szenny</w:t>
            </w:r>
            <w:r w:rsidR="00D8474C">
              <w:rPr>
                <w:lang w:val="hu-HU"/>
              </w:rPr>
              <w:softHyphen/>
            </w:r>
            <w:r w:rsidR="00D8474C" w:rsidRPr="009F1EC0">
              <w:rPr>
                <w:lang w:val="hu-HU"/>
              </w:rPr>
              <w:t>víz összhangban legyen a külön előírásokban me</w:t>
            </w:r>
            <w:r w:rsidR="00D8474C">
              <w:rPr>
                <w:lang w:val="hu-HU"/>
              </w:rPr>
              <w:t>g</w:t>
            </w:r>
            <w:r w:rsidR="00D8474C">
              <w:rPr>
                <w:lang w:val="hu-HU"/>
              </w:rPr>
              <w:softHyphen/>
            </w:r>
            <w:r w:rsidR="00D8474C" w:rsidRPr="009F1EC0">
              <w:rPr>
                <w:lang w:val="hu-HU"/>
              </w:rPr>
              <w:t>állapított követelményekkel</w:t>
            </w:r>
            <w:r w:rsidR="00D8474C" w:rsidRPr="009F1EC0">
              <w:rPr>
                <w:vertAlign w:val="superscript"/>
                <w:lang w:val="hu-HU"/>
              </w:rPr>
              <w:t>2c)</w:t>
            </w:r>
            <w:r w:rsidR="00D8474C" w:rsidRPr="009F1EC0">
              <w:rPr>
                <w:lang w:val="hu-HU"/>
              </w:rPr>
              <w:t xml:space="preserve"> és a csatornah</w:t>
            </w:r>
            <w:r w:rsidR="00D8474C" w:rsidRPr="009F1EC0">
              <w:rPr>
                <w:lang w:val="hu-HU"/>
              </w:rPr>
              <w:t>á</w:t>
            </w:r>
            <w:r w:rsidR="00D8474C" w:rsidRPr="009F1EC0">
              <w:rPr>
                <w:lang w:val="hu-HU"/>
              </w:rPr>
              <w:t>lózat</w:t>
            </w:r>
            <w:r>
              <w:rPr>
                <w:lang w:val="hu-HU"/>
              </w:rPr>
              <w:t>ról szóló rendeletekkel,</w:t>
            </w:r>
          </w:p>
          <w:p w:rsidR="00D8474C" w:rsidRPr="009F1EC0" w:rsidRDefault="00AF29E6" w:rsidP="00D8474C">
            <w:pPr>
              <w:pStyle w:val="torvnyek-szoveg"/>
              <w:spacing w:line="276" w:lineRule="auto"/>
              <w:ind w:left="284"/>
              <w:rPr>
                <w:lang w:val="hu-HU"/>
              </w:rPr>
            </w:pPr>
            <w:r>
              <w:rPr>
                <w:lang w:val="hu-HU"/>
              </w:rPr>
              <w:t>h</w:t>
            </w:r>
            <w:r w:rsidR="00D8474C" w:rsidRPr="009F1EC0">
              <w:rPr>
                <w:lang w:val="hu-HU"/>
              </w:rPr>
              <w:t>) az építmény összes csatlakozása a terület közm</w:t>
            </w:r>
            <w:r w:rsidR="00D8474C" w:rsidRPr="009F1EC0">
              <w:rPr>
                <w:lang w:val="hu-HU"/>
              </w:rPr>
              <w:t>ű</w:t>
            </w:r>
            <w:r w:rsidR="00D8474C" w:rsidRPr="009F1EC0">
              <w:rPr>
                <w:lang w:val="hu-HU"/>
              </w:rPr>
              <w:t>hálózataira önállóan elzárható vagy leköthető le</w:t>
            </w:r>
            <w:r w:rsidR="00D8474C">
              <w:rPr>
                <w:lang w:val="hu-HU"/>
              </w:rPr>
              <w:softHyphen/>
            </w:r>
            <w:r w:rsidR="00D8474C" w:rsidRPr="009F1EC0">
              <w:rPr>
                <w:lang w:val="hu-HU"/>
              </w:rPr>
              <w:t>gyen, és az elzárási, lekötési helyek és mérőbere</w:t>
            </w:r>
            <w:r w:rsidR="00D8474C" w:rsidRPr="009F1EC0">
              <w:rPr>
                <w:lang w:val="hu-HU"/>
              </w:rPr>
              <w:t>n</w:t>
            </w:r>
            <w:r w:rsidR="00D8474C" w:rsidRPr="009F1EC0">
              <w:rPr>
                <w:lang w:val="hu-HU"/>
              </w:rPr>
              <w:t xml:space="preserve">dezések könnyen hozzáférhetőek legyenek és tartós megjelöléssel legyenek ellátva, </w:t>
            </w:r>
          </w:p>
          <w:p w:rsidR="00D8474C" w:rsidRPr="009F1EC0" w:rsidRDefault="00AF29E6" w:rsidP="00D8474C">
            <w:pPr>
              <w:pStyle w:val="torvnyek-szoveg"/>
              <w:spacing w:line="276" w:lineRule="auto"/>
              <w:ind w:left="284"/>
              <w:rPr>
                <w:lang w:val="hu-HU"/>
              </w:rPr>
            </w:pPr>
            <w:r>
              <w:rPr>
                <w:lang w:val="hu-HU"/>
              </w:rPr>
              <w:t>i</w:t>
            </w:r>
            <w:r w:rsidR="00D8474C" w:rsidRPr="009F1EC0">
              <w:rPr>
                <w:lang w:val="hu-HU"/>
              </w:rPr>
              <w:t>) az építmény használata során keletkező hulladék elszállítása vagy annak más módon történő me</w:t>
            </w:r>
            <w:r w:rsidR="00D8474C" w:rsidRPr="009F1EC0">
              <w:rPr>
                <w:lang w:val="hu-HU"/>
              </w:rPr>
              <w:t>g</w:t>
            </w:r>
            <w:r w:rsidR="00D8474C" w:rsidRPr="009F1EC0">
              <w:rPr>
                <w:lang w:val="hu-HU"/>
              </w:rPr>
              <w:t xml:space="preserve">semmisítése biztosítva legyen, </w:t>
            </w:r>
          </w:p>
          <w:p w:rsidR="00D8474C" w:rsidRPr="009F1EC0" w:rsidRDefault="00AF29E6" w:rsidP="00D8474C">
            <w:pPr>
              <w:pStyle w:val="torvnyek-szoveg"/>
              <w:spacing w:line="276" w:lineRule="auto"/>
              <w:ind w:left="284"/>
              <w:rPr>
                <w:lang w:val="hu-HU"/>
              </w:rPr>
            </w:pPr>
            <w:r>
              <w:rPr>
                <w:lang w:val="hu-HU"/>
              </w:rPr>
              <w:t>j</w:t>
            </w:r>
            <w:r w:rsidR="00D8474C" w:rsidRPr="009F1EC0">
              <w:rPr>
                <w:lang w:val="hu-HU"/>
              </w:rPr>
              <w:t>) az építmény rendeltetési és üzemeltetési megold</w:t>
            </w:r>
            <w:r w:rsidR="00D8474C" w:rsidRPr="009F1EC0">
              <w:rPr>
                <w:lang w:val="hu-HU"/>
              </w:rPr>
              <w:t>á</w:t>
            </w:r>
            <w:r w:rsidR="00D8474C" w:rsidRPr="009F1EC0">
              <w:rPr>
                <w:lang w:val="hu-HU"/>
              </w:rPr>
              <w:t>sai a lehető legjobban vegyék figyelembe az épí</w:t>
            </w:r>
            <w:r w:rsidR="00D8474C" w:rsidRPr="009F1EC0">
              <w:rPr>
                <w:lang w:val="hu-HU"/>
              </w:rPr>
              <w:t>t</w:t>
            </w:r>
            <w:r w:rsidR="00D8474C" w:rsidRPr="009F1EC0">
              <w:rPr>
                <w:lang w:val="hu-HU"/>
              </w:rPr>
              <w:t>mény helyének éghajlati viszonyait és a telek leh</w:t>
            </w:r>
            <w:r w:rsidR="00D8474C" w:rsidRPr="009F1EC0">
              <w:rPr>
                <w:lang w:val="hu-HU"/>
              </w:rPr>
              <w:t>e</w:t>
            </w:r>
            <w:r w:rsidR="00D8474C" w:rsidRPr="009F1EC0">
              <w:rPr>
                <w:lang w:val="hu-HU"/>
              </w:rPr>
              <w:t xml:space="preserve">tőségeit úgy, hogy az a lehető legjobban használja ki a napsugárzást és a nappali fényt, </w:t>
            </w:r>
          </w:p>
          <w:p w:rsidR="00D8474C" w:rsidRPr="009F1EC0" w:rsidRDefault="00AF29E6" w:rsidP="00D8474C">
            <w:pPr>
              <w:pStyle w:val="torvnyek-szoveg"/>
              <w:spacing w:line="276" w:lineRule="auto"/>
              <w:ind w:left="284"/>
              <w:rPr>
                <w:lang w:val="hu-HU"/>
              </w:rPr>
            </w:pPr>
            <w:r>
              <w:rPr>
                <w:lang w:val="hu-HU"/>
              </w:rPr>
              <w:t>k</w:t>
            </w:r>
            <w:r w:rsidR="00D8474C" w:rsidRPr="009F1EC0">
              <w:rPr>
                <w:lang w:val="hu-HU"/>
              </w:rPr>
              <w:t>) biztosítva legyen az építmény lehető legjobb</w:t>
            </w:r>
            <w:r w:rsidR="00D8474C">
              <w:rPr>
                <w:lang w:val="hu-HU"/>
              </w:rPr>
              <w:t> </w:t>
            </w:r>
            <w:r w:rsidR="00D8474C" w:rsidRPr="009F1EC0">
              <w:rPr>
                <w:lang w:val="hu-HU"/>
              </w:rPr>
              <w:t>szél</w:t>
            </w:r>
            <w:r w:rsidR="00D8474C">
              <w:rPr>
                <w:lang w:val="hu-HU"/>
              </w:rPr>
              <w:t>-</w:t>
            </w:r>
            <w:r w:rsidR="00D8474C" w:rsidRPr="009F1EC0">
              <w:rPr>
                <w:lang w:val="hu-HU"/>
              </w:rPr>
              <w:t xml:space="preserve">, eső-, zaj-, rezgés-, rengésvédelme, a geológiai altalajból jövő ionizációs sugárzás, a geopatogén zónák hatásai, a kóboráram, a talajvíz- és felszíni vizek elleni védelme, </w:t>
            </w:r>
          </w:p>
          <w:p w:rsidR="00D8474C" w:rsidRPr="009F1EC0" w:rsidRDefault="00AF29E6" w:rsidP="00D8474C">
            <w:pPr>
              <w:pStyle w:val="torvnyek-szoveg"/>
              <w:spacing w:line="276" w:lineRule="auto"/>
              <w:ind w:left="284"/>
              <w:rPr>
                <w:lang w:val="hu-HU"/>
              </w:rPr>
            </w:pPr>
            <w:r>
              <w:rPr>
                <w:lang w:val="hu-HU"/>
              </w:rPr>
              <w:t>l)</w:t>
            </w:r>
            <w:r w:rsidR="00D8474C" w:rsidRPr="009F1EC0">
              <w:rPr>
                <w:lang w:val="hu-HU"/>
              </w:rPr>
              <w:t xml:space="preserve"> a légkört szennyező anyagok, a fény, a hő és egyéb elektromágneses sugárzás kibocsátása és a </w:t>
            </w:r>
            <w:r w:rsidR="00D8474C" w:rsidRPr="009F1EC0">
              <w:rPr>
                <w:lang w:val="hu-HU"/>
              </w:rPr>
              <w:lastRenderedPageBreak/>
              <w:t>külső környezetbe történő elvezetésük feltételei az építmény megvalósítása, az építmény üzemeltetése és a kapcsolódó tevékenységek során összhangban legyenek a külön előírásokban megállapított köv</w:t>
            </w:r>
            <w:r w:rsidR="00D8474C" w:rsidRPr="009F1EC0">
              <w:rPr>
                <w:lang w:val="hu-HU"/>
              </w:rPr>
              <w:t>e</w:t>
            </w:r>
            <w:r w:rsidR="00D8474C" w:rsidRPr="009F1EC0">
              <w:rPr>
                <w:lang w:val="hu-HU"/>
              </w:rPr>
              <w:t>telményekkel</w:t>
            </w:r>
            <w:r w:rsidR="00D8474C" w:rsidRPr="009F1EC0">
              <w:rPr>
                <w:vertAlign w:val="superscript"/>
                <w:lang w:val="hu-HU"/>
              </w:rPr>
              <w:t>3)</w:t>
            </w:r>
            <w:r w:rsidR="00D8474C" w:rsidRPr="009F1EC0">
              <w:rPr>
                <w:lang w:val="hu-HU"/>
              </w:rPr>
              <w:t>; ha ilyen követelmények nincsenek előírva, akkor azokat azon technika aktuális fejlet</w:t>
            </w:r>
            <w:r w:rsidR="00D8474C" w:rsidRPr="009F1EC0">
              <w:rPr>
                <w:lang w:val="hu-HU"/>
              </w:rPr>
              <w:t>t</w:t>
            </w:r>
            <w:r w:rsidR="00D8474C" w:rsidRPr="009F1EC0">
              <w:rPr>
                <w:lang w:val="hu-HU"/>
              </w:rPr>
              <w:t>ségi szintje szerint kell megoldani, amilyen a kon</w:t>
            </w:r>
            <w:r w:rsidR="00D8474C" w:rsidRPr="009F1EC0">
              <w:rPr>
                <w:lang w:val="hu-HU"/>
              </w:rPr>
              <w:t>k</w:t>
            </w:r>
            <w:r w:rsidR="00D8474C" w:rsidRPr="009F1EC0">
              <w:rPr>
                <w:lang w:val="hu-HU"/>
              </w:rPr>
              <w:t xml:space="preserve">rét építmény tervezése idejében volt. </w:t>
            </w:r>
          </w:p>
          <w:p w:rsidR="00D8474C" w:rsidRPr="009F1EC0" w:rsidRDefault="00AF29E6" w:rsidP="00D8474C">
            <w:pPr>
              <w:pStyle w:val="torvnyek-szoveg"/>
              <w:spacing w:line="276" w:lineRule="auto"/>
              <w:ind w:left="284"/>
              <w:rPr>
                <w:lang w:val="hu-HU"/>
              </w:rPr>
            </w:pPr>
            <w:r>
              <w:rPr>
                <w:lang w:val="hu-HU"/>
              </w:rPr>
              <w:t>m</w:t>
            </w:r>
            <w:r w:rsidR="00D8474C" w:rsidRPr="009F1EC0">
              <w:rPr>
                <w:lang w:val="hu-HU"/>
              </w:rPr>
              <w:t>) a nukleáris berendezéssel ellátott építmény telj</w:t>
            </w:r>
            <w:r w:rsidR="00D8474C" w:rsidRPr="009F1EC0">
              <w:rPr>
                <w:lang w:val="hu-HU"/>
              </w:rPr>
              <w:t>e</w:t>
            </w:r>
            <w:r w:rsidR="00D8474C" w:rsidRPr="009F1EC0">
              <w:rPr>
                <w:lang w:val="hu-HU"/>
              </w:rPr>
              <w:t>sítse a külön előírás szerinti követelményeket.</w:t>
            </w:r>
            <w:r w:rsidR="00D8474C" w:rsidRPr="009F1EC0">
              <w:rPr>
                <w:vertAlign w:val="superscript"/>
                <w:lang w:val="hu-HU"/>
              </w:rPr>
              <w:t>4)</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rPr>
                <w:sz w:val="22"/>
                <w:szCs w:val="22"/>
              </w:rPr>
            </w:pPr>
            <w:r>
              <w:rPr>
                <w:sz w:val="22"/>
                <w:szCs w:val="22"/>
              </w:rPr>
              <w:t>Oddiel</w:t>
            </w:r>
            <w:r w:rsidRPr="009F1EC0">
              <w:rPr>
                <w:sz w:val="22"/>
                <w:szCs w:val="22"/>
              </w:rPr>
              <w:t xml:space="preserve"> 3</w:t>
            </w:r>
          </w:p>
          <w:p w:rsidR="00D8474C" w:rsidRPr="009F1EC0" w:rsidRDefault="00D8474C" w:rsidP="00D8474C">
            <w:pPr>
              <w:pStyle w:val="torvnyek-paragrafus"/>
              <w:spacing w:line="276" w:lineRule="auto"/>
              <w:rPr>
                <w:sz w:val="22"/>
                <w:szCs w:val="22"/>
              </w:rPr>
            </w:pPr>
            <w:r w:rsidRPr="009F1EC0">
              <w:rPr>
                <w:sz w:val="22"/>
                <w:szCs w:val="22"/>
              </w:rPr>
              <w:t>Všeobecné technické</w:t>
            </w:r>
            <w:r w:rsidRPr="009F1EC0">
              <w:rPr>
                <w:sz w:val="22"/>
                <w:szCs w:val="22"/>
              </w:rPr>
              <w:br/>
              <w:t>požiadavky na výstavbu</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pPr>
            <w:r w:rsidRPr="009F1EC0">
              <w:t>§ 47</w:t>
            </w:r>
          </w:p>
          <w:p w:rsidR="00D8474C" w:rsidRPr="009F1EC0" w:rsidRDefault="00D8474C" w:rsidP="00D8474C">
            <w:pPr>
              <w:pStyle w:val="torvnyek-paragrafus"/>
              <w:spacing w:line="276" w:lineRule="auto"/>
            </w:pPr>
            <w:r w:rsidRPr="009F1EC0">
              <w:t>Všeobecné technické</w:t>
            </w:r>
            <w:r w:rsidRPr="009F1EC0">
              <w:br/>
              <w:t>požiadavky na navrhovanie stavieb</w:t>
            </w:r>
          </w:p>
          <w:p w:rsidR="00D8474C" w:rsidRPr="009F1EC0" w:rsidRDefault="00D8474C" w:rsidP="00D8474C">
            <w:pPr>
              <w:pStyle w:val="torvnyek-szoveg"/>
              <w:spacing w:line="276" w:lineRule="auto"/>
            </w:pPr>
            <w:r w:rsidRPr="009F1EC0">
              <w:t>Stavby sa musia navrhovať tak, aby boli po celý čas ž</w:t>
            </w:r>
            <w:r w:rsidRPr="009F1EC0">
              <w:t>i</w:t>
            </w:r>
            <w:r w:rsidRPr="009F1EC0">
              <w:t>votnosti v súlade so základnými požiadavkami na sta</w:t>
            </w:r>
            <w:r w:rsidRPr="009F1EC0">
              <w:t>v</w:t>
            </w:r>
            <w:r w:rsidRPr="009F1EC0">
              <w:t>by, so zastavovacími podmienkami a aby boli zhotov</w:t>
            </w:r>
            <w:r w:rsidRPr="009F1EC0">
              <w:t>e</w:t>
            </w:r>
            <w:r w:rsidRPr="009F1EC0">
              <w:t>né z vhodných stavebných výrobkov a pritom aby</w:t>
            </w:r>
          </w:p>
          <w:p w:rsidR="00D8474C" w:rsidRPr="009F1EC0" w:rsidRDefault="00D8474C" w:rsidP="00D8474C">
            <w:pPr>
              <w:pStyle w:val="torvnyek-szoveg"/>
              <w:spacing w:line="276" w:lineRule="auto"/>
              <w:ind w:left="284"/>
            </w:pPr>
            <w:r w:rsidRPr="009F1EC0">
              <w:t>a) stavba bola začlenená do územia v súlade s urb</w:t>
            </w:r>
            <w:r w:rsidRPr="009F1EC0">
              <w:t>a</w:t>
            </w:r>
            <w:r w:rsidRPr="009F1EC0">
              <w:t>nistickými, architektonickými a environmentálnymi zásadami a požiadavkami ochrany prírody a krajiny a pamiatkovej starostlivosti tak, aby sa vylúčili n</w:t>
            </w:r>
            <w:r w:rsidRPr="009F1EC0">
              <w:t>e</w:t>
            </w:r>
            <w:r w:rsidRPr="009F1EC0">
              <w:t>gatívne účinky stavby na okolie z hľadiska ochrany zdravia a životného prostredia, prípadne aby sa o</w:t>
            </w:r>
            <w:r w:rsidRPr="009F1EC0">
              <w:t>b</w:t>
            </w:r>
            <w:r w:rsidRPr="009F1EC0">
              <w:t xml:space="preserve">medzili na prípustnú mieru, </w:t>
            </w:r>
          </w:p>
          <w:p w:rsidR="00D8474C" w:rsidRPr="009F1EC0" w:rsidRDefault="00D8474C" w:rsidP="00D8474C">
            <w:pPr>
              <w:pStyle w:val="torvnyek-szoveg"/>
              <w:spacing w:line="276" w:lineRule="auto"/>
              <w:ind w:left="284"/>
            </w:pPr>
            <w:r w:rsidRPr="009F1EC0">
              <w:t>b) stavba bola prístupná z cesty, miestnej komun</w:t>
            </w:r>
            <w:r w:rsidRPr="009F1EC0">
              <w:t>i</w:t>
            </w:r>
            <w:r w:rsidRPr="009F1EC0">
              <w:t xml:space="preserve">kácie alebo z účelovej komunikácie, </w:t>
            </w:r>
          </w:p>
          <w:p w:rsidR="00D8474C" w:rsidRPr="009F1EC0" w:rsidRDefault="00D8474C" w:rsidP="00D8474C">
            <w:pPr>
              <w:pStyle w:val="torvnyek-szoveg"/>
              <w:spacing w:line="276" w:lineRule="auto"/>
              <w:ind w:left="284"/>
            </w:pPr>
            <w:r w:rsidRPr="009F1EC0">
              <w:lastRenderedPageBreak/>
              <w:t>c) stavba stavebnotechnickým vybavením zodpov</w:t>
            </w:r>
            <w:r w:rsidRPr="009F1EC0">
              <w:t>e</w:t>
            </w:r>
            <w:r w:rsidRPr="009F1EC0">
              <w:t>dala účelu a spôsobu užívania, a ak ide o stavbu, ktorá je určená len na užívanie osobami s obmedz</w:t>
            </w:r>
            <w:r w:rsidRPr="009F1EC0">
              <w:t>e</w:t>
            </w:r>
            <w:r w:rsidRPr="009F1EC0">
              <w:t>nou schopnosťou pohybu a orientácie alebo o sta</w:t>
            </w:r>
            <w:r w:rsidRPr="009F1EC0">
              <w:t>v</w:t>
            </w:r>
            <w:r w:rsidRPr="009F1EC0">
              <w:t xml:space="preserve">bu, ktorá je prístupná širokej verejnosti, aby spĺňala aj osobitné požiadavky na užívanie stavby osobami s obmedzenou schopnosťou pohybu a orientácie, najmä požiadavku bezbariérovosti, </w:t>
            </w:r>
          </w:p>
          <w:p w:rsidR="00D8474C" w:rsidRPr="009F1EC0" w:rsidRDefault="00D8474C" w:rsidP="00D8474C">
            <w:pPr>
              <w:pStyle w:val="torvnyek-szoveg"/>
              <w:spacing w:line="276" w:lineRule="auto"/>
              <w:ind w:left="284"/>
            </w:pPr>
            <w:r w:rsidRPr="009F1EC0">
              <w:t>d) stavba bola napojená na verejný vodovod a v</w:t>
            </w:r>
            <w:r w:rsidRPr="009F1EC0">
              <w:t>e</w:t>
            </w:r>
            <w:r w:rsidRPr="009F1EC0">
              <w:t>rejnú kanalizáciu, ak v okolí stavby je verejný v</w:t>
            </w:r>
            <w:r w:rsidRPr="009F1EC0">
              <w:t>o</w:t>
            </w:r>
            <w:r w:rsidRPr="009F1EC0">
              <w:t>dovod s dostatočnou kapacitou a verejná kana</w:t>
            </w:r>
            <w:r>
              <w:softHyphen/>
            </w:r>
            <w:r w:rsidRPr="009F1EC0">
              <w:t xml:space="preserve">lizácia, </w:t>
            </w:r>
          </w:p>
          <w:p w:rsidR="00D8474C" w:rsidRDefault="00D8474C" w:rsidP="00D8474C">
            <w:pPr>
              <w:pStyle w:val="torvnyek-szoveg"/>
              <w:spacing w:line="276" w:lineRule="auto"/>
              <w:ind w:left="284"/>
            </w:pPr>
            <w:r w:rsidRPr="00A30624">
              <w:t>e) technický systém budovy v rámci technických, funkčných a ekonomických možností umožňoval dosiahnuť nákladovú efektívnosť vzhľadom na kl</w:t>
            </w:r>
            <w:r w:rsidRPr="00A30624">
              <w:t>i</w:t>
            </w:r>
            <w:r w:rsidRPr="00A30624">
              <w:t>matické podmienky, umiestnenie stavby a spôsob jej užívania, najmä využitím vysokoúčinných alte</w:t>
            </w:r>
            <w:r w:rsidRPr="00A30624">
              <w:t>r</w:t>
            </w:r>
            <w:r w:rsidRPr="00A30624">
              <w:t>natívnych energetických systémov založených na obnoviteľných zdrojoch energie a automatizov</w:t>
            </w:r>
            <w:r w:rsidRPr="00A30624">
              <w:t>a</w:t>
            </w:r>
            <w:r w:rsidRPr="00A30624">
              <w:t>ných riadiacich, regulačných a monitorovacích sy</w:t>
            </w:r>
            <w:r w:rsidRPr="00A30624">
              <w:t>s</w:t>
            </w:r>
            <w:r w:rsidRPr="00A30624">
              <w:t>témov,</w:t>
            </w:r>
          </w:p>
          <w:p w:rsidR="00AF29E6" w:rsidRPr="009F1EC0" w:rsidRDefault="00AF29E6" w:rsidP="00D8474C">
            <w:pPr>
              <w:pStyle w:val="torvnyek-szoveg"/>
              <w:spacing w:line="276" w:lineRule="auto"/>
              <w:ind w:left="284"/>
            </w:pPr>
            <w:r w:rsidRPr="00AF29E6">
              <w:t>f) každá budova bola vybavená vysokorýchlostnou fyzickou infraštruktúrou v budove</w:t>
            </w:r>
            <w:r w:rsidRPr="00AF29E6">
              <w:rPr>
                <w:vertAlign w:val="superscript"/>
              </w:rPr>
              <w:t>2ba)</w:t>
            </w:r>
            <w:r w:rsidRPr="00AF29E6">
              <w:t xml:space="preserve"> a prístupovým bodom,</w:t>
            </w:r>
            <w:r w:rsidRPr="00AF29E6">
              <w:rPr>
                <w:vertAlign w:val="superscript"/>
              </w:rPr>
              <w:t>2bb)</w:t>
            </w:r>
            <w:r w:rsidRPr="00AF29E6">
              <w:t xml:space="preserve"> ak osobitný predpis neustanovuje inak</w:t>
            </w:r>
            <w:r w:rsidRPr="00AF29E6">
              <w:rPr>
                <w:vertAlign w:val="superscript"/>
              </w:rPr>
              <w:t>2bc)</w:t>
            </w:r>
            <w:r w:rsidRPr="00AF29E6">
              <w:t>,</w:t>
            </w:r>
          </w:p>
          <w:p w:rsidR="00D8474C" w:rsidRPr="009F1EC0" w:rsidRDefault="00AF29E6" w:rsidP="00D8474C">
            <w:pPr>
              <w:pStyle w:val="torvnyek-szoveg"/>
              <w:spacing w:line="276" w:lineRule="auto"/>
              <w:ind w:left="284"/>
            </w:pPr>
            <w:r>
              <w:t>g</w:t>
            </w:r>
            <w:r w:rsidR="00D8474C" w:rsidRPr="009F1EC0">
              <w:t>) odpadové vody vypúšťané do verejnej kanaliz</w:t>
            </w:r>
            <w:r w:rsidR="00D8474C" w:rsidRPr="009F1EC0">
              <w:t>á</w:t>
            </w:r>
            <w:r w:rsidR="00D8474C" w:rsidRPr="009F1EC0">
              <w:t>cie boli v súlade s požiadavkami osobitných predp</w:t>
            </w:r>
            <w:r w:rsidR="00D8474C" w:rsidRPr="009F1EC0">
              <w:t>i</w:t>
            </w:r>
            <w:r w:rsidR="00D8474C" w:rsidRPr="009F1EC0">
              <w:t>sov</w:t>
            </w:r>
            <w:r w:rsidR="00D8474C" w:rsidRPr="009F1EC0">
              <w:rPr>
                <w:vertAlign w:val="superscript"/>
              </w:rPr>
              <w:t>2c)</w:t>
            </w:r>
            <w:r w:rsidR="00D8474C" w:rsidRPr="009F1EC0">
              <w:t xml:space="preserve"> a v súlade s kanalizačným poriadkom, </w:t>
            </w:r>
          </w:p>
          <w:p w:rsidR="00D8474C" w:rsidRPr="009F1EC0" w:rsidRDefault="00AF29E6" w:rsidP="00D8474C">
            <w:pPr>
              <w:pStyle w:val="torvnyek-szoveg"/>
              <w:spacing w:line="276" w:lineRule="auto"/>
              <w:ind w:left="284"/>
            </w:pPr>
            <w:r>
              <w:t>h</w:t>
            </w:r>
            <w:r w:rsidR="00D8474C" w:rsidRPr="009F1EC0">
              <w:t>) každá prípojka stavby na verejné technické v</w:t>
            </w:r>
            <w:r w:rsidR="00D8474C" w:rsidRPr="009F1EC0">
              <w:t>y</w:t>
            </w:r>
            <w:r w:rsidR="00D8474C" w:rsidRPr="009F1EC0">
              <w:t>bavenie územia bola samostatne uzavierateľná al</w:t>
            </w:r>
            <w:r w:rsidR="00D8474C" w:rsidRPr="009F1EC0">
              <w:t>e</w:t>
            </w:r>
            <w:r w:rsidR="00D8474C" w:rsidRPr="009F1EC0">
              <w:t xml:space="preserve">bo odpojiteľná a aby miesta uzáverov, odpojení a meracích zariadení boli ľahko prístupné a trvale označené, </w:t>
            </w:r>
          </w:p>
          <w:p w:rsidR="00D8474C" w:rsidRPr="009F1EC0" w:rsidRDefault="00AF29E6" w:rsidP="00D8474C">
            <w:pPr>
              <w:pStyle w:val="torvnyek-szoveg"/>
              <w:spacing w:line="276" w:lineRule="auto"/>
              <w:ind w:left="284"/>
            </w:pPr>
            <w:r>
              <w:t>i</w:t>
            </w:r>
            <w:r w:rsidR="00D8474C" w:rsidRPr="009F1EC0">
              <w:t>) bol zabezpečený odvoz alebo iný spôsob zne</w:t>
            </w:r>
            <w:r w:rsidR="00D8474C" w:rsidRPr="009F1EC0">
              <w:t>š</w:t>
            </w:r>
            <w:r w:rsidR="00D8474C" w:rsidRPr="009F1EC0">
              <w:t xml:space="preserve">kodnenia odpadu z užívania stavby, </w:t>
            </w:r>
          </w:p>
          <w:p w:rsidR="00D8474C" w:rsidRPr="009F1EC0" w:rsidRDefault="00AF29E6" w:rsidP="00D8474C">
            <w:pPr>
              <w:pStyle w:val="torvnyek-szoveg"/>
              <w:spacing w:line="276" w:lineRule="auto"/>
              <w:ind w:left="284"/>
            </w:pPr>
            <w:r>
              <w:t>j</w:t>
            </w:r>
            <w:r w:rsidR="00D8474C" w:rsidRPr="009F1EC0">
              <w:t>) dispozičné a prevádzkové riešenie stavby čo na</w:t>
            </w:r>
            <w:r w:rsidR="00D8474C" w:rsidRPr="009F1EC0">
              <w:t>j</w:t>
            </w:r>
            <w:r w:rsidR="00D8474C" w:rsidRPr="009F1EC0">
              <w:t xml:space="preserve">viac zohľadňovalo klimatické podmienky miesta stavby a možnosti pozemku tak, aby sa čo najlepšie využilo slnečné žiarenie a denné svetlo, </w:t>
            </w:r>
          </w:p>
          <w:p w:rsidR="00D8474C" w:rsidRPr="009F1EC0" w:rsidRDefault="00AF29E6" w:rsidP="00D8474C">
            <w:pPr>
              <w:pStyle w:val="torvnyek-szoveg"/>
              <w:spacing w:line="276" w:lineRule="auto"/>
              <w:ind w:left="284"/>
            </w:pPr>
            <w:r>
              <w:t>k</w:t>
            </w:r>
            <w:r w:rsidR="00D8474C" w:rsidRPr="009F1EC0">
              <w:t xml:space="preserve">) bola zabezpečená čo najväčšia ochrana stavby pred vetrom, dažďom, hlukom, vibráciami, otrasmi, ionizačným žiarením z geologického podložia, vplyvom geopatogénnych zón, bludných prúdov a podzemných a povrchových vôd, </w:t>
            </w:r>
          </w:p>
          <w:p w:rsidR="00D8474C" w:rsidRPr="009F1EC0" w:rsidRDefault="00AF29E6" w:rsidP="00D8474C">
            <w:pPr>
              <w:pStyle w:val="torvnyek-szoveg"/>
              <w:spacing w:line="276" w:lineRule="auto"/>
              <w:ind w:left="284"/>
            </w:pPr>
            <w:r>
              <w:t>l</w:t>
            </w:r>
            <w:r w:rsidR="00D8474C" w:rsidRPr="009F1EC0">
              <w:t>) sa emisie látok znečisťujúcich ovzdušie, svetelné, tepelné a ostatné elektromagnetické žiarenie a po</w:t>
            </w:r>
            <w:r w:rsidR="00D8474C" w:rsidRPr="009F1EC0">
              <w:t>d</w:t>
            </w:r>
            <w:r w:rsidR="00D8474C" w:rsidRPr="009F1EC0">
              <w:t>mienky ich odvádzania do vonkajšieho prostredia pri realizácii stavby, prevádzke stavby a súvisiacich činnostiach riešili v súlade s požiadavkami osobi</w:t>
            </w:r>
            <w:r w:rsidR="00D8474C" w:rsidRPr="009F1EC0">
              <w:t>t</w:t>
            </w:r>
            <w:r w:rsidR="00D8474C" w:rsidRPr="009F1EC0">
              <w:t>ných predpisov;</w:t>
            </w:r>
            <w:r w:rsidR="00D8474C" w:rsidRPr="009F1EC0">
              <w:rPr>
                <w:vertAlign w:val="superscript"/>
              </w:rPr>
              <w:t>3)</w:t>
            </w:r>
            <w:r w:rsidR="00D8474C" w:rsidRPr="009F1EC0">
              <w:t xml:space="preserve"> ak takéto požiadavky nie sú ust</w:t>
            </w:r>
            <w:r w:rsidR="00D8474C" w:rsidRPr="009F1EC0">
              <w:t>a</w:t>
            </w:r>
            <w:r w:rsidR="00D8474C" w:rsidRPr="009F1EC0">
              <w:t>novené, aby sa riešili podľa aktuálneho stavu tec</w:t>
            </w:r>
            <w:r w:rsidR="00D8474C" w:rsidRPr="009F1EC0">
              <w:t>h</w:t>
            </w:r>
            <w:r w:rsidR="00D8474C" w:rsidRPr="009F1EC0">
              <w:t xml:space="preserve">niky v čase navrhovania konkrétnej stavby, </w:t>
            </w:r>
          </w:p>
          <w:p w:rsidR="00D8474C" w:rsidRPr="009F1EC0" w:rsidRDefault="00AF29E6" w:rsidP="00D8474C">
            <w:pPr>
              <w:pStyle w:val="torvnyek-szoveg"/>
              <w:spacing w:line="276" w:lineRule="auto"/>
              <w:ind w:left="284"/>
            </w:pPr>
            <w:r>
              <w:t>m</w:t>
            </w:r>
            <w:r w:rsidR="00D8474C" w:rsidRPr="009F1EC0">
              <w:t>) stavba s jadrovým zariadením spĺňala požiada</w:t>
            </w:r>
            <w:r w:rsidR="00D8474C" w:rsidRPr="009F1EC0">
              <w:t>v</w:t>
            </w:r>
            <w:r w:rsidR="00D8474C" w:rsidRPr="009F1EC0">
              <w:t>ky osobitného predpisu.</w:t>
            </w:r>
            <w:r w:rsidR="00D8474C" w:rsidRPr="009F1EC0">
              <w:rPr>
                <w:vertAlign w:val="superscript"/>
              </w:rPr>
              <w:t>4)</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Az építkezések megvalósítására</w:t>
            </w:r>
            <w:r w:rsidRPr="009F1EC0">
              <w:rPr>
                <w:lang w:val="hu-HU"/>
              </w:rPr>
              <w:br/>
              <w:t>vonatkozó általános műszaki követelmények</w:t>
            </w:r>
          </w:p>
          <w:p w:rsidR="00D8474C" w:rsidRPr="009F1EC0" w:rsidRDefault="00D8474C" w:rsidP="00D8474C">
            <w:pPr>
              <w:pStyle w:val="torvnyek-paragrafus"/>
              <w:spacing w:line="276" w:lineRule="auto"/>
              <w:rPr>
                <w:lang w:val="hu-HU"/>
              </w:rPr>
            </w:pPr>
          </w:p>
          <w:p w:rsidR="00D8474C" w:rsidRPr="009F1EC0" w:rsidRDefault="00D8474C" w:rsidP="00D8474C">
            <w:pPr>
              <w:pStyle w:val="torvnyek-paragrafus"/>
              <w:spacing w:line="276" w:lineRule="auto"/>
              <w:rPr>
                <w:lang w:val="hu-HU"/>
              </w:rPr>
            </w:pPr>
            <w:r w:rsidRPr="009F1EC0">
              <w:rPr>
                <w:lang w:val="hu-HU"/>
              </w:rPr>
              <w:t>48. §</w:t>
            </w:r>
          </w:p>
          <w:p w:rsidR="00D8474C" w:rsidRPr="009F1EC0" w:rsidRDefault="00D8474C" w:rsidP="00D8474C">
            <w:pPr>
              <w:pStyle w:val="torvnyek-szoveg"/>
              <w:spacing w:line="276" w:lineRule="auto"/>
              <w:rPr>
                <w:lang w:val="hu-HU"/>
              </w:rPr>
            </w:pPr>
            <w:r w:rsidRPr="009F1EC0">
              <w:rPr>
                <w:lang w:val="hu-HU"/>
              </w:rPr>
              <w:t>(1) Az építkezéseket a hiteles tervvel és építési eng</w:t>
            </w:r>
            <w:r w:rsidRPr="009F1EC0">
              <w:rPr>
                <w:lang w:val="hu-HU"/>
              </w:rPr>
              <w:t>e</w:t>
            </w:r>
            <w:r w:rsidRPr="009F1EC0">
              <w:rPr>
                <w:lang w:val="hu-HU"/>
              </w:rPr>
              <w:t>déllyel összhangban kell megvalósítani, és teljesíteniük kell az építményekre vonatkozó alapvető követelm</w:t>
            </w:r>
            <w:r w:rsidRPr="009F1EC0">
              <w:rPr>
                <w:lang w:val="hu-HU"/>
              </w:rPr>
              <w:t>é</w:t>
            </w:r>
            <w:r w:rsidRPr="009F1EC0">
              <w:rPr>
                <w:lang w:val="hu-HU"/>
              </w:rPr>
              <w:t>nyeket.</w:t>
            </w:r>
          </w:p>
          <w:p w:rsidR="00D8474C" w:rsidRPr="009F1EC0" w:rsidRDefault="00D8474C" w:rsidP="00D8474C">
            <w:pPr>
              <w:pStyle w:val="torvnyek-szoveg"/>
              <w:spacing w:line="276" w:lineRule="auto"/>
              <w:rPr>
                <w:lang w:val="hu-HU"/>
              </w:rPr>
            </w:pPr>
            <w:r w:rsidRPr="009F1EC0">
              <w:rPr>
                <w:lang w:val="hu-HU"/>
              </w:rPr>
              <w:t>(2) Az építményeket a telek alapozási viszonyainak megfelelő és a felszín alatti vizek rendszeréhez illes</w:t>
            </w:r>
            <w:r w:rsidRPr="009F1EC0">
              <w:rPr>
                <w:lang w:val="hu-HU"/>
              </w:rPr>
              <w:t>z</w:t>
            </w:r>
            <w:r w:rsidRPr="009F1EC0">
              <w:rPr>
                <w:lang w:val="hu-HU"/>
              </w:rPr>
              <w:t>kedő módon kell megalapozni. Az építmény alapozása során ügyelni kell arra, hogy az építmény alapozásával ne legyen veszélyeztetve szomszédos építmények stab</w:t>
            </w:r>
            <w:r w:rsidRPr="009F1EC0">
              <w:rPr>
                <w:lang w:val="hu-HU"/>
              </w:rPr>
              <w:t>i</w:t>
            </w:r>
            <w:r w:rsidRPr="009F1EC0">
              <w:rPr>
                <w:lang w:val="hu-HU"/>
              </w:rPr>
              <w:t>litása, és ne változzanak meg a szomszédos telkek al</w:t>
            </w:r>
            <w:r w:rsidRPr="009F1EC0">
              <w:rPr>
                <w:lang w:val="hu-HU"/>
              </w:rPr>
              <w:t>a</w:t>
            </w:r>
            <w:r w:rsidRPr="009F1EC0">
              <w:rPr>
                <w:lang w:val="hu-HU"/>
              </w:rPr>
              <w:t>pozási viszonyai. Azokat a szomszédos építményeket és telkeket, amelyek stabilitása vagy alapozási visz</w:t>
            </w:r>
            <w:r w:rsidRPr="009F1EC0">
              <w:rPr>
                <w:lang w:val="hu-HU"/>
              </w:rPr>
              <w:t>o</w:t>
            </w:r>
            <w:r w:rsidRPr="009F1EC0">
              <w:rPr>
                <w:lang w:val="hu-HU"/>
              </w:rPr>
              <w:t>nyai az építmény alapozásával veszélybe kerülhetnek, még az építkezési munkálatok megkezdése előtt ez e</w:t>
            </w:r>
            <w:r w:rsidRPr="009F1EC0">
              <w:rPr>
                <w:lang w:val="hu-HU"/>
              </w:rPr>
              <w:t>l</w:t>
            </w:r>
            <w:r w:rsidRPr="009F1EC0">
              <w:rPr>
                <w:lang w:val="hu-HU"/>
              </w:rPr>
              <w:t>len biztosítani kell.</w:t>
            </w:r>
          </w:p>
          <w:p w:rsidR="00D8474C" w:rsidRPr="009F1EC0" w:rsidRDefault="00D8474C" w:rsidP="00D8474C">
            <w:pPr>
              <w:pStyle w:val="torvnyek-szoveg"/>
              <w:spacing w:line="276" w:lineRule="auto"/>
              <w:rPr>
                <w:lang w:val="hu-HU"/>
              </w:rPr>
            </w:pPr>
            <w:r w:rsidRPr="009F1EC0">
              <w:rPr>
                <w:lang w:val="hu-HU"/>
              </w:rPr>
              <w:t>(3) Az építmény alapozása és a felszín alatti építm</w:t>
            </w:r>
            <w:r w:rsidRPr="009F1EC0">
              <w:rPr>
                <w:lang w:val="hu-HU"/>
              </w:rPr>
              <w:t>é</w:t>
            </w:r>
            <w:r w:rsidRPr="009F1EC0">
              <w:rPr>
                <w:lang w:val="hu-HU"/>
              </w:rPr>
              <w:t>nyek elhelyezése során végzett földmunkákat, amelyek ugyanabban időben és ugyanazon helyen folynak, össze kell hangolni. A gödrök és földhányások nem tehetik lehetetlenné a szomszédos építkezésekre vagy telkekre való bejutást vagy behajtást. A közutakon és közterül</w:t>
            </w:r>
            <w:r w:rsidRPr="009F1EC0">
              <w:rPr>
                <w:lang w:val="hu-HU"/>
              </w:rPr>
              <w:t>e</w:t>
            </w:r>
            <w:r w:rsidRPr="009F1EC0">
              <w:rPr>
                <w:lang w:val="hu-HU"/>
              </w:rPr>
              <w:t>teken található gödröket megfelelő, kellően biztonságos és elégséges kapacitású átkelőkkel, útátjárókkal és k</w:t>
            </w:r>
            <w:r w:rsidRPr="009F1EC0">
              <w:rPr>
                <w:lang w:val="hu-HU"/>
              </w:rPr>
              <w:t>e</w:t>
            </w:r>
            <w:r w:rsidRPr="009F1EC0">
              <w:rPr>
                <w:lang w:val="hu-HU"/>
              </w:rPr>
              <w:t xml:space="preserve">rülőutakkal kell ellátni és megjelölni. </w:t>
            </w:r>
          </w:p>
          <w:p w:rsidR="00D8474C" w:rsidRPr="009F1EC0" w:rsidRDefault="00D8474C" w:rsidP="00D8474C">
            <w:pPr>
              <w:pStyle w:val="torvnyek-szoveg"/>
              <w:spacing w:line="276" w:lineRule="auto"/>
              <w:rPr>
                <w:lang w:val="hu-HU"/>
              </w:rPr>
            </w:pPr>
            <w:r w:rsidRPr="009F1EC0">
              <w:rPr>
                <w:lang w:val="hu-HU"/>
              </w:rPr>
              <w:t>(4) Az építmények alapjainak biztonságosan át kell vinniük az építési szerkezet és a hasznos teher által k</w:t>
            </w:r>
            <w:r w:rsidRPr="009F1EC0">
              <w:rPr>
                <w:lang w:val="hu-HU"/>
              </w:rPr>
              <w:t>i</w:t>
            </w:r>
            <w:r w:rsidRPr="009F1EC0">
              <w:rPr>
                <w:lang w:val="hu-HU"/>
              </w:rPr>
              <w:t>váltott terhelést az építmények altalajába. Az alapozási szintnek olyan mélységben kell lennie, amely nem sz</w:t>
            </w:r>
            <w:r w:rsidRPr="009F1EC0">
              <w:rPr>
                <w:lang w:val="hu-HU"/>
              </w:rPr>
              <w:t>o</w:t>
            </w:r>
            <w:r w:rsidRPr="009F1EC0">
              <w:rPr>
                <w:lang w:val="hu-HU"/>
              </w:rPr>
              <w:t xml:space="preserve">kott átfagyni. </w:t>
            </w:r>
          </w:p>
          <w:p w:rsidR="00D8474C" w:rsidRPr="009F1EC0" w:rsidRDefault="00D8474C" w:rsidP="00D8474C">
            <w:pPr>
              <w:pStyle w:val="torvnyek-szoveg"/>
              <w:spacing w:line="276" w:lineRule="auto"/>
              <w:rPr>
                <w:lang w:val="hu-HU"/>
              </w:rPr>
            </w:pPr>
            <w:r w:rsidRPr="009F1EC0">
              <w:rPr>
                <w:lang w:val="hu-HU"/>
              </w:rPr>
              <w:t xml:space="preserve">(5) A tartószerkezeteknek tartósan és biztonságosan kell ellenállniuk az építmény, az építmény használata és a külső hatások által kifejtett megterhelésnek, és ezt a megterhelést át kell vezetniük az építmény alapjaiba. A tartószerkezeteknek tartósan és biztonságosan ellen kell állniuk a tűz által kiváltott megterhelésnek is. </w:t>
            </w:r>
          </w:p>
          <w:p w:rsidR="00D8474C" w:rsidRPr="009F1EC0" w:rsidRDefault="00D8474C" w:rsidP="00D8474C">
            <w:pPr>
              <w:pStyle w:val="torvnyek-szoveg"/>
              <w:spacing w:line="276" w:lineRule="auto"/>
              <w:rPr>
                <w:lang w:val="hu-HU"/>
              </w:rPr>
            </w:pPr>
            <w:r w:rsidRPr="009F1EC0">
              <w:rPr>
                <w:lang w:val="hu-HU"/>
              </w:rPr>
              <w:t>(6) Azoknak az építményeknek, amelyek bányászati t</w:t>
            </w:r>
            <w:r w:rsidRPr="009F1EC0">
              <w:rPr>
                <w:lang w:val="hu-HU"/>
              </w:rPr>
              <w:t>e</w:t>
            </w:r>
            <w:r w:rsidRPr="009F1EC0">
              <w:rPr>
                <w:lang w:val="hu-HU"/>
              </w:rPr>
              <w:t>vékenység hatásainak vannak kitéve, vagy bányászati módon végzett tevékenység vagy felszín alatti munk</w:t>
            </w:r>
            <w:r w:rsidRPr="009F1EC0">
              <w:rPr>
                <w:lang w:val="hu-HU"/>
              </w:rPr>
              <w:t>á</w:t>
            </w:r>
            <w:r w:rsidRPr="009F1EC0">
              <w:rPr>
                <w:lang w:val="hu-HU"/>
              </w:rPr>
              <w:t xml:space="preserve">latok hatósugarában lévő telkeken vannak, eleget kell </w:t>
            </w:r>
            <w:r w:rsidRPr="009F1EC0">
              <w:rPr>
                <w:lang w:val="hu-HU"/>
              </w:rPr>
              <w:lastRenderedPageBreak/>
              <w:t>tenniük azoknak az építményalapozási és épületszerk</w:t>
            </w:r>
            <w:r w:rsidRPr="009F1EC0">
              <w:rPr>
                <w:lang w:val="hu-HU"/>
              </w:rPr>
              <w:t>e</w:t>
            </w:r>
            <w:r w:rsidRPr="009F1EC0">
              <w:rPr>
                <w:lang w:val="hu-HU"/>
              </w:rPr>
              <w:t>zeti követelményeknek, amelyek e feltételek között is megfelelőek.</w:t>
            </w:r>
          </w:p>
          <w:p w:rsidR="00D8474C" w:rsidRPr="009F1EC0" w:rsidRDefault="00D8474C" w:rsidP="00D8474C">
            <w:pPr>
              <w:pStyle w:val="torvnyek-szoveg"/>
              <w:spacing w:line="276" w:lineRule="auto"/>
              <w:rPr>
                <w:lang w:val="hu-HU"/>
              </w:rPr>
            </w:pPr>
            <w:r w:rsidRPr="009F1EC0">
              <w:rPr>
                <w:lang w:val="hu-HU"/>
              </w:rPr>
              <w:t>(7) A földrengés</w:t>
            </w:r>
            <w:r>
              <w:rPr>
                <w:lang w:val="hu-HU"/>
              </w:rPr>
              <w:t>-</w:t>
            </w:r>
            <w:r w:rsidRPr="009F1EC0">
              <w:rPr>
                <w:lang w:val="hu-HU"/>
              </w:rPr>
              <w:t>veszélyes övezetben lévő építm</w:t>
            </w:r>
            <w:r w:rsidRPr="009F1EC0">
              <w:rPr>
                <w:lang w:val="hu-HU"/>
              </w:rPr>
              <w:t>é</w:t>
            </w:r>
            <w:r w:rsidRPr="009F1EC0">
              <w:rPr>
                <w:lang w:val="hu-HU"/>
              </w:rPr>
              <w:t>nyeknek eleget kell tenniük a terület lehetséges föl</w:t>
            </w:r>
            <w:r w:rsidRPr="009F1EC0">
              <w:rPr>
                <w:lang w:val="hu-HU"/>
              </w:rPr>
              <w:t>d</w:t>
            </w:r>
            <w:r w:rsidRPr="009F1EC0">
              <w:rPr>
                <w:lang w:val="hu-HU"/>
              </w:rPr>
              <w:t>rengés</w:t>
            </w:r>
            <w:r>
              <w:rPr>
                <w:lang w:val="hu-HU"/>
              </w:rPr>
              <w:t>-</w:t>
            </w:r>
            <w:r w:rsidRPr="009F1EC0">
              <w:rPr>
                <w:lang w:val="hu-HU"/>
              </w:rPr>
              <w:t>intenzitási követelményeinek.</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Všeobecné technické</w:t>
            </w:r>
            <w:r w:rsidRPr="009F1EC0">
              <w:br/>
              <w:t>požiadavky na uskutočňovanie stavieb</w:t>
            </w:r>
          </w:p>
          <w:p w:rsidR="00D8474C" w:rsidRPr="009F1EC0" w:rsidRDefault="00D8474C" w:rsidP="00D8474C">
            <w:pPr>
              <w:pStyle w:val="torvnyek-paragrafus"/>
              <w:spacing w:line="276" w:lineRule="auto"/>
            </w:pPr>
          </w:p>
          <w:p w:rsidR="00D8474C" w:rsidRPr="009F1EC0" w:rsidRDefault="00D8474C" w:rsidP="00D8474C">
            <w:pPr>
              <w:pStyle w:val="torvnyek-paragrafus"/>
              <w:spacing w:line="276" w:lineRule="auto"/>
            </w:pPr>
            <w:r w:rsidRPr="009F1EC0">
              <w:t>§ 48</w:t>
            </w:r>
          </w:p>
          <w:p w:rsidR="00D8474C" w:rsidRPr="009F1EC0" w:rsidRDefault="00D8474C" w:rsidP="00D8474C">
            <w:pPr>
              <w:pStyle w:val="torvnyek-szoveg"/>
              <w:spacing w:line="276" w:lineRule="auto"/>
            </w:pPr>
            <w:r w:rsidRPr="009F1EC0">
              <w:t>(1) Stavby sa musia uskutočňovať v súlade s overeným projektom a stavebným povolením a musia spĺňať z</w:t>
            </w:r>
            <w:r w:rsidRPr="009F1EC0">
              <w:t>á</w:t>
            </w:r>
            <w:r w:rsidRPr="009F1EC0">
              <w:t>kladné požiadavky na stavby.</w:t>
            </w:r>
          </w:p>
          <w:p w:rsidR="00D8474C" w:rsidRPr="009F1EC0" w:rsidRDefault="00D8474C" w:rsidP="00D8474C">
            <w:pPr>
              <w:pStyle w:val="torvnyek-szoveg"/>
              <w:spacing w:line="276" w:lineRule="auto"/>
            </w:pPr>
            <w:r w:rsidRPr="009F1EC0">
              <w:t>(2) Stavby sa zakladajú spôsobom zodpovedajúcim z</w:t>
            </w:r>
            <w:r w:rsidRPr="009F1EC0">
              <w:t>á</w:t>
            </w:r>
            <w:r w:rsidRPr="009F1EC0">
              <w:t>kladovým pomerom pozemku a režimu podzemných vôd. Pri zakladaní stavby sa musí dbať, aby sa zaklad</w:t>
            </w:r>
            <w:r w:rsidRPr="009F1EC0">
              <w:t>a</w:t>
            </w:r>
            <w:r w:rsidRPr="009F1EC0">
              <w:t>ním stavby neohrozila stabilita susedných stavieb a</w:t>
            </w:r>
            <w:r>
              <w:t xml:space="preserve"> </w:t>
            </w:r>
            <w:r w:rsidRPr="009F1EC0">
              <w:t>n</w:t>
            </w:r>
            <w:r w:rsidRPr="009F1EC0">
              <w:t>e</w:t>
            </w:r>
            <w:r w:rsidRPr="009F1EC0">
              <w:t>zmenili sa základové pomery susedných pozemkov. Susedné stavby a pozemky, ktorých stabilita alebo z</w:t>
            </w:r>
            <w:r w:rsidRPr="009F1EC0">
              <w:t>á</w:t>
            </w:r>
            <w:r w:rsidRPr="009F1EC0">
              <w:t>kladové pomery by sa mohli zakladaním stavby ohr</w:t>
            </w:r>
            <w:r w:rsidRPr="009F1EC0">
              <w:t>o</w:t>
            </w:r>
            <w:r w:rsidRPr="009F1EC0">
              <w:t>ziť, treba zabezpečiť ešte pred začatím stavebných prác.</w:t>
            </w:r>
          </w:p>
          <w:p w:rsidR="00D8474C" w:rsidRPr="009F1EC0" w:rsidRDefault="00D8474C" w:rsidP="00D8474C">
            <w:pPr>
              <w:pStyle w:val="torvnyek-szoveg"/>
              <w:spacing w:line="276" w:lineRule="auto"/>
            </w:pPr>
            <w:r w:rsidRPr="009F1EC0">
              <w:t>(3) Zemné práce pri zakladaní stavby a pri umiestňov</w:t>
            </w:r>
            <w:r w:rsidRPr="009F1EC0">
              <w:t>a</w:t>
            </w:r>
            <w:r w:rsidRPr="009F1EC0">
              <w:t>ní podzemných stavieb, ktoré sa uskutočňujú v</w:t>
            </w:r>
            <w:r>
              <w:t xml:space="preserve"> </w:t>
            </w:r>
            <w:r w:rsidRPr="009F1EC0">
              <w:t>rovn</w:t>
            </w:r>
            <w:r w:rsidRPr="009F1EC0">
              <w:t>a</w:t>
            </w:r>
            <w:r w:rsidRPr="009F1EC0">
              <w:t>kom čase a na rovnakom mieste, sa musia koordinovať. Výkopy a skládky nesmú znemožňovať prístup alebo príjazd k susedným stavbám a pozemkom. Výkopy na pozemných komunikáciách a na verejných priestra</w:t>
            </w:r>
            <w:r w:rsidRPr="009F1EC0">
              <w:t>n</w:t>
            </w:r>
            <w:r w:rsidRPr="009F1EC0">
              <w:t>stvách sa musia primerane vybaviť dostatočne bezpe</w:t>
            </w:r>
            <w:r w:rsidRPr="009F1EC0">
              <w:t>č</w:t>
            </w:r>
            <w:r w:rsidRPr="009F1EC0">
              <w:t>nými a kapacitne vyhovujúcimi priechodmi, priece</w:t>
            </w:r>
            <w:r w:rsidRPr="009F1EC0">
              <w:t>s</w:t>
            </w:r>
            <w:r w:rsidRPr="009F1EC0">
              <w:t>tiami alebo obchádzkami a musia sa označiť.</w:t>
            </w:r>
          </w:p>
          <w:p w:rsidR="00D8474C" w:rsidRPr="009F1EC0" w:rsidRDefault="00D8474C" w:rsidP="00D8474C">
            <w:pPr>
              <w:pStyle w:val="torvnyek-szoveg"/>
              <w:spacing w:line="276" w:lineRule="auto"/>
            </w:pPr>
            <w:r w:rsidRPr="009F1EC0">
              <w:t>(4) Základy stavieb musia bezpečne prenášať do podl</w:t>
            </w:r>
            <w:r w:rsidRPr="009F1EC0">
              <w:t>o</w:t>
            </w:r>
            <w:r w:rsidRPr="009F1EC0">
              <w:t>žia stavieb zaťaženie vyvolané stavebnými konštru</w:t>
            </w:r>
            <w:r w:rsidRPr="009F1EC0">
              <w:t>k</w:t>
            </w:r>
            <w:r w:rsidRPr="009F1EC0">
              <w:t>ciami a úžitkovým zaťažením. Základová škára sa musí založiť v nepremŕzajúcej hĺbke.</w:t>
            </w:r>
          </w:p>
          <w:p w:rsidR="00D8474C" w:rsidRPr="009F1EC0" w:rsidRDefault="00D8474C" w:rsidP="00D8474C">
            <w:pPr>
              <w:pStyle w:val="torvnyek-szoveg"/>
              <w:spacing w:line="276" w:lineRule="auto"/>
            </w:pPr>
            <w:r w:rsidRPr="009F1EC0">
              <w:t>(5) Nosné konštrukcie musia trvale a bezpečne odol</w:t>
            </w:r>
            <w:r w:rsidRPr="009F1EC0">
              <w:t>á</w:t>
            </w:r>
            <w:r w:rsidRPr="009F1EC0">
              <w:t>vať zaťaženiu vyvolanému stavbou, užívaním stavby a vonkajšími vplyvmi a toto zaťaženie prenášať do z</w:t>
            </w:r>
            <w:r w:rsidRPr="009F1EC0">
              <w:t>á</w:t>
            </w:r>
            <w:r w:rsidRPr="009F1EC0">
              <w:t>kladov stavby. Nosné konštrukcie musia trvale a be</w:t>
            </w:r>
            <w:r w:rsidRPr="009F1EC0">
              <w:t>z</w:t>
            </w:r>
            <w:r w:rsidRPr="009F1EC0">
              <w:t>pečne odolávať aj požiarnemu zaťaženiu.</w:t>
            </w:r>
          </w:p>
          <w:p w:rsidR="00D8474C" w:rsidRPr="009F1EC0" w:rsidRDefault="00D8474C" w:rsidP="00D8474C">
            <w:pPr>
              <w:pStyle w:val="torvnyek-szoveg"/>
              <w:spacing w:line="276" w:lineRule="auto"/>
            </w:pPr>
            <w:r w:rsidRPr="009F1EC0">
              <w:t>(6) Stavby na pozemkoch v dosahu účinkov banskej činnosti alebo činnosti vykonávanej banským spôs</w:t>
            </w:r>
            <w:r w:rsidRPr="009F1EC0">
              <w:t>o</w:t>
            </w:r>
            <w:r w:rsidRPr="009F1EC0">
              <w:t>bom alebo v dosahu podzemných stavieb musia spĺňať požiadavky na zakladanie stavieb a na stavebné ko</w:t>
            </w:r>
            <w:r w:rsidRPr="009F1EC0">
              <w:t>n</w:t>
            </w:r>
            <w:r w:rsidRPr="009F1EC0">
              <w:t>štrukcie zodpovedajúce aj týmto podmienkam.</w:t>
            </w:r>
          </w:p>
          <w:p w:rsidR="00D8474C" w:rsidRPr="009F1EC0" w:rsidRDefault="00D8474C" w:rsidP="00D8474C">
            <w:pPr>
              <w:pStyle w:val="torvnyek-szoveg"/>
              <w:spacing w:line="276" w:lineRule="auto"/>
            </w:pPr>
            <w:r w:rsidRPr="009F1EC0">
              <w:t>(7) Stavby na území so seizmickým ohrozením musia spĺňať požiadavky zodpovedajúce stupňu možnej sei</w:t>
            </w:r>
            <w:r w:rsidRPr="009F1EC0">
              <w:t>z</w:t>
            </w:r>
            <w:r w:rsidRPr="009F1EC0">
              <w:t>micity územia.</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49. §</w:t>
            </w:r>
          </w:p>
          <w:p w:rsidR="00D8474C" w:rsidRPr="009F1EC0" w:rsidRDefault="00D8474C" w:rsidP="00D8474C">
            <w:pPr>
              <w:pStyle w:val="torvnyek-szoveg"/>
              <w:spacing w:line="276" w:lineRule="auto"/>
              <w:rPr>
                <w:lang w:val="hu-HU"/>
              </w:rPr>
            </w:pPr>
            <w:r w:rsidRPr="009F1EC0">
              <w:rPr>
                <w:lang w:val="hu-HU"/>
              </w:rPr>
              <w:t>(1) Az építmények falainak és mennyezeteinek az építmény fajtája szerint a szükséges szigetelési tula</w:t>
            </w:r>
            <w:r w:rsidRPr="009F1EC0">
              <w:rPr>
                <w:lang w:val="hu-HU"/>
              </w:rPr>
              <w:t>j</w:t>
            </w:r>
            <w:r w:rsidRPr="009F1EC0">
              <w:rPr>
                <w:lang w:val="hu-HU"/>
              </w:rPr>
              <w:t>donságokkal kell rendelkezniük.</w:t>
            </w:r>
          </w:p>
          <w:p w:rsidR="00D8474C" w:rsidRPr="009F1EC0" w:rsidRDefault="00D8474C" w:rsidP="00D8474C">
            <w:pPr>
              <w:pStyle w:val="torvnyek-szoveg"/>
              <w:spacing w:line="276" w:lineRule="auto"/>
              <w:rPr>
                <w:lang w:val="hu-HU"/>
              </w:rPr>
            </w:pPr>
            <w:r w:rsidRPr="009F1EC0">
              <w:rPr>
                <w:lang w:val="hu-HU"/>
              </w:rPr>
              <w:t>(2) Az épület külső falainak ellen kell állniuk minden külső éghajlati hatásnak.</w:t>
            </w:r>
          </w:p>
          <w:p w:rsidR="00D8474C" w:rsidRPr="009F1EC0" w:rsidRDefault="00D8474C" w:rsidP="00D8474C">
            <w:pPr>
              <w:pStyle w:val="torvnyek-szoveg"/>
              <w:spacing w:line="276" w:lineRule="auto"/>
              <w:rPr>
                <w:lang w:val="hu-HU"/>
              </w:rPr>
            </w:pPr>
            <w:r w:rsidRPr="009F1EC0">
              <w:rPr>
                <w:lang w:val="hu-HU"/>
              </w:rPr>
              <w:t>(3) Az építmény tetejének fel kell fognia és el kell v</w:t>
            </w:r>
            <w:r w:rsidRPr="009F1EC0">
              <w:rPr>
                <w:lang w:val="hu-HU"/>
              </w:rPr>
              <w:t>e</w:t>
            </w:r>
            <w:r w:rsidRPr="009F1EC0">
              <w:rPr>
                <w:lang w:val="hu-HU"/>
              </w:rPr>
              <w:t>zetnie a csapadékot, és meg kell akadályoznia annak bejutását az épületszerkezetbe.</w:t>
            </w:r>
          </w:p>
          <w:p w:rsidR="00D8474C" w:rsidRPr="009F1EC0" w:rsidRDefault="00D8474C" w:rsidP="00D8474C">
            <w:pPr>
              <w:pStyle w:val="torvnyek-szoveg"/>
              <w:spacing w:line="276" w:lineRule="auto"/>
              <w:rPr>
                <w:lang w:val="hu-HU"/>
              </w:rPr>
            </w:pPr>
            <w:r w:rsidRPr="009F1EC0">
              <w:rPr>
                <w:lang w:val="hu-HU"/>
              </w:rPr>
              <w:t>(4) A tetőburkolatnak ellen kell állnia az éghajlati hat</w:t>
            </w:r>
            <w:r w:rsidRPr="009F1EC0">
              <w:rPr>
                <w:lang w:val="hu-HU"/>
              </w:rPr>
              <w:t>á</w:t>
            </w:r>
            <w:r w:rsidRPr="009F1EC0">
              <w:rPr>
                <w:lang w:val="hu-HU"/>
              </w:rPr>
              <w:t>soknak és a hó által okozott terhelésnek.</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49</w:t>
            </w:r>
          </w:p>
          <w:p w:rsidR="00D8474C" w:rsidRPr="009F1EC0" w:rsidRDefault="00D8474C" w:rsidP="00D8474C">
            <w:pPr>
              <w:pStyle w:val="torvnyek-szoveg"/>
              <w:spacing w:line="276" w:lineRule="auto"/>
            </w:pPr>
            <w:r w:rsidRPr="009F1EC0">
              <w:t>(1) Steny a stropy stavieb musia podľa druhu stavieb vykazovať potrebné izolačné vlastnosti.</w:t>
            </w:r>
          </w:p>
          <w:p w:rsidR="00D8474C" w:rsidRPr="009F1EC0" w:rsidRDefault="00D8474C" w:rsidP="00D8474C">
            <w:pPr>
              <w:pStyle w:val="torvnyek-szoveg"/>
              <w:spacing w:line="276" w:lineRule="auto"/>
            </w:pPr>
            <w:r w:rsidRPr="009F1EC0">
              <w:t>(2) Obvodové steny stavieb musia odolávať všetkým vonkajším klimatickým vplyvom.</w:t>
            </w:r>
          </w:p>
          <w:p w:rsidR="00D8474C" w:rsidRPr="009F1EC0" w:rsidRDefault="00D8474C" w:rsidP="00D8474C">
            <w:pPr>
              <w:pStyle w:val="torvnyek-szoveg"/>
              <w:spacing w:line="276" w:lineRule="auto"/>
            </w:pPr>
            <w:r w:rsidRPr="009F1EC0">
              <w:t>(3) Strechy stavieb musia zachytávať a odvádzať zrá</w:t>
            </w:r>
            <w:r w:rsidRPr="009F1EC0">
              <w:t>ž</w:t>
            </w:r>
            <w:r w:rsidRPr="009F1EC0">
              <w:t>ky a zabraňovať ich vnikaniu do stavebných konštru</w:t>
            </w:r>
            <w:r w:rsidRPr="009F1EC0">
              <w:t>k</w:t>
            </w:r>
            <w:r w:rsidRPr="009F1EC0">
              <w:t>cií.</w:t>
            </w:r>
          </w:p>
          <w:p w:rsidR="00D8474C" w:rsidRPr="009F1EC0" w:rsidRDefault="00D8474C" w:rsidP="00D8474C">
            <w:pPr>
              <w:pStyle w:val="torvnyek-szoveg"/>
              <w:spacing w:line="276" w:lineRule="auto"/>
            </w:pPr>
            <w:r w:rsidRPr="009F1EC0">
              <w:t>(4) Strešná krytina musí byť odolná proti klimatickým vplyvom a účinkom a proti zaťaženiu spôsobenému snehom.</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50. §</w:t>
            </w:r>
          </w:p>
          <w:p w:rsidR="00D8474C" w:rsidRPr="009F1EC0" w:rsidRDefault="00D8474C" w:rsidP="00D8474C">
            <w:pPr>
              <w:pStyle w:val="torvnyek-szoveg"/>
              <w:spacing w:line="276" w:lineRule="auto"/>
              <w:rPr>
                <w:lang w:val="hu-HU"/>
              </w:rPr>
            </w:pPr>
            <w:r w:rsidRPr="009F1EC0">
              <w:rPr>
                <w:lang w:val="hu-HU"/>
              </w:rPr>
              <w:t xml:space="preserve">(1) A lépcsőházaknak üzembiztosnak és az építmény fajtájához, továbbá az épület használati céljához és módjához mértnek kell lenniük. </w:t>
            </w:r>
          </w:p>
          <w:p w:rsidR="00D8474C" w:rsidRPr="009F1EC0" w:rsidRDefault="00D8474C" w:rsidP="00D8474C">
            <w:pPr>
              <w:pStyle w:val="torvnyek-szoveg"/>
              <w:spacing w:line="276" w:lineRule="auto"/>
              <w:rPr>
                <w:lang w:val="hu-HU"/>
              </w:rPr>
            </w:pPr>
            <w:r w:rsidRPr="009F1EC0">
              <w:rPr>
                <w:lang w:val="hu-HU"/>
              </w:rPr>
              <w:t>(2) A lépcsőházak tereit kielégítő módon kell megvil</w:t>
            </w:r>
            <w:r w:rsidRPr="009F1EC0">
              <w:rPr>
                <w:lang w:val="hu-HU"/>
              </w:rPr>
              <w:t>á</w:t>
            </w:r>
            <w:r w:rsidRPr="009F1EC0">
              <w:rPr>
                <w:lang w:val="hu-HU"/>
              </w:rPr>
              <w:t>gítani, és biztonságos korlátokkal kell ellátni, amelyek szerkezetileg megfelelnek az építmény fajtájának, az épület használati céljának és módjának.</w:t>
            </w:r>
          </w:p>
          <w:p w:rsidR="00D8474C" w:rsidRPr="009F1EC0" w:rsidRDefault="00D8474C" w:rsidP="00D8474C">
            <w:pPr>
              <w:pStyle w:val="torvnyek-szoveg"/>
              <w:spacing w:line="276" w:lineRule="auto"/>
              <w:rPr>
                <w:lang w:val="hu-HU"/>
              </w:rPr>
            </w:pPr>
            <w:r w:rsidRPr="009F1EC0">
              <w:rPr>
                <w:lang w:val="hu-HU"/>
              </w:rPr>
              <w:t>(3) Az építményben található lépcsőházak számának meg kell felelniük az építmény üzemeltetési feltétele</w:t>
            </w:r>
            <w:r w:rsidRPr="009F1EC0">
              <w:rPr>
                <w:lang w:val="hu-HU"/>
              </w:rPr>
              <w:t>i</w:t>
            </w:r>
            <w:r w:rsidRPr="009F1EC0">
              <w:rPr>
                <w:lang w:val="hu-HU"/>
              </w:rPr>
              <w:t xml:space="preserve">nek és a tűzvédelmi követelményeknek.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50</w:t>
            </w:r>
          </w:p>
          <w:p w:rsidR="00D8474C" w:rsidRPr="009F1EC0" w:rsidRDefault="00D8474C" w:rsidP="00D8474C">
            <w:pPr>
              <w:pStyle w:val="torvnyek-szoveg"/>
              <w:spacing w:line="276" w:lineRule="auto"/>
            </w:pPr>
            <w:r w:rsidRPr="009F1EC0">
              <w:t>(1) Schodištia musia byť prevádzkovo bezpečné a</w:t>
            </w:r>
            <w:r>
              <w:t xml:space="preserve"> </w:t>
            </w:r>
            <w:r w:rsidRPr="009F1EC0">
              <w:t>pr</w:t>
            </w:r>
            <w:r w:rsidRPr="009F1EC0">
              <w:t>i</w:t>
            </w:r>
            <w:r w:rsidRPr="009F1EC0">
              <w:t>merané druhu stavby, účelu a spôsobu užívania stavby.</w:t>
            </w:r>
          </w:p>
          <w:p w:rsidR="00D8474C" w:rsidRPr="009F1EC0" w:rsidRDefault="00D8474C" w:rsidP="00D8474C">
            <w:pPr>
              <w:pStyle w:val="torvnyek-szoveg"/>
              <w:spacing w:line="276" w:lineRule="auto"/>
            </w:pPr>
            <w:r w:rsidRPr="009F1EC0">
              <w:t>(2) Priestory schodíšť musia byť dostatočne osvetlené a musia byť vybavené bezpečným zábradlím, konštruk</w:t>
            </w:r>
            <w:r w:rsidRPr="009F1EC0">
              <w:t>č</w:t>
            </w:r>
            <w:r w:rsidRPr="009F1EC0">
              <w:t>ne primeraným druhu stavby, účelu a spôsobu užívania stavby.</w:t>
            </w:r>
          </w:p>
          <w:p w:rsidR="00D8474C" w:rsidRPr="009F1EC0" w:rsidRDefault="00D8474C" w:rsidP="00D8474C">
            <w:pPr>
              <w:pStyle w:val="torvnyek-szoveg"/>
              <w:spacing w:line="276" w:lineRule="auto"/>
            </w:pPr>
            <w:r w:rsidRPr="009F1EC0">
              <w:t>(3) Počet schodíšť v stavbách musí zodpovedať ich prevádzkovým podmienkam a požiadavkám požiarnej ochrany.</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51. §</w:t>
            </w:r>
          </w:p>
          <w:p w:rsidR="00D8474C" w:rsidRPr="009F1EC0" w:rsidRDefault="00D8474C" w:rsidP="00D8474C">
            <w:pPr>
              <w:pStyle w:val="torvnyek-szoveg"/>
              <w:spacing w:line="276" w:lineRule="auto"/>
              <w:rPr>
                <w:lang w:val="hu-HU"/>
              </w:rPr>
            </w:pPr>
            <w:r w:rsidRPr="009F1EC0">
              <w:rPr>
                <w:lang w:val="hu-HU"/>
              </w:rPr>
              <w:t>(1) A kéményeknek biztonságosan el kell vezetniük a hulladékgázokat a tüzelőanyagok égetésére szolgáló b</w:t>
            </w:r>
            <w:r w:rsidRPr="009F1EC0">
              <w:rPr>
                <w:lang w:val="hu-HU"/>
              </w:rPr>
              <w:t>e</w:t>
            </w:r>
            <w:r w:rsidRPr="009F1EC0">
              <w:rPr>
                <w:lang w:val="hu-HU"/>
              </w:rPr>
              <w:t>rendezésekből és az egyéb technológiai berendezése</w:t>
            </w:r>
            <w:r w:rsidRPr="009F1EC0">
              <w:rPr>
                <w:lang w:val="hu-HU"/>
              </w:rPr>
              <w:t>k</w:t>
            </w:r>
            <w:r w:rsidRPr="009F1EC0">
              <w:rPr>
                <w:lang w:val="hu-HU"/>
              </w:rPr>
              <w:t>ből a külső légkörbe, és ellent kell állniuk az égéste</w:t>
            </w:r>
            <w:r w:rsidRPr="009F1EC0">
              <w:rPr>
                <w:lang w:val="hu-HU"/>
              </w:rPr>
              <w:t>r</w:t>
            </w:r>
            <w:r w:rsidRPr="009F1EC0">
              <w:rPr>
                <w:lang w:val="hu-HU"/>
              </w:rPr>
              <w:t xml:space="preserve">mékek hatásainak. </w:t>
            </w:r>
          </w:p>
          <w:p w:rsidR="00D8474C" w:rsidRPr="009F1EC0" w:rsidRDefault="00D8474C" w:rsidP="00D8474C">
            <w:pPr>
              <w:pStyle w:val="torvnyek-szoveg"/>
              <w:spacing w:line="276" w:lineRule="auto"/>
              <w:rPr>
                <w:lang w:val="hu-HU"/>
              </w:rPr>
            </w:pPr>
            <w:r w:rsidRPr="009F1EC0">
              <w:rPr>
                <w:lang w:val="hu-HU"/>
              </w:rPr>
              <w:t xml:space="preserve">(2) A kéményeket szerkezetileg úgy kell felépíteni, hogy azokat tisztítani lehessen.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51</w:t>
            </w:r>
          </w:p>
          <w:p w:rsidR="00D8474C" w:rsidRPr="009F1EC0" w:rsidRDefault="00D8474C" w:rsidP="00D8474C">
            <w:pPr>
              <w:pStyle w:val="torvnyek-szoveg"/>
              <w:spacing w:line="276" w:lineRule="auto"/>
            </w:pPr>
            <w:r w:rsidRPr="009F1EC0">
              <w:t>(1) Komíny a výduchy musia bezpečne odvádzať odp</w:t>
            </w:r>
            <w:r w:rsidRPr="009F1EC0">
              <w:t>a</w:t>
            </w:r>
            <w:r w:rsidRPr="009F1EC0">
              <w:t>dové plyny zo zariadení na spaľovanie palív a</w:t>
            </w:r>
            <w:r>
              <w:t xml:space="preserve"> </w:t>
            </w:r>
            <w:r w:rsidRPr="009F1EC0">
              <w:t>z iných technologických zariadení do vonkajšieho ovzdušia a odolávať účinkom spalín.</w:t>
            </w:r>
          </w:p>
          <w:p w:rsidR="00D8474C" w:rsidRPr="009F1EC0" w:rsidRDefault="00D8474C" w:rsidP="00D8474C">
            <w:pPr>
              <w:pStyle w:val="torvnyek-szoveg"/>
              <w:spacing w:line="276" w:lineRule="auto"/>
            </w:pPr>
            <w:r w:rsidRPr="009F1EC0">
              <w:t>(2) Komíny sa musia konštrukčne postaviť tak, aby ich bolo možné čistiť.</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52. §</w:t>
            </w:r>
          </w:p>
          <w:p w:rsidR="00D8474C" w:rsidRPr="009F1EC0" w:rsidRDefault="00D8474C" w:rsidP="00D8474C">
            <w:pPr>
              <w:pStyle w:val="torvnyek-szoveg"/>
              <w:spacing w:line="276" w:lineRule="auto"/>
              <w:rPr>
                <w:lang w:val="hu-HU"/>
              </w:rPr>
            </w:pPr>
            <w:r w:rsidRPr="009F1EC0">
              <w:rPr>
                <w:lang w:val="hu-HU"/>
              </w:rPr>
              <w:t>(1) A belső vezetékeknek biztonságosaknak kell lenn</w:t>
            </w:r>
            <w:r w:rsidRPr="009F1EC0">
              <w:rPr>
                <w:lang w:val="hu-HU"/>
              </w:rPr>
              <w:t>i</w:t>
            </w:r>
            <w:r w:rsidRPr="009F1EC0">
              <w:rPr>
                <w:lang w:val="hu-HU"/>
              </w:rPr>
              <w:t>ük, és lehetővé kell tenniük az építmény rendeltetéssz</w:t>
            </w:r>
            <w:r w:rsidRPr="009F1EC0">
              <w:rPr>
                <w:lang w:val="hu-HU"/>
              </w:rPr>
              <w:t>e</w:t>
            </w:r>
            <w:r w:rsidRPr="009F1EC0">
              <w:rPr>
                <w:lang w:val="hu-HU"/>
              </w:rPr>
              <w:t>rű használatát.</w:t>
            </w:r>
          </w:p>
          <w:p w:rsidR="00D8474C" w:rsidRPr="009F1EC0" w:rsidRDefault="00D8474C" w:rsidP="00D8474C">
            <w:pPr>
              <w:pStyle w:val="torvnyek-szoveg"/>
              <w:spacing w:line="276" w:lineRule="auto"/>
              <w:rPr>
                <w:lang w:val="hu-HU"/>
              </w:rPr>
            </w:pPr>
            <w:r w:rsidRPr="009F1EC0">
              <w:rPr>
                <w:lang w:val="hu-HU"/>
              </w:rPr>
              <w:t>(2) A nagy és többemeletes építmények belső vezeték</w:t>
            </w:r>
            <w:r w:rsidRPr="009F1EC0">
              <w:rPr>
                <w:lang w:val="hu-HU"/>
              </w:rPr>
              <w:t>e</w:t>
            </w:r>
            <w:r w:rsidRPr="009F1EC0">
              <w:rPr>
                <w:lang w:val="hu-HU"/>
              </w:rPr>
              <w:t>it az építményen belül is elzáró-szerkezetekkel kell e</w:t>
            </w:r>
            <w:r w:rsidRPr="009F1EC0">
              <w:rPr>
                <w:lang w:val="hu-HU"/>
              </w:rPr>
              <w:t>l</w:t>
            </w:r>
            <w:r w:rsidRPr="009F1EC0">
              <w:rPr>
                <w:lang w:val="hu-HU"/>
              </w:rPr>
              <w:t>látni, melyek meghibásodás vagy karbantartás esetén lehetővé teszik az energia- vagy a vízvezetékek elzár</w:t>
            </w:r>
            <w:r w:rsidRPr="009F1EC0">
              <w:rPr>
                <w:lang w:val="hu-HU"/>
              </w:rPr>
              <w:t>á</w:t>
            </w:r>
            <w:r w:rsidRPr="009F1EC0">
              <w:rPr>
                <w:lang w:val="hu-HU"/>
              </w:rPr>
              <w:t xml:space="preserve">sát vagy megszakítását az építmény egy részében.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52</w:t>
            </w:r>
          </w:p>
          <w:p w:rsidR="00D8474C" w:rsidRPr="009F1EC0" w:rsidRDefault="00D8474C" w:rsidP="00D8474C">
            <w:pPr>
              <w:pStyle w:val="torvnyek-szoveg"/>
              <w:spacing w:line="276" w:lineRule="auto"/>
            </w:pPr>
            <w:r w:rsidRPr="009F1EC0">
              <w:t>(1) Vnútorné rozvody musia byť bezpečné a musia umožňovať užívanie stavby na účel, na ktorý je určená.</w:t>
            </w:r>
          </w:p>
          <w:p w:rsidR="00D8474C" w:rsidRPr="009F1EC0" w:rsidRDefault="00D8474C" w:rsidP="00D8474C">
            <w:pPr>
              <w:pStyle w:val="torvnyek-szoveg"/>
              <w:spacing w:line="276" w:lineRule="auto"/>
            </w:pPr>
            <w:r w:rsidRPr="009F1EC0">
              <w:t>(2) Vnútorné rozvody veľkých a viacposchodových stavieb musia mať aj vo vnútri stavby uzávery umožň</w:t>
            </w:r>
            <w:r w:rsidRPr="009F1EC0">
              <w:t>u</w:t>
            </w:r>
            <w:r w:rsidRPr="009F1EC0">
              <w:t>júce uzavrieť alebo prerušiť prívod energie alebo vody do časti stavby v prípade poruchy alebo pri údržbe.</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53. §</w:t>
            </w:r>
          </w:p>
          <w:p w:rsidR="00D8474C" w:rsidRDefault="00D8474C" w:rsidP="00D8474C">
            <w:pPr>
              <w:pStyle w:val="torvnyek-szoveg"/>
              <w:spacing w:line="276" w:lineRule="auto"/>
              <w:rPr>
                <w:lang w:val="hu-HU"/>
              </w:rPr>
            </w:pPr>
            <w:r w:rsidRPr="009F1EC0">
              <w:rPr>
                <w:lang w:val="hu-HU"/>
              </w:rPr>
              <w:t>Az építmények technológiai felszerelésének lehetővé kell tennie azt a technológiai folyamatot, amelyre szá</w:t>
            </w:r>
            <w:r w:rsidRPr="009F1EC0">
              <w:rPr>
                <w:lang w:val="hu-HU"/>
              </w:rPr>
              <w:t>n</w:t>
            </w:r>
            <w:r w:rsidRPr="009F1EC0">
              <w:rPr>
                <w:lang w:val="hu-HU"/>
              </w:rPr>
              <w:t>ták, és egyúttal teljesítenie kell a biztonsági és munk</w:t>
            </w:r>
            <w:r w:rsidRPr="009F1EC0">
              <w:rPr>
                <w:lang w:val="hu-HU"/>
              </w:rPr>
              <w:t>a</w:t>
            </w:r>
            <w:r w:rsidRPr="009F1EC0">
              <w:rPr>
                <w:lang w:val="hu-HU"/>
              </w:rPr>
              <w:lastRenderedPageBreak/>
              <w:t>védelmi követelményeket, a műszaki berendezések bi</w:t>
            </w:r>
            <w:r w:rsidRPr="009F1EC0">
              <w:rPr>
                <w:lang w:val="hu-HU"/>
              </w:rPr>
              <w:t>z</w:t>
            </w:r>
            <w:r w:rsidRPr="009F1EC0">
              <w:rPr>
                <w:lang w:val="hu-HU"/>
              </w:rPr>
              <w:t>tonsági követelményeit, a tűzvédelmi, egészségvédelmi és környezetvédelmi követelményeket.</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53</w:t>
            </w:r>
          </w:p>
          <w:p w:rsidR="00D8474C" w:rsidRDefault="00D8474C" w:rsidP="00D8474C">
            <w:pPr>
              <w:pStyle w:val="torvnyek-szoveg"/>
              <w:spacing w:line="276" w:lineRule="auto"/>
            </w:pPr>
            <w:r w:rsidRPr="009F1EC0">
              <w:t xml:space="preserve">Technologické vybavenie stavieb musí umožňovať technologický proces, pre ktorý je určené, a zároveň spĺňať požiadavky bezpečnosti a ochrany zdravia pri </w:t>
            </w:r>
            <w:r w:rsidRPr="009F1EC0">
              <w:lastRenderedPageBreak/>
              <w:t>práci a bezpečnosti technických zariadení, požiarnej ochrany, ochrany zdravia ľudí a ochrany životného pr</w:t>
            </w:r>
            <w:r w:rsidRPr="009F1EC0">
              <w:t>o</w:t>
            </w:r>
            <w:r w:rsidRPr="009F1EC0">
              <w:t>stredia.</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sz w:val="22"/>
                <w:szCs w:val="22"/>
                <w:lang w:val="hu-HU"/>
              </w:rPr>
            </w:pPr>
            <w:r w:rsidRPr="009F1EC0">
              <w:rPr>
                <w:sz w:val="22"/>
                <w:szCs w:val="22"/>
                <w:lang w:val="hu-HU"/>
              </w:rPr>
              <w:lastRenderedPageBreak/>
              <w:t xml:space="preserve">4. </w:t>
            </w:r>
            <w:r>
              <w:rPr>
                <w:sz w:val="22"/>
                <w:szCs w:val="22"/>
                <w:lang w:val="hu-HU"/>
              </w:rPr>
              <w:t>szakasz</w:t>
            </w:r>
            <w:r w:rsidRPr="009F1EC0">
              <w:rPr>
                <w:sz w:val="22"/>
                <w:szCs w:val="22"/>
                <w:lang w:val="hu-HU"/>
              </w:rPr>
              <w:t xml:space="preserve"> </w:t>
            </w:r>
          </w:p>
          <w:p w:rsidR="00D8474C" w:rsidRPr="009F1EC0" w:rsidRDefault="00D8474C" w:rsidP="00D8474C">
            <w:pPr>
              <w:pStyle w:val="torvnyek-paragrafus"/>
              <w:spacing w:line="276" w:lineRule="auto"/>
              <w:rPr>
                <w:sz w:val="22"/>
                <w:szCs w:val="22"/>
                <w:lang w:val="hu-HU"/>
              </w:rPr>
            </w:pPr>
            <w:r w:rsidRPr="009F1EC0">
              <w:rPr>
                <w:sz w:val="22"/>
                <w:szCs w:val="22"/>
                <w:lang w:val="hu-HU"/>
              </w:rPr>
              <w:t>Az építkezéseknek, valamint azok</w:t>
            </w:r>
            <w:r>
              <w:rPr>
                <w:sz w:val="22"/>
                <w:szCs w:val="22"/>
                <w:lang w:val="hu-HU"/>
              </w:rPr>
              <w:br/>
            </w:r>
            <w:r w:rsidRPr="009F1EC0">
              <w:rPr>
                <w:sz w:val="22"/>
                <w:szCs w:val="22"/>
                <w:lang w:val="hu-HU"/>
              </w:rPr>
              <w:t>módosítás</w:t>
            </w:r>
            <w:r>
              <w:rPr>
                <w:sz w:val="22"/>
                <w:szCs w:val="22"/>
                <w:lang w:val="hu-HU"/>
              </w:rPr>
              <w:t>a</w:t>
            </w:r>
            <w:r w:rsidRPr="009F1EC0">
              <w:rPr>
                <w:sz w:val="22"/>
                <w:szCs w:val="22"/>
                <w:lang w:val="hu-HU"/>
              </w:rPr>
              <w:t>inak és karbantartási</w:t>
            </w:r>
            <w:r>
              <w:rPr>
                <w:sz w:val="22"/>
                <w:szCs w:val="22"/>
                <w:lang w:val="hu-HU"/>
              </w:rPr>
              <w:br/>
            </w:r>
            <w:r w:rsidRPr="009F1EC0">
              <w:rPr>
                <w:sz w:val="22"/>
                <w:szCs w:val="22"/>
                <w:lang w:val="hu-HU"/>
              </w:rPr>
              <w:t>munkálatainak engedélyeztetése</w:t>
            </w:r>
          </w:p>
          <w:p w:rsidR="00D8474C" w:rsidRPr="009F1EC0" w:rsidRDefault="00D8474C" w:rsidP="00D8474C">
            <w:pPr>
              <w:pStyle w:val="torvnyek-szoveg"/>
              <w:spacing w:line="276" w:lineRule="auto"/>
              <w:rPr>
                <w:lang w:val="hu-HU"/>
              </w:rPr>
            </w:pPr>
          </w:p>
          <w:p w:rsidR="00D8474C" w:rsidRPr="009F1EC0" w:rsidRDefault="00D8474C" w:rsidP="00D8474C">
            <w:pPr>
              <w:pStyle w:val="torvnyek-paragrafus"/>
              <w:spacing w:line="276" w:lineRule="auto"/>
              <w:rPr>
                <w:lang w:val="hu-HU"/>
              </w:rPr>
            </w:pPr>
            <w:r w:rsidRPr="009F1EC0">
              <w:rPr>
                <w:lang w:val="hu-HU"/>
              </w:rPr>
              <w:t>Az építkezések, valamint</w:t>
            </w:r>
            <w:r w:rsidRPr="009F1EC0">
              <w:rPr>
                <w:lang w:val="hu-HU"/>
              </w:rPr>
              <w:br/>
              <w:t>azok módosítási és karbantartási munkálatai</w:t>
            </w:r>
          </w:p>
          <w:p w:rsidR="00D8474C" w:rsidRPr="009F1EC0" w:rsidRDefault="00D8474C" w:rsidP="00D8474C">
            <w:pPr>
              <w:pStyle w:val="torvnyek-szoveg"/>
              <w:spacing w:line="276" w:lineRule="auto"/>
              <w:rPr>
                <w:lang w:val="hu-HU"/>
              </w:rPr>
            </w:pPr>
          </w:p>
          <w:p w:rsidR="00D8474C" w:rsidRPr="009F1EC0" w:rsidRDefault="00D8474C" w:rsidP="00D8474C">
            <w:pPr>
              <w:pStyle w:val="torvnyek-paragrafus"/>
              <w:spacing w:line="276" w:lineRule="auto"/>
              <w:rPr>
                <w:lang w:val="hu-HU"/>
              </w:rPr>
            </w:pPr>
            <w:r w:rsidRPr="009F1EC0">
              <w:rPr>
                <w:lang w:val="hu-HU"/>
              </w:rPr>
              <w:t>54. §</w:t>
            </w:r>
          </w:p>
          <w:p w:rsidR="00D8474C" w:rsidRPr="009F1EC0" w:rsidRDefault="00D8474C" w:rsidP="00D8474C">
            <w:pPr>
              <w:pStyle w:val="torvnyek-szoveg"/>
              <w:spacing w:line="276" w:lineRule="auto"/>
              <w:rPr>
                <w:lang w:val="hu-HU"/>
              </w:rPr>
            </w:pPr>
            <w:r w:rsidRPr="009F1EC0">
              <w:rPr>
                <w:lang w:val="hu-HU"/>
              </w:rPr>
              <w:t>Az építkezések, valamint azok módosítási és karbanta</w:t>
            </w:r>
            <w:r w:rsidRPr="009F1EC0">
              <w:rPr>
                <w:lang w:val="hu-HU"/>
              </w:rPr>
              <w:t>r</w:t>
            </w:r>
            <w:r w:rsidRPr="009F1EC0">
              <w:rPr>
                <w:lang w:val="hu-HU"/>
              </w:rPr>
              <w:t>tási munkálatai csak az építési engedély alapján vagy az építésügyi hivatalnál tett bejelentés alapján valósu</w:t>
            </w:r>
            <w:r w:rsidRPr="009F1EC0">
              <w:rPr>
                <w:lang w:val="hu-HU"/>
              </w:rPr>
              <w:t>l</w:t>
            </w:r>
            <w:r w:rsidRPr="009F1EC0">
              <w:rPr>
                <w:lang w:val="hu-HU"/>
              </w:rPr>
              <w:t xml:space="preserve">hatnak meg.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rPr>
                <w:sz w:val="22"/>
                <w:szCs w:val="22"/>
              </w:rPr>
            </w:pPr>
            <w:r>
              <w:rPr>
                <w:sz w:val="22"/>
                <w:szCs w:val="22"/>
              </w:rPr>
              <w:t>Oddiel</w:t>
            </w:r>
            <w:r w:rsidRPr="009F1EC0">
              <w:rPr>
                <w:sz w:val="22"/>
                <w:szCs w:val="22"/>
              </w:rPr>
              <w:t xml:space="preserve"> 4</w:t>
            </w:r>
          </w:p>
          <w:p w:rsidR="00D8474C" w:rsidRPr="009F1EC0" w:rsidRDefault="00D8474C" w:rsidP="00D8474C">
            <w:pPr>
              <w:pStyle w:val="torvnyek-paragrafus"/>
              <w:spacing w:line="276" w:lineRule="auto"/>
              <w:rPr>
                <w:sz w:val="22"/>
                <w:szCs w:val="22"/>
              </w:rPr>
            </w:pPr>
            <w:r w:rsidRPr="009F1EC0">
              <w:rPr>
                <w:sz w:val="22"/>
                <w:szCs w:val="22"/>
              </w:rPr>
              <w:t>Povoľovanie stavieb,</w:t>
            </w:r>
            <w:r w:rsidRPr="009F1EC0">
              <w:rPr>
                <w:sz w:val="22"/>
                <w:szCs w:val="22"/>
              </w:rPr>
              <w:br/>
              <w:t>zmien stavieb</w:t>
            </w:r>
            <w:r w:rsidRPr="009F1EC0">
              <w:rPr>
                <w:sz w:val="22"/>
                <w:szCs w:val="22"/>
              </w:rPr>
              <w:br/>
              <w:t>a udržiavacích prác</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pPr>
            <w:r w:rsidRPr="009F1EC0">
              <w:t>Stavby, ich zmeny</w:t>
            </w:r>
            <w:r w:rsidRPr="009F1EC0">
              <w:br/>
              <w:t>a udržiavacie práce</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pPr>
            <w:r w:rsidRPr="009F1EC0">
              <w:t>§ 54</w:t>
            </w:r>
          </w:p>
          <w:p w:rsidR="00D8474C" w:rsidRPr="009F1EC0" w:rsidRDefault="00D8474C" w:rsidP="00D8474C">
            <w:pPr>
              <w:pStyle w:val="torvnyek-szoveg"/>
              <w:spacing w:line="276" w:lineRule="auto"/>
            </w:pPr>
            <w:r w:rsidRPr="009F1EC0">
              <w:t>Stavby, ich zmeny a udržiavacie práce na nich sa môžu uskutočňovať iba podľa stavebného povolenia alebo na základe ohlásenia stavebnému úradu.</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55. §</w:t>
            </w:r>
          </w:p>
          <w:p w:rsidR="00D8474C" w:rsidRPr="009F1EC0" w:rsidRDefault="00D8474C" w:rsidP="00D8474C">
            <w:pPr>
              <w:pStyle w:val="torvnyek-szoveg"/>
              <w:spacing w:line="276" w:lineRule="auto"/>
              <w:rPr>
                <w:lang w:val="hu-HU"/>
              </w:rPr>
            </w:pPr>
            <w:r w:rsidRPr="009F1EC0">
              <w:rPr>
                <w:lang w:val="hu-HU"/>
              </w:rPr>
              <w:t>(1) Amennyiben a jelen törvény és a végrehajtási el</w:t>
            </w:r>
            <w:r w:rsidRPr="009F1EC0">
              <w:rPr>
                <w:lang w:val="hu-HU"/>
              </w:rPr>
              <w:t>ő</w:t>
            </w:r>
            <w:r w:rsidRPr="009F1EC0">
              <w:rPr>
                <w:lang w:val="hu-HU"/>
              </w:rPr>
              <w:t>írásai vagy külön előírások nem rendelkeznek másként, minden típusú építkezéshez építési engedély szükséges, tekintet nélkül azok építési és műszaki kivitelezésére, rendeltetésére és időtartamára; építési engedély szüks</w:t>
            </w:r>
            <w:r w:rsidRPr="009F1EC0">
              <w:rPr>
                <w:lang w:val="hu-HU"/>
              </w:rPr>
              <w:t>é</w:t>
            </w:r>
            <w:r w:rsidRPr="009F1EC0">
              <w:rPr>
                <w:lang w:val="hu-HU"/>
              </w:rPr>
              <w:t>ges az építmények módosításához is, elsősorban hozz</w:t>
            </w:r>
            <w:r w:rsidRPr="009F1EC0">
              <w:rPr>
                <w:lang w:val="hu-HU"/>
              </w:rPr>
              <w:t>á</w:t>
            </w:r>
            <w:r w:rsidRPr="009F1EC0">
              <w:rPr>
                <w:lang w:val="hu-HU"/>
              </w:rPr>
              <w:t>építés, felépítmény elhelyezése és építészeti kiigazít</w:t>
            </w:r>
            <w:r w:rsidRPr="009F1EC0">
              <w:rPr>
                <w:lang w:val="hu-HU"/>
              </w:rPr>
              <w:t>á</w:t>
            </w:r>
            <w:r w:rsidRPr="009F1EC0">
              <w:rPr>
                <w:lang w:val="hu-HU"/>
              </w:rPr>
              <w:t>sok esetén.</w:t>
            </w:r>
          </w:p>
          <w:p w:rsidR="00D8474C" w:rsidRPr="009F1EC0" w:rsidRDefault="00D8474C" w:rsidP="00D8474C">
            <w:pPr>
              <w:pStyle w:val="torvnyek-szoveg"/>
              <w:spacing w:line="276" w:lineRule="auto"/>
              <w:rPr>
                <w:lang w:val="hu-HU"/>
              </w:rPr>
            </w:pPr>
            <w:r w:rsidRPr="009F1EC0">
              <w:rPr>
                <w:lang w:val="hu-HU"/>
              </w:rPr>
              <w:t>(2) Az építésügyi hivatalnál tett bejelentés elegendő</w:t>
            </w:r>
          </w:p>
          <w:p w:rsidR="00D8474C" w:rsidRPr="009F1EC0" w:rsidRDefault="00D8474C" w:rsidP="00D8474C">
            <w:pPr>
              <w:pStyle w:val="torvnyek-szoveg"/>
              <w:spacing w:line="276" w:lineRule="auto"/>
              <w:ind w:left="284"/>
              <w:rPr>
                <w:lang w:val="hu-HU"/>
              </w:rPr>
            </w:pPr>
            <w:r w:rsidRPr="009F1EC0">
              <w:rPr>
                <w:lang w:val="hu-HU"/>
              </w:rPr>
              <w:t>a) egyszerű építmény, az ahhoz történő hozzáépítés és felépítmény elhelyezése esetében, ha az építé</w:t>
            </w:r>
            <w:r w:rsidRPr="009F1EC0">
              <w:rPr>
                <w:lang w:val="hu-HU"/>
              </w:rPr>
              <w:t>s</w:t>
            </w:r>
            <w:r w:rsidRPr="009F1EC0">
              <w:rPr>
                <w:lang w:val="hu-HU"/>
              </w:rPr>
              <w:t>ügyi hivatal a területrendezési határozatban így á</w:t>
            </w:r>
            <w:r w:rsidRPr="009F1EC0">
              <w:rPr>
                <w:lang w:val="hu-HU"/>
              </w:rPr>
              <w:t>l</w:t>
            </w:r>
            <w:r w:rsidRPr="009F1EC0">
              <w:rPr>
                <w:lang w:val="hu-HU"/>
              </w:rPr>
              <w:t xml:space="preserve">lapította meg, </w:t>
            </w:r>
          </w:p>
          <w:p w:rsidR="00D8474C" w:rsidRPr="009F1EC0" w:rsidRDefault="00D8474C" w:rsidP="00D8474C">
            <w:pPr>
              <w:pStyle w:val="torvnyek-szoveg"/>
              <w:spacing w:line="276" w:lineRule="auto"/>
              <w:ind w:left="284"/>
              <w:rPr>
                <w:lang w:val="hu-HU"/>
              </w:rPr>
            </w:pPr>
            <w:r w:rsidRPr="009F1EC0">
              <w:rPr>
                <w:lang w:val="hu-HU"/>
              </w:rPr>
              <w:t xml:space="preserve">b) </w:t>
            </w:r>
            <w:r>
              <w:rPr>
                <w:lang w:val="hu-HU"/>
              </w:rPr>
              <w:t>kisméretű</w:t>
            </w:r>
            <w:r w:rsidRPr="009F1EC0">
              <w:rPr>
                <w:lang w:val="hu-HU"/>
              </w:rPr>
              <w:t xml:space="preserve"> építmények esetében, amelyek a f</w:t>
            </w:r>
            <w:r w:rsidRPr="009F1EC0">
              <w:rPr>
                <w:lang w:val="hu-HU"/>
              </w:rPr>
              <w:t>ő</w:t>
            </w:r>
            <w:r w:rsidRPr="009F1EC0">
              <w:rPr>
                <w:lang w:val="hu-HU"/>
              </w:rPr>
              <w:t>épületet kiegészítő funkcióval bírnak és amelyek nem befolyásolhatják jelentősen a környezetet;</w:t>
            </w:r>
          </w:p>
          <w:p w:rsidR="00D8474C" w:rsidRPr="009F1EC0" w:rsidRDefault="00D8474C" w:rsidP="00D8474C">
            <w:pPr>
              <w:pStyle w:val="torvnyek-szoveg"/>
              <w:spacing w:line="276" w:lineRule="auto"/>
              <w:ind w:left="284"/>
              <w:rPr>
                <w:lang w:val="hu-HU"/>
              </w:rPr>
            </w:pPr>
            <w:r w:rsidRPr="009F1EC0">
              <w:rPr>
                <w:lang w:val="hu-HU"/>
              </w:rPr>
              <w:t>c) építészeti kiigazítások esetében, amelyek nem változtatják meg jelentősen az építmény külalakját, nem avatkoznak be az építmény tartószerkezetébe, nem változtatják meg az építmény használatának módját, és nem veszélyeztetik a társadalom érdek</w:t>
            </w:r>
            <w:r w:rsidRPr="009F1EC0">
              <w:rPr>
                <w:lang w:val="hu-HU"/>
              </w:rPr>
              <w:t>e</w:t>
            </w:r>
            <w:r w:rsidRPr="009F1EC0">
              <w:rPr>
                <w:lang w:val="hu-HU"/>
              </w:rPr>
              <w:t xml:space="preserve">it; </w:t>
            </w:r>
          </w:p>
          <w:p w:rsidR="00D8474C" w:rsidRPr="009F1EC0" w:rsidRDefault="00D8474C" w:rsidP="00D8474C">
            <w:pPr>
              <w:pStyle w:val="torvnyek-szoveg"/>
              <w:spacing w:line="276" w:lineRule="auto"/>
              <w:ind w:left="284"/>
              <w:rPr>
                <w:lang w:val="hu-HU"/>
              </w:rPr>
            </w:pPr>
            <w:r w:rsidRPr="009F1EC0">
              <w:rPr>
                <w:lang w:val="hu-HU"/>
              </w:rPr>
              <w:t>d) karbantartási munkálatok esetében, amelyek h</w:t>
            </w:r>
            <w:r w:rsidRPr="009F1EC0">
              <w:rPr>
                <w:lang w:val="hu-HU"/>
              </w:rPr>
              <w:t>a</w:t>
            </w:r>
            <w:r w:rsidRPr="009F1EC0">
              <w:rPr>
                <w:lang w:val="hu-HU"/>
              </w:rPr>
              <w:t>tással lehetnek az építmény stabilitására, az épí</w:t>
            </w:r>
            <w:r w:rsidRPr="009F1EC0">
              <w:rPr>
                <w:lang w:val="hu-HU"/>
              </w:rPr>
              <w:t>t</w:t>
            </w:r>
            <w:r w:rsidRPr="009F1EC0">
              <w:rPr>
                <w:lang w:val="hu-HU"/>
              </w:rPr>
              <w:t>mény tűzvédelmi biztonságára, külalakjára vagy környezetére, és a műemlék-épületek összes karba</w:t>
            </w:r>
            <w:r w:rsidRPr="009F1EC0">
              <w:rPr>
                <w:lang w:val="hu-HU"/>
              </w:rPr>
              <w:t>n</w:t>
            </w:r>
            <w:r w:rsidRPr="009F1EC0">
              <w:rPr>
                <w:lang w:val="hu-HU"/>
              </w:rPr>
              <w:t xml:space="preserve">tartási munkálatai esetében, </w:t>
            </w:r>
          </w:p>
          <w:p w:rsidR="00D8474C" w:rsidRPr="009F1EC0" w:rsidRDefault="00D8474C" w:rsidP="00D8474C">
            <w:pPr>
              <w:pStyle w:val="torvnyek-szoveg"/>
              <w:spacing w:line="276" w:lineRule="auto"/>
              <w:ind w:left="284"/>
              <w:rPr>
                <w:lang w:val="hu-HU"/>
              </w:rPr>
            </w:pPr>
            <w:r w:rsidRPr="009F1EC0">
              <w:rPr>
                <w:lang w:val="hu-HU"/>
              </w:rPr>
              <w:t>e) az elektronikus kommunikációs hálózatok (a t</w:t>
            </w:r>
            <w:r w:rsidRPr="009F1EC0">
              <w:rPr>
                <w:lang w:val="hu-HU"/>
              </w:rPr>
              <w:t>e</w:t>
            </w:r>
            <w:r w:rsidRPr="009F1EC0">
              <w:rPr>
                <w:lang w:val="hu-HU"/>
              </w:rPr>
              <w:t>lekommunikációs berendezések hordozói) építése esetében, amelyeket meglévő építményekre szere</w:t>
            </w:r>
            <w:r w:rsidRPr="009F1EC0">
              <w:rPr>
                <w:lang w:val="hu-HU"/>
              </w:rPr>
              <w:t>l</w:t>
            </w:r>
            <w:r w:rsidRPr="009F1EC0">
              <w:rPr>
                <w:lang w:val="hu-HU"/>
              </w:rPr>
              <w:t xml:space="preserve">nek fel, amennyiben ezek magassága nem haladja meg a 6 m-t, szélessége pedig a 2,5 m-t és nem avatkoznak bele az építmény tartószerkezetébe, </w:t>
            </w:r>
          </w:p>
          <w:p w:rsidR="00D8474C" w:rsidRPr="009F1EC0" w:rsidRDefault="00D8474C" w:rsidP="00D8474C">
            <w:pPr>
              <w:pStyle w:val="torvnyek-szoveg"/>
              <w:spacing w:line="276" w:lineRule="auto"/>
              <w:ind w:left="284"/>
              <w:rPr>
                <w:lang w:val="hu-HU"/>
              </w:rPr>
            </w:pPr>
            <w:r w:rsidRPr="009F1EC0">
              <w:rPr>
                <w:lang w:val="hu-HU"/>
              </w:rPr>
              <w:t>f) a felszíni elektronikus kommunikációs hálózatok építése esetében, ha azok beépített területe nem h</w:t>
            </w:r>
            <w:r w:rsidRPr="009F1EC0">
              <w:rPr>
                <w:lang w:val="hu-HU"/>
              </w:rPr>
              <w:t>a</w:t>
            </w:r>
            <w:r w:rsidRPr="009F1EC0">
              <w:rPr>
                <w:lang w:val="hu-HU"/>
              </w:rPr>
              <w:lastRenderedPageBreak/>
              <w:t>ladja meg a 25 m</w:t>
            </w:r>
            <w:r w:rsidRPr="009F1EC0">
              <w:rPr>
                <w:vertAlign w:val="superscript"/>
                <w:lang w:val="hu-HU"/>
              </w:rPr>
              <w:t>2</w:t>
            </w:r>
            <w:r w:rsidRPr="009F1EC0">
              <w:rPr>
                <w:lang w:val="hu-HU"/>
              </w:rPr>
              <w:t xml:space="preserve">-t, magasságuk pedig a 4,5 m-t, </w:t>
            </w:r>
          </w:p>
          <w:p w:rsidR="00D8474C" w:rsidRDefault="00D8474C" w:rsidP="00D8474C">
            <w:pPr>
              <w:pStyle w:val="torvnyek-szoveg"/>
              <w:spacing w:line="276" w:lineRule="auto"/>
              <w:ind w:left="284"/>
              <w:rPr>
                <w:lang w:val="hu-HU"/>
              </w:rPr>
            </w:pPr>
            <w:r w:rsidRPr="009F1EC0">
              <w:rPr>
                <w:lang w:val="hu-HU"/>
              </w:rPr>
              <w:t>g) a telekommunikációs berendezések cseréje és k</w:t>
            </w:r>
            <w:r w:rsidRPr="009F1EC0">
              <w:rPr>
                <w:lang w:val="hu-HU"/>
              </w:rPr>
              <w:t>i</w:t>
            </w:r>
            <w:r w:rsidRPr="009F1EC0">
              <w:rPr>
                <w:lang w:val="hu-HU"/>
              </w:rPr>
              <w:t xml:space="preserve">egészítése esetében, az elektronikus kommunikációs hálózatok már meglévő építményein, ha nem kerül </w:t>
            </w:r>
            <w:r w:rsidR="00A6692F">
              <w:rPr>
                <w:lang w:val="hu-HU"/>
              </w:rPr>
              <w:t>sor az építmény módosítására,</w:t>
            </w:r>
          </w:p>
          <w:p w:rsidR="00A6692F" w:rsidRPr="009F1EC0" w:rsidRDefault="00A6692F" w:rsidP="00D8474C">
            <w:pPr>
              <w:pStyle w:val="torvnyek-szoveg"/>
              <w:spacing w:line="276" w:lineRule="auto"/>
              <w:ind w:left="284"/>
              <w:rPr>
                <w:lang w:val="hu-HU"/>
              </w:rPr>
            </w:pPr>
            <w:r w:rsidRPr="00A6692F">
              <w:rPr>
                <w:lang w:val="hu-HU"/>
              </w:rPr>
              <w:t>h) azon reklámépítmények esetében, melyek legn</w:t>
            </w:r>
            <w:r w:rsidRPr="00A6692F">
              <w:rPr>
                <w:lang w:val="hu-HU"/>
              </w:rPr>
              <w:t>a</w:t>
            </w:r>
            <w:r w:rsidRPr="00A6692F">
              <w:rPr>
                <w:lang w:val="hu-HU"/>
              </w:rPr>
              <w:t>gyobb információs felülete kisebb, mint 3 m</w:t>
            </w:r>
            <w:r w:rsidRPr="00A6692F">
              <w:rPr>
                <w:vertAlign w:val="superscript"/>
                <w:lang w:val="hu-HU"/>
              </w:rPr>
              <w:t>2</w:t>
            </w:r>
            <w:r w:rsidRPr="00A6692F">
              <w:rPr>
                <w:lang w:val="hu-HU"/>
              </w:rPr>
              <w:t>, ha a jelen törvény másképpen nem rendelkezik.</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55</w:t>
            </w:r>
          </w:p>
          <w:p w:rsidR="00D8474C" w:rsidRPr="009F1EC0" w:rsidRDefault="00D8474C" w:rsidP="00D8474C">
            <w:pPr>
              <w:pStyle w:val="torvnyek-szoveg"/>
              <w:spacing w:line="276" w:lineRule="auto"/>
            </w:pPr>
            <w:r w:rsidRPr="009F1EC0">
              <w:t>(1) Stavebné povolenie sa vyžaduje, pokiaľ tento zákon a vykonávacie predpisy k nemu alebo osobitné predp</w:t>
            </w:r>
            <w:r w:rsidRPr="009F1EC0">
              <w:t>i</w:t>
            </w:r>
            <w:r w:rsidRPr="009F1EC0">
              <w:t>sy neustanovujú inak, pri stavbách každého druhu bez zreteľa na ich stavebnotechnické vyhotovenie, účel a čas trvania; stavebné povolenie sa vyžaduje aj pri zm</w:t>
            </w:r>
            <w:r w:rsidRPr="009F1EC0">
              <w:t>e</w:t>
            </w:r>
            <w:r w:rsidRPr="009F1EC0">
              <w:t>ne stavieb, najmä pri prístavbe, nadstavbe a pri stave</w:t>
            </w:r>
            <w:r w:rsidRPr="009F1EC0">
              <w:t>b</w:t>
            </w:r>
            <w:r w:rsidRPr="009F1EC0">
              <w:t>ných úpravách.</w:t>
            </w:r>
          </w:p>
          <w:p w:rsidR="00D8474C" w:rsidRPr="009F1EC0" w:rsidRDefault="00D8474C" w:rsidP="00D8474C">
            <w:pPr>
              <w:pStyle w:val="torvnyek-szoveg"/>
              <w:spacing w:line="276" w:lineRule="auto"/>
            </w:pPr>
            <w:r w:rsidRPr="009F1EC0">
              <w:t>(2) Ohlásenie stavebnému úradu postačí</w:t>
            </w:r>
          </w:p>
          <w:p w:rsidR="00D8474C" w:rsidRPr="009F1EC0" w:rsidRDefault="00D8474C" w:rsidP="00D8474C">
            <w:pPr>
              <w:pStyle w:val="torvnyek-szoveg"/>
              <w:spacing w:line="276" w:lineRule="auto"/>
              <w:ind w:left="284"/>
            </w:pPr>
            <w:r w:rsidRPr="009F1EC0">
              <w:t xml:space="preserve">a) pri jednoduchej stavbe, jej prístavbe a nadstavbe, ak tak určil stavebný úrad v územnom rozhodnutí, </w:t>
            </w:r>
          </w:p>
          <w:p w:rsidR="00D8474C" w:rsidRPr="009F1EC0" w:rsidRDefault="00D8474C" w:rsidP="00D8474C">
            <w:pPr>
              <w:pStyle w:val="torvnyek-szoveg"/>
              <w:spacing w:line="276" w:lineRule="auto"/>
              <w:ind w:left="284"/>
            </w:pPr>
            <w:r w:rsidRPr="009F1EC0">
              <w:t>b) pri drobných stavbách, ktoré plnia doplnkovú funkciu k hlavnej stavbe a ktoré nemôžu podstatne ovplyvniť životné prostredie;</w:t>
            </w:r>
          </w:p>
          <w:p w:rsidR="00D8474C" w:rsidRPr="009F1EC0" w:rsidRDefault="00D8474C" w:rsidP="00D8474C">
            <w:pPr>
              <w:pStyle w:val="torvnyek-szoveg"/>
              <w:spacing w:line="276" w:lineRule="auto"/>
              <w:ind w:left="284"/>
            </w:pPr>
            <w:r w:rsidRPr="009F1EC0">
              <w:t>c) pri stavebných úpravách, ktorými sa podstatne nemení vzhľad stavby, nezasahuje sa do nosných konštrukcií stavby, nemení sa spôsob užívania sta</w:t>
            </w:r>
            <w:r w:rsidRPr="009F1EC0">
              <w:t>v</w:t>
            </w:r>
            <w:r w:rsidRPr="009F1EC0">
              <w:t>by a neohrozujú sa záujmy spoločnosti;</w:t>
            </w:r>
          </w:p>
          <w:p w:rsidR="00D8474C" w:rsidRPr="009F1EC0" w:rsidRDefault="00D8474C" w:rsidP="00D8474C">
            <w:pPr>
              <w:pStyle w:val="torvnyek-szoveg"/>
              <w:spacing w:line="276" w:lineRule="auto"/>
              <w:ind w:left="284"/>
            </w:pPr>
            <w:r w:rsidRPr="009F1EC0">
              <w:t>d) pri udržiavacích prácach, ktoré by mohli ovply</w:t>
            </w:r>
            <w:r w:rsidRPr="009F1EC0">
              <w:t>v</w:t>
            </w:r>
            <w:r w:rsidRPr="009F1EC0">
              <w:t>niť stabilitu stavby, požiarnu bezpečnosť stavby, jej vzhľad alebo životné prostredie a pri všetkých ud</w:t>
            </w:r>
            <w:r w:rsidRPr="009F1EC0">
              <w:t>r</w:t>
            </w:r>
            <w:r w:rsidRPr="009F1EC0">
              <w:t>žiavacích prácach na stavbe, ktorá je kultúrnou p</w:t>
            </w:r>
            <w:r w:rsidRPr="009F1EC0">
              <w:t>a</w:t>
            </w:r>
            <w:r w:rsidRPr="009F1EC0">
              <w:t xml:space="preserve">miatkou, </w:t>
            </w:r>
          </w:p>
          <w:p w:rsidR="00D8474C" w:rsidRPr="009F1EC0" w:rsidRDefault="00D8474C" w:rsidP="00D8474C">
            <w:pPr>
              <w:pStyle w:val="torvnyek-szoveg"/>
              <w:spacing w:line="276" w:lineRule="auto"/>
              <w:ind w:left="284"/>
            </w:pPr>
            <w:r w:rsidRPr="009F1EC0">
              <w:t>e) pri stavbách elektronických komunikačných sietí (nosiče telekomunikačných zariadení) umiestňov</w:t>
            </w:r>
            <w:r w:rsidRPr="009F1EC0">
              <w:t>a</w:t>
            </w:r>
            <w:r w:rsidRPr="009F1EC0">
              <w:t xml:space="preserve">ných na existujúcich objektoch, ktoré nepresahujú výšku 6 m, šírku 2,5 m a nezasahujú do nosných konštrukcií stavby, </w:t>
            </w:r>
          </w:p>
          <w:p w:rsidR="00D8474C" w:rsidRPr="009F1EC0" w:rsidRDefault="00D8474C" w:rsidP="00D8474C">
            <w:pPr>
              <w:pStyle w:val="torvnyek-szoveg"/>
              <w:spacing w:line="276" w:lineRule="auto"/>
              <w:ind w:left="284"/>
            </w:pPr>
            <w:r w:rsidRPr="009F1EC0">
              <w:t>f) pri prízemných stavbách elektronických komun</w:t>
            </w:r>
            <w:r w:rsidRPr="009F1EC0">
              <w:t>i</w:t>
            </w:r>
            <w:r w:rsidRPr="009F1EC0">
              <w:t>kačných sietí, ak ich zastavaná plocha nepresahuje 25 m</w:t>
            </w:r>
            <w:r w:rsidRPr="009F1EC0">
              <w:rPr>
                <w:vertAlign w:val="superscript"/>
              </w:rPr>
              <w:t>2</w:t>
            </w:r>
            <w:r w:rsidRPr="009F1EC0">
              <w:t xml:space="preserve"> a výška 4,5 m, </w:t>
            </w:r>
          </w:p>
          <w:p w:rsidR="00D8474C" w:rsidRDefault="00D8474C" w:rsidP="00D8474C">
            <w:pPr>
              <w:pStyle w:val="torvnyek-szoveg"/>
              <w:spacing w:line="276" w:lineRule="auto"/>
              <w:ind w:left="284"/>
            </w:pPr>
            <w:r w:rsidRPr="009F1EC0">
              <w:t>g) pri výmene alebo dopĺňaní telekomunikačných</w:t>
            </w:r>
            <w:r>
              <w:t xml:space="preserve"> zariadení na existujúcich stav</w:t>
            </w:r>
            <w:r w:rsidRPr="009F1EC0">
              <w:t>ieb elektronických komunikačných si</w:t>
            </w:r>
            <w:r w:rsidR="00A6692F">
              <w:t>etí, keď nedôjde k zmene stavby,</w:t>
            </w:r>
          </w:p>
          <w:p w:rsidR="00A6692F" w:rsidRPr="009F1EC0" w:rsidRDefault="00A6692F" w:rsidP="00D8474C">
            <w:pPr>
              <w:pStyle w:val="torvnyek-szoveg"/>
              <w:spacing w:line="276" w:lineRule="auto"/>
              <w:ind w:left="284"/>
            </w:pPr>
            <w:r w:rsidRPr="00A6692F">
              <w:t>h) pri reklamných stavbách, na ktorých najväčšia informačná plocha je menšia ako 3 m</w:t>
            </w:r>
            <w:r w:rsidRPr="00A6692F">
              <w:rPr>
                <w:vertAlign w:val="superscript"/>
              </w:rPr>
              <w:t>2</w:t>
            </w:r>
            <w:r w:rsidRPr="00A6692F">
              <w:t xml:space="preserve">, pokiaľ tento </w:t>
            </w:r>
            <w:r w:rsidRPr="00A6692F">
              <w:lastRenderedPageBreak/>
              <w:t>zákon neustanovuje inak.</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56. §</w:t>
            </w:r>
          </w:p>
          <w:p w:rsidR="00D8474C" w:rsidRPr="009F1EC0" w:rsidRDefault="00D8474C" w:rsidP="00D8474C">
            <w:pPr>
              <w:pStyle w:val="torvnyek-szoveg"/>
              <w:spacing w:line="276" w:lineRule="auto"/>
              <w:rPr>
                <w:lang w:val="hu-HU"/>
              </w:rPr>
            </w:pPr>
            <w:r w:rsidRPr="009F1EC0">
              <w:rPr>
                <w:lang w:val="hu-HU"/>
              </w:rPr>
              <w:t>Építési engedély és bejelentés sem szükséges a</w:t>
            </w:r>
            <w:r>
              <w:rPr>
                <w:lang w:val="hu-HU"/>
              </w:rPr>
              <w:t xml:space="preserve"> </w:t>
            </w:r>
            <w:r w:rsidRPr="009F1EC0">
              <w:rPr>
                <w:lang w:val="hu-HU"/>
              </w:rPr>
              <w:t>köve</w:t>
            </w:r>
            <w:r w:rsidRPr="009F1EC0">
              <w:rPr>
                <w:lang w:val="hu-HU"/>
              </w:rPr>
              <w:t>t</w:t>
            </w:r>
            <w:r w:rsidRPr="009F1EC0">
              <w:rPr>
                <w:lang w:val="hu-HU"/>
              </w:rPr>
              <w:t>kező esetekben:</w:t>
            </w:r>
          </w:p>
          <w:p w:rsidR="00D8474C" w:rsidRPr="009F1EC0" w:rsidRDefault="00D8474C" w:rsidP="00D8474C">
            <w:pPr>
              <w:pStyle w:val="torvnyek-szoveg"/>
              <w:spacing w:line="276" w:lineRule="auto"/>
              <w:ind w:left="284"/>
              <w:rPr>
                <w:lang w:val="hu-HU"/>
              </w:rPr>
            </w:pPr>
            <w:r w:rsidRPr="009F1EC0">
              <w:rPr>
                <w:lang w:val="hu-HU"/>
              </w:rPr>
              <w:t>a) bányaművek, felszín alatti bányászati építkez</w:t>
            </w:r>
            <w:r w:rsidRPr="009F1EC0">
              <w:rPr>
                <w:lang w:val="hu-HU"/>
              </w:rPr>
              <w:t>é</w:t>
            </w:r>
            <w:r w:rsidRPr="009F1EC0">
              <w:rPr>
                <w:lang w:val="hu-HU"/>
              </w:rPr>
              <w:t>sek, a felszíni fejtőkben és tározókban lévő építm</w:t>
            </w:r>
            <w:r w:rsidRPr="009F1EC0">
              <w:rPr>
                <w:lang w:val="hu-HU"/>
              </w:rPr>
              <w:t>é</w:t>
            </w:r>
            <w:r w:rsidRPr="009F1EC0">
              <w:rPr>
                <w:lang w:val="hu-HU"/>
              </w:rPr>
              <w:t>nyek esetén, amennyiben a bányászati előírások szerint az állami bányafelügyelet szerveinek eng</w:t>
            </w:r>
            <w:r w:rsidRPr="009F1EC0">
              <w:rPr>
                <w:lang w:val="hu-HU"/>
              </w:rPr>
              <w:t>e</w:t>
            </w:r>
            <w:r w:rsidRPr="009F1EC0">
              <w:rPr>
                <w:lang w:val="hu-HU"/>
              </w:rPr>
              <w:t xml:space="preserve">délyezési hatáskörébe és felügyelete alá tartoznak, </w:t>
            </w:r>
          </w:p>
          <w:p w:rsidR="00D8474C" w:rsidRPr="009F1EC0" w:rsidRDefault="00D8474C" w:rsidP="00D8474C">
            <w:pPr>
              <w:pStyle w:val="torvnyek-szoveg"/>
              <w:spacing w:line="276" w:lineRule="auto"/>
              <w:ind w:left="284"/>
              <w:rPr>
                <w:lang w:val="hu-HU"/>
              </w:rPr>
            </w:pPr>
            <w:r w:rsidRPr="009F1EC0">
              <w:rPr>
                <w:lang w:val="hu-HU"/>
              </w:rPr>
              <w:t>b) az elektronikus kommunikációs hálózatok felsz</w:t>
            </w:r>
            <w:r w:rsidRPr="009F1EC0">
              <w:rPr>
                <w:lang w:val="hu-HU"/>
              </w:rPr>
              <w:t>í</w:t>
            </w:r>
            <w:r w:rsidRPr="009F1EC0">
              <w:rPr>
                <w:lang w:val="hu-HU"/>
              </w:rPr>
              <w:t>ni és felszín alatti vezetékei esetén, beleértve a</w:t>
            </w:r>
            <w:r>
              <w:rPr>
                <w:lang w:val="hu-HU"/>
              </w:rPr>
              <w:t xml:space="preserve"> </w:t>
            </w:r>
            <w:r w:rsidRPr="009F1EC0">
              <w:rPr>
                <w:lang w:val="hu-HU"/>
              </w:rPr>
              <w:t>tá</w:t>
            </w:r>
            <w:r w:rsidRPr="009F1EC0">
              <w:rPr>
                <w:lang w:val="hu-HU"/>
              </w:rPr>
              <w:t>m</w:t>
            </w:r>
            <w:r w:rsidRPr="009F1EC0">
              <w:rPr>
                <w:lang w:val="hu-HU"/>
              </w:rPr>
              <w:t xml:space="preserve">pontokat és kitűzési pontokat, </w:t>
            </w:r>
          </w:p>
          <w:p w:rsidR="00D8474C" w:rsidRPr="009F1EC0" w:rsidRDefault="00D8474C" w:rsidP="00D8474C">
            <w:pPr>
              <w:pStyle w:val="torvnyek-szoveg"/>
              <w:spacing w:line="276" w:lineRule="auto"/>
              <w:ind w:left="284"/>
              <w:rPr>
                <w:lang w:val="hu-HU"/>
              </w:rPr>
            </w:pPr>
            <w:r w:rsidRPr="009F1EC0">
              <w:rPr>
                <w:lang w:val="hu-HU"/>
              </w:rPr>
              <w:t>c) átmenetileg elhelyezett, hordozható berendezések esetén, mint pl. az árusítóbódék, az épületek ünnepi díszítésének és kivilágításának szerkezetei és b</w:t>
            </w:r>
            <w:r w:rsidRPr="009F1EC0">
              <w:rPr>
                <w:lang w:val="hu-HU"/>
              </w:rPr>
              <w:t>e</w:t>
            </w:r>
            <w:r w:rsidRPr="009F1EC0">
              <w:rPr>
                <w:lang w:val="hu-HU"/>
              </w:rPr>
              <w:t xml:space="preserve">rendezése, </w:t>
            </w:r>
          </w:p>
          <w:p w:rsidR="00D8474C" w:rsidRPr="009F1EC0" w:rsidRDefault="00D8474C" w:rsidP="00D8474C">
            <w:pPr>
              <w:pStyle w:val="torvnyek-szoveg"/>
              <w:spacing w:line="276" w:lineRule="auto"/>
              <w:ind w:left="284"/>
              <w:rPr>
                <w:lang w:val="hu-HU"/>
              </w:rPr>
            </w:pPr>
            <w:r w:rsidRPr="009F1EC0">
              <w:rPr>
                <w:lang w:val="hu-HU"/>
              </w:rPr>
              <w:t xml:space="preserve">d) filmesek és tévéstábok kellékeiként szolgáló építmények esetén, </w:t>
            </w:r>
          </w:p>
          <w:p w:rsidR="00D8474C" w:rsidRPr="009F1EC0" w:rsidRDefault="00D8474C" w:rsidP="00D8474C">
            <w:pPr>
              <w:pStyle w:val="torvnyek-szoveg"/>
              <w:spacing w:line="276" w:lineRule="auto"/>
              <w:ind w:left="284"/>
              <w:rPr>
                <w:lang w:val="hu-HU"/>
              </w:rPr>
            </w:pPr>
            <w:r w:rsidRPr="009F1EC0">
              <w:rPr>
                <w:lang w:val="hu-HU"/>
              </w:rPr>
              <w:t>e) geodéziai, fából készült és hordozható mérőto</w:t>
            </w:r>
            <w:r w:rsidRPr="009F1EC0">
              <w:rPr>
                <w:lang w:val="hu-HU"/>
              </w:rPr>
              <w:t>r</w:t>
            </w:r>
            <w:r w:rsidRPr="009F1EC0">
              <w:rPr>
                <w:lang w:val="hu-HU"/>
              </w:rPr>
              <w:t xml:space="preserve">nyok, jelzések és piramisok esetén, </w:t>
            </w:r>
          </w:p>
          <w:p w:rsidR="00D8474C" w:rsidRPr="009F1EC0" w:rsidRDefault="00D8474C" w:rsidP="00D8474C">
            <w:pPr>
              <w:pStyle w:val="torvnyek-szoveg"/>
              <w:spacing w:line="276" w:lineRule="auto"/>
              <w:ind w:left="284"/>
              <w:rPr>
                <w:lang w:val="hu-HU"/>
              </w:rPr>
            </w:pPr>
            <w:r w:rsidRPr="009F1EC0">
              <w:rPr>
                <w:lang w:val="hu-HU"/>
              </w:rPr>
              <w:t xml:space="preserve">f) komló és szőlőültetvények szerkezetei esetén, </w:t>
            </w:r>
          </w:p>
          <w:p w:rsidR="00D8474C" w:rsidRPr="009F1EC0" w:rsidRDefault="00D8474C" w:rsidP="00D8474C">
            <w:pPr>
              <w:pStyle w:val="torvnyek-szoveg"/>
              <w:spacing w:line="276" w:lineRule="auto"/>
              <w:ind w:left="284"/>
              <w:rPr>
                <w:lang w:val="hu-HU"/>
              </w:rPr>
            </w:pPr>
            <w:r w:rsidRPr="009F1EC0">
              <w:rPr>
                <w:lang w:val="hu-HU"/>
              </w:rPr>
              <w:t>g) elektromos vezetékek építési kiigazításai esetén, tekintet nélkül a feszültségre, amennyiben nem vá</w:t>
            </w:r>
            <w:r w:rsidRPr="009F1EC0">
              <w:rPr>
                <w:lang w:val="hu-HU"/>
              </w:rPr>
              <w:t>l</w:t>
            </w:r>
            <w:r w:rsidRPr="009F1EC0">
              <w:rPr>
                <w:lang w:val="hu-HU"/>
              </w:rPr>
              <w:t xml:space="preserve">tozik azok nyomvonala, </w:t>
            </w:r>
          </w:p>
          <w:p w:rsidR="00D8474C" w:rsidRPr="009F1EC0" w:rsidRDefault="00D8474C" w:rsidP="00D8474C">
            <w:pPr>
              <w:pStyle w:val="torvnyek-szoveg"/>
              <w:spacing w:line="276" w:lineRule="auto"/>
              <w:ind w:left="284"/>
              <w:rPr>
                <w:lang w:val="hu-HU"/>
              </w:rPr>
            </w:pPr>
            <w:r w:rsidRPr="009F1EC0">
              <w:rPr>
                <w:lang w:val="hu-HU"/>
              </w:rPr>
              <w:t xml:space="preserve">h) karbantartási munkálatok esetén, nincs előírva a bejelentési kötelezettség az 55. §, 2. bekezdésének d) pontja szerint, </w:t>
            </w:r>
          </w:p>
          <w:p w:rsidR="00D8474C" w:rsidRDefault="00D8474C" w:rsidP="00D8474C">
            <w:pPr>
              <w:pStyle w:val="torvnyek-szoveg"/>
              <w:spacing w:line="276" w:lineRule="auto"/>
              <w:ind w:left="284"/>
              <w:rPr>
                <w:lang w:val="hu-HU"/>
              </w:rPr>
            </w:pPr>
            <w:r w:rsidRPr="009F1EC0">
              <w:rPr>
                <w:lang w:val="hu-HU"/>
              </w:rPr>
              <w:t>i) elektronikus kommunikációs hálózatok vezetékei és antennák levezetése esetén, amelyek az építm</w:t>
            </w:r>
            <w:r w:rsidRPr="009F1EC0">
              <w:rPr>
                <w:lang w:val="hu-HU"/>
              </w:rPr>
              <w:t>é</w:t>
            </w:r>
            <w:r w:rsidRPr="009F1EC0">
              <w:rPr>
                <w:lang w:val="hu-HU"/>
              </w:rPr>
              <w:t xml:space="preserve">nyek </w:t>
            </w:r>
            <w:r w:rsidR="00A6692F">
              <w:rPr>
                <w:lang w:val="hu-HU"/>
              </w:rPr>
              <w:t>zárt terében vannak elhelyezve,</w:t>
            </w:r>
          </w:p>
          <w:p w:rsidR="00A6692F" w:rsidRPr="009F1EC0" w:rsidRDefault="00A6692F" w:rsidP="00D8474C">
            <w:pPr>
              <w:pStyle w:val="torvnyek-szoveg"/>
              <w:spacing w:line="276" w:lineRule="auto"/>
              <w:ind w:left="284"/>
              <w:rPr>
                <w:lang w:val="hu-HU"/>
              </w:rPr>
            </w:pPr>
            <w:r w:rsidRPr="00A6692F">
              <w:rPr>
                <w:lang w:val="hu-HU"/>
              </w:rPr>
              <w:t>j) azon reklámépítmények esetében, melyek legn</w:t>
            </w:r>
            <w:r w:rsidRPr="00A6692F">
              <w:rPr>
                <w:lang w:val="hu-HU"/>
              </w:rPr>
              <w:t>a</w:t>
            </w:r>
            <w:r w:rsidRPr="00A6692F">
              <w:rPr>
                <w:lang w:val="hu-HU"/>
              </w:rPr>
              <w:t>gyobb információs felületének mérete kevesebb, mint 1,2 m</w:t>
            </w:r>
            <w:r w:rsidRPr="00A6692F">
              <w:rPr>
                <w:vertAlign w:val="superscript"/>
                <w:lang w:val="hu-HU"/>
              </w:rPr>
              <w:t>2</w:t>
            </w:r>
            <w:r w:rsidRPr="00A6692F">
              <w:rPr>
                <w:lang w:val="hu-HU"/>
              </w:rPr>
              <w:t>, és a közvilágítás oszlopain vagy a munkavezetékek oszlopain vannak elhelyezve, és ha nem lógnak bele a közutak átjáró profiljába, sem a vasutak átjáró szelvényébe.</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56</w:t>
            </w:r>
          </w:p>
          <w:p w:rsidR="00D8474C" w:rsidRPr="009F1EC0" w:rsidRDefault="00D8474C" w:rsidP="00D8474C">
            <w:pPr>
              <w:pStyle w:val="torvnyek-szoveg"/>
              <w:spacing w:line="276" w:lineRule="auto"/>
            </w:pPr>
            <w:r w:rsidRPr="009F1EC0">
              <w:t>Stavebné povolenie ani ohlásenie sa nevyžaduje</w:t>
            </w:r>
          </w:p>
          <w:p w:rsidR="00D8474C" w:rsidRPr="009F1EC0" w:rsidRDefault="00D8474C" w:rsidP="00D8474C">
            <w:pPr>
              <w:pStyle w:val="torvnyek-szoveg"/>
              <w:spacing w:line="276" w:lineRule="auto"/>
              <w:ind w:left="284"/>
            </w:pPr>
            <w:r w:rsidRPr="009F1EC0">
              <w:t>a) pri banských dielach, banských stavbách pod p</w:t>
            </w:r>
            <w:r w:rsidRPr="009F1EC0">
              <w:t>o</w:t>
            </w:r>
            <w:r w:rsidRPr="009F1EC0">
              <w:t>vrchom a pri stavbách v povrchových lomoch a skrývkach, pokiaľ podliehajú schvaľovaniu a</w:t>
            </w:r>
            <w:r>
              <w:t xml:space="preserve"> </w:t>
            </w:r>
            <w:r w:rsidRPr="009F1EC0">
              <w:t>doz</w:t>
            </w:r>
            <w:r w:rsidRPr="009F1EC0">
              <w:t>o</w:t>
            </w:r>
            <w:r w:rsidRPr="009F1EC0">
              <w:t xml:space="preserve">ru orgánov štátnej banskej správy podľa banských predpisov, </w:t>
            </w:r>
          </w:p>
          <w:p w:rsidR="00D8474C" w:rsidRPr="009F1EC0" w:rsidRDefault="00D8474C" w:rsidP="00D8474C">
            <w:pPr>
              <w:pStyle w:val="torvnyek-szoveg"/>
              <w:spacing w:line="276" w:lineRule="auto"/>
              <w:ind w:left="284"/>
            </w:pPr>
            <w:r w:rsidRPr="009F1EC0">
              <w:t>b) pri nadzemných a podzemných vedeniach ele</w:t>
            </w:r>
            <w:r w:rsidRPr="009F1EC0">
              <w:t>k</w:t>
            </w:r>
            <w:r w:rsidRPr="009F1EC0">
              <w:t xml:space="preserve">tronických komunikačných sietí, vrátane oporných a vytyčovacích bodov, </w:t>
            </w:r>
          </w:p>
          <w:p w:rsidR="00D8474C" w:rsidRPr="009F1EC0" w:rsidRDefault="00D8474C" w:rsidP="00D8474C">
            <w:pPr>
              <w:pStyle w:val="torvnyek-szoveg"/>
              <w:spacing w:line="276" w:lineRule="auto"/>
              <w:ind w:left="284"/>
            </w:pPr>
            <w:r w:rsidRPr="009F1EC0">
              <w:t xml:space="preserve">c) pri krátkodobých prenosných zariadeniach, ako sú predajné stánky, konštrukcie a zariadenia na slávnostnú výzdobu a osvetlenie budov, </w:t>
            </w:r>
          </w:p>
          <w:p w:rsidR="00D8474C" w:rsidRPr="009F1EC0" w:rsidRDefault="00D8474C" w:rsidP="00D8474C">
            <w:pPr>
              <w:pStyle w:val="torvnyek-szoveg"/>
              <w:spacing w:line="276" w:lineRule="auto"/>
              <w:ind w:left="284"/>
            </w:pPr>
            <w:r w:rsidRPr="009F1EC0">
              <w:t xml:space="preserve">d) pri scénických stavbách pre film a televíziu, </w:t>
            </w:r>
          </w:p>
          <w:p w:rsidR="00D8474C" w:rsidRPr="009F1EC0" w:rsidRDefault="00D8474C" w:rsidP="00D8474C">
            <w:pPr>
              <w:pStyle w:val="torvnyek-szoveg"/>
              <w:spacing w:line="276" w:lineRule="auto"/>
              <w:ind w:left="284"/>
            </w:pPr>
            <w:r w:rsidRPr="009F1EC0">
              <w:t>e) pri geodetických drevených a prenosných mera</w:t>
            </w:r>
            <w:r w:rsidRPr="009F1EC0">
              <w:t>č</w:t>
            </w:r>
            <w:r w:rsidRPr="009F1EC0">
              <w:t xml:space="preserve">ských vežiach, signáloch a pyramídach, </w:t>
            </w:r>
          </w:p>
          <w:p w:rsidR="00D8474C" w:rsidRPr="009F1EC0" w:rsidRDefault="00D8474C" w:rsidP="00D8474C">
            <w:pPr>
              <w:pStyle w:val="torvnyek-szoveg"/>
              <w:spacing w:line="276" w:lineRule="auto"/>
              <w:ind w:left="284"/>
            </w:pPr>
            <w:r w:rsidRPr="009F1EC0">
              <w:t xml:space="preserve">f) pri konštrukciách chmeľníc a vinohradov, </w:t>
            </w:r>
          </w:p>
          <w:p w:rsidR="00D8474C" w:rsidRPr="009F1EC0" w:rsidRDefault="00D8474C" w:rsidP="00D8474C">
            <w:pPr>
              <w:pStyle w:val="torvnyek-szoveg"/>
              <w:spacing w:line="276" w:lineRule="auto"/>
              <w:ind w:left="284"/>
            </w:pPr>
            <w:r w:rsidRPr="009F1EC0">
              <w:t xml:space="preserve">g) pri stavebných úpravách elektrických vedení bez obmedzenia napätia, pokiaľ sa nemení ich trasa, </w:t>
            </w:r>
          </w:p>
          <w:p w:rsidR="00D8474C" w:rsidRPr="009F1EC0" w:rsidRDefault="00D8474C" w:rsidP="00D8474C">
            <w:pPr>
              <w:pStyle w:val="torvnyek-szoveg"/>
              <w:spacing w:line="276" w:lineRule="auto"/>
              <w:ind w:left="284"/>
            </w:pPr>
            <w:r w:rsidRPr="009F1EC0">
              <w:t>h) pri udržiavacích prácach, pri ktorých nie je pre</w:t>
            </w:r>
            <w:r w:rsidRPr="009F1EC0">
              <w:t>d</w:t>
            </w:r>
            <w:r w:rsidRPr="009F1EC0">
              <w:t xml:space="preserve">písané ohlásenie podľa § 55 ods. 2 písm. d), </w:t>
            </w:r>
          </w:p>
          <w:p w:rsidR="00D8474C" w:rsidRDefault="00D8474C" w:rsidP="00D8474C">
            <w:pPr>
              <w:pStyle w:val="torvnyek-szoveg"/>
              <w:spacing w:line="276" w:lineRule="auto"/>
              <w:ind w:left="284"/>
            </w:pPr>
            <w:r w:rsidRPr="009F1EC0">
              <w:t>i) pri rozvodoch elektronických komunikačných si</w:t>
            </w:r>
            <w:r w:rsidRPr="009F1EC0">
              <w:t>e</w:t>
            </w:r>
            <w:r w:rsidRPr="009F1EC0">
              <w:t>tí a zvodoch antén, ktoré sú umiestňované v</w:t>
            </w:r>
            <w:r>
              <w:t xml:space="preserve"> </w:t>
            </w:r>
            <w:r w:rsidRPr="009F1EC0">
              <w:t>uzavr</w:t>
            </w:r>
            <w:r w:rsidRPr="009F1EC0">
              <w:t>e</w:t>
            </w:r>
            <w:r w:rsidR="00A6692F">
              <w:t>tých priestoroch stavieb,</w:t>
            </w:r>
          </w:p>
          <w:p w:rsidR="00A6692F" w:rsidRPr="009F1EC0" w:rsidRDefault="00A6692F" w:rsidP="00D8474C">
            <w:pPr>
              <w:pStyle w:val="torvnyek-szoveg"/>
              <w:spacing w:line="276" w:lineRule="auto"/>
              <w:ind w:left="284"/>
            </w:pPr>
            <w:r w:rsidRPr="00A6692F">
              <w:t>j) pri reklamných stavbách, na ktorých má najväčšia informačná plocha veľkosť do 1,2 m</w:t>
            </w:r>
            <w:r w:rsidRPr="00A6692F">
              <w:rPr>
                <w:vertAlign w:val="superscript"/>
              </w:rPr>
              <w:t>2</w:t>
            </w:r>
            <w:r w:rsidRPr="00A6692F">
              <w:t>, umiestn</w:t>
            </w:r>
            <w:r w:rsidRPr="00A6692F">
              <w:t>e</w:t>
            </w:r>
            <w:r w:rsidRPr="00A6692F">
              <w:t>ných na stĺp verejného osvetlenia alebo na stĺp trakčného vedenia, ak nezasahujú do prejazdného profilu pozemnej komunikácie ani do priechodov</w:t>
            </w:r>
            <w:r w:rsidRPr="00A6692F">
              <w:t>é</w:t>
            </w:r>
            <w:r w:rsidRPr="00A6692F">
              <w:t>ho prierezu dráh.</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57. §</w:t>
            </w:r>
          </w:p>
          <w:p w:rsidR="00D8474C" w:rsidRPr="009F1EC0" w:rsidRDefault="00D8474C" w:rsidP="00D8474C">
            <w:pPr>
              <w:pStyle w:val="torvnyek-paragrafus"/>
              <w:spacing w:line="276" w:lineRule="auto"/>
              <w:rPr>
                <w:lang w:val="hu-HU"/>
              </w:rPr>
            </w:pPr>
            <w:r w:rsidRPr="009F1EC0">
              <w:rPr>
                <w:lang w:val="hu-HU"/>
              </w:rPr>
              <w:t>Az építésügyi hivatalnak történő bejelentés</w:t>
            </w:r>
          </w:p>
          <w:p w:rsidR="00D8474C" w:rsidRPr="009F1EC0" w:rsidRDefault="00D8474C" w:rsidP="00D8474C">
            <w:pPr>
              <w:pStyle w:val="torvnyek-szoveg"/>
              <w:spacing w:line="276" w:lineRule="auto"/>
              <w:rPr>
                <w:lang w:val="hu-HU"/>
              </w:rPr>
            </w:pPr>
            <w:r w:rsidRPr="009F1EC0">
              <w:rPr>
                <w:lang w:val="hu-HU"/>
              </w:rPr>
              <w:t>(1) Az építkező az 55. §, 2. bekezdésben szereplő épí</w:t>
            </w:r>
            <w:r w:rsidRPr="009F1EC0">
              <w:rPr>
                <w:lang w:val="hu-HU"/>
              </w:rPr>
              <w:t>t</w:t>
            </w:r>
            <w:r w:rsidRPr="009F1EC0">
              <w:rPr>
                <w:lang w:val="hu-HU"/>
              </w:rPr>
              <w:t>kezések megvalósítását és az építészeti kiigazítási és karbantartási munkálatokat köteles előre, írásban bej</w:t>
            </w:r>
            <w:r w:rsidRPr="009F1EC0">
              <w:rPr>
                <w:lang w:val="hu-HU"/>
              </w:rPr>
              <w:t>e</w:t>
            </w:r>
            <w:r w:rsidRPr="009F1EC0">
              <w:rPr>
                <w:lang w:val="hu-HU"/>
              </w:rPr>
              <w:t xml:space="preserve">lenteni az építésügyi hivatalnak. Az </w:t>
            </w:r>
            <w:r>
              <w:rPr>
                <w:lang w:val="hu-HU"/>
              </w:rPr>
              <w:t>kisméretű</w:t>
            </w:r>
            <w:r w:rsidRPr="009F1EC0">
              <w:rPr>
                <w:lang w:val="hu-HU"/>
              </w:rPr>
              <w:t xml:space="preserve"> épí</w:t>
            </w:r>
            <w:r w:rsidRPr="009F1EC0">
              <w:rPr>
                <w:lang w:val="hu-HU"/>
              </w:rPr>
              <w:t>t</w:t>
            </w:r>
            <w:r w:rsidRPr="009F1EC0">
              <w:rPr>
                <w:lang w:val="hu-HU"/>
              </w:rPr>
              <w:t>mény bejelentéséhez mellékel egy egyszerű vázlatra</w:t>
            </w:r>
            <w:r w:rsidRPr="009F1EC0">
              <w:rPr>
                <w:lang w:val="hu-HU"/>
              </w:rPr>
              <w:t>j</w:t>
            </w:r>
            <w:r w:rsidRPr="009F1EC0">
              <w:rPr>
                <w:lang w:val="hu-HU"/>
              </w:rPr>
              <w:t>zot; ha az 55. § 2. bekezdésének, a) pontja szerinti eg</w:t>
            </w:r>
            <w:r w:rsidRPr="009F1EC0">
              <w:rPr>
                <w:lang w:val="hu-HU"/>
              </w:rPr>
              <w:t>y</w:t>
            </w:r>
            <w:r w:rsidRPr="009F1EC0">
              <w:rPr>
                <w:lang w:val="hu-HU"/>
              </w:rPr>
              <w:t>szerű építményről van szó, mellékeli az építési eng</w:t>
            </w:r>
            <w:r w:rsidRPr="009F1EC0">
              <w:rPr>
                <w:lang w:val="hu-HU"/>
              </w:rPr>
              <w:t>e</w:t>
            </w:r>
            <w:r w:rsidRPr="009F1EC0">
              <w:rPr>
                <w:lang w:val="hu-HU"/>
              </w:rPr>
              <w:lastRenderedPageBreak/>
              <w:t>dély kérelmezéséhez szükséges dokumentumokat a</w:t>
            </w:r>
            <w:r>
              <w:rPr>
                <w:lang w:val="hu-HU"/>
              </w:rPr>
              <w:t xml:space="preserve"> </w:t>
            </w:r>
            <w:r w:rsidRPr="009F1EC0">
              <w:rPr>
                <w:lang w:val="hu-HU"/>
              </w:rPr>
              <w:t>há</w:t>
            </w:r>
            <w:r w:rsidRPr="009F1EC0">
              <w:rPr>
                <w:lang w:val="hu-HU"/>
              </w:rPr>
              <w:t>t</w:t>
            </w:r>
            <w:r w:rsidRPr="009F1EC0">
              <w:rPr>
                <w:lang w:val="hu-HU"/>
              </w:rPr>
              <w:t xml:space="preserve">téranyagokkal és a tervdokumentációval. Az építésügyi hivatal meghatározhatja, hogy a bejelentett </w:t>
            </w:r>
            <w:r>
              <w:rPr>
                <w:lang w:val="hu-HU"/>
              </w:rPr>
              <w:t>kisméretű</w:t>
            </w:r>
            <w:r w:rsidRPr="009F1EC0">
              <w:rPr>
                <w:lang w:val="hu-HU"/>
              </w:rPr>
              <w:t xml:space="preserve"> építményt, építészeti kiigazítást vagy karbantartási munkálatokat csak építési engedély alapján lehet me</w:t>
            </w:r>
            <w:r w:rsidRPr="009F1EC0">
              <w:rPr>
                <w:lang w:val="hu-HU"/>
              </w:rPr>
              <w:t>g</w:t>
            </w:r>
            <w:r w:rsidRPr="009F1EC0">
              <w:rPr>
                <w:lang w:val="hu-HU"/>
              </w:rPr>
              <w:t xml:space="preserve">valósítani. </w:t>
            </w:r>
          </w:p>
          <w:p w:rsidR="00D8474C" w:rsidRPr="009F1EC0" w:rsidRDefault="00D8474C" w:rsidP="00D8474C">
            <w:pPr>
              <w:pStyle w:val="torvnyek-szoveg"/>
              <w:spacing w:line="276" w:lineRule="auto"/>
              <w:rPr>
                <w:lang w:val="hu-HU"/>
              </w:rPr>
            </w:pPr>
            <w:r w:rsidRPr="009F1EC0">
              <w:rPr>
                <w:lang w:val="hu-HU"/>
              </w:rPr>
              <w:t>(2) Az építkező az 1. bekezdés szerint bejelentett épí</w:t>
            </w:r>
            <w:r w:rsidRPr="009F1EC0">
              <w:rPr>
                <w:lang w:val="hu-HU"/>
              </w:rPr>
              <w:t>t</w:t>
            </w:r>
            <w:r w:rsidRPr="009F1EC0">
              <w:rPr>
                <w:lang w:val="hu-HU"/>
              </w:rPr>
              <w:t>kezéseket, építészeti kiigazítási és karbantartási munk</w:t>
            </w:r>
            <w:r w:rsidRPr="009F1EC0">
              <w:rPr>
                <w:lang w:val="hu-HU"/>
              </w:rPr>
              <w:t>á</w:t>
            </w:r>
            <w:r w:rsidRPr="009F1EC0">
              <w:rPr>
                <w:lang w:val="hu-HU"/>
              </w:rPr>
              <w:t>latokat csak az építésügyi hivatal írásbeli értesítése alapján valósíthatja meg, miszerint azok ellen a hivatal kifogást nem emel. Az építésügyi hivatal az írásbeli é</w:t>
            </w:r>
            <w:r w:rsidRPr="009F1EC0">
              <w:rPr>
                <w:lang w:val="hu-HU"/>
              </w:rPr>
              <w:t>r</w:t>
            </w:r>
            <w:r w:rsidRPr="009F1EC0">
              <w:rPr>
                <w:lang w:val="hu-HU"/>
              </w:rPr>
              <w:t>tesítéshez az építésügyi hivatal csatolja a hitelesített egyszerű vázlatrajzot, és ha az 55. §, 2. bekezdésének, a) pontja szerinti egyszerű építményről van szó, az írásbeli értesítéshez csatolja a hitelesített tervdokume</w:t>
            </w:r>
            <w:r w:rsidRPr="009F1EC0">
              <w:rPr>
                <w:lang w:val="hu-HU"/>
              </w:rPr>
              <w:t>n</w:t>
            </w:r>
            <w:r w:rsidRPr="009F1EC0">
              <w:rPr>
                <w:lang w:val="hu-HU"/>
              </w:rPr>
              <w:t>tációt is. Az építkező a bejelentett építkezés megvalós</w:t>
            </w:r>
            <w:r w:rsidRPr="009F1EC0">
              <w:rPr>
                <w:lang w:val="hu-HU"/>
              </w:rPr>
              <w:t>í</w:t>
            </w:r>
            <w:r w:rsidRPr="009F1EC0">
              <w:rPr>
                <w:lang w:val="hu-HU"/>
              </w:rPr>
              <w:t>tását, az építészeti kiigazítást vagy karbantartó munk</w:t>
            </w:r>
            <w:r w:rsidRPr="009F1EC0">
              <w:rPr>
                <w:lang w:val="hu-HU"/>
              </w:rPr>
              <w:t>á</w:t>
            </w:r>
            <w:r w:rsidRPr="009F1EC0">
              <w:rPr>
                <w:lang w:val="hu-HU"/>
              </w:rPr>
              <w:t>latokat az írásbeli értesítés kézbesítésétől számított két éven belül kezdheti meg, hacsak az építésügyi hivatal nem állapítja meg másként.</w:t>
            </w:r>
            <w:r w:rsidR="00A6692F">
              <w:t xml:space="preserve"> </w:t>
            </w:r>
            <w:r w:rsidR="00A6692F" w:rsidRPr="00A6692F">
              <w:rPr>
                <w:lang w:val="hu-HU"/>
              </w:rPr>
              <w:t>A bejelentett reklámépítk</w:t>
            </w:r>
            <w:r w:rsidR="00A6692F" w:rsidRPr="00A6692F">
              <w:rPr>
                <w:lang w:val="hu-HU"/>
              </w:rPr>
              <w:t>e</w:t>
            </w:r>
            <w:r w:rsidR="00A6692F" w:rsidRPr="00A6692F">
              <w:rPr>
                <w:lang w:val="hu-HU"/>
              </w:rPr>
              <w:t>zést, melyen a legnagyobb információs felület kisebb, mint 3 m</w:t>
            </w:r>
            <w:r w:rsidR="00A6692F" w:rsidRPr="00A6692F">
              <w:rPr>
                <w:vertAlign w:val="superscript"/>
                <w:lang w:val="hu-HU"/>
              </w:rPr>
              <w:t>2</w:t>
            </w:r>
            <w:r w:rsidR="00A6692F" w:rsidRPr="00A6692F">
              <w:rPr>
                <w:lang w:val="hu-HU"/>
              </w:rPr>
              <w:t>, az építkező csak az építésügyi hivatal értes</w:t>
            </w:r>
            <w:r w:rsidR="00A6692F" w:rsidRPr="00A6692F">
              <w:rPr>
                <w:lang w:val="hu-HU"/>
              </w:rPr>
              <w:t>í</w:t>
            </w:r>
            <w:r w:rsidR="00A6692F" w:rsidRPr="00A6692F">
              <w:rPr>
                <w:lang w:val="hu-HU"/>
              </w:rPr>
              <w:t>tése kézbesítésének napjától számított egy éven belül kezdheti megvalósítani, ha az építésügyi hivatal ind</w:t>
            </w:r>
            <w:r w:rsidR="00A6692F" w:rsidRPr="00A6692F">
              <w:rPr>
                <w:lang w:val="hu-HU"/>
              </w:rPr>
              <w:t>o</w:t>
            </w:r>
            <w:r w:rsidR="00A6692F" w:rsidRPr="00A6692F">
              <w:rPr>
                <w:lang w:val="hu-HU"/>
              </w:rPr>
              <w:t>kolt esetekben nem állapított meg hosszabb határidőt az építkezés megkezdésére.</w:t>
            </w:r>
          </w:p>
          <w:p w:rsidR="00D8474C" w:rsidRPr="009F1EC0" w:rsidRDefault="00D8474C" w:rsidP="00D8474C">
            <w:pPr>
              <w:pStyle w:val="torvnyek-szoveg"/>
              <w:spacing w:line="276" w:lineRule="auto"/>
              <w:rPr>
                <w:lang w:val="hu-HU"/>
              </w:rPr>
            </w:pPr>
            <w:r w:rsidRPr="009F1EC0">
              <w:rPr>
                <w:lang w:val="hu-HU"/>
              </w:rPr>
              <w:t xml:space="preserve">(3) A bejelentés napjának az a nap tekintendő, amikor a bejelentést az építésügyi hivatalhoz benyújtották vagy postára adták. </w:t>
            </w:r>
          </w:p>
          <w:p w:rsidR="00D8474C" w:rsidRPr="009F1EC0" w:rsidRDefault="00D8474C" w:rsidP="00D8474C">
            <w:pPr>
              <w:pStyle w:val="torvnyek-szoveg"/>
              <w:spacing w:line="276" w:lineRule="auto"/>
              <w:rPr>
                <w:lang w:val="hu-HU"/>
              </w:rPr>
            </w:pPr>
            <w:r w:rsidRPr="009F1EC0">
              <w:rPr>
                <w:lang w:val="hu-HU"/>
              </w:rPr>
              <w:t>(4) Ha az építészeti kiigazításokat vagy karbantartó munkálatokat műemlék épületen kell megvalósítani, az építkező az építésügyi hivatalhoz eljuttatott bejelent</w:t>
            </w:r>
            <w:r w:rsidRPr="009F1EC0">
              <w:rPr>
                <w:lang w:val="hu-HU"/>
              </w:rPr>
              <w:t>é</w:t>
            </w:r>
            <w:r w:rsidRPr="009F1EC0">
              <w:rPr>
                <w:lang w:val="hu-HU"/>
              </w:rPr>
              <w:t xml:space="preserve">séhez mellékeli a műemlékvédelmi szervek álláspontját is. </w:t>
            </w:r>
          </w:p>
          <w:p w:rsidR="00D8474C" w:rsidRDefault="00D8474C" w:rsidP="0015546C">
            <w:pPr>
              <w:pStyle w:val="torvnyek-szoveg"/>
              <w:spacing w:line="276" w:lineRule="auto"/>
              <w:rPr>
                <w:lang w:val="hu-HU"/>
              </w:rPr>
            </w:pPr>
            <w:r w:rsidRPr="009F1EC0">
              <w:rPr>
                <w:lang w:val="hu-HU"/>
              </w:rPr>
              <w:t>(5) Az építésügyi hivatal értesítése nem helyettesíti az érintett szervek külön előírás szerint</w:t>
            </w:r>
            <w:r w:rsidRPr="009F1EC0">
              <w:rPr>
                <w:vertAlign w:val="superscript"/>
                <w:lang w:val="hu-HU"/>
              </w:rPr>
              <w:t>1n)</w:t>
            </w:r>
            <w:r w:rsidRPr="009F1EC0">
              <w:rPr>
                <w:lang w:val="hu-HU"/>
              </w:rPr>
              <w:t xml:space="preserve"> megkövetelt h</w:t>
            </w:r>
            <w:r w:rsidRPr="009F1EC0">
              <w:rPr>
                <w:lang w:val="hu-HU"/>
              </w:rPr>
              <w:t>a</w:t>
            </w:r>
            <w:r w:rsidRPr="009F1EC0">
              <w:rPr>
                <w:lang w:val="hu-HU"/>
              </w:rPr>
              <w:t>tározatait, álláspontjait, nyilatkozatait, beleegyezéseit vagy egyéb intézkedéseit. Az építésügyi hivatal erre az értesítésben hívja fel az építkező figyelmét, beleértve a vonatkozó szlovák műszaki szabványok betartásának kötelezettségét az építmény megvalósítása és használ</w:t>
            </w:r>
            <w:r w:rsidRPr="009F1EC0">
              <w:rPr>
                <w:lang w:val="hu-HU"/>
              </w:rPr>
              <w:t>a</w:t>
            </w:r>
            <w:r w:rsidRPr="009F1EC0">
              <w:rPr>
                <w:lang w:val="hu-HU"/>
              </w:rPr>
              <w:t>ta során.</w:t>
            </w:r>
          </w:p>
          <w:p w:rsidR="00497997" w:rsidRPr="009F1EC0" w:rsidRDefault="00497997" w:rsidP="0015546C">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57</w:t>
            </w:r>
          </w:p>
          <w:p w:rsidR="00D8474C" w:rsidRPr="009F1EC0" w:rsidRDefault="00D8474C" w:rsidP="00D8474C">
            <w:pPr>
              <w:pStyle w:val="torvnyek-paragrafus"/>
              <w:spacing w:line="276" w:lineRule="auto"/>
            </w:pPr>
            <w:r w:rsidRPr="009F1EC0">
              <w:t>Ohlásenie stavebnému úradu</w:t>
            </w:r>
          </w:p>
          <w:p w:rsidR="00D8474C" w:rsidRPr="009F1EC0" w:rsidRDefault="00D8474C" w:rsidP="00D8474C">
            <w:pPr>
              <w:pStyle w:val="torvnyek-szoveg"/>
              <w:spacing w:line="276" w:lineRule="auto"/>
            </w:pPr>
            <w:r w:rsidRPr="009F1EC0">
              <w:t>(1) Stavebník je povinný uskutočnenie stavieb, stave</w:t>
            </w:r>
            <w:r w:rsidRPr="009F1EC0">
              <w:t>b</w:t>
            </w:r>
            <w:r w:rsidRPr="009F1EC0">
              <w:t>ných úprav a udržiavacích prác uvedených v § 55 ods.</w:t>
            </w:r>
            <w:r>
              <w:t xml:space="preserve"> </w:t>
            </w:r>
            <w:r w:rsidRPr="009F1EC0">
              <w:t>2 vopred písomne ohlásiť stavebnému úradu. K</w:t>
            </w:r>
            <w:r>
              <w:t xml:space="preserve"> </w:t>
            </w:r>
            <w:r w:rsidRPr="009F1EC0">
              <w:t>ohlás</w:t>
            </w:r>
            <w:r w:rsidRPr="009F1EC0">
              <w:t>e</w:t>
            </w:r>
            <w:r w:rsidRPr="009F1EC0">
              <w:t xml:space="preserve">niu drobnej stavby pripojí jednoduchý situačný výkres; ak ide o jednoduchú stavbu podľa § 55 ods. 2 písm. a), pripojí podklady s náležitosťami žiadosti o stavebné povolenie a projektovú dokumentáciu. Stavebný úrad </w:t>
            </w:r>
            <w:r w:rsidRPr="009F1EC0">
              <w:lastRenderedPageBreak/>
              <w:t>môže určiť, že ohlásenú drobnú stavbu, stavebnú úpr</w:t>
            </w:r>
            <w:r w:rsidRPr="009F1EC0">
              <w:t>a</w:t>
            </w:r>
            <w:r w:rsidRPr="009F1EC0">
              <w:t>vu alebo udržiavacie práce možno uskutočniť len na základe stavebného povolenia.</w:t>
            </w:r>
          </w:p>
          <w:p w:rsidR="00D8474C" w:rsidRPr="009F1EC0" w:rsidRDefault="00D8474C" w:rsidP="00D8474C">
            <w:pPr>
              <w:pStyle w:val="torvnyek-szoveg"/>
              <w:spacing w:line="276" w:lineRule="auto"/>
            </w:pPr>
            <w:r w:rsidRPr="009F1EC0">
              <w:t>(2) Stavebník môže uskutočniť stavby, stavebné úpravy a udržiavacie práce ohlásené podľa odseku 1 len na z</w:t>
            </w:r>
            <w:r w:rsidRPr="009F1EC0">
              <w:t>á</w:t>
            </w:r>
            <w:r w:rsidRPr="009F1EC0">
              <w:t>klade písomného oznámenia stavebného úradu, že proti ich uskutočneniu nemá námietky. K písomnému ozn</w:t>
            </w:r>
            <w:r w:rsidRPr="009F1EC0">
              <w:t>á</w:t>
            </w:r>
            <w:r w:rsidRPr="009F1EC0">
              <w:t>meniu stavebný úrad pripojí overený jednoduchý sit</w:t>
            </w:r>
            <w:r w:rsidRPr="009F1EC0">
              <w:t>u</w:t>
            </w:r>
            <w:r w:rsidRPr="009F1EC0">
              <w:t>ačný výkres a ak ide o jednoduchú stavbu podľa § 55 ods. 2 písm. a), k písomnému oznámeniu pripojí over</w:t>
            </w:r>
            <w:r w:rsidRPr="009F1EC0">
              <w:t>e</w:t>
            </w:r>
            <w:r w:rsidRPr="009F1EC0">
              <w:t>nú projektovú dokumentáciu. Stavebník môže začať uskutočňovať ohlásenú stavbu, stavebnú úpravu alebo udržiavacie práce do dvoch rokov odo dňa jeho dor</w:t>
            </w:r>
            <w:r w:rsidRPr="009F1EC0">
              <w:t>u</w:t>
            </w:r>
            <w:r w:rsidRPr="009F1EC0">
              <w:t>čenia stavebníkovi, pokiaľ stavebný úrad neurčí inak.</w:t>
            </w:r>
            <w:r w:rsidR="00A6692F">
              <w:t xml:space="preserve"> </w:t>
            </w:r>
            <w:r w:rsidR="00A6692F" w:rsidRPr="00A6692F">
              <w:t>Ohlásenú reklamnú stavbu, na ktorej najväčšia info</w:t>
            </w:r>
            <w:r w:rsidR="00A6692F" w:rsidRPr="00A6692F">
              <w:t>r</w:t>
            </w:r>
            <w:r w:rsidR="00A6692F" w:rsidRPr="00A6692F">
              <w:t>mačná plocha je menšia ako 3 m</w:t>
            </w:r>
            <w:r w:rsidR="00A6692F" w:rsidRPr="00A6692F">
              <w:rPr>
                <w:vertAlign w:val="superscript"/>
              </w:rPr>
              <w:t>2</w:t>
            </w:r>
            <w:r w:rsidR="00A6692F" w:rsidRPr="00A6692F">
              <w:t>, môže stavebník z</w:t>
            </w:r>
            <w:r w:rsidR="00A6692F" w:rsidRPr="00A6692F">
              <w:t>a</w:t>
            </w:r>
            <w:r w:rsidR="00A6692F" w:rsidRPr="00A6692F">
              <w:t>čať uskutočňovať len do jedného roka odo dňa doruč</w:t>
            </w:r>
            <w:r w:rsidR="00A6692F" w:rsidRPr="00A6692F">
              <w:t>e</w:t>
            </w:r>
            <w:r w:rsidR="00A6692F" w:rsidRPr="00A6692F">
              <w:t>nia oznámenia stavebného úradu stavebníkovi, pokiaľ stavebný úrad v odôvodnených prípadoch neurčil na začatie stavby dlhšiu lehotu.</w:t>
            </w:r>
          </w:p>
          <w:p w:rsidR="00D8474C" w:rsidRPr="009F1EC0" w:rsidRDefault="00D8474C" w:rsidP="00D8474C">
            <w:pPr>
              <w:pStyle w:val="torvnyek-szoveg"/>
              <w:spacing w:line="276" w:lineRule="auto"/>
            </w:pPr>
            <w:r w:rsidRPr="009F1EC0">
              <w:t>(3) Za deň ohlásenia sa považuje deň, keď bolo ohlás</w:t>
            </w:r>
            <w:r w:rsidRPr="009F1EC0">
              <w:t>e</w:t>
            </w:r>
            <w:r w:rsidRPr="009F1EC0">
              <w:t>nie podané stavebnému úradu alebo odovzdané na po</w:t>
            </w:r>
            <w:r w:rsidRPr="009F1EC0">
              <w:t>š</w:t>
            </w:r>
            <w:r w:rsidRPr="009F1EC0">
              <w:t>tovú prepravu.</w:t>
            </w:r>
          </w:p>
          <w:p w:rsidR="00D8474C" w:rsidRPr="009F1EC0" w:rsidRDefault="00D8474C" w:rsidP="00D8474C">
            <w:pPr>
              <w:pStyle w:val="torvnyek-szoveg"/>
              <w:spacing w:line="276" w:lineRule="auto"/>
            </w:pPr>
            <w:r w:rsidRPr="009F1EC0">
              <w:t>(4) Ak sa majú stavebné úpravy alebo udržiavacie pr</w:t>
            </w:r>
            <w:r w:rsidRPr="009F1EC0">
              <w:t>á</w:t>
            </w:r>
            <w:r w:rsidRPr="009F1EC0">
              <w:t>ce uskutočniť na stavbe, ktorá je kultúrnou pamiatkou, priloží stavebník k ich ohláseniu stavebnému úradu stanovisko orgánu pamiatkovej starostlivosti.</w:t>
            </w:r>
          </w:p>
          <w:p w:rsidR="00D8474C" w:rsidRPr="009F1EC0" w:rsidRDefault="00D8474C" w:rsidP="00D8474C">
            <w:pPr>
              <w:pStyle w:val="torvnyek-szoveg"/>
              <w:spacing w:line="276" w:lineRule="auto"/>
            </w:pPr>
            <w:r w:rsidRPr="009F1EC0">
              <w:t>(5) Oznámenie stavebného úradu nenahrádza rozho</w:t>
            </w:r>
            <w:r w:rsidRPr="009F1EC0">
              <w:t>d</w:t>
            </w:r>
            <w:r w:rsidRPr="009F1EC0">
              <w:t>nutia, stanoviská, vyjadrenia, súhlasy alebo iné opatr</w:t>
            </w:r>
            <w:r w:rsidRPr="009F1EC0">
              <w:t>e</w:t>
            </w:r>
            <w:r w:rsidRPr="009F1EC0">
              <w:t>nia dotknutých orgánov požadované podľa osobitných predpisov.</w:t>
            </w:r>
            <w:r w:rsidRPr="009F1EC0">
              <w:rPr>
                <w:vertAlign w:val="superscript"/>
              </w:rPr>
              <w:t>1n)</w:t>
            </w:r>
            <w:r w:rsidRPr="009F1EC0">
              <w:t xml:space="preserve"> Stavebný úrad na to v oznámení upozorní stavebníka vrátane povinnosti dodržať pri uskutočň</w:t>
            </w:r>
            <w:r w:rsidRPr="009F1EC0">
              <w:t>o</w:t>
            </w:r>
            <w:r w:rsidRPr="009F1EC0">
              <w:t>vaní a užívaní stavby príslušné slovenské technické normy.</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Az építési engedély kérvényezése</w:t>
            </w:r>
          </w:p>
          <w:p w:rsidR="00D8474C" w:rsidRPr="009F1EC0" w:rsidRDefault="00D8474C" w:rsidP="00D8474C">
            <w:pPr>
              <w:pStyle w:val="torvnyek-paragrafus"/>
              <w:spacing w:line="276" w:lineRule="auto"/>
              <w:rPr>
                <w:lang w:val="hu-HU"/>
              </w:rPr>
            </w:pPr>
          </w:p>
          <w:p w:rsidR="00D8474C" w:rsidRPr="009F1EC0" w:rsidRDefault="00D8474C" w:rsidP="00D8474C">
            <w:pPr>
              <w:pStyle w:val="torvnyek-paragrafus"/>
              <w:spacing w:line="276" w:lineRule="auto"/>
              <w:rPr>
                <w:lang w:val="hu-HU"/>
              </w:rPr>
            </w:pPr>
            <w:r w:rsidRPr="009F1EC0">
              <w:rPr>
                <w:lang w:val="hu-HU"/>
              </w:rPr>
              <w:t>58. §</w:t>
            </w:r>
          </w:p>
          <w:p w:rsidR="00D8474C" w:rsidRPr="009F1EC0" w:rsidRDefault="00D8474C" w:rsidP="00D8474C">
            <w:pPr>
              <w:pStyle w:val="torvnyek-szoveg"/>
              <w:spacing w:line="276" w:lineRule="auto"/>
              <w:rPr>
                <w:lang w:val="hu-HU"/>
              </w:rPr>
            </w:pPr>
            <w:r w:rsidRPr="009F1EC0">
              <w:rPr>
                <w:lang w:val="hu-HU"/>
              </w:rPr>
              <w:t>(1) Az építési engedély kérvényét, az okmányokkal és a jogosult személy által kidolgozott, előírt dokumentác</w:t>
            </w:r>
            <w:r w:rsidRPr="009F1EC0">
              <w:rPr>
                <w:lang w:val="hu-HU"/>
              </w:rPr>
              <w:t>i</w:t>
            </w:r>
            <w:r w:rsidRPr="009F1EC0">
              <w:rPr>
                <w:lang w:val="hu-HU"/>
              </w:rPr>
              <w:t>óval együtt az építtető nyújtja be az építésügyi hivata</w:t>
            </w:r>
            <w:r w:rsidRPr="009F1EC0">
              <w:rPr>
                <w:lang w:val="hu-HU"/>
              </w:rPr>
              <w:t>l</w:t>
            </w:r>
            <w:r w:rsidRPr="009F1EC0">
              <w:rPr>
                <w:lang w:val="hu-HU"/>
              </w:rPr>
              <w:t>hoz. A kérvényben feltünteti az építmény használatának célját és módját, az építmény helyét és az építkezés el</w:t>
            </w:r>
            <w:r w:rsidRPr="009F1EC0">
              <w:rPr>
                <w:lang w:val="hu-HU"/>
              </w:rPr>
              <w:t>ő</w:t>
            </w:r>
            <w:r w:rsidRPr="009F1EC0">
              <w:rPr>
                <w:lang w:val="hu-HU"/>
              </w:rPr>
              <w:t>relátható befejezésének idejét, a meghatározott időre épülő építmény esetében feltünteti az építmény haszn</w:t>
            </w:r>
            <w:r w:rsidRPr="009F1EC0">
              <w:rPr>
                <w:lang w:val="hu-HU"/>
              </w:rPr>
              <w:t>á</w:t>
            </w:r>
            <w:r w:rsidRPr="009F1EC0">
              <w:rPr>
                <w:lang w:val="hu-HU"/>
              </w:rPr>
              <w:t xml:space="preserve">latának idejét is. </w:t>
            </w:r>
          </w:p>
          <w:p w:rsidR="00D8474C" w:rsidRPr="009F1EC0" w:rsidRDefault="00D8474C" w:rsidP="00D8474C">
            <w:pPr>
              <w:pStyle w:val="torvnyek-szoveg"/>
              <w:spacing w:line="276" w:lineRule="auto"/>
              <w:rPr>
                <w:lang w:val="hu-HU"/>
              </w:rPr>
            </w:pPr>
            <w:r w:rsidRPr="009F1EC0">
              <w:rPr>
                <w:lang w:val="hu-HU"/>
              </w:rPr>
              <w:lastRenderedPageBreak/>
              <w:t>(2) Az építtetőnek igazolnia kell, hogy ő a telek tula</w:t>
            </w:r>
            <w:r w:rsidRPr="009F1EC0">
              <w:rPr>
                <w:lang w:val="hu-HU"/>
              </w:rPr>
              <w:t>j</w:t>
            </w:r>
            <w:r w:rsidRPr="009F1EC0">
              <w:rPr>
                <w:lang w:val="hu-HU"/>
              </w:rPr>
              <w:t>donosa vagy a jelen törvény 139. §, 1. bekezdése ala</w:t>
            </w:r>
            <w:r w:rsidRPr="009F1EC0">
              <w:rPr>
                <w:lang w:val="hu-HU"/>
              </w:rPr>
              <w:t>p</w:t>
            </w:r>
            <w:r w:rsidRPr="009F1EC0">
              <w:rPr>
                <w:lang w:val="hu-HU"/>
              </w:rPr>
              <w:t>ján a telekhez fűződő egyéb joga van, amely feljogosí</w:t>
            </w:r>
            <w:r w:rsidRPr="009F1EC0">
              <w:rPr>
                <w:lang w:val="hu-HU"/>
              </w:rPr>
              <w:t>t</w:t>
            </w:r>
            <w:r w:rsidRPr="009F1EC0">
              <w:rPr>
                <w:lang w:val="hu-HU"/>
              </w:rPr>
              <w:t xml:space="preserve">ja őt a kívánt építmény létrehozására a telken. </w:t>
            </w:r>
            <w:r w:rsidR="008D0446" w:rsidRPr="008D0446">
              <w:rPr>
                <w:lang w:val="hu-HU"/>
              </w:rPr>
              <w:t>Jelentős beruházás, autópálya, gyorsforgalmi út vagy vasút épí</w:t>
            </w:r>
            <w:r w:rsidR="008D0446" w:rsidRPr="008D0446">
              <w:rPr>
                <w:lang w:val="hu-HU"/>
              </w:rPr>
              <w:t>t</w:t>
            </w:r>
            <w:r w:rsidR="008D0446" w:rsidRPr="008D0446">
              <w:rPr>
                <w:lang w:val="hu-HU"/>
              </w:rPr>
              <w:t xml:space="preserve">tetője az építési engedély kiadása előtt igazolja, hogy ő a telek tulajdonosa vagy a telekhez fűződő egyéb joga van a 139. § 1. bek. szerint. </w:t>
            </w:r>
            <w:r w:rsidRPr="009F1EC0">
              <w:rPr>
                <w:lang w:val="hu-HU"/>
              </w:rPr>
              <w:t>Ez nem érvényes, ha ezeket a tényeket a területrendezési eljárás során igazolta, és területrendezési határozat jogerőre emelkedése óta nem került sor változásra.</w:t>
            </w:r>
          </w:p>
          <w:p w:rsidR="00D8474C" w:rsidRPr="009F1EC0" w:rsidRDefault="00D8474C" w:rsidP="00D8474C">
            <w:pPr>
              <w:pStyle w:val="torvnyek-szoveg"/>
              <w:spacing w:line="276" w:lineRule="auto"/>
              <w:rPr>
                <w:lang w:val="hu-HU"/>
              </w:rPr>
            </w:pPr>
            <w:r w:rsidRPr="009F1EC0">
              <w:rPr>
                <w:lang w:val="hu-HU"/>
              </w:rPr>
              <w:t xml:space="preserve">(3) Ha építészeti kiigazításról, felépítményről vagy az építményen esedékes karbantartó munkálatokról van szó, az építtető jogi vagy természetes személy is lehet, amely/aki az építmény bérlője, ha erről a tulajdonossal kötött, írásos szerződést nyújt be. </w:t>
            </w:r>
          </w:p>
          <w:p w:rsidR="00D8474C" w:rsidRPr="009F1EC0" w:rsidRDefault="00D8474C" w:rsidP="00D8474C">
            <w:pPr>
              <w:pStyle w:val="torvnyek-szoveg"/>
              <w:spacing w:line="276" w:lineRule="auto"/>
              <w:rPr>
                <w:lang w:val="hu-HU"/>
              </w:rPr>
            </w:pPr>
            <w:r w:rsidRPr="009F1EC0">
              <w:rPr>
                <w:lang w:val="hu-HU"/>
              </w:rPr>
              <w:t>(4) A jelen törvény hatálya alá tartozó felszín alatti építkezések építtetőjének nem kell igazolnia a telek t</w:t>
            </w:r>
            <w:r w:rsidRPr="009F1EC0">
              <w:rPr>
                <w:lang w:val="hu-HU"/>
              </w:rPr>
              <w:t>u</w:t>
            </w:r>
            <w:r w:rsidRPr="009F1EC0">
              <w:rPr>
                <w:lang w:val="hu-HU"/>
              </w:rPr>
              <w:t>lajdonjogát vagy a telekhez vagy a rajta található épí</w:t>
            </w:r>
            <w:r w:rsidRPr="009F1EC0">
              <w:rPr>
                <w:lang w:val="hu-HU"/>
              </w:rPr>
              <w:t>t</w:t>
            </w:r>
            <w:r w:rsidRPr="009F1EC0">
              <w:rPr>
                <w:lang w:val="hu-HU"/>
              </w:rPr>
              <w:t>ményekhez fűződő egyéb jogát, ha olyan építkezésekről van szó, amelyek sem funkcionálisan, sem szerkez</w:t>
            </w:r>
            <w:r w:rsidRPr="009F1EC0">
              <w:rPr>
                <w:lang w:val="hu-HU"/>
              </w:rPr>
              <w:t>e</w:t>
            </w:r>
            <w:r w:rsidRPr="009F1EC0">
              <w:rPr>
                <w:lang w:val="hu-HU"/>
              </w:rPr>
              <w:t>tükkel nem függenek össze sem a telken található épí</w:t>
            </w:r>
            <w:r w:rsidRPr="009F1EC0">
              <w:rPr>
                <w:lang w:val="hu-HU"/>
              </w:rPr>
              <w:t>t</w:t>
            </w:r>
            <w:r w:rsidRPr="009F1EC0">
              <w:rPr>
                <w:lang w:val="hu-HU"/>
              </w:rPr>
              <w:t>ményekkel, sem a telken folyó üzemeltetéssel, és am</w:t>
            </w:r>
            <w:r w:rsidRPr="009F1EC0">
              <w:rPr>
                <w:lang w:val="hu-HU"/>
              </w:rPr>
              <w:t>e</w:t>
            </w:r>
            <w:r w:rsidRPr="009F1EC0">
              <w:rPr>
                <w:lang w:val="hu-HU"/>
              </w:rPr>
              <w:t xml:space="preserve">lyek egyébként sem befolyásolhatják a telek használatát arra a célra, amelyre rendelve van.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Žiadosť o stavebné povolenie</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pPr>
            <w:r w:rsidRPr="009F1EC0">
              <w:t>§ 58</w:t>
            </w:r>
          </w:p>
          <w:p w:rsidR="00D8474C" w:rsidRPr="009F1EC0" w:rsidRDefault="00D8474C" w:rsidP="00D8474C">
            <w:pPr>
              <w:pStyle w:val="torvnyek-szoveg"/>
              <w:spacing w:line="276" w:lineRule="auto"/>
            </w:pPr>
            <w:r w:rsidRPr="009F1EC0">
              <w:t>(1) Žiadosť o stavebné povolenie spolu s dokladmi a predpísanou dokumentáciou vypracovanou oprávnenou osobou podáva stavebník stavebnému úradu. V žiadosti uvedie účel a spôsob užívania stavby, miesto stavby a predpokladaný čas jej skončenia a pri stavbe na určitú dobu aj dobu užívania stavby.</w:t>
            </w:r>
          </w:p>
          <w:p w:rsidR="00D8474C" w:rsidRPr="009F1EC0" w:rsidRDefault="00D8474C" w:rsidP="00D8474C">
            <w:pPr>
              <w:pStyle w:val="torvnyek-szoveg"/>
              <w:spacing w:line="276" w:lineRule="auto"/>
            </w:pPr>
            <w:r w:rsidRPr="009F1EC0">
              <w:t>(2) Stavebník musí preukázať, že je vlastníkom poze</w:t>
            </w:r>
            <w:r w:rsidRPr="009F1EC0">
              <w:t>m</w:t>
            </w:r>
            <w:r w:rsidRPr="009F1EC0">
              <w:t>ku alebo že má k pozemku iné právo podľa § 139 ods.</w:t>
            </w:r>
            <w:r>
              <w:t xml:space="preserve"> </w:t>
            </w:r>
            <w:r w:rsidRPr="009F1EC0">
              <w:lastRenderedPageBreak/>
              <w:t>1 tohto zákona, ktoré ho oprávňuje zriadiť na ňom p</w:t>
            </w:r>
            <w:r w:rsidRPr="009F1EC0">
              <w:t>o</w:t>
            </w:r>
            <w:r w:rsidRPr="009F1EC0">
              <w:t xml:space="preserve">žadovanú stavbu. </w:t>
            </w:r>
            <w:r w:rsidR="008D0446" w:rsidRPr="008D0446">
              <w:t>Stavebník významnej investície, diaľnice, rýchlostnej cesty alebo železničnej dráhy pr</w:t>
            </w:r>
            <w:r w:rsidR="008D0446" w:rsidRPr="008D0446">
              <w:t>e</w:t>
            </w:r>
            <w:r w:rsidR="008D0446" w:rsidRPr="008D0446">
              <w:t>ukazuje, že je vlastníkom pozemku alebo že má k p</w:t>
            </w:r>
            <w:r w:rsidR="008D0446" w:rsidRPr="008D0446">
              <w:t>o</w:t>
            </w:r>
            <w:r w:rsidR="008D0446" w:rsidRPr="008D0446">
              <w:t>zemku iné právo podľa § 139 ods. 1 pred vydaním st</w:t>
            </w:r>
            <w:r w:rsidR="008D0446" w:rsidRPr="008D0446">
              <w:t>a</w:t>
            </w:r>
            <w:r w:rsidR="008D0446" w:rsidRPr="008D0446">
              <w:t>vebného povolenia.</w:t>
            </w:r>
            <w:r w:rsidR="008D0446">
              <w:t xml:space="preserve"> </w:t>
            </w:r>
            <w:r w:rsidRPr="009F1EC0">
              <w:t>To neplatí, ak tieto skutočnosti preukázal v územnom konaní a po právoplatnosti územného rozhodnutia nedošlo k zmene.</w:t>
            </w:r>
          </w:p>
          <w:p w:rsidR="00D8474C" w:rsidRPr="009F1EC0" w:rsidRDefault="00D8474C" w:rsidP="00D8474C">
            <w:pPr>
              <w:pStyle w:val="torvnyek-szoveg"/>
              <w:spacing w:line="276" w:lineRule="auto"/>
            </w:pPr>
            <w:r w:rsidRPr="009F1EC0">
              <w:t>(3) Ak ide o stavebnú úpravu, nadstavbu alebo udrži</w:t>
            </w:r>
            <w:r w:rsidRPr="009F1EC0">
              <w:t>a</w:t>
            </w:r>
            <w:r w:rsidRPr="009F1EC0">
              <w:t>vacie práce na stavbe, môže byť stavebníkom právni</w:t>
            </w:r>
            <w:r w:rsidRPr="009F1EC0">
              <w:t>c</w:t>
            </w:r>
            <w:r w:rsidRPr="009F1EC0">
              <w:t>ká alebo fyzická osoba, ktorá je nájomcom stavby, ak o tom predloží písomnú dohodu s vlastníkom stavby.</w:t>
            </w:r>
          </w:p>
          <w:p w:rsidR="00D8474C" w:rsidRPr="009F1EC0" w:rsidRDefault="00D8474C" w:rsidP="00D8474C">
            <w:pPr>
              <w:pStyle w:val="torvnyek-szoveg"/>
              <w:spacing w:line="276" w:lineRule="auto"/>
            </w:pPr>
            <w:r w:rsidRPr="009F1EC0">
              <w:t>(4) Stavebník podzemných stavieb podliehajúcich t</w:t>
            </w:r>
            <w:r w:rsidRPr="009F1EC0">
              <w:t>o</w:t>
            </w:r>
            <w:r w:rsidRPr="009F1EC0">
              <w:t>muto zákonu nepreukazuje vlastníctvo alebo iné právo k pozemku alebo stavbám na ňom, ak ide o stavby, kt</w:t>
            </w:r>
            <w:r w:rsidRPr="009F1EC0">
              <w:t>o</w:t>
            </w:r>
            <w:r w:rsidRPr="009F1EC0">
              <w:t>ré funkčne ani svojou konštrukciou nesúvisia so sta</w:t>
            </w:r>
            <w:r w:rsidRPr="009F1EC0">
              <w:t>v</w:t>
            </w:r>
            <w:r w:rsidRPr="009F1EC0">
              <w:t>bami na pozemku ani s prevádzkou na ňom a ktoré ani inak nemôžu ovplyvniť využitie pozemku na účel, kt</w:t>
            </w:r>
            <w:r w:rsidRPr="009F1EC0">
              <w:t>o</w:t>
            </w:r>
            <w:r w:rsidRPr="009F1EC0">
              <w:t>rému je určený.</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58.a §</w:t>
            </w:r>
          </w:p>
          <w:p w:rsidR="00D8474C" w:rsidRPr="009F1EC0" w:rsidRDefault="00D8474C" w:rsidP="00D8474C">
            <w:pPr>
              <w:pStyle w:val="torvnyek-szoveg"/>
              <w:spacing w:line="276" w:lineRule="auto"/>
              <w:rPr>
                <w:lang w:val="hu-HU"/>
              </w:rPr>
            </w:pPr>
            <w:r w:rsidRPr="009F1EC0">
              <w:rPr>
                <w:lang w:val="hu-HU"/>
              </w:rPr>
              <w:t xml:space="preserve">(1) Az építési engedélyt a következők esetében kell kérvényezni: </w:t>
            </w:r>
          </w:p>
          <w:p w:rsidR="00D8474C" w:rsidRPr="009F1EC0" w:rsidRDefault="00D8474C" w:rsidP="00D8474C">
            <w:pPr>
              <w:pStyle w:val="torvnyek-szoveg"/>
              <w:spacing w:line="276" w:lineRule="auto"/>
              <w:ind w:left="284"/>
              <w:rPr>
                <w:lang w:val="hu-HU"/>
              </w:rPr>
            </w:pPr>
            <w:r w:rsidRPr="009F1EC0">
              <w:rPr>
                <w:lang w:val="hu-HU"/>
              </w:rPr>
              <w:t xml:space="preserve">a) önálló építmény vagy annak módosítása, </w:t>
            </w:r>
          </w:p>
          <w:p w:rsidR="00D8474C" w:rsidRPr="009F1EC0" w:rsidRDefault="00D8474C" w:rsidP="00D8474C">
            <w:pPr>
              <w:pStyle w:val="torvnyek-szoveg"/>
              <w:spacing w:line="276" w:lineRule="auto"/>
              <w:ind w:left="284"/>
              <w:rPr>
                <w:lang w:val="hu-HU"/>
              </w:rPr>
            </w:pPr>
            <w:r w:rsidRPr="009F1EC0">
              <w:rPr>
                <w:lang w:val="hu-HU"/>
              </w:rPr>
              <w:t>b) építmények csoportja, beleértve a felvonulási t</w:t>
            </w:r>
            <w:r w:rsidRPr="009F1EC0">
              <w:rPr>
                <w:lang w:val="hu-HU"/>
              </w:rPr>
              <w:t>e</w:t>
            </w:r>
            <w:r w:rsidRPr="009F1EC0">
              <w:rPr>
                <w:lang w:val="hu-HU"/>
              </w:rPr>
              <w:t xml:space="preserve">rület építményeit, </w:t>
            </w:r>
          </w:p>
          <w:p w:rsidR="00D8474C" w:rsidRPr="009F1EC0" w:rsidRDefault="00D8474C" w:rsidP="00D8474C">
            <w:pPr>
              <w:pStyle w:val="torvnyek-szoveg"/>
              <w:spacing w:line="276" w:lineRule="auto"/>
              <w:ind w:left="284"/>
              <w:rPr>
                <w:lang w:val="hu-HU"/>
              </w:rPr>
            </w:pPr>
            <w:r w:rsidRPr="009F1EC0">
              <w:rPr>
                <w:lang w:val="hu-HU"/>
              </w:rPr>
              <w:t>c) az építmények csoportjának egyes építményei a b) pont szerint, ha befejezésük után önállóan has</w:t>
            </w:r>
            <w:r w:rsidRPr="009F1EC0">
              <w:rPr>
                <w:lang w:val="hu-HU"/>
              </w:rPr>
              <w:t>z</w:t>
            </w:r>
            <w:r w:rsidRPr="009F1EC0">
              <w:rPr>
                <w:lang w:val="hu-HU"/>
              </w:rPr>
              <w:t xml:space="preserve">nálhatók lesznek, </w:t>
            </w:r>
          </w:p>
          <w:p w:rsidR="00D8474C" w:rsidRPr="009F1EC0" w:rsidRDefault="00D8474C" w:rsidP="00D8474C">
            <w:pPr>
              <w:pStyle w:val="torvnyek-szoveg"/>
              <w:spacing w:line="276" w:lineRule="auto"/>
              <w:ind w:left="284"/>
              <w:rPr>
                <w:lang w:val="hu-HU"/>
              </w:rPr>
            </w:pPr>
            <w:r w:rsidRPr="009F1EC0">
              <w:rPr>
                <w:lang w:val="hu-HU"/>
              </w:rPr>
              <w:t xml:space="preserve">d) amennyiben szükséges a műszaki hálózatok és berendezések (közművek) áthelyezése. </w:t>
            </w:r>
          </w:p>
          <w:p w:rsidR="00D8474C" w:rsidRPr="009F1EC0" w:rsidRDefault="00D8474C" w:rsidP="00D8474C">
            <w:pPr>
              <w:pStyle w:val="torvnyek-szoveg"/>
              <w:spacing w:line="276" w:lineRule="auto"/>
              <w:rPr>
                <w:lang w:val="hu-HU"/>
              </w:rPr>
            </w:pPr>
            <w:r w:rsidRPr="009F1EC0">
              <w:rPr>
                <w:lang w:val="hu-HU"/>
              </w:rPr>
              <w:t>(2) Az építésügyi hivatal értesítheti az építtetőt, hogy építési eljárást csak a kérvény további építményekre, esetleg építmények egész csoportjára [62. §, 1 beke</w:t>
            </w:r>
            <w:r w:rsidRPr="009F1EC0">
              <w:rPr>
                <w:lang w:val="hu-HU"/>
              </w:rPr>
              <w:t>z</w:t>
            </w:r>
            <w:r w:rsidRPr="009F1EC0">
              <w:rPr>
                <w:lang w:val="hu-HU"/>
              </w:rPr>
              <w:t>dés, b) és c) pontok] történő kibővítése után folytatja le.</w:t>
            </w:r>
          </w:p>
          <w:p w:rsidR="00D8474C" w:rsidRDefault="00D8474C" w:rsidP="00D8474C">
            <w:pPr>
              <w:pStyle w:val="torvnyek-szoveg"/>
              <w:spacing w:line="276" w:lineRule="auto"/>
              <w:rPr>
                <w:lang w:val="hu-HU"/>
              </w:rPr>
            </w:pPr>
            <w:r w:rsidRPr="002D1F80">
              <w:rPr>
                <w:lang w:val="hu-HU"/>
              </w:rPr>
              <w:t>(3) Az építési engedély kérvényének másolatát, amely olyan építményt érint, mellyel kapcsolatban hatásviz</w:t>
            </w:r>
            <w:r w:rsidRPr="002D1F80">
              <w:rPr>
                <w:lang w:val="hu-HU"/>
              </w:rPr>
              <w:t>s</w:t>
            </w:r>
            <w:r w:rsidRPr="002D1F80">
              <w:rPr>
                <w:lang w:val="hu-HU"/>
              </w:rPr>
              <w:t>gálatokat vagy külön előírás szerinti</w:t>
            </w:r>
            <w:r w:rsidRPr="002D1F80">
              <w:rPr>
                <w:vertAlign w:val="superscript"/>
                <w:lang w:val="hu-HU"/>
              </w:rPr>
              <w:t>1ga)</w:t>
            </w:r>
            <w:r w:rsidRPr="002D1F80">
              <w:rPr>
                <w:lang w:val="hu-HU"/>
              </w:rPr>
              <w:t xml:space="preserve"> vizsgálati elj</w:t>
            </w:r>
            <w:r w:rsidRPr="002D1F80">
              <w:rPr>
                <w:lang w:val="hu-HU"/>
              </w:rPr>
              <w:t>á</w:t>
            </w:r>
            <w:r w:rsidRPr="002D1F80">
              <w:rPr>
                <w:lang w:val="hu-HU"/>
              </w:rPr>
              <w:t>rást végeztek, a mellékletek nélkül az építésügyi hivatal haladéktalanul közzéteszi hivatalos hirdetőtábláján és honlapján. Ha a honlapon történő közzététel nem lehe</w:t>
            </w:r>
            <w:r w:rsidRPr="002D1F80">
              <w:rPr>
                <w:lang w:val="hu-HU"/>
              </w:rPr>
              <w:t>t</w:t>
            </w:r>
            <w:r w:rsidRPr="002D1F80">
              <w:rPr>
                <w:lang w:val="hu-HU"/>
              </w:rPr>
              <w:t>séges, az építésügyi hivatal csak a hivatalos hirdetőtá</w:t>
            </w:r>
            <w:r w:rsidRPr="002D1F80">
              <w:rPr>
                <w:lang w:val="hu-HU"/>
              </w:rPr>
              <w:t>b</w:t>
            </w:r>
            <w:r w:rsidRPr="002D1F80">
              <w:rPr>
                <w:lang w:val="hu-HU"/>
              </w:rPr>
              <w:t>láján teszi közzé. Az építési engedély kérvénye másol</w:t>
            </w:r>
            <w:r w:rsidRPr="002D1F80">
              <w:rPr>
                <w:lang w:val="hu-HU"/>
              </w:rPr>
              <w:t>a</w:t>
            </w:r>
            <w:r w:rsidRPr="002D1F80">
              <w:rPr>
                <w:lang w:val="hu-HU"/>
              </w:rPr>
              <w:t xml:space="preserve">tának az egész eljárás folyamán, egészen annak jogerős befejezéséig nyilvánosnak kell lennie. A közzétételnek az építési engedély kérvényén kívül tartalmaznia kell a vizsgálati eljárásban kiadott jogerős határozat és a záróvélemény hozzáférési adatait is annak a szervnek a </w:t>
            </w:r>
            <w:r w:rsidRPr="002D1F80">
              <w:rPr>
                <w:lang w:val="hu-HU"/>
              </w:rPr>
              <w:lastRenderedPageBreak/>
              <w:t>honlapján, amely azt kiadta, amennyiben az építményre vonatkozólag ilyet kiadtak.</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58a</w:t>
            </w:r>
          </w:p>
          <w:p w:rsidR="00D8474C" w:rsidRPr="009F1EC0" w:rsidRDefault="00D8474C" w:rsidP="00D8474C">
            <w:pPr>
              <w:pStyle w:val="torvnyek-szoveg"/>
              <w:spacing w:line="276" w:lineRule="auto"/>
            </w:pPr>
            <w:r w:rsidRPr="009F1EC0">
              <w:t>(1) Žiadosť o stavebné povolenie sa podáva pre</w:t>
            </w:r>
          </w:p>
          <w:p w:rsidR="00D8474C" w:rsidRPr="009F1EC0" w:rsidRDefault="00D8474C" w:rsidP="00D8474C">
            <w:pPr>
              <w:pStyle w:val="torvnyek-szoveg"/>
              <w:spacing w:line="276" w:lineRule="auto"/>
              <w:ind w:left="284"/>
            </w:pPr>
            <w:r w:rsidRPr="009F1EC0">
              <w:t xml:space="preserve">a) samostatnú stavbu alebo jej zmenu, </w:t>
            </w:r>
          </w:p>
          <w:p w:rsidR="00D8474C" w:rsidRPr="009F1EC0" w:rsidRDefault="00D8474C" w:rsidP="00D8474C">
            <w:pPr>
              <w:pStyle w:val="torvnyek-szoveg"/>
              <w:spacing w:line="276" w:lineRule="auto"/>
              <w:ind w:left="284"/>
            </w:pPr>
            <w:r w:rsidRPr="009F1EC0">
              <w:t>b) súbor stavieb vrátane stavieb zariadenia staven</w:t>
            </w:r>
            <w:r w:rsidRPr="009F1EC0">
              <w:t>i</w:t>
            </w:r>
            <w:r w:rsidRPr="009F1EC0">
              <w:t xml:space="preserve">ska, </w:t>
            </w:r>
          </w:p>
          <w:p w:rsidR="00D8474C" w:rsidRPr="009F1EC0" w:rsidRDefault="00D8474C" w:rsidP="00D8474C">
            <w:pPr>
              <w:pStyle w:val="torvnyek-szoveg"/>
              <w:spacing w:line="276" w:lineRule="auto"/>
              <w:ind w:left="284"/>
            </w:pPr>
            <w:r w:rsidRPr="009F1EC0">
              <w:t xml:space="preserve">c) jednotlivé stavby súboru stavieb podľa písmena b), ak budú po dokončení schopné samostatného užívania, </w:t>
            </w:r>
          </w:p>
          <w:p w:rsidR="00D8474C" w:rsidRPr="009F1EC0" w:rsidRDefault="00D8474C" w:rsidP="00D8474C">
            <w:pPr>
              <w:pStyle w:val="torvnyek-szoveg"/>
              <w:spacing w:line="276" w:lineRule="auto"/>
              <w:ind w:left="284"/>
            </w:pPr>
            <w:r w:rsidRPr="009F1EC0">
              <w:t>d) podmieňujúce preložky sietí a zariadení techni</w:t>
            </w:r>
            <w:r w:rsidRPr="009F1EC0">
              <w:t>c</w:t>
            </w:r>
            <w:r w:rsidRPr="009F1EC0">
              <w:t>kého vybavenia.</w:t>
            </w:r>
          </w:p>
          <w:p w:rsidR="00D8474C" w:rsidRPr="009F1EC0" w:rsidRDefault="00D8474C" w:rsidP="00D8474C">
            <w:pPr>
              <w:pStyle w:val="torvnyek-szoveg"/>
              <w:spacing w:line="276" w:lineRule="auto"/>
            </w:pPr>
            <w:r w:rsidRPr="009F1EC0">
              <w:t>(2) Stavebný úrad môže stavebníkovi oznámiť, že v</w:t>
            </w:r>
            <w:r w:rsidRPr="009F1EC0">
              <w:t>y</w:t>
            </w:r>
            <w:r w:rsidRPr="009F1EC0">
              <w:t>koná stavebné konanie až po rozšírení žiadosti na ďa</w:t>
            </w:r>
            <w:r w:rsidRPr="009F1EC0">
              <w:t>l</w:t>
            </w:r>
            <w:r w:rsidRPr="009F1EC0">
              <w:t>šie stavby, prípadne na celý súbor stavieb [§ 62 ods. 1 písm. b) a c)].</w:t>
            </w:r>
          </w:p>
          <w:p w:rsidR="00D8474C" w:rsidRPr="009F1EC0" w:rsidRDefault="00D8474C" w:rsidP="00D8474C">
            <w:pPr>
              <w:pStyle w:val="torvnyek-szoveg"/>
              <w:spacing w:line="276" w:lineRule="auto"/>
            </w:pPr>
            <w:r w:rsidRPr="002D1F80">
              <w:t>(3) Kópiu žiadosti o stavebné povolenie týkajúce sa stavby, vo vzťahu ku ktorej sa uskutočnilo posudzov</w:t>
            </w:r>
            <w:r w:rsidRPr="002D1F80">
              <w:t>a</w:t>
            </w:r>
            <w:r w:rsidRPr="002D1F80">
              <w:t>nie vplyvov alebo zisťovacie konanie podľa osobitného predpisu,</w:t>
            </w:r>
            <w:r w:rsidRPr="002D1F80">
              <w:rPr>
                <w:vertAlign w:val="superscript"/>
              </w:rPr>
              <w:t>1ga)</w:t>
            </w:r>
            <w:r w:rsidRPr="002D1F80">
              <w:t xml:space="preserve"> bez príloh zverejní stavebný úrad bezo</w:t>
            </w:r>
            <w:r w:rsidRPr="002D1F80">
              <w:t>d</w:t>
            </w:r>
            <w:r w:rsidRPr="002D1F80">
              <w:t>kladne na svojej úradnej tabuli a na svojom webovom sídle. Ak zverejnenie na webovom sídle nie je možné, zverejní ho stavebný úrad len na úradnej tabuli. Kópia žiadosti o stavebné povolenie musí byť zverejnená p</w:t>
            </w:r>
            <w:r w:rsidRPr="002D1F80">
              <w:t>o</w:t>
            </w:r>
            <w:r w:rsidRPr="002D1F80">
              <w:t>čas trvania konania až do jeho právoplatného ukonč</w:t>
            </w:r>
            <w:r w:rsidRPr="002D1F80">
              <w:t>e</w:t>
            </w:r>
            <w:r w:rsidRPr="002D1F80">
              <w:t>nia. Zverejnenie musí obsahovať okrem kópie žiadosti o stavebné povolenie údaje o sprístupnení právoplatn</w:t>
            </w:r>
            <w:r w:rsidRPr="002D1F80">
              <w:t>é</w:t>
            </w:r>
            <w:r w:rsidRPr="002D1F80">
              <w:t>ho rozhodnutia vydaného v zisťovacom konaní a záv</w:t>
            </w:r>
            <w:r w:rsidRPr="002D1F80">
              <w:t>e</w:t>
            </w:r>
            <w:r w:rsidRPr="002D1F80">
              <w:t>rečné stanovisko na webovom sídle orgánu, ktorý ho vydal, ak bolo k stavbe vydané.</w:t>
            </w:r>
          </w:p>
          <w:p w:rsidR="00D8474C" w:rsidRPr="009F1EC0" w:rsidRDefault="00D8474C" w:rsidP="002767D4">
            <w:pPr>
              <w:pStyle w:val="torvnyek-szoveg"/>
              <w:spacing w:line="276" w:lineRule="auto"/>
              <w:jc w:val="left"/>
            </w:pPr>
          </w:p>
        </w:tc>
      </w:tr>
      <w:tr w:rsidR="00D8474C"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lastRenderedPageBreak/>
              <w:t>59. §</w:t>
            </w:r>
          </w:p>
          <w:p w:rsidR="00D8474C" w:rsidRPr="00761295" w:rsidRDefault="00D8474C" w:rsidP="00D8474C">
            <w:pPr>
              <w:pStyle w:val="torvnyek-szoveg"/>
              <w:spacing w:line="276" w:lineRule="auto"/>
              <w:jc w:val="center"/>
              <w:rPr>
                <w:b/>
                <w:lang w:val="hu-HU"/>
              </w:rPr>
            </w:pPr>
            <w:r w:rsidRPr="00761295">
              <w:rPr>
                <w:b/>
                <w:lang w:val="hu-HU"/>
              </w:rPr>
              <w:t>Az építési eljárás résztvevői</w:t>
            </w:r>
          </w:p>
          <w:p w:rsidR="00D8474C" w:rsidRPr="009F1EC0" w:rsidRDefault="00D8474C" w:rsidP="00D8474C">
            <w:pPr>
              <w:pStyle w:val="torvnyek-szoveg"/>
              <w:spacing w:line="276" w:lineRule="auto"/>
              <w:rPr>
                <w:lang w:val="hu-HU"/>
              </w:rPr>
            </w:pPr>
            <w:r w:rsidRPr="009F1EC0">
              <w:rPr>
                <w:lang w:val="hu-HU"/>
              </w:rPr>
              <w:t>(1) Az építési eljárás résztvevői a következők:</w:t>
            </w:r>
          </w:p>
          <w:p w:rsidR="00D8474C" w:rsidRPr="009F1EC0" w:rsidRDefault="00D8474C" w:rsidP="00D8474C">
            <w:pPr>
              <w:pStyle w:val="torvnyek-szoveg"/>
              <w:spacing w:line="276" w:lineRule="auto"/>
              <w:ind w:left="284"/>
              <w:rPr>
                <w:lang w:val="hu-HU"/>
              </w:rPr>
            </w:pPr>
            <w:r w:rsidRPr="009F1EC0">
              <w:rPr>
                <w:lang w:val="hu-HU"/>
              </w:rPr>
              <w:t xml:space="preserve">a) az építtető, </w:t>
            </w:r>
          </w:p>
          <w:p w:rsidR="00D8474C" w:rsidRPr="009F1EC0" w:rsidRDefault="00D8474C" w:rsidP="00D8474C">
            <w:pPr>
              <w:pStyle w:val="torvnyek-szoveg"/>
              <w:spacing w:line="276" w:lineRule="auto"/>
              <w:ind w:left="284"/>
              <w:rPr>
                <w:lang w:val="hu-HU"/>
              </w:rPr>
            </w:pPr>
            <w:r w:rsidRPr="009F1EC0">
              <w:rPr>
                <w:lang w:val="hu-HU"/>
              </w:rPr>
              <w:t>b) azok a személyek, akik tulajdonjoggal vagy a</w:t>
            </w:r>
            <w:r>
              <w:rPr>
                <w:lang w:val="hu-HU"/>
              </w:rPr>
              <w:t xml:space="preserve"> </w:t>
            </w:r>
            <w:r w:rsidRPr="009F1EC0">
              <w:rPr>
                <w:lang w:val="hu-HU"/>
              </w:rPr>
              <w:t>t</w:t>
            </w:r>
            <w:r w:rsidRPr="009F1EC0">
              <w:rPr>
                <w:lang w:val="hu-HU"/>
              </w:rPr>
              <w:t>e</w:t>
            </w:r>
            <w:r w:rsidRPr="009F1EC0">
              <w:rPr>
                <w:lang w:val="hu-HU"/>
              </w:rPr>
              <w:t xml:space="preserve">lekhez vagy a rajta található építményekhez fűződő egyéb joggal rendelkeznek, beleértve a szomszédos telkeket és építményeket, ha az ezekhez a telkekhez és építményekhez fűződő tulajdonjogukat vagy más jogukat az építési engedély közvetlenül érintheti, </w:t>
            </w:r>
          </w:p>
          <w:p w:rsidR="00D8474C" w:rsidRPr="009F1EC0" w:rsidRDefault="00D8474C" w:rsidP="00D8474C">
            <w:pPr>
              <w:pStyle w:val="torvnyek-szoveg"/>
              <w:spacing w:line="276" w:lineRule="auto"/>
              <w:ind w:left="284"/>
              <w:rPr>
                <w:lang w:val="hu-HU"/>
              </w:rPr>
            </w:pPr>
            <w:r w:rsidRPr="009F1EC0">
              <w:rPr>
                <w:lang w:val="hu-HU"/>
              </w:rPr>
              <w:t>c) további személyek, akiknek ez a szerepe külön előírásból következik,</w:t>
            </w:r>
            <w:r w:rsidRPr="009F1EC0">
              <w:rPr>
                <w:vertAlign w:val="superscript"/>
                <w:lang w:val="hu-HU"/>
              </w:rPr>
              <w:t>1g)</w:t>
            </w:r>
          </w:p>
          <w:p w:rsidR="00D8474C" w:rsidRPr="009F1EC0" w:rsidRDefault="00D8474C" w:rsidP="00D8474C">
            <w:pPr>
              <w:pStyle w:val="torvnyek-szoveg"/>
              <w:spacing w:line="276" w:lineRule="auto"/>
              <w:ind w:left="284"/>
              <w:rPr>
                <w:lang w:val="hu-HU"/>
              </w:rPr>
            </w:pPr>
            <w:r w:rsidRPr="009F1EC0">
              <w:rPr>
                <w:lang w:val="hu-HU"/>
              </w:rPr>
              <w:t xml:space="preserve">d) az építési felügyelet vagy a szakképzett személy, </w:t>
            </w:r>
          </w:p>
          <w:p w:rsidR="00D8474C" w:rsidRPr="009F1EC0" w:rsidRDefault="00D8474C" w:rsidP="00D8474C">
            <w:pPr>
              <w:pStyle w:val="torvnyek-szoveg"/>
              <w:spacing w:line="276" w:lineRule="auto"/>
              <w:ind w:left="284"/>
              <w:rPr>
                <w:lang w:val="hu-HU"/>
              </w:rPr>
            </w:pPr>
            <w:r w:rsidRPr="009F1EC0">
              <w:rPr>
                <w:lang w:val="hu-HU"/>
              </w:rPr>
              <w:t xml:space="preserve">e) a tervező az építmény tervét érintő részben. </w:t>
            </w:r>
          </w:p>
          <w:p w:rsidR="00D8474C" w:rsidRPr="009F1EC0" w:rsidRDefault="00D8474C" w:rsidP="00D8474C">
            <w:pPr>
              <w:pStyle w:val="torvnyek-szoveg"/>
              <w:spacing w:line="276" w:lineRule="auto"/>
              <w:rPr>
                <w:lang w:val="hu-HU"/>
              </w:rPr>
            </w:pPr>
            <w:r w:rsidRPr="009F1EC0">
              <w:rPr>
                <w:lang w:val="hu-HU"/>
              </w:rPr>
              <w:t>(2) Az építési eljárásnak az 1. bekezdés, b) pontja sz</w:t>
            </w:r>
            <w:r w:rsidRPr="009F1EC0">
              <w:rPr>
                <w:lang w:val="hu-HU"/>
              </w:rPr>
              <w:t>e</w:t>
            </w:r>
            <w:r w:rsidRPr="009F1EC0">
              <w:rPr>
                <w:lang w:val="hu-HU"/>
              </w:rPr>
              <w:t>rint nem résztvevői a lakások és nem lakás céljára szo</w:t>
            </w:r>
            <w:r w:rsidRPr="009F1EC0">
              <w:rPr>
                <w:lang w:val="hu-HU"/>
              </w:rPr>
              <w:t>l</w:t>
            </w:r>
            <w:r w:rsidRPr="009F1EC0">
              <w:rPr>
                <w:lang w:val="hu-HU"/>
              </w:rPr>
              <w:t xml:space="preserve">gáló helyiségek bérlői. </w:t>
            </w:r>
          </w:p>
          <w:p w:rsidR="00D8474C" w:rsidRPr="009F1EC0" w:rsidRDefault="00D8474C" w:rsidP="002767D4">
            <w:pPr>
              <w:pStyle w:val="torvnyek-szoveg"/>
              <w:spacing w:line="276" w:lineRule="auto"/>
              <w:rPr>
                <w:lang w:val="hu-HU"/>
              </w:rPr>
            </w:pPr>
          </w:p>
        </w:tc>
        <w:tc>
          <w:tcPr>
            <w:tcW w:w="115" w:type="pct"/>
            <w:tcBorders>
              <w:top w:val="nil"/>
              <w:left w:val="nil"/>
              <w:bottom w:val="nil"/>
            </w:tcBorders>
          </w:tcPr>
          <w:p w:rsidR="00D8474C" w:rsidRPr="002767D4" w:rsidRDefault="00D8474C" w:rsidP="0015674E">
            <w:pPr>
              <w:pStyle w:val="torvnyek-paragrafus"/>
            </w:pPr>
          </w:p>
        </w:tc>
        <w:tc>
          <w:tcPr>
            <w:tcW w:w="115" w:type="pct"/>
            <w:tcBorders>
              <w:top w:val="nil"/>
              <w:bottom w:val="nil"/>
              <w:right w:val="nil"/>
            </w:tcBorders>
          </w:tcPr>
          <w:p w:rsidR="00D8474C" w:rsidRPr="002767D4" w:rsidRDefault="00D8474C"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59</w:t>
            </w:r>
          </w:p>
          <w:p w:rsidR="00D8474C" w:rsidRPr="00761295" w:rsidRDefault="00D8474C" w:rsidP="00D8474C">
            <w:pPr>
              <w:pStyle w:val="torvnyek-szoveg"/>
              <w:spacing w:line="276" w:lineRule="auto"/>
              <w:jc w:val="center"/>
              <w:rPr>
                <w:b/>
              </w:rPr>
            </w:pPr>
            <w:r w:rsidRPr="00761295">
              <w:rPr>
                <w:b/>
              </w:rPr>
              <w:t>Účastníci stavebného konania</w:t>
            </w:r>
          </w:p>
          <w:p w:rsidR="00D8474C" w:rsidRPr="009F1EC0" w:rsidRDefault="00D8474C" w:rsidP="00D8474C">
            <w:pPr>
              <w:pStyle w:val="torvnyek-szoveg"/>
              <w:spacing w:line="276" w:lineRule="auto"/>
            </w:pPr>
            <w:r w:rsidRPr="009F1EC0">
              <w:t>(1) Účastníkmi stavebného konania sú:</w:t>
            </w:r>
          </w:p>
          <w:p w:rsidR="00D8474C" w:rsidRPr="009F1EC0" w:rsidRDefault="00D8474C" w:rsidP="00D8474C">
            <w:pPr>
              <w:pStyle w:val="torvnyek-szoveg"/>
              <w:spacing w:line="276" w:lineRule="auto"/>
              <w:ind w:left="284"/>
            </w:pPr>
            <w:r w:rsidRPr="009F1EC0">
              <w:t xml:space="preserve">a) stavebník, </w:t>
            </w:r>
          </w:p>
          <w:p w:rsidR="00D8474C" w:rsidRPr="009F1EC0" w:rsidRDefault="00D8474C" w:rsidP="00D8474C">
            <w:pPr>
              <w:pStyle w:val="torvnyek-szoveg"/>
              <w:spacing w:line="276" w:lineRule="auto"/>
              <w:ind w:left="284"/>
            </w:pPr>
            <w:r w:rsidRPr="009F1EC0">
              <w:t>b) osoby, ktoré majú vlastnícke alebo iné práva k pozemkom a stavbám na nich vrátane susediacich pozemkov a stavieb, ak ich vlastnícke alebo iné práva k týmto pozemkom a stavbám môžu byť st</w:t>
            </w:r>
            <w:r w:rsidRPr="009F1EC0">
              <w:t>a</w:t>
            </w:r>
            <w:r w:rsidRPr="009F1EC0">
              <w:t xml:space="preserve">vebným povolením priamo dotknuté, </w:t>
            </w:r>
          </w:p>
          <w:p w:rsidR="00D8474C" w:rsidRPr="009F1EC0" w:rsidRDefault="00D8474C" w:rsidP="00D8474C">
            <w:pPr>
              <w:pStyle w:val="torvnyek-szoveg"/>
              <w:spacing w:line="276" w:lineRule="auto"/>
              <w:ind w:left="284"/>
            </w:pPr>
            <w:r w:rsidRPr="009F1EC0">
              <w:t>c) ďalšie osoby, ktorým toto postavenie vyplýva z osobitného predpisu,</w:t>
            </w:r>
            <w:r w:rsidRPr="009F1EC0">
              <w:rPr>
                <w:vertAlign w:val="superscript"/>
              </w:rPr>
              <w:t>1g)</w:t>
            </w:r>
          </w:p>
          <w:p w:rsidR="00D8474C" w:rsidRPr="009F1EC0" w:rsidRDefault="00D8474C" w:rsidP="00D8474C">
            <w:pPr>
              <w:pStyle w:val="torvnyek-szoveg"/>
              <w:spacing w:line="276" w:lineRule="auto"/>
              <w:ind w:left="284"/>
            </w:pPr>
            <w:r w:rsidRPr="009F1EC0">
              <w:t xml:space="preserve">d) stavebný dozor alebo kvalifikovaná osoba, </w:t>
            </w:r>
          </w:p>
          <w:p w:rsidR="00D8474C" w:rsidRPr="009F1EC0" w:rsidRDefault="00D8474C" w:rsidP="00D8474C">
            <w:pPr>
              <w:pStyle w:val="torvnyek-szoveg"/>
              <w:spacing w:line="276" w:lineRule="auto"/>
              <w:ind w:left="284"/>
            </w:pPr>
            <w:r w:rsidRPr="009F1EC0">
              <w:t>e) projektant v časti, ktorá sa týka projektu stavby.</w:t>
            </w:r>
          </w:p>
          <w:p w:rsidR="00D8474C" w:rsidRPr="009F1EC0" w:rsidRDefault="00D8474C" w:rsidP="00D8474C">
            <w:pPr>
              <w:pStyle w:val="torvnyek-szoveg"/>
              <w:spacing w:line="276" w:lineRule="auto"/>
            </w:pPr>
            <w:r w:rsidRPr="009F1EC0">
              <w:t>(2) Účastníkmi stavebného konania podľa odseku 1 písm. b) nie sú nájomcovia bytov a nebytových priest</w:t>
            </w:r>
            <w:r w:rsidRPr="009F1EC0">
              <w:t>o</w:t>
            </w:r>
            <w:r w:rsidRPr="009F1EC0">
              <w:t>rov.</w:t>
            </w:r>
          </w:p>
          <w:p w:rsidR="00D8474C" w:rsidRPr="009F1EC0" w:rsidRDefault="00D8474C" w:rsidP="002767D4">
            <w:pPr>
              <w:pStyle w:val="torvnyek-szoveg"/>
              <w:spacing w:line="276" w:lineRule="auto"/>
              <w:jc w:val="left"/>
            </w:pPr>
          </w:p>
        </w:tc>
      </w:tr>
      <w:tr w:rsidR="0064216B"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Az építési eljárás</w:t>
            </w:r>
          </w:p>
          <w:p w:rsidR="00D8474C" w:rsidRPr="009F1EC0" w:rsidRDefault="00D8474C" w:rsidP="00D8474C">
            <w:pPr>
              <w:pStyle w:val="torvnyek-paragrafus"/>
              <w:spacing w:line="276" w:lineRule="auto"/>
              <w:rPr>
                <w:lang w:val="hu-HU"/>
              </w:rPr>
            </w:pPr>
          </w:p>
          <w:p w:rsidR="00D8474C" w:rsidRPr="009F1EC0" w:rsidRDefault="00D8474C" w:rsidP="00D8474C">
            <w:pPr>
              <w:pStyle w:val="torvnyek-paragrafus"/>
              <w:spacing w:line="276" w:lineRule="auto"/>
              <w:rPr>
                <w:lang w:val="hu-HU"/>
              </w:rPr>
            </w:pPr>
            <w:r w:rsidRPr="009F1EC0">
              <w:rPr>
                <w:lang w:val="hu-HU"/>
              </w:rPr>
              <w:t>60. §</w:t>
            </w:r>
          </w:p>
          <w:p w:rsidR="00D8474C" w:rsidRPr="009F1EC0" w:rsidRDefault="00D8474C" w:rsidP="00D8474C">
            <w:pPr>
              <w:pStyle w:val="torvnyek-szoveg"/>
              <w:spacing w:line="276" w:lineRule="auto"/>
              <w:rPr>
                <w:lang w:val="hu-HU"/>
              </w:rPr>
            </w:pPr>
            <w:r w:rsidRPr="009F1EC0">
              <w:rPr>
                <w:lang w:val="hu-HU"/>
              </w:rPr>
              <w:t>(1) Ha az építési engedély kiadására előterjesztett ké</w:t>
            </w:r>
            <w:r w:rsidRPr="009F1EC0">
              <w:rPr>
                <w:lang w:val="hu-HU"/>
              </w:rPr>
              <w:t>r</w:t>
            </w:r>
            <w:r w:rsidRPr="009F1EC0">
              <w:rPr>
                <w:lang w:val="hu-HU"/>
              </w:rPr>
              <w:t>vény, elsősorban annak dokumentációja nem szolgáltat elegendő háttéranyagot a javasolt építmény vagy a rajta elvégzendő karbantartási munkálatok elbírálásához, vagy ha a dokumentációban nem tartják be a</w:t>
            </w:r>
            <w:r>
              <w:rPr>
                <w:lang w:val="hu-HU"/>
              </w:rPr>
              <w:t xml:space="preserve"> </w:t>
            </w:r>
            <w:r w:rsidRPr="009F1EC0">
              <w:rPr>
                <w:lang w:val="hu-HU"/>
              </w:rPr>
              <w:t>terüle</w:t>
            </w:r>
            <w:r w:rsidRPr="009F1EC0">
              <w:rPr>
                <w:lang w:val="hu-HU"/>
              </w:rPr>
              <w:t>t</w:t>
            </w:r>
            <w:r w:rsidRPr="009F1EC0">
              <w:rPr>
                <w:lang w:val="hu-HU"/>
              </w:rPr>
              <w:t>rendezési határozat feltételeit, az építésügyi hivatal fe</w:t>
            </w:r>
            <w:r w:rsidRPr="009F1EC0">
              <w:rPr>
                <w:lang w:val="hu-HU"/>
              </w:rPr>
              <w:t>l</w:t>
            </w:r>
            <w:r w:rsidRPr="009F1EC0">
              <w:rPr>
                <w:lang w:val="hu-HU"/>
              </w:rPr>
              <w:t>szólítja az építtetőt, hogy a kérvényt méltányos hatá</w:t>
            </w:r>
            <w:r w:rsidRPr="009F1EC0">
              <w:rPr>
                <w:lang w:val="hu-HU"/>
              </w:rPr>
              <w:t>r</w:t>
            </w:r>
            <w:r w:rsidRPr="009F1EC0">
              <w:rPr>
                <w:lang w:val="hu-HU"/>
              </w:rPr>
              <w:t>időn belül egészítse ki, esetleg hogy hozza azt öss</w:t>
            </w:r>
            <w:r w:rsidRPr="009F1EC0">
              <w:rPr>
                <w:lang w:val="hu-HU"/>
              </w:rPr>
              <w:t>z</w:t>
            </w:r>
            <w:r w:rsidRPr="009F1EC0">
              <w:rPr>
                <w:lang w:val="hu-HU"/>
              </w:rPr>
              <w:t>hangba a területrendezési határozat feltételeivel, val</w:t>
            </w:r>
            <w:r w:rsidRPr="009F1EC0">
              <w:rPr>
                <w:lang w:val="hu-HU"/>
              </w:rPr>
              <w:t>a</w:t>
            </w:r>
            <w:r w:rsidRPr="009F1EC0">
              <w:rPr>
                <w:lang w:val="hu-HU"/>
              </w:rPr>
              <w:t xml:space="preserve">mint figyelmezteti őt, hogy egyébként az építési eljárást leállítja. </w:t>
            </w:r>
          </w:p>
          <w:p w:rsidR="00D8474C" w:rsidRPr="009F1EC0" w:rsidRDefault="00D8474C" w:rsidP="00D8474C">
            <w:pPr>
              <w:pStyle w:val="torvnyek-szoveg"/>
              <w:spacing w:line="276" w:lineRule="auto"/>
              <w:rPr>
                <w:lang w:val="hu-HU"/>
              </w:rPr>
            </w:pPr>
            <w:r w:rsidRPr="009F1EC0">
              <w:rPr>
                <w:lang w:val="hu-HU"/>
              </w:rPr>
              <w:t>(2) Az építésügyi hivatal az építési eljárást leállítja, ha az építkező</w:t>
            </w:r>
          </w:p>
          <w:p w:rsidR="00D8474C" w:rsidRPr="009F1EC0" w:rsidRDefault="00D8474C" w:rsidP="00D8474C">
            <w:pPr>
              <w:pStyle w:val="torvnyek-szoveg"/>
              <w:spacing w:line="276" w:lineRule="auto"/>
              <w:ind w:left="284"/>
              <w:rPr>
                <w:lang w:val="hu-HU"/>
              </w:rPr>
            </w:pPr>
            <w:r w:rsidRPr="009F1EC0">
              <w:rPr>
                <w:lang w:val="hu-HU"/>
              </w:rPr>
              <w:t>a) nem nyújtotta be a jogosult személy által kido</w:t>
            </w:r>
            <w:r w:rsidRPr="009F1EC0">
              <w:rPr>
                <w:lang w:val="hu-HU"/>
              </w:rPr>
              <w:t>l</w:t>
            </w:r>
            <w:r w:rsidRPr="009F1EC0">
              <w:rPr>
                <w:lang w:val="hu-HU"/>
              </w:rPr>
              <w:t xml:space="preserve">gozott dokumentációt, </w:t>
            </w:r>
          </w:p>
          <w:p w:rsidR="00D8474C" w:rsidRPr="009F1EC0" w:rsidRDefault="00D8474C" w:rsidP="00D8474C">
            <w:pPr>
              <w:pStyle w:val="torvnyek-szoveg"/>
              <w:spacing w:line="276" w:lineRule="auto"/>
              <w:ind w:left="284"/>
              <w:rPr>
                <w:lang w:val="hu-HU"/>
              </w:rPr>
            </w:pPr>
            <w:r w:rsidRPr="009F1EC0">
              <w:rPr>
                <w:lang w:val="hu-HU"/>
              </w:rPr>
              <w:t xml:space="preserve">b) az építési engedély kérvényében nem igazolta az 58. §, 2-4. bekezdése szerinti tartozékokat, </w:t>
            </w:r>
          </w:p>
          <w:p w:rsidR="00D8474C" w:rsidRPr="009F1EC0" w:rsidRDefault="00D8474C" w:rsidP="00D8474C">
            <w:pPr>
              <w:pStyle w:val="torvnyek-szoveg"/>
              <w:spacing w:line="276" w:lineRule="auto"/>
              <w:ind w:left="284"/>
              <w:rPr>
                <w:lang w:val="hu-HU"/>
              </w:rPr>
            </w:pPr>
            <w:r w:rsidRPr="009F1EC0">
              <w:rPr>
                <w:lang w:val="hu-HU"/>
              </w:rPr>
              <w:t xml:space="preserve">c) az 1. bekezdésben meghatározott határidőre nem egészítette ki a kérvényt, </w:t>
            </w:r>
          </w:p>
          <w:p w:rsidR="00D8474C" w:rsidRPr="009F1EC0" w:rsidRDefault="00D8474C" w:rsidP="00D8474C">
            <w:pPr>
              <w:pStyle w:val="torvnyek-szoveg"/>
              <w:spacing w:line="276" w:lineRule="auto"/>
              <w:ind w:left="284"/>
              <w:rPr>
                <w:lang w:val="hu-HU"/>
              </w:rPr>
            </w:pPr>
            <w:r w:rsidRPr="009F1EC0">
              <w:rPr>
                <w:lang w:val="hu-HU"/>
              </w:rPr>
              <w:t>d) a meghatározott határidőre a benyújtott dok</w:t>
            </w:r>
            <w:r w:rsidRPr="009F1EC0">
              <w:rPr>
                <w:lang w:val="hu-HU"/>
              </w:rPr>
              <w:t>u</w:t>
            </w:r>
            <w:r w:rsidRPr="009F1EC0">
              <w:rPr>
                <w:lang w:val="hu-HU"/>
              </w:rPr>
              <w:t xml:space="preserve">mentációt nem hozta összhangba a területrendezési határozat feltételeivel, </w:t>
            </w:r>
          </w:p>
          <w:p w:rsidR="00D8474C" w:rsidRPr="009F1EC0" w:rsidRDefault="00D8474C" w:rsidP="00D8474C">
            <w:pPr>
              <w:pStyle w:val="torvnyek-szoveg"/>
              <w:spacing w:line="276" w:lineRule="auto"/>
              <w:ind w:left="284"/>
              <w:rPr>
                <w:lang w:val="hu-HU"/>
              </w:rPr>
            </w:pPr>
            <w:r w:rsidRPr="009F1EC0">
              <w:rPr>
                <w:lang w:val="hu-HU"/>
              </w:rPr>
              <w:t xml:space="preserve">e) az építési engedély kérvényét visszavonta, </w:t>
            </w:r>
          </w:p>
          <w:p w:rsidR="0064216B" w:rsidRDefault="00D8474C" w:rsidP="00D8474C">
            <w:pPr>
              <w:pStyle w:val="torvnyek-szoveg"/>
              <w:spacing w:line="276" w:lineRule="auto"/>
              <w:rPr>
                <w:lang w:val="hu-HU"/>
              </w:rPr>
            </w:pPr>
            <w:r w:rsidRPr="009F1EC0">
              <w:rPr>
                <w:lang w:val="hu-HU"/>
              </w:rPr>
              <w:t>f) megkezdte az építkezés megvalósítását az előtt, hogy az építési engedély jogerőre emelkedett volna.</w:t>
            </w:r>
          </w:p>
          <w:p w:rsidR="0015546C" w:rsidRPr="009F1EC0" w:rsidRDefault="0015546C" w:rsidP="00D8474C">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Stavebné konanie</w:t>
            </w:r>
          </w:p>
          <w:p w:rsidR="00D8474C" w:rsidRPr="009F1EC0" w:rsidRDefault="00D8474C" w:rsidP="00D8474C">
            <w:pPr>
              <w:pStyle w:val="torvnyek-szoveg"/>
              <w:spacing w:line="276" w:lineRule="auto"/>
            </w:pPr>
          </w:p>
          <w:p w:rsidR="00D8474C" w:rsidRPr="009F1EC0" w:rsidRDefault="00D8474C" w:rsidP="00D8474C">
            <w:pPr>
              <w:pStyle w:val="torvnyek-paragrafus"/>
              <w:spacing w:line="276" w:lineRule="auto"/>
            </w:pPr>
            <w:r w:rsidRPr="009F1EC0">
              <w:t>§ 60</w:t>
            </w:r>
          </w:p>
          <w:p w:rsidR="00D8474C" w:rsidRPr="009F1EC0" w:rsidRDefault="00D8474C" w:rsidP="00D8474C">
            <w:pPr>
              <w:pStyle w:val="torvnyek-szoveg"/>
              <w:spacing w:line="276" w:lineRule="auto"/>
            </w:pPr>
            <w:r w:rsidRPr="009F1EC0">
              <w:t>(1) Ak predložená žiadosť o stavebné povolenie, najmä dokumentácia neposkytuje dostatočný podklad pre p</w:t>
            </w:r>
            <w:r w:rsidRPr="009F1EC0">
              <w:t>o</w:t>
            </w:r>
            <w:r w:rsidRPr="009F1EC0">
              <w:t>súdenie navrhovanej stavby alebo udržiavacích prác na nej alebo ak sa v dokumentácii nedodržia podmienky územného rozhodnutia, vyzve stavebný úrad stavebn</w:t>
            </w:r>
            <w:r w:rsidRPr="009F1EC0">
              <w:t>í</w:t>
            </w:r>
            <w:r w:rsidRPr="009F1EC0">
              <w:t>ka, aby žiadosť v primeranej lehote doplnil, prípadne aby ju uviedol do súladu s podmienkami územného rozhodnutia, a upozorní ho, že inak stavebné konanie zastaví.</w:t>
            </w:r>
          </w:p>
          <w:p w:rsidR="00D8474C" w:rsidRPr="009F1EC0" w:rsidRDefault="00D8474C" w:rsidP="00D8474C">
            <w:pPr>
              <w:pStyle w:val="torvnyek-szoveg"/>
              <w:spacing w:line="276" w:lineRule="auto"/>
            </w:pPr>
          </w:p>
          <w:p w:rsidR="00D8474C" w:rsidRPr="009F1EC0" w:rsidRDefault="00D8474C" w:rsidP="00D8474C">
            <w:pPr>
              <w:pStyle w:val="torvnyek-szoveg"/>
              <w:spacing w:line="276" w:lineRule="auto"/>
            </w:pPr>
            <w:r w:rsidRPr="009F1EC0">
              <w:t>(2) Stavebný úrad zastaví stavebné konanie, ak stave</w:t>
            </w:r>
            <w:r w:rsidRPr="009F1EC0">
              <w:t>b</w:t>
            </w:r>
            <w:r w:rsidRPr="009F1EC0">
              <w:t>ník</w:t>
            </w:r>
          </w:p>
          <w:p w:rsidR="00D8474C" w:rsidRPr="009F1EC0" w:rsidRDefault="00D8474C" w:rsidP="00D8474C">
            <w:pPr>
              <w:pStyle w:val="torvnyek-szoveg"/>
              <w:spacing w:line="276" w:lineRule="auto"/>
              <w:ind w:left="284"/>
            </w:pPr>
            <w:r w:rsidRPr="009F1EC0">
              <w:t>a) nepredložil dokumentáciu vypracovanú oprávn</w:t>
            </w:r>
            <w:r w:rsidRPr="009F1EC0">
              <w:t>e</w:t>
            </w:r>
            <w:r w:rsidRPr="009F1EC0">
              <w:t xml:space="preserve">nou osobou, </w:t>
            </w:r>
          </w:p>
          <w:p w:rsidR="00D8474C" w:rsidRPr="009F1EC0" w:rsidRDefault="00D8474C" w:rsidP="00D8474C">
            <w:pPr>
              <w:pStyle w:val="torvnyek-szoveg"/>
              <w:spacing w:line="276" w:lineRule="auto"/>
              <w:ind w:left="284"/>
            </w:pPr>
            <w:r w:rsidRPr="009F1EC0">
              <w:t xml:space="preserve">b) nepreukázal požadované náležitosti žiadosti o stavebné povolenie podľa § 58 ods. 2 až 4, </w:t>
            </w:r>
          </w:p>
          <w:p w:rsidR="00D8474C" w:rsidRPr="009F1EC0" w:rsidRDefault="00D8474C" w:rsidP="00D8474C">
            <w:pPr>
              <w:pStyle w:val="torvnyek-szoveg"/>
              <w:spacing w:line="276" w:lineRule="auto"/>
              <w:ind w:left="284"/>
            </w:pPr>
            <w:r w:rsidRPr="009F1EC0">
              <w:t>c) nedoplnil žiadosť v určenej lehote podľa odseku</w:t>
            </w:r>
            <w:r>
              <w:t xml:space="preserve"> </w:t>
            </w:r>
            <w:r w:rsidRPr="009F1EC0">
              <w:t xml:space="preserve">1, </w:t>
            </w:r>
          </w:p>
          <w:p w:rsidR="00D8474C" w:rsidRPr="009F1EC0" w:rsidRDefault="00D8474C" w:rsidP="00D8474C">
            <w:pPr>
              <w:pStyle w:val="torvnyek-szoveg"/>
              <w:spacing w:line="276" w:lineRule="auto"/>
              <w:ind w:left="284"/>
            </w:pPr>
            <w:r w:rsidRPr="009F1EC0">
              <w:t>d) neuviedol v určenej lehote predloženú dokume</w:t>
            </w:r>
            <w:r w:rsidRPr="009F1EC0">
              <w:t>n</w:t>
            </w:r>
            <w:r w:rsidRPr="009F1EC0">
              <w:t>táciu do súladu s podmienkami územného rozho</w:t>
            </w:r>
            <w:r w:rsidRPr="009F1EC0">
              <w:t>d</w:t>
            </w:r>
            <w:r w:rsidRPr="009F1EC0">
              <w:t xml:space="preserve">nutia, </w:t>
            </w:r>
          </w:p>
          <w:p w:rsidR="00D8474C" w:rsidRPr="009F1EC0" w:rsidRDefault="00D8474C" w:rsidP="00D8474C">
            <w:pPr>
              <w:pStyle w:val="torvnyek-szoveg"/>
              <w:spacing w:line="276" w:lineRule="auto"/>
              <w:ind w:left="284"/>
            </w:pPr>
            <w:r w:rsidRPr="009F1EC0">
              <w:t>e) vzal žiadosť o stavebné povolenie späť.</w:t>
            </w:r>
          </w:p>
          <w:p w:rsidR="00D8474C" w:rsidRPr="009F1EC0" w:rsidRDefault="00D8474C" w:rsidP="00D8474C">
            <w:pPr>
              <w:pStyle w:val="torvnyek-szoveg"/>
              <w:spacing w:line="276" w:lineRule="auto"/>
              <w:ind w:left="284"/>
            </w:pPr>
            <w:r w:rsidRPr="009F1EC0">
              <w:t>f) začal uskutočňovať stavbu predtým, ako stavebné povolenie nadobudlo právoplatnosť.</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D8474C" w:rsidRPr="009F1EC0" w:rsidRDefault="00D8474C" w:rsidP="00D8474C">
            <w:pPr>
              <w:pStyle w:val="torvnyek-paragrafus"/>
              <w:spacing w:line="276" w:lineRule="auto"/>
              <w:rPr>
                <w:lang w:val="hu-HU"/>
              </w:rPr>
            </w:pPr>
            <w:r w:rsidRPr="009F1EC0">
              <w:rPr>
                <w:lang w:val="hu-HU"/>
              </w:rPr>
              <w:t xml:space="preserve">61. § </w:t>
            </w:r>
          </w:p>
          <w:p w:rsidR="00D8474C" w:rsidRPr="009F1EC0" w:rsidRDefault="00D8474C" w:rsidP="00D8474C">
            <w:pPr>
              <w:pStyle w:val="torvnyek-szoveg"/>
              <w:spacing w:line="276" w:lineRule="auto"/>
              <w:rPr>
                <w:lang w:val="hu-HU"/>
              </w:rPr>
            </w:pPr>
            <w:r w:rsidRPr="009F1EC0">
              <w:rPr>
                <w:lang w:val="hu-HU"/>
              </w:rPr>
              <w:t>(1) Az építésügyi hivatal bejelenti az építési eljárás megkezdését az érintett államigazgatási szerveknek, az összes ismert résztvevőnek, és elrendeli a szóbeli elj</w:t>
            </w:r>
            <w:r w:rsidRPr="009F1EC0">
              <w:rPr>
                <w:lang w:val="hu-HU"/>
              </w:rPr>
              <w:t>á</w:t>
            </w:r>
            <w:r w:rsidRPr="009F1EC0">
              <w:rPr>
                <w:lang w:val="hu-HU"/>
              </w:rPr>
              <w:lastRenderedPageBreak/>
              <w:t>rást, helyszíni tényfeltárással összekötve. Egyúttal f</w:t>
            </w:r>
            <w:r w:rsidRPr="009F1EC0">
              <w:rPr>
                <w:lang w:val="hu-HU"/>
              </w:rPr>
              <w:t>i</w:t>
            </w:r>
            <w:r w:rsidRPr="009F1EC0">
              <w:rPr>
                <w:lang w:val="hu-HU"/>
              </w:rPr>
              <w:t>gyelmezteti őket, hogy kifogásaikat legkésőbb a szóbeli egyeztetésen érvényesíthetik, különben azokat nem v</w:t>
            </w:r>
            <w:r w:rsidRPr="009F1EC0">
              <w:rPr>
                <w:lang w:val="hu-HU"/>
              </w:rPr>
              <w:t>e</w:t>
            </w:r>
            <w:r w:rsidRPr="009F1EC0">
              <w:rPr>
                <w:lang w:val="hu-HU"/>
              </w:rPr>
              <w:t>szik figyelembe. Észrevételeiket és kifogásaikat, am</w:t>
            </w:r>
            <w:r w:rsidRPr="009F1EC0">
              <w:rPr>
                <w:lang w:val="hu-HU"/>
              </w:rPr>
              <w:t>e</w:t>
            </w:r>
            <w:r w:rsidRPr="009F1EC0">
              <w:rPr>
                <w:lang w:val="hu-HU"/>
              </w:rPr>
              <w:t>lyek érvényesítve voltak vagy érvényesítve lehettek volna a területrendezési meghallgatáson vagy az övezet fejlesztési tervének vitája során, nem veszik figyele</w:t>
            </w:r>
            <w:r w:rsidRPr="009F1EC0">
              <w:rPr>
                <w:lang w:val="hu-HU"/>
              </w:rPr>
              <w:t>m</w:t>
            </w:r>
            <w:r w:rsidRPr="009F1EC0">
              <w:rPr>
                <w:lang w:val="hu-HU"/>
              </w:rPr>
              <w:t>be. Az építésügyi hivatal attól a naptól számított 7 n</w:t>
            </w:r>
            <w:r w:rsidRPr="009F1EC0">
              <w:rPr>
                <w:lang w:val="hu-HU"/>
              </w:rPr>
              <w:t>a</w:t>
            </w:r>
            <w:r w:rsidRPr="009F1EC0">
              <w:rPr>
                <w:lang w:val="hu-HU"/>
              </w:rPr>
              <w:t>pon belül értesítést küld az építési eljárás megkezdés</w:t>
            </w:r>
            <w:r w:rsidRPr="009F1EC0">
              <w:rPr>
                <w:lang w:val="hu-HU"/>
              </w:rPr>
              <w:t>é</w:t>
            </w:r>
            <w:r w:rsidRPr="009F1EC0">
              <w:rPr>
                <w:lang w:val="hu-HU"/>
              </w:rPr>
              <w:t xml:space="preserve">ről, amikor az építési engedély kérvénye teljes lett. </w:t>
            </w:r>
          </w:p>
          <w:p w:rsidR="00D8474C" w:rsidRPr="009F1EC0" w:rsidRDefault="00D8474C" w:rsidP="00D8474C">
            <w:pPr>
              <w:pStyle w:val="torvnyek-szoveg"/>
              <w:spacing w:line="276" w:lineRule="auto"/>
              <w:rPr>
                <w:lang w:val="hu-HU"/>
              </w:rPr>
            </w:pPr>
            <w:r w:rsidRPr="009F1EC0">
              <w:rPr>
                <w:lang w:val="hu-HU"/>
              </w:rPr>
              <w:t>(2) A helyszíni tényfeltárástól, esetleg a szóbeli egye</w:t>
            </w:r>
            <w:r w:rsidRPr="009F1EC0">
              <w:rPr>
                <w:lang w:val="hu-HU"/>
              </w:rPr>
              <w:t>z</w:t>
            </w:r>
            <w:r w:rsidRPr="009F1EC0">
              <w:rPr>
                <w:lang w:val="hu-HU"/>
              </w:rPr>
              <w:t>tetéstől is eltekinthet az építésügyi hivatal, ha jól isme</w:t>
            </w:r>
            <w:r w:rsidRPr="009F1EC0">
              <w:rPr>
                <w:lang w:val="hu-HU"/>
              </w:rPr>
              <w:t>r</w:t>
            </w:r>
            <w:r w:rsidRPr="009F1EC0">
              <w:rPr>
                <w:lang w:val="hu-HU"/>
              </w:rPr>
              <w:t>tek előtte az építési terület viszonyai, és a kérvény el</w:t>
            </w:r>
            <w:r w:rsidRPr="009F1EC0">
              <w:rPr>
                <w:lang w:val="hu-HU"/>
              </w:rPr>
              <w:t>e</w:t>
            </w:r>
            <w:r w:rsidRPr="009F1EC0">
              <w:rPr>
                <w:lang w:val="hu-HU"/>
              </w:rPr>
              <w:t xml:space="preserve">gendő mennyiségű alappal szolgál a javasolt építkezés elbírálására. </w:t>
            </w:r>
          </w:p>
          <w:p w:rsidR="00D8474C" w:rsidRPr="009F1EC0" w:rsidRDefault="00D8474C" w:rsidP="00D8474C">
            <w:pPr>
              <w:pStyle w:val="torvnyek-szoveg"/>
              <w:spacing w:line="276" w:lineRule="auto"/>
              <w:rPr>
                <w:lang w:val="hu-HU"/>
              </w:rPr>
            </w:pPr>
            <w:r w:rsidRPr="009F1EC0">
              <w:rPr>
                <w:lang w:val="hu-HU"/>
              </w:rPr>
              <w:t>(3) Az építésügyi hivatal, legkevesebb 7 munkanappal a helyszíni tényfeltárás, illetve a szóbeli egyeztetés előtt értesíti a résztvevőket az építési eljárás megkezd</w:t>
            </w:r>
            <w:r w:rsidRPr="009F1EC0">
              <w:rPr>
                <w:lang w:val="hu-HU"/>
              </w:rPr>
              <w:t>é</w:t>
            </w:r>
            <w:r w:rsidRPr="009F1EC0">
              <w:rPr>
                <w:lang w:val="hu-HU"/>
              </w:rPr>
              <w:t>séről. Ha az építésügyi hivatal a szóbeli egyeztetéstől eltekint, megszabja, hogy a résztvevők meddig érv</w:t>
            </w:r>
            <w:r w:rsidRPr="009F1EC0">
              <w:rPr>
                <w:lang w:val="hu-HU"/>
              </w:rPr>
              <w:t>é</w:t>
            </w:r>
            <w:r w:rsidRPr="009F1EC0">
              <w:rPr>
                <w:lang w:val="hu-HU"/>
              </w:rPr>
              <w:t>nyesíthetik kifogásaikat, és figyelmezteti őket, hogy a később benyújtott kifogásokat nem veszi figyelembe.</w:t>
            </w:r>
          </w:p>
          <w:p w:rsidR="00D8474C" w:rsidRPr="009F1EC0" w:rsidRDefault="00D8474C" w:rsidP="00D8474C">
            <w:pPr>
              <w:pStyle w:val="torvnyek-szoveg"/>
              <w:spacing w:line="276" w:lineRule="auto"/>
              <w:rPr>
                <w:lang w:val="hu-HU"/>
              </w:rPr>
            </w:pPr>
            <w:r w:rsidRPr="009F1EC0">
              <w:rPr>
                <w:lang w:val="hu-HU"/>
              </w:rPr>
              <w:t>(4) Nyomvonal jellegű építkezések esetében vagy k</w:t>
            </w:r>
            <w:r w:rsidRPr="009F1EC0">
              <w:rPr>
                <w:lang w:val="hu-HU"/>
              </w:rPr>
              <w:t>ü</w:t>
            </w:r>
            <w:r w:rsidRPr="009F1EC0">
              <w:rPr>
                <w:lang w:val="hu-HU"/>
              </w:rPr>
              <w:t>lönösen nagy kiterjedésű építkezések és nagyszámú résztvevővel megvalósítandó építkezések eljárásának indokolt esetében az építésügyi hivatal az építési eljárás megkezdéséről, legkevesebb 15 nappal a helyszíni tényfeltárás lefolytatása, esetleg a szóbeli egyeztetés előtt, nyilvános hirdetményben értesíti a résztvevőket, ha nem kerül sor szóbeli egyeztetésre, akkor a 3. b</w:t>
            </w:r>
            <w:r w:rsidRPr="009F1EC0">
              <w:rPr>
                <w:lang w:val="hu-HU"/>
              </w:rPr>
              <w:t>e</w:t>
            </w:r>
            <w:r w:rsidRPr="009F1EC0">
              <w:rPr>
                <w:lang w:val="hu-HU"/>
              </w:rPr>
              <w:t xml:space="preserve">kezdésben megadott határidő lejárta előtt. </w:t>
            </w:r>
          </w:p>
          <w:p w:rsidR="00D8474C" w:rsidRPr="009F1EC0" w:rsidRDefault="00D8474C" w:rsidP="00D8474C">
            <w:pPr>
              <w:pStyle w:val="torvnyek-szoveg"/>
              <w:spacing w:line="276" w:lineRule="auto"/>
              <w:rPr>
                <w:lang w:val="hu-HU"/>
              </w:rPr>
            </w:pPr>
            <w:r w:rsidRPr="009F1EC0">
              <w:rPr>
                <w:lang w:val="hu-HU"/>
              </w:rPr>
              <w:t>(5) Nukleáris létesítmény építése vagy kiemelten fontos objektumok és további fontos objektumok</w:t>
            </w:r>
            <w:r w:rsidRPr="009F1EC0">
              <w:rPr>
                <w:vertAlign w:val="superscript"/>
                <w:lang w:val="hu-HU"/>
              </w:rPr>
              <w:t>1ia)</w:t>
            </w:r>
            <w:r w:rsidRPr="009F1EC0">
              <w:rPr>
                <w:lang w:val="hu-HU"/>
              </w:rPr>
              <w:t xml:space="preserve"> esetén az építésügyi hivatal az építési eljárás megkezdéséről, le</w:t>
            </w:r>
            <w:r w:rsidRPr="009F1EC0">
              <w:rPr>
                <w:lang w:val="hu-HU"/>
              </w:rPr>
              <w:t>g</w:t>
            </w:r>
            <w:r w:rsidRPr="009F1EC0">
              <w:rPr>
                <w:lang w:val="hu-HU"/>
              </w:rPr>
              <w:t>kevesebb 15 nappal a helyszíni tényfeltárás lefolytat</w:t>
            </w:r>
            <w:r w:rsidRPr="009F1EC0">
              <w:rPr>
                <w:lang w:val="hu-HU"/>
              </w:rPr>
              <w:t>á</w:t>
            </w:r>
            <w:r w:rsidRPr="009F1EC0">
              <w:rPr>
                <w:lang w:val="hu-HU"/>
              </w:rPr>
              <w:t>sa, esetleg a szóbeli egyeztetés előtt, nyilvános hirde</w:t>
            </w:r>
            <w:r w:rsidRPr="009F1EC0">
              <w:rPr>
                <w:lang w:val="hu-HU"/>
              </w:rPr>
              <w:t>t</w:t>
            </w:r>
            <w:r w:rsidRPr="009F1EC0">
              <w:rPr>
                <w:lang w:val="hu-HU"/>
              </w:rPr>
              <w:t>ményben értesíti a résztvevőket, ha nem kerül sor sz</w:t>
            </w:r>
            <w:r w:rsidRPr="009F1EC0">
              <w:rPr>
                <w:lang w:val="hu-HU"/>
              </w:rPr>
              <w:t>ó</w:t>
            </w:r>
            <w:r w:rsidRPr="009F1EC0">
              <w:rPr>
                <w:lang w:val="hu-HU"/>
              </w:rPr>
              <w:t>beli egyeztetésre, akkor a 3. bekezdésben megadott h</w:t>
            </w:r>
            <w:r w:rsidRPr="009F1EC0">
              <w:rPr>
                <w:lang w:val="hu-HU"/>
              </w:rPr>
              <w:t>a</w:t>
            </w:r>
            <w:r w:rsidRPr="009F1EC0">
              <w:rPr>
                <w:lang w:val="hu-HU"/>
              </w:rPr>
              <w:t>táridő lejárta előtt.</w:t>
            </w:r>
          </w:p>
          <w:p w:rsidR="00D8474C" w:rsidRPr="009F1EC0" w:rsidRDefault="00D8474C" w:rsidP="00D8474C">
            <w:pPr>
              <w:pStyle w:val="torvnyek-szoveg"/>
              <w:spacing w:line="276" w:lineRule="auto"/>
              <w:rPr>
                <w:lang w:val="hu-HU"/>
              </w:rPr>
            </w:pPr>
            <w:r w:rsidRPr="009F1EC0">
              <w:rPr>
                <w:lang w:val="hu-HU"/>
              </w:rPr>
              <w:t>(6) Az építésügyi hivatal mindig egyenként értesíti az érintett szerveket. Ezek a szervek kötelesek ugyanazon határidőn belül jelezni álláspontjukat, amelyen belül az eljárás résztvevői érvényesíthetik kifogásaikat. Ha az államigazgatási szervek közül valamelyiknek az elbír</w:t>
            </w:r>
            <w:r w:rsidRPr="009F1EC0">
              <w:rPr>
                <w:lang w:val="hu-HU"/>
              </w:rPr>
              <w:t>á</w:t>
            </w:r>
            <w:r w:rsidRPr="009F1EC0">
              <w:rPr>
                <w:lang w:val="hu-HU"/>
              </w:rPr>
              <w:t>láshoz hosszabb időre van szüksége, annak a határidő lejárta előtti kérelmezésére az építésügyi hivatal me</w:t>
            </w:r>
            <w:r w:rsidRPr="009F1EC0">
              <w:rPr>
                <w:lang w:val="hu-HU"/>
              </w:rPr>
              <w:t>g</w:t>
            </w:r>
            <w:r w:rsidRPr="009F1EC0">
              <w:rPr>
                <w:lang w:val="hu-HU"/>
              </w:rPr>
              <w:t>hosszabbítja a határidőt. Ha az érintett szerv a</w:t>
            </w:r>
            <w:r>
              <w:rPr>
                <w:lang w:val="hu-HU"/>
              </w:rPr>
              <w:t xml:space="preserve"> </w:t>
            </w:r>
            <w:r w:rsidRPr="009F1EC0">
              <w:rPr>
                <w:lang w:val="hu-HU"/>
              </w:rPr>
              <w:t>megáll</w:t>
            </w:r>
            <w:r w:rsidRPr="009F1EC0">
              <w:rPr>
                <w:lang w:val="hu-HU"/>
              </w:rPr>
              <w:t>a</w:t>
            </w:r>
            <w:r w:rsidRPr="009F1EC0">
              <w:rPr>
                <w:lang w:val="hu-HU"/>
              </w:rPr>
              <w:t>pított vagy meghosszabbított határidőn belül az enged</w:t>
            </w:r>
            <w:r w:rsidRPr="009F1EC0">
              <w:rPr>
                <w:lang w:val="hu-HU"/>
              </w:rPr>
              <w:t>é</w:t>
            </w:r>
            <w:r w:rsidRPr="009F1EC0">
              <w:rPr>
                <w:lang w:val="hu-HU"/>
              </w:rPr>
              <w:t>lyeztetett építkezéssel kapcsolatban nem ismerteti á</w:t>
            </w:r>
            <w:r w:rsidRPr="009F1EC0">
              <w:rPr>
                <w:lang w:val="hu-HU"/>
              </w:rPr>
              <w:t>l</w:t>
            </w:r>
            <w:r w:rsidRPr="009F1EC0">
              <w:rPr>
                <w:lang w:val="hu-HU"/>
              </w:rPr>
              <w:t>láspontját, úgy tekintendő, hogy az építkezéssel, az á</w:t>
            </w:r>
            <w:r w:rsidRPr="009F1EC0">
              <w:rPr>
                <w:lang w:val="hu-HU"/>
              </w:rPr>
              <w:t>l</w:t>
            </w:r>
            <w:r w:rsidRPr="009F1EC0">
              <w:rPr>
                <w:lang w:val="hu-HU"/>
              </w:rPr>
              <w:t>tala szem előtt tartott érdekek szempontjából, egyetért.</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61</w:t>
            </w:r>
          </w:p>
          <w:p w:rsidR="00D8474C" w:rsidRPr="009F1EC0" w:rsidRDefault="00D8474C" w:rsidP="00D8474C">
            <w:pPr>
              <w:pStyle w:val="torvnyek-szoveg"/>
              <w:spacing w:line="276" w:lineRule="auto"/>
            </w:pPr>
            <w:r w:rsidRPr="009F1EC0">
              <w:t xml:space="preserve">(1) Stavebný úrad oznámi začatie stavebného konania dotknutým orgánom štátnej správy, všetkým známym účastníkom a nariadi ústne konanie spojené s miestnym </w:t>
            </w:r>
            <w:r w:rsidRPr="009F1EC0">
              <w:lastRenderedPageBreak/>
              <w:t>zisťovaním. Súčasne ich upozorní, že svoje námietky môžu uplatniť najneskoršie pri ústnom pojednávaní, inak že sa na ne neprihliadne. Na pripomienky a</w:t>
            </w:r>
            <w:r>
              <w:t xml:space="preserve"> </w:t>
            </w:r>
            <w:r w:rsidRPr="009F1EC0">
              <w:t>n</w:t>
            </w:r>
            <w:r w:rsidRPr="009F1EC0">
              <w:t>á</w:t>
            </w:r>
            <w:r w:rsidRPr="009F1EC0">
              <w:t>mietky, ktoré boli alebo mohli byť uplatnené v</w:t>
            </w:r>
            <w:r>
              <w:t xml:space="preserve"> </w:t>
            </w:r>
            <w:r w:rsidRPr="009F1EC0">
              <w:t>úze</w:t>
            </w:r>
            <w:r w:rsidRPr="009F1EC0">
              <w:t>m</w:t>
            </w:r>
            <w:r w:rsidRPr="009F1EC0">
              <w:t>nom pojednávaní alebo pri prerokúvaní územného pl</w:t>
            </w:r>
            <w:r w:rsidRPr="009F1EC0">
              <w:t>á</w:t>
            </w:r>
            <w:r w:rsidRPr="009F1EC0">
              <w:t>nu zóny, sa neprihliada. Stavebný úrad oznámi začatie stavebného konania do 7 dní odo dňa, keď je žiadosť o stavebné povolenie úplná.</w:t>
            </w:r>
          </w:p>
          <w:p w:rsidR="00D8474C" w:rsidRPr="009F1EC0" w:rsidRDefault="00D8474C" w:rsidP="00D8474C">
            <w:pPr>
              <w:pStyle w:val="torvnyek-szoveg"/>
              <w:spacing w:line="276" w:lineRule="auto"/>
            </w:pPr>
            <w:r w:rsidRPr="009F1EC0">
              <w:t>(2) Od miestneho zisťovania, prípadne aj od ústneho pojednávania môže stavebný úrad upustiť, ak sú mu dobre známe pomery staveniska a žiadosť poskytuje dostatočný podklad pre posúdenie navrhovanej stavby.</w:t>
            </w:r>
          </w:p>
          <w:p w:rsidR="00D8474C" w:rsidRPr="009F1EC0" w:rsidRDefault="00D8474C" w:rsidP="00D8474C">
            <w:pPr>
              <w:pStyle w:val="torvnyek-szoveg"/>
              <w:spacing w:line="276" w:lineRule="auto"/>
            </w:pPr>
            <w:r w:rsidRPr="009F1EC0">
              <w:t>(3) Stavebný úrad oznámi účastníkom začatie stave</w:t>
            </w:r>
            <w:r w:rsidRPr="009F1EC0">
              <w:t>b</w:t>
            </w:r>
            <w:r w:rsidRPr="009F1EC0">
              <w:t>ného konania najmenej 7 pracovných dní pred konaním miestneho zisťovania prípadne ústneho pojednávania. Ak stavebný úrad upustí od ústneho pojednávania, určí, do kedy môžu účastníci uplatniť námietky, a upozorní ich, že sa na neskoršie podané námietky neprihliadne.</w:t>
            </w:r>
          </w:p>
          <w:p w:rsidR="00D8474C" w:rsidRPr="009F1EC0" w:rsidRDefault="00D8474C" w:rsidP="00D8474C">
            <w:pPr>
              <w:pStyle w:val="torvnyek-szoveg"/>
              <w:spacing w:line="276" w:lineRule="auto"/>
            </w:pPr>
            <w:r w:rsidRPr="009F1EC0">
              <w:t>(4) Pri líniových stavbách alebo v odôvodnených pr</w:t>
            </w:r>
            <w:r w:rsidRPr="009F1EC0">
              <w:t>í</w:t>
            </w:r>
            <w:r w:rsidRPr="009F1EC0">
              <w:t>padoch aj pri zvlášť rozsiahlych stavbách, stavbách s</w:t>
            </w:r>
            <w:r>
              <w:t xml:space="preserve"> </w:t>
            </w:r>
            <w:r w:rsidRPr="009F1EC0">
              <w:t>veľkým počtom účastníkov konania stavebný úrad upovedomí účastníkov o začatí stavebného konania v</w:t>
            </w:r>
            <w:r w:rsidRPr="009F1EC0">
              <w:t>e</w:t>
            </w:r>
            <w:r w:rsidRPr="009F1EC0">
              <w:t>rejnou vyhláškou najmenej 15 dní pred konaním mies</w:t>
            </w:r>
            <w:r w:rsidRPr="009F1EC0">
              <w:t>t</w:t>
            </w:r>
            <w:r w:rsidRPr="009F1EC0">
              <w:t>neho zisťovania, prípadne ústneho pojednávania, a ak sa nekoná ústne pojednávanie, pred uplynutím lehoty určenej podľa odseku 3.</w:t>
            </w:r>
          </w:p>
          <w:p w:rsidR="00D8474C" w:rsidRPr="009F1EC0" w:rsidRDefault="00D8474C" w:rsidP="00D8474C">
            <w:pPr>
              <w:pStyle w:val="torvnyek-szoveg"/>
              <w:spacing w:line="276" w:lineRule="auto"/>
            </w:pPr>
            <w:r w:rsidRPr="009F1EC0">
              <w:t>(5) Pri stavbe jadrového zariadenia alebo objektov os</w:t>
            </w:r>
            <w:r w:rsidRPr="009F1EC0">
              <w:t>o</w:t>
            </w:r>
            <w:r w:rsidRPr="009F1EC0">
              <w:t>bitnej dôležitosti a ďalších dôležitých objektov</w:t>
            </w:r>
            <w:r w:rsidRPr="009F1EC0">
              <w:rPr>
                <w:vertAlign w:val="superscript"/>
              </w:rPr>
              <w:t>1ia)</w:t>
            </w:r>
            <w:r w:rsidRPr="009F1EC0">
              <w:t xml:space="preserve"> st</w:t>
            </w:r>
            <w:r w:rsidRPr="009F1EC0">
              <w:t>a</w:t>
            </w:r>
            <w:r w:rsidRPr="009F1EC0">
              <w:t>vebný úrad upovedomí účastníkov o začatí stavebného konania verejnou vyhláškou najmenej 15 dní pred k</w:t>
            </w:r>
            <w:r w:rsidRPr="009F1EC0">
              <w:t>o</w:t>
            </w:r>
            <w:r w:rsidRPr="009F1EC0">
              <w:t>naním miestneho zisťovania, prípadne ústneho poje</w:t>
            </w:r>
            <w:r w:rsidRPr="009F1EC0">
              <w:t>d</w:t>
            </w:r>
            <w:r w:rsidRPr="009F1EC0">
              <w:t>návania, a ak sa nekoná ústne pojednávanie, pred upl</w:t>
            </w:r>
            <w:r w:rsidRPr="009F1EC0">
              <w:t>y</w:t>
            </w:r>
            <w:r w:rsidRPr="009F1EC0">
              <w:t>nutím lehoty určenej podľa odseku 3.</w:t>
            </w:r>
          </w:p>
          <w:p w:rsidR="00D8474C" w:rsidRPr="009F1EC0" w:rsidRDefault="00D8474C" w:rsidP="00D8474C">
            <w:pPr>
              <w:pStyle w:val="torvnyek-szoveg"/>
              <w:spacing w:line="276" w:lineRule="auto"/>
            </w:pPr>
            <w:r w:rsidRPr="009F1EC0">
              <w:t>(6) Stavebný úrad upovedomí dotknuté orgány vždy jednotlivo. Tieto orgány sú povinné oznámiť svoje st</w:t>
            </w:r>
            <w:r w:rsidRPr="009F1EC0">
              <w:t>a</w:t>
            </w:r>
            <w:r w:rsidRPr="009F1EC0">
              <w:t>novisko v rovnakej lehote, v ktorej môžu uplatniť svoje námietky účastníci konania. Ak niektorý z orgánov štátnej správy potrebuje na riadne posúdenie dlhší čas, predĺži stavebný úrad na jeho žiadosť lehotu pred jej uplynutím. Ak dotknutý orgán v určenej alebo predĺž</w:t>
            </w:r>
            <w:r w:rsidRPr="009F1EC0">
              <w:t>e</w:t>
            </w:r>
            <w:r w:rsidRPr="009F1EC0">
              <w:t>nej lehote neoznámi svoje stanovisko k</w:t>
            </w:r>
            <w:r>
              <w:t xml:space="preserve"> </w:t>
            </w:r>
            <w:r w:rsidRPr="009F1EC0">
              <w:t>povoľovanej stavbe, má sa za to, že so stavbou z hľadiska ním sl</w:t>
            </w:r>
            <w:r w:rsidRPr="009F1EC0">
              <w:t>e</w:t>
            </w:r>
            <w:r w:rsidRPr="009F1EC0">
              <w:t>dovaných záujmov súhlasí.</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62. §</w:t>
            </w:r>
          </w:p>
          <w:p w:rsidR="0064216B" w:rsidRPr="009F1EC0" w:rsidRDefault="0064216B" w:rsidP="0064216B">
            <w:pPr>
              <w:pStyle w:val="torvnyek-szoveg"/>
              <w:spacing w:line="276" w:lineRule="auto"/>
              <w:rPr>
                <w:lang w:val="hu-HU"/>
              </w:rPr>
            </w:pPr>
            <w:r w:rsidRPr="009F1EC0">
              <w:rPr>
                <w:lang w:val="hu-HU"/>
              </w:rPr>
              <w:t>(1) Az építési eljárás során az építésügyi hivatal els</w:t>
            </w:r>
            <w:r w:rsidRPr="009F1EC0">
              <w:rPr>
                <w:lang w:val="hu-HU"/>
              </w:rPr>
              <w:t>ő</w:t>
            </w:r>
            <w:r w:rsidRPr="009F1EC0">
              <w:rPr>
                <w:lang w:val="hu-HU"/>
              </w:rPr>
              <w:lastRenderedPageBreak/>
              <w:t>sorban a következőket vizsgálja:</w:t>
            </w:r>
          </w:p>
          <w:p w:rsidR="0064216B" w:rsidRPr="009F1EC0" w:rsidRDefault="0064216B" w:rsidP="0064216B">
            <w:pPr>
              <w:pStyle w:val="torvnyek-szoveg"/>
              <w:spacing w:line="276" w:lineRule="auto"/>
              <w:ind w:left="284"/>
              <w:rPr>
                <w:lang w:val="hu-HU"/>
              </w:rPr>
            </w:pPr>
            <w:r w:rsidRPr="009F1EC0">
              <w:rPr>
                <w:lang w:val="hu-HU"/>
              </w:rPr>
              <w:t xml:space="preserve">a) teljesíti-e a dokumentáció az övezetek fejlesztési tervében megállapított beépítési feltételeket vagy a területrendezési határozat feltételeit, </w:t>
            </w:r>
          </w:p>
          <w:p w:rsidR="0064216B" w:rsidRPr="009F1EC0" w:rsidRDefault="0064216B" w:rsidP="0064216B">
            <w:pPr>
              <w:pStyle w:val="torvnyek-szoveg"/>
              <w:spacing w:line="276" w:lineRule="auto"/>
              <w:ind w:left="284"/>
              <w:rPr>
                <w:lang w:val="hu-HU"/>
              </w:rPr>
            </w:pPr>
            <w:r w:rsidRPr="009F1EC0">
              <w:rPr>
                <w:lang w:val="hu-HU"/>
              </w:rPr>
              <w:t>b) teljesíti-e a dokumentáció a közérdeket érintő, e</w:t>
            </w:r>
            <w:r w:rsidRPr="009F1EC0">
              <w:rPr>
                <w:lang w:val="hu-HU"/>
              </w:rPr>
              <w:t>l</w:t>
            </w:r>
            <w:r w:rsidRPr="009F1EC0">
              <w:rPr>
                <w:lang w:val="hu-HU"/>
              </w:rPr>
              <w:t>sősorban a környezetvédelemre és az emberi élet és egészség védelmére vonatkozó követelményeket, továbbá megfelel-e az építkezésre vonatkozó által</w:t>
            </w:r>
            <w:r w:rsidRPr="009F1EC0">
              <w:rPr>
                <w:lang w:val="hu-HU"/>
              </w:rPr>
              <w:t>á</w:t>
            </w:r>
            <w:r w:rsidRPr="009F1EC0">
              <w:rPr>
                <w:lang w:val="hu-HU"/>
              </w:rPr>
              <w:t>nos műszaki követelményeknek a jelen törvény o</w:t>
            </w:r>
            <w:r w:rsidRPr="009F1EC0">
              <w:rPr>
                <w:lang w:val="hu-HU"/>
              </w:rPr>
              <w:t>l</w:t>
            </w:r>
            <w:r w:rsidRPr="009F1EC0">
              <w:rPr>
                <w:lang w:val="hu-HU"/>
              </w:rPr>
              <w:t>vasatában, és a külön előírásoknak,</w:t>
            </w:r>
            <w:r w:rsidRPr="009F1EC0">
              <w:rPr>
                <w:vertAlign w:val="superscript"/>
                <w:lang w:val="hu-HU"/>
              </w:rPr>
              <w:t>4a)</w:t>
            </w:r>
          </w:p>
          <w:p w:rsidR="0064216B" w:rsidRPr="009F1EC0" w:rsidRDefault="0064216B" w:rsidP="0064216B">
            <w:pPr>
              <w:pStyle w:val="torvnyek-szoveg"/>
              <w:spacing w:line="276" w:lineRule="auto"/>
              <w:ind w:left="284"/>
              <w:rPr>
                <w:lang w:val="hu-HU"/>
              </w:rPr>
            </w:pPr>
            <w:r w:rsidRPr="009F1EC0">
              <w:rPr>
                <w:lang w:val="hu-HU"/>
              </w:rPr>
              <w:t>c) biztosítva van-e az építkezés összetett jellege és folyamatossága, biztosítva van-e a rendes haszn</w:t>
            </w:r>
            <w:r w:rsidRPr="009F1EC0">
              <w:rPr>
                <w:lang w:val="hu-HU"/>
              </w:rPr>
              <w:t>á</w:t>
            </w:r>
            <w:r w:rsidRPr="009F1EC0">
              <w:rPr>
                <w:lang w:val="hu-HU"/>
              </w:rPr>
              <w:t xml:space="preserve">lathoz szükséges műszaki, közhasználatú vagy egyéb felszerelés időben történő kiépítése, </w:t>
            </w:r>
          </w:p>
          <w:p w:rsidR="0064216B" w:rsidRDefault="0064216B" w:rsidP="0064216B">
            <w:pPr>
              <w:pStyle w:val="torvnyek-szoveg"/>
              <w:spacing w:line="276" w:lineRule="auto"/>
              <w:ind w:left="284"/>
              <w:rPr>
                <w:lang w:val="hu-HU"/>
              </w:rPr>
            </w:pPr>
            <w:r w:rsidRPr="009F1EC0">
              <w:rPr>
                <w:lang w:val="hu-HU"/>
              </w:rPr>
              <w:t>d) az építkezés kivitelezésére jogosult személy fo</w:t>
            </w:r>
            <w:r w:rsidRPr="009F1EC0">
              <w:rPr>
                <w:lang w:val="hu-HU"/>
              </w:rPr>
              <w:t>g</w:t>
            </w:r>
            <w:r w:rsidRPr="009F1EC0">
              <w:rPr>
                <w:lang w:val="hu-HU"/>
              </w:rPr>
              <w:t>ja-e megvalósítani az építkezést, vagy ha az építk</w:t>
            </w:r>
            <w:r w:rsidRPr="009F1EC0">
              <w:rPr>
                <w:lang w:val="hu-HU"/>
              </w:rPr>
              <w:t>e</w:t>
            </w:r>
            <w:r w:rsidRPr="009F1EC0">
              <w:rPr>
                <w:lang w:val="hu-HU"/>
              </w:rPr>
              <w:t>zést az építtető önerőből fogja megvalósítani, bizt</w:t>
            </w:r>
            <w:r w:rsidRPr="009F1EC0">
              <w:rPr>
                <w:lang w:val="hu-HU"/>
              </w:rPr>
              <w:t>o</w:t>
            </w:r>
            <w:r w:rsidRPr="009F1EC0">
              <w:rPr>
                <w:lang w:val="hu-HU"/>
              </w:rPr>
              <w:t>sítva van-e az építkezés kivitelezésének a vezetése az építési felügyelet vagy szakképzett személy által; ha az építkezés kivitelezőjét pályázat útján válasz</w:t>
            </w:r>
            <w:r w:rsidRPr="009F1EC0">
              <w:rPr>
                <w:lang w:val="hu-HU"/>
              </w:rPr>
              <w:t>t</w:t>
            </w:r>
            <w:r w:rsidRPr="009F1EC0">
              <w:rPr>
                <w:lang w:val="hu-HU"/>
              </w:rPr>
              <w:t>ják ki, az építkező az építkezés kivitelezőjének k</w:t>
            </w:r>
            <w:r w:rsidRPr="009F1EC0">
              <w:rPr>
                <w:lang w:val="hu-HU"/>
              </w:rPr>
              <w:t>i</w:t>
            </w:r>
            <w:r w:rsidRPr="009F1EC0">
              <w:rPr>
                <w:lang w:val="hu-HU"/>
              </w:rPr>
              <w:t>létét a pályázat befejezése után tizenöt napon belül</w:t>
            </w:r>
            <w:r>
              <w:rPr>
                <w:lang w:val="hu-HU"/>
              </w:rPr>
              <w:t xml:space="preserve"> közli az építésügyi hivatallal,</w:t>
            </w:r>
          </w:p>
          <w:p w:rsidR="0064216B" w:rsidRPr="001C4334" w:rsidRDefault="0064216B" w:rsidP="0064216B">
            <w:pPr>
              <w:pStyle w:val="torvnyek-szoveg"/>
              <w:spacing w:line="276" w:lineRule="auto"/>
              <w:ind w:left="284"/>
              <w:rPr>
                <w:lang w:val="hu-HU"/>
              </w:rPr>
            </w:pPr>
            <w:r w:rsidRPr="001C4334">
              <w:rPr>
                <w:lang w:val="hu-HU"/>
              </w:rPr>
              <w:t xml:space="preserve">e) az új vagy </w:t>
            </w:r>
            <w:r w:rsidRPr="001C4334">
              <w:rPr>
                <w:iCs/>
                <w:lang w:val="hu-HU"/>
              </w:rPr>
              <w:t xml:space="preserve">a </w:t>
            </w:r>
            <w:r w:rsidRPr="001C4334">
              <w:rPr>
                <w:lang w:val="hu-HU"/>
              </w:rPr>
              <w:t xml:space="preserve">jelentős mértékben felújított épület az építkezés műszaki, </w:t>
            </w:r>
            <w:r w:rsidRPr="001C4334">
              <w:rPr>
                <w:iCs/>
                <w:lang w:val="hu-HU"/>
              </w:rPr>
              <w:t xml:space="preserve">használati </w:t>
            </w:r>
            <w:r w:rsidRPr="001C4334">
              <w:rPr>
                <w:lang w:val="hu-HU"/>
              </w:rPr>
              <w:t xml:space="preserve">és </w:t>
            </w:r>
            <w:r w:rsidRPr="001C4334">
              <w:rPr>
                <w:iCs/>
                <w:lang w:val="hu-HU"/>
              </w:rPr>
              <w:t>gazdaságossági</w:t>
            </w:r>
            <w:r w:rsidRPr="001C4334">
              <w:rPr>
                <w:lang w:val="hu-HU"/>
              </w:rPr>
              <w:t xml:space="preserve"> feltételeinek </w:t>
            </w:r>
            <w:r w:rsidRPr="001C4334">
              <w:rPr>
                <w:iCs/>
                <w:lang w:val="hu-HU"/>
              </w:rPr>
              <w:t xml:space="preserve">alapján </w:t>
            </w:r>
            <w:r w:rsidRPr="001C4334">
              <w:rPr>
                <w:lang w:val="hu-HU"/>
              </w:rPr>
              <w:t xml:space="preserve">a megfelelő építési szerkezetek </w:t>
            </w:r>
            <w:r w:rsidRPr="001C4334">
              <w:rPr>
                <w:iCs/>
                <w:lang w:val="hu-HU"/>
              </w:rPr>
              <w:t>alkalmazásával</w:t>
            </w:r>
            <w:r w:rsidRPr="001C4334">
              <w:rPr>
                <w:lang w:val="hu-HU"/>
              </w:rPr>
              <w:t>,</w:t>
            </w:r>
            <w:r w:rsidRPr="001C4334">
              <w:rPr>
                <w:iCs/>
                <w:lang w:val="hu-HU"/>
              </w:rPr>
              <w:t xml:space="preserve"> a</w:t>
            </w:r>
            <w:r w:rsidRPr="001C4334">
              <w:rPr>
                <w:lang w:val="hu-HU"/>
              </w:rPr>
              <w:t xml:space="preserve"> megújuló energiaforrásokon al</w:t>
            </w:r>
            <w:r w:rsidRPr="001C4334">
              <w:rPr>
                <w:lang w:val="hu-HU"/>
              </w:rPr>
              <w:t>a</w:t>
            </w:r>
            <w:r w:rsidRPr="001C4334">
              <w:rPr>
                <w:lang w:val="hu-HU"/>
              </w:rPr>
              <w:t xml:space="preserve">puló alternatív energetikai rendszerek, valamint </w:t>
            </w:r>
            <w:r w:rsidRPr="001C4334">
              <w:rPr>
                <w:iCs/>
                <w:lang w:val="hu-HU"/>
              </w:rPr>
              <w:t>az</w:t>
            </w:r>
            <w:r w:rsidRPr="001C4334">
              <w:rPr>
                <w:lang w:val="hu-HU"/>
              </w:rPr>
              <w:t xml:space="preserve"> automatizált vezérlésű, szabályozó és ellenőrző rendszerek felhasználásával van-e megtervezve.</w:t>
            </w:r>
          </w:p>
          <w:p w:rsidR="0064216B" w:rsidRPr="009F1EC0" w:rsidRDefault="0064216B" w:rsidP="0064216B">
            <w:pPr>
              <w:pStyle w:val="torvnyek-szoveg"/>
              <w:spacing w:line="276" w:lineRule="auto"/>
              <w:rPr>
                <w:lang w:val="hu-HU"/>
              </w:rPr>
            </w:pPr>
            <w:r w:rsidRPr="009F1EC0">
              <w:rPr>
                <w:lang w:val="hu-HU"/>
              </w:rPr>
              <w:t>(2) Ha az építményt üzemrészlegként fogják használni, az építésügyi hivatal az 1. bekezdés, b) pontja szereplő szempontok szerint vizsgálja a jövőbeli üzemrészleg hatásait is; a műszaki berendezés tervezetének műszaki és gazdasági színvonalát nem vizsgálja.</w:t>
            </w:r>
          </w:p>
          <w:p w:rsidR="0064216B" w:rsidRPr="009F1EC0" w:rsidRDefault="0064216B" w:rsidP="0064216B">
            <w:pPr>
              <w:pStyle w:val="torvnyek-szoveg"/>
              <w:spacing w:line="276" w:lineRule="auto"/>
              <w:rPr>
                <w:lang w:val="hu-HU"/>
              </w:rPr>
            </w:pPr>
            <w:r w:rsidRPr="009F1EC0">
              <w:rPr>
                <w:lang w:val="hu-HU"/>
              </w:rPr>
              <w:t>(3) Az építésügyi hivatal biztosítja az érintett szervek álláspontjait, azok kölcsönös összhangját, és elbírálja az eljárás résztvevőinek véleményét és kifogásait.</w:t>
            </w:r>
          </w:p>
          <w:p w:rsidR="0064216B" w:rsidRDefault="0064216B" w:rsidP="0064216B">
            <w:pPr>
              <w:pStyle w:val="torvnyek-szoveg"/>
              <w:spacing w:line="276" w:lineRule="auto"/>
              <w:rPr>
                <w:lang w:val="hu-HU"/>
              </w:rPr>
            </w:pPr>
            <w:r w:rsidRPr="009F1EC0">
              <w:rPr>
                <w:lang w:val="hu-HU"/>
              </w:rPr>
              <w:t>(4) Ha az építmény megvalósítása vagy használata a</w:t>
            </w:r>
            <w:r>
              <w:rPr>
                <w:lang w:val="hu-HU"/>
              </w:rPr>
              <w:t xml:space="preserve"> </w:t>
            </w:r>
            <w:r w:rsidRPr="009F1EC0">
              <w:rPr>
                <w:lang w:val="hu-HU"/>
              </w:rPr>
              <w:t>j</w:t>
            </w:r>
            <w:r w:rsidRPr="009F1EC0">
              <w:rPr>
                <w:lang w:val="hu-HU"/>
              </w:rPr>
              <w:t>e</w:t>
            </w:r>
            <w:r w:rsidRPr="009F1EC0">
              <w:rPr>
                <w:lang w:val="hu-HU"/>
              </w:rPr>
              <w:t>len törvény vagy külön előírások által védett közérd</w:t>
            </w:r>
            <w:r w:rsidRPr="009F1EC0">
              <w:rPr>
                <w:lang w:val="hu-HU"/>
              </w:rPr>
              <w:t>e</w:t>
            </w:r>
            <w:r w:rsidRPr="009F1EC0">
              <w:rPr>
                <w:lang w:val="hu-HU"/>
              </w:rPr>
              <w:t>ket sérthet, vagy aránytalanul nagyobb mértékben ko</w:t>
            </w:r>
            <w:r w:rsidRPr="009F1EC0">
              <w:rPr>
                <w:lang w:val="hu-HU"/>
              </w:rPr>
              <w:t>r</w:t>
            </w:r>
            <w:r w:rsidRPr="009F1EC0">
              <w:rPr>
                <w:lang w:val="hu-HU"/>
              </w:rPr>
              <w:t>látozná vagy veszélyeztetné a résztvevők jogait és j</w:t>
            </w:r>
            <w:r w:rsidRPr="009F1EC0">
              <w:rPr>
                <w:lang w:val="hu-HU"/>
              </w:rPr>
              <w:t>o</w:t>
            </w:r>
            <w:r w:rsidRPr="009F1EC0">
              <w:rPr>
                <w:lang w:val="hu-HU"/>
              </w:rPr>
              <w:t>gos érdekeit, mint azzal a területrendezési határozatban számoltak, az építésügyi hivatal az építési</w:t>
            </w:r>
            <w:r>
              <w:rPr>
                <w:lang w:val="hu-HU"/>
              </w:rPr>
              <w:t xml:space="preserve"> engedély kérvényét elutasítja.</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D8474C" w:rsidRPr="009F1EC0" w:rsidRDefault="00D8474C" w:rsidP="00D8474C">
            <w:pPr>
              <w:pStyle w:val="torvnyek-paragrafus"/>
              <w:spacing w:line="276" w:lineRule="auto"/>
            </w:pPr>
            <w:r w:rsidRPr="009F1EC0">
              <w:t>§ 62</w:t>
            </w:r>
          </w:p>
          <w:p w:rsidR="00D8474C" w:rsidRPr="009F1EC0" w:rsidRDefault="00D8474C" w:rsidP="00D8474C">
            <w:pPr>
              <w:pStyle w:val="torvnyek-szoveg"/>
              <w:spacing w:line="276" w:lineRule="auto"/>
            </w:pPr>
            <w:r w:rsidRPr="009F1EC0">
              <w:t>(1) V stavebnom konaní stavebný úrad preskúma na</w:t>
            </w:r>
            <w:r w:rsidRPr="009F1EC0">
              <w:t>j</w:t>
            </w:r>
            <w:r w:rsidRPr="009F1EC0">
              <w:lastRenderedPageBreak/>
              <w:t xml:space="preserve">mä, </w:t>
            </w:r>
          </w:p>
          <w:p w:rsidR="00D8474C" w:rsidRPr="009F1EC0" w:rsidRDefault="00D8474C" w:rsidP="00D8474C">
            <w:pPr>
              <w:pStyle w:val="torvnyek-szoveg"/>
              <w:spacing w:line="276" w:lineRule="auto"/>
              <w:ind w:left="284"/>
            </w:pPr>
            <w:r w:rsidRPr="009F1EC0">
              <w:t xml:space="preserve">a) či dokumentácia spĺňa zastavovacie podmienky určené územným plánom zóny alebo podmienky územného rozhodnutia, </w:t>
            </w:r>
          </w:p>
          <w:p w:rsidR="00D8474C" w:rsidRPr="009F1EC0" w:rsidRDefault="00D8474C" w:rsidP="00D8474C">
            <w:pPr>
              <w:pStyle w:val="torvnyek-szoveg"/>
              <w:spacing w:line="276" w:lineRule="auto"/>
              <w:ind w:left="284"/>
            </w:pPr>
            <w:r w:rsidRPr="009F1EC0">
              <w:t>b) či dokumentácia spĺňa požiadavky týkajúce sa verejných záujmov, predovšetkým ochrany životn</w:t>
            </w:r>
            <w:r w:rsidRPr="009F1EC0">
              <w:t>é</w:t>
            </w:r>
            <w:r w:rsidRPr="009F1EC0">
              <w:t>ho prostredia, ochrany zdravia a života ľudí, a či zodpovedá všeobecným technickým požiadavkám na výstavbu ustanoveným týmto zákonom a</w:t>
            </w:r>
            <w:r>
              <w:t xml:space="preserve"> </w:t>
            </w:r>
            <w:r w:rsidRPr="009F1EC0">
              <w:t>osobi</w:t>
            </w:r>
            <w:r w:rsidRPr="009F1EC0">
              <w:t>t</w:t>
            </w:r>
            <w:r w:rsidRPr="009F1EC0">
              <w:t>nými predpismi,</w:t>
            </w:r>
            <w:r w:rsidRPr="009F1EC0">
              <w:rPr>
                <w:vertAlign w:val="superscript"/>
              </w:rPr>
              <w:t>4a)</w:t>
            </w:r>
          </w:p>
          <w:p w:rsidR="00D8474C" w:rsidRPr="009F1EC0" w:rsidRDefault="00D8474C" w:rsidP="00D8474C">
            <w:pPr>
              <w:pStyle w:val="torvnyek-szoveg"/>
              <w:spacing w:line="276" w:lineRule="auto"/>
              <w:ind w:left="284"/>
            </w:pPr>
            <w:r w:rsidRPr="009F1EC0">
              <w:t>c) či je zabezpečená komplexnosť a plynulosť v</w:t>
            </w:r>
            <w:r w:rsidRPr="009F1EC0">
              <w:t>ý</w:t>
            </w:r>
            <w:r w:rsidRPr="009F1EC0">
              <w:t>stavby, či je zabezpečené včasné vybudovanie tec</w:t>
            </w:r>
            <w:r w:rsidRPr="009F1EC0">
              <w:t>h</w:t>
            </w:r>
            <w:r w:rsidRPr="009F1EC0">
              <w:t>nického, občianskeho alebo iného vybavenia p</w:t>
            </w:r>
            <w:r w:rsidRPr="009F1EC0">
              <w:t>o</w:t>
            </w:r>
            <w:r w:rsidRPr="009F1EC0">
              <w:t xml:space="preserve">trebného na riadne užívanie, </w:t>
            </w:r>
          </w:p>
          <w:p w:rsidR="00D8474C" w:rsidRDefault="00D8474C" w:rsidP="00D8474C">
            <w:pPr>
              <w:pStyle w:val="torvnyek-szoveg"/>
              <w:spacing w:line="276" w:lineRule="auto"/>
              <w:ind w:left="284"/>
            </w:pPr>
            <w:r w:rsidRPr="009F1EC0">
              <w:t>d) či bude stavbu uskutočňovať osoba oprávnená na uskutočňovanie stavieb, alebo ak stavbu bude usk</w:t>
            </w:r>
            <w:r w:rsidRPr="009F1EC0">
              <w:t>u</w:t>
            </w:r>
            <w:r w:rsidRPr="009F1EC0">
              <w:t>točňovať stavebník svojpomocou, či je zabezpečené vedenie uskutočňovania stavby stavebným dozorom alebo kvalifikovanou osobou; ak zhotoviteľ stavby bude určený vo výberovom konaní, stavebník oznámi zhotoviteľa stavby stavebnému úradu do pätnástich dní po skon</w:t>
            </w:r>
            <w:r>
              <w:t>čení výberového konania,</w:t>
            </w:r>
          </w:p>
          <w:p w:rsidR="00D8474C" w:rsidRPr="009F1EC0" w:rsidRDefault="00D8474C" w:rsidP="00D8474C">
            <w:pPr>
              <w:pStyle w:val="torvnyek-szoveg"/>
              <w:spacing w:line="276" w:lineRule="auto"/>
              <w:ind w:left="284"/>
            </w:pPr>
            <w:r w:rsidRPr="00A30624">
              <w:t>e) či nová budova alebo významne obnovovaná existujúca budova je v rámci technických, fun</w:t>
            </w:r>
            <w:r w:rsidRPr="00A30624">
              <w:t>k</w:t>
            </w:r>
            <w:r w:rsidRPr="00A30624">
              <w:t>čných a ekonomických podmienok stavby navrhn</w:t>
            </w:r>
            <w:r w:rsidRPr="00A30624">
              <w:t>u</w:t>
            </w:r>
            <w:r w:rsidRPr="00A30624">
              <w:t>tá s využitím vhodných stavebných konštrukcií, v</w:t>
            </w:r>
            <w:r w:rsidRPr="00A30624">
              <w:t>y</w:t>
            </w:r>
            <w:r w:rsidRPr="00A30624">
              <w:t>sokoúčinných alternatívnych energetických syst</w:t>
            </w:r>
            <w:r w:rsidRPr="00A30624">
              <w:t>é</w:t>
            </w:r>
            <w:r w:rsidRPr="00A30624">
              <w:t>mov založených na obnoviteľných zdrojoch energie a automatizovaných riadiacich, regulačných a mon</w:t>
            </w:r>
            <w:r w:rsidRPr="00A30624">
              <w:t>i</w:t>
            </w:r>
            <w:r w:rsidRPr="00A30624">
              <w:t>torovacích systémov.</w:t>
            </w:r>
          </w:p>
          <w:p w:rsidR="00D8474C" w:rsidRPr="009F1EC0" w:rsidRDefault="00D8474C" w:rsidP="00D8474C">
            <w:pPr>
              <w:pStyle w:val="torvnyek-szoveg"/>
              <w:spacing w:line="276" w:lineRule="auto"/>
            </w:pPr>
            <w:r w:rsidRPr="009F1EC0">
              <w:t>(2) Ak sa má stavba užívať ako prevádzkareň, stavebný úrad skúma z hľadísk uvedených v odseku 1 písm. b) aj účinky budúcej prevádzky; technicko-ekonomickú úr</w:t>
            </w:r>
            <w:r w:rsidRPr="009F1EC0">
              <w:t>o</w:t>
            </w:r>
            <w:r w:rsidRPr="009F1EC0">
              <w:t>veň projektu technologického zariadenia nepreskúm</w:t>
            </w:r>
            <w:r w:rsidRPr="009F1EC0">
              <w:t>a</w:t>
            </w:r>
            <w:r w:rsidRPr="009F1EC0">
              <w:t>va.</w:t>
            </w:r>
          </w:p>
          <w:p w:rsidR="00D8474C" w:rsidRPr="009F1EC0" w:rsidRDefault="00D8474C" w:rsidP="00D8474C">
            <w:pPr>
              <w:pStyle w:val="torvnyek-szoveg"/>
              <w:spacing w:line="276" w:lineRule="auto"/>
            </w:pPr>
            <w:r w:rsidRPr="009F1EC0">
              <w:t>(3) Stavebný úrad zabezpečí stanoviská dotknutých o</w:t>
            </w:r>
            <w:r w:rsidRPr="009F1EC0">
              <w:t>r</w:t>
            </w:r>
            <w:r w:rsidRPr="009F1EC0">
              <w:t>gánov, ich vzájomný súlad a posúdi vyjadrenie účastn</w:t>
            </w:r>
            <w:r w:rsidRPr="009F1EC0">
              <w:t>í</w:t>
            </w:r>
            <w:r w:rsidRPr="009F1EC0">
              <w:t>kov konania a ich námietky.</w:t>
            </w:r>
          </w:p>
          <w:p w:rsidR="00D8474C" w:rsidRPr="009F1EC0" w:rsidRDefault="00D8474C" w:rsidP="00D8474C">
            <w:pPr>
              <w:pStyle w:val="torvnyek-szoveg"/>
              <w:spacing w:line="276" w:lineRule="auto"/>
            </w:pPr>
            <w:r w:rsidRPr="009F1EC0">
              <w:t>(4) Ak by sa uskutočnením alebo užívaním stavby mohli ohroziť verejné záujmy chránené týmto zákonom a osobitnými predpismi alebo neprimerane obmedziť či ohroziť práva a oprávnené záujmy účastníkov vo vä</w:t>
            </w:r>
            <w:r w:rsidRPr="009F1EC0">
              <w:t>č</w:t>
            </w:r>
            <w:r w:rsidRPr="009F1EC0">
              <w:t>šom rozsahu, než sa počítalo v územnom rozhodnutí, stavebný úrad žiadosť o stavebné povolenie zamietne.</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63. §</w:t>
            </w:r>
          </w:p>
          <w:p w:rsidR="0064216B" w:rsidRPr="009F1EC0" w:rsidRDefault="0064216B" w:rsidP="0064216B">
            <w:pPr>
              <w:pStyle w:val="torvnyek-szoveg"/>
              <w:spacing w:line="276" w:lineRule="auto"/>
              <w:rPr>
                <w:lang w:val="hu-HU"/>
              </w:rPr>
            </w:pPr>
            <w:r w:rsidRPr="009F1EC0">
              <w:rPr>
                <w:lang w:val="hu-HU"/>
              </w:rPr>
              <w:t xml:space="preserve">Az egyszerű és </w:t>
            </w:r>
            <w:r>
              <w:rPr>
                <w:lang w:val="hu-HU"/>
              </w:rPr>
              <w:t>kisméretű</w:t>
            </w:r>
            <w:r w:rsidRPr="009F1EC0">
              <w:rPr>
                <w:lang w:val="hu-HU"/>
              </w:rPr>
              <w:t xml:space="preserve"> építkezések dokumentációját az építésügyi hivatal azon érdekek szempontjából is megvizsgálja, amelyek az államigazgatási szerveket k</w:t>
            </w:r>
            <w:r w:rsidRPr="009F1EC0">
              <w:rPr>
                <w:lang w:val="hu-HU"/>
              </w:rPr>
              <w:t>ü</w:t>
            </w:r>
            <w:r w:rsidRPr="009F1EC0">
              <w:rPr>
                <w:lang w:val="hu-HU"/>
              </w:rPr>
              <w:t>lön előírás szerint védik, elsősorban akkor, ha az elbír</w:t>
            </w:r>
            <w:r w:rsidRPr="009F1EC0">
              <w:rPr>
                <w:lang w:val="hu-HU"/>
              </w:rPr>
              <w:t>á</w:t>
            </w:r>
            <w:r w:rsidRPr="009F1EC0">
              <w:rPr>
                <w:lang w:val="hu-HU"/>
              </w:rPr>
              <w:t xml:space="preserve">láshoz elegendők az építkezésre vonatkozó általános műszaki követelmények, a jelen törvény olvasatában, vagy egyéb előírások. Az építésügyi hivatal jelenti az </w:t>
            </w:r>
            <w:r w:rsidRPr="009F1EC0">
              <w:rPr>
                <w:lang w:val="hu-HU"/>
              </w:rPr>
              <w:lastRenderedPageBreak/>
              <w:t>érintett szerveknek az építési eljárás megkezdését; ezek a</w:t>
            </w:r>
            <w:r>
              <w:rPr>
                <w:lang w:val="hu-HU"/>
              </w:rPr>
              <w:t xml:space="preserve"> </w:t>
            </w:r>
            <w:r w:rsidRPr="009F1EC0">
              <w:rPr>
                <w:lang w:val="hu-HU"/>
              </w:rPr>
              <w:t>szervek az elbírálást fenntarthatják maguknak, kötel</w:t>
            </w:r>
            <w:r w:rsidRPr="009F1EC0">
              <w:rPr>
                <w:lang w:val="hu-HU"/>
              </w:rPr>
              <w:t>e</w:t>
            </w:r>
            <w:r w:rsidRPr="009F1EC0">
              <w:rPr>
                <w:lang w:val="hu-HU"/>
              </w:rPr>
              <w:t>sek viszont, legkésőbb a szóbeli egyeztetés alkalmával, közölni álláspontjukat vagy a 61. §, 3. és 5. bekezdés</w:t>
            </w:r>
            <w:r w:rsidRPr="009F1EC0">
              <w:rPr>
                <w:lang w:val="hu-HU"/>
              </w:rPr>
              <w:t>e</w:t>
            </w:r>
            <w:r w:rsidRPr="009F1EC0">
              <w:rPr>
                <w:lang w:val="hu-HU"/>
              </w:rPr>
              <w:t>iben meghatározott határidőn belül.</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63</w:t>
            </w:r>
          </w:p>
          <w:p w:rsidR="0064216B" w:rsidRPr="009F1EC0" w:rsidRDefault="0064216B" w:rsidP="0064216B">
            <w:pPr>
              <w:pStyle w:val="torvnyek-szoveg"/>
              <w:spacing w:line="276" w:lineRule="auto"/>
            </w:pPr>
            <w:r w:rsidRPr="009F1EC0">
              <w:t>Dokumentáciu jednoduchých a drobných stavieb pr</w:t>
            </w:r>
            <w:r w:rsidRPr="009F1EC0">
              <w:t>e</w:t>
            </w:r>
            <w:r w:rsidRPr="009F1EC0">
              <w:t>skúma stavebný úrad aj z hľadiska záujmov, ktoré hája orgány štátnej správy podľa osobitných predpisov, a to najmä vtedy, ak na posúdenie postačia všeobecné tec</w:t>
            </w:r>
            <w:r w:rsidRPr="009F1EC0">
              <w:t>h</w:t>
            </w:r>
            <w:r w:rsidRPr="009F1EC0">
              <w:t>nické požiadavky na výstavbu, vydané podľa tohto z</w:t>
            </w:r>
            <w:r w:rsidRPr="009F1EC0">
              <w:t>á</w:t>
            </w:r>
            <w:r w:rsidRPr="009F1EC0">
              <w:t>kona, alebo iné predpisy. Stavebný úrad oznámi dot</w:t>
            </w:r>
            <w:r w:rsidRPr="009F1EC0">
              <w:t>k</w:t>
            </w:r>
            <w:r w:rsidRPr="009F1EC0">
              <w:t>nutým orgánom začatie stavebného konania; tieto org</w:t>
            </w:r>
            <w:r w:rsidRPr="009F1EC0">
              <w:t>á</w:t>
            </w:r>
            <w:r w:rsidRPr="009F1EC0">
              <w:lastRenderedPageBreak/>
              <w:t>ny si môžu posúdenie vyhradiť, sú však povinné ozn</w:t>
            </w:r>
            <w:r w:rsidRPr="009F1EC0">
              <w:t>á</w:t>
            </w:r>
            <w:r w:rsidRPr="009F1EC0">
              <w:t>miť svoje stanovisko najneskoršie pri ústnom pojedn</w:t>
            </w:r>
            <w:r w:rsidRPr="009F1EC0">
              <w:t>á</w:t>
            </w:r>
            <w:r w:rsidRPr="009F1EC0">
              <w:t>vaní alebo v lehote určenej podľa § 61 ods. 3 a 5.</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64. §</w:t>
            </w:r>
          </w:p>
          <w:p w:rsidR="0064216B" w:rsidRPr="009F1EC0" w:rsidRDefault="0064216B" w:rsidP="0064216B">
            <w:pPr>
              <w:pStyle w:val="torvnyek-szoveg"/>
              <w:spacing w:line="276" w:lineRule="auto"/>
              <w:rPr>
                <w:lang w:val="hu-HU"/>
              </w:rPr>
            </w:pPr>
            <w:r w:rsidRPr="009F1EC0">
              <w:rPr>
                <w:lang w:val="hu-HU"/>
              </w:rPr>
              <w:t>(1) Azokkal az államigazgatási szervekkel és résztv</w:t>
            </w:r>
            <w:r w:rsidRPr="009F1EC0">
              <w:rPr>
                <w:lang w:val="hu-HU"/>
              </w:rPr>
              <w:t>e</w:t>
            </w:r>
            <w:r w:rsidRPr="009F1EC0">
              <w:rPr>
                <w:lang w:val="hu-HU"/>
              </w:rPr>
              <w:t>vőkkel, akiknek az építési eljárás során benyújtott d</w:t>
            </w:r>
            <w:r w:rsidRPr="009F1EC0">
              <w:rPr>
                <w:lang w:val="hu-HU"/>
              </w:rPr>
              <w:t>o</w:t>
            </w:r>
            <w:r w:rsidRPr="009F1EC0">
              <w:rPr>
                <w:lang w:val="hu-HU"/>
              </w:rPr>
              <w:t>kumentációval kapcsolatos álláspontját és nyilatkozatát az eljárás megkezdése előtt megszerezték, az építésügyi hivatal a kérvény megvitatását annak mértékében korl</w:t>
            </w:r>
            <w:r w:rsidRPr="009F1EC0">
              <w:rPr>
                <w:lang w:val="hu-HU"/>
              </w:rPr>
              <w:t>á</w:t>
            </w:r>
            <w:r w:rsidRPr="009F1EC0">
              <w:rPr>
                <w:lang w:val="hu-HU"/>
              </w:rPr>
              <w:t xml:space="preserve">tozza, amennyire az ő követeléseik teljesítésre kerültek. </w:t>
            </w:r>
          </w:p>
          <w:p w:rsidR="0064216B" w:rsidRPr="009F1EC0" w:rsidRDefault="0064216B" w:rsidP="0064216B">
            <w:pPr>
              <w:pStyle w:val="torvnyek-szoveg"/>
              <w:spacing w:line="276" w:lineRule="auto"/>
              <w:rPr>
                <w:lang w:val="hu-HU"/>
              </w:rPr>
            </w:pPr>
            <w:r w:rsidRPr="009F1EC0">
              <w:rPr>
                <w:lang w:val="hu-HU"/>
              </w:rPr>
              <w:t>(2) A nyomvonal jellegű építkezések építési eljárását, amelyekről az eljárás résztvevői az építészeti eljárás megkezdése előtt pozitívan nyilatkoztak, az építésügyi hivatal a nyomvonal azon részeire korlátozza, amelyek nem beépített területeken haladnak, ezzel biztosítva az érintett szervek álláspontjainak összehangolását, és a</w:t>
            </w:r>
            <w:r w:rsidRPr="009F1EC0">
              <w:rPr>
                <w:lang w:val="hu-HU"/>
              </w:rPr>
              <w:t>n</w:t>
            </w:r>
            <w:r w:rsidRPr="009F1EC0">
              <w:rPr>
                <w:lang w:val="hu-HU"/>
              </w:rPr>
              <w:t>nak megállapítását, hogy a kérvény megfelel-e az öv</w:t>
            </w:r>
            <w:r w:rsidRPr="009F1EC0">
              <w:rPr>
                <w:lang w:val="hu-HU"/>
              </w:rPr>
              <w:t>e</w:t>
            </w:r>
            <w:r w:rsidRPr="009F1EC0">
              <w:rPr>
                <w:lang w:val="hu-HU"/>
              </w:rPr>
              <w:t>zetek fejlesztési tervében meghatározott feltételeknek.</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64</w:t>
            </w:r>
          </w:p>
          <w:p w:rsidR="0064216B" w:rsidRPr="009F1EC0" w:rsidRDefault="0064216B" w:rsidP="0064216B">
            <w:pPr>
              <w:pStyle w:val="torvnyek-szoveg"/>
              <w:spacing w:line="276" w:lineRule="auto"/>
            </w:pPr>
            <w:r w:rsidRPr="009F1EC0">
              <w:t>(1) S orgánmi štátnej správy a s účastníkmi, ktorých stanoviská a vyjadrenia k dokumentácii predloženej pri stavebnom konaní sa opatrili pred jeho začatím, obm</w:t>
            </w:r>
            <w:r w:rsidRPr="009F1EC0">
              <w:t>e</w:t>
            </w:r>
            <w:r w:rsidRPr="009F1EC0">
              <w:t>dzí stavebný úrad prerokovanie žiadosti podľa miery, v akej sa ich požiadavky splnili.</w:t>
            </w:r>
          </w:p>
          <w:p w:rsidR="0064216B" w:rsidRPr="009F1EC0" w:rsidRDefault="0064216B" w:rsidP="0064216B">
            <w:pPr>
              <w:pStyle w:val="torvnyek-szoveg"/>
              <w:spacing w:line="276" w:lineRule="auto"/>
            </w:pPr>
            <w:r w:rsidRPr="009F1EC0">
              <w:t>(2) Stavebné konanie o líniových stavbách, o ktorých sa pred stavebným konaním opatrili kladné vyjadrenia účastníkov konania, obmedzí stavebný úrad v časti tr</w:t>
            </w:r>
            <w:r w:rsidRPr="009F1EC0">
              <w:t>a</w:t>
            </w:r>
            <w:r w:rsidRPr="009F1EC0">
              <w:t>sy, ktorá prebieha nezastavaným územím na zabezp</w:t>
            </w:r>
            <w:r w:rsidRPr="009F1EC0">
              <w:t>e</w:t>
            </w:r>
            <w:r w:rsidRPr="009F1EC0">
              <w:t>čenie súladu stanovísk dotknutých orgánov a na zist</w:t>
            </w:r>
            <w:r w:rsidRPr="009F1EC0">
              <w:t>e</w:t>
            </w:r>
            <w:r w:rsidRPr="009F1EC0">
              <w:t>nie, či žiadosť zodpovedá podmienkam určeným v</w:t>
            </w:r>
            <w:r>
              <w:t xml:space="preserve"> </w:t>
            </w:r>
            <w:r w:rsidRPr="009F1EC0">
              <w:t>územnom pláne zóny.</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65. §</w:t>
            </w:r>
          </w:p>
          <w:p w:rsidR="0064216B" w:rsidRPr="009F1EC0" w:rsidRDefault="0064216B" w:rsidP="0064216B">
            <w:pPr>
              <w:pStyle w:val="torvnyek-szoveg"/>
              <w:spacing w:line="276" w:lineRule="auto"/>
              <w:rPr>
                <w:lang w:val="hu-HU"/>
              </w:rPr>
            </w:pPr>
            <w:r w:rsidRPr="009F1EC0">
              <w:rPr>
                <w:lang w:val="hu-HU"/>
              </w:rPr>
              <w:t>Építési eljáráshoz, ha azt az ügy jellege nem zárja ki, vagy ha külön előírások nem rendelkeznek másként, egyéb eljárások</w:t>
            </w:r>
            <w:r w:rsidRPr="009F1EC0">
              <w:rPr>
                <w:vertAlign w:val="superscript"/>
                <w:lang w:val="hu-HU"/>
              </w:rPr>
              <w:t>4c)</w:t>
            </w:r>
            <w:r w:rsidRPr="009F1EC0">
              <w:rPr>
                <w:lang w:val="hu-HU"/>
              </w:rPr>
              <w:t xml:space="preserve"> is kapcsolódnak, melyek szükségesek az építkezés megvalósításához. Az ezek megvalósítás</w:t>
            </w:r>
            <w:r w:rsidRPr="009F1EC0">
              <w:rPr>
                <w:lang w:val="hu-HU"/>
              </w:rPr>
              <w:t>á</w:t>
            </w:r>
            <w:r w:rsidRPr="009F1EC0">
              <w:rPr>
                <w:lang w:val="hu-HU"/>
              </w:rPr>
              <w:t>ban illetékes közigazgatási szervek az építési eljárás s</w:t>
            </w:r>
            <w:r w:rsidRPr="009F1EC0">
              <w:rPr>
                <w:lang w:val="hu-HU"/>
              </w:rPr>
              <w:t>o</w:t>
            </w:r>
            <w:r w:rsidRPr="009F1EC0">
              <w:rPr>
                <w:lang w:val="hu-HU"/>
              </w:rPr>
              <w:t>rán érintett szerveknek minősülnek a</w:t>
            </w:r>
            <w:r>
              <w:rPr>
                <w:lang w:val="hu-HU"/>
              </w:rPr>
              <w:t xml:space="preserve"> </w:t>
            </w:r>
            <w:r w:rsidRPr="009F1EC0">
              <w:rPr>
                <w:lang w:val="hu-HU"/>
              </w:rPr>
              <w:t xml:space="preserve">140.a § szerint. </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65</w:t>
            </w:r>
          </w:p>
          <w:p w:rsidR="0064216B" w:rsidRPr="009F1EC0" w:rsidRDefault="0064216B" w:rsidP="0064216B">
            <w:pPr>
              <w:pStyle w:val="torvnyek-szoveg"/>
              <w:spacing w:line="276" w:lineRule="auto"/>
            </w:pPr>
            <w:r w:rsidRPr="009F1EC0">
              <w:t>So stavebným konaním sa spájajú, pokiaľ to nevylučuje povaha veci alebo ak osobitné predpisy neustanovujú inak, aj iné konania</w:t>
            </w:r>
            <w:r w:rsidRPr="009F1EC0">
              <w:rPr>
                <w:vertAlign w:val="superscript"/>
              </w:rPr>
              <w:t>4c)</w:t>
            </w:r>
            <w:r w:rsidRPr="009F1EC0">
              <w:t xml:space="preserve"> potrebné na uskutočnenie stavby. Správne orgány príslušné na ich uskutočňovanie majú v stavebnom konaní postavenie dotknutého orgánu podľa § 140a.</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Az építési engedély</w:t>
            </w:r>
          </w:p>
          <w:p w:rsidR="0064216B" w:rsidRPr="009F1EC0" w:rsidRDefault="0064216B" w:rsidP="0064216B">
            <w:pPr>
              <w:pStyle w:val="torvnyek-paragrafus"/>
              <w:spacing w:line="276" w:lineRule="auto"/>
              <w:rPr>
                <w:lang w:val="hu-HU"/>
              </w:rPr>
            </w:pPr>
          </w:p>
          <w:p w:rsidR="0064216B" w:rsidRPr="009F1EC0" w:rsidRDefault="0064216B" w:rsidP="0064216B">
            <w:pPr>
              <w:pStyle w:val="torvnyek-paragrafus"/>
              <w:spacing w:line="276" w:lineRule="auto"/>
              <w:rPr>
                <w:lang w:val="hu-HU"/>
              </w:rPr>
            </w:pPr>
            <w:r w:rsidRPr="009F1EC0">
              <w:rPr>
                <w:lang w:val="hu-HU"/>
              </w:rPr>
              <w:t>66. §</w:t>
            </w:r>
          </w:p>
          <w:p w:rsidR="0064216B" w:rsidRDefault="0064216B" w:rsidP="0064216B">
            <w:pPr>
              <w:pStyle w:val="torvnyek-szoveg"/>
              <w:spacing w:line="276" w:lineRule="auto"/>
              <w:rPr>
                <w:lang w:val="hu-HU"/>
              </w:rPr>
            </w:pPr>
            <w:r w:rsidRPr="009F1EC0">
              <w:rPr>
                <w:lang w:val="hu-HU"/>
              </w:rPr>
              <w:t>(1) Az építésügyi hivatal az építési engedélyben hat</w:t>
            </w:r>
            <w:r w:rsidRPr="009F1EC0">
              <w:rPr>
                <w:lang w:val="hu-HU"/>
              </w:rPr>
              <w:t>á</w:t>
            </w:r>
            <w:r w:rsidRPr="009F1EC0">
              <w:rPr>
                <w:lang w:val="hu-HU"/>
              </w:rPr>
              <w:t>rozza meg az építmény megvalósításának és használ</w:t>
            </w:r>
            <w:r w:rsidRPr="009F1EC0">
              <w:rPr>
                <w:lang w:val="hu-HU"/>
              </w:rPr>
              <w:t>a</w:t>
            </w:r>
            <w:r w:rsidRPr="009F1EC0">
              <w:rPr>
                <w:lang w:val="hu-HU"/>
              </w:rPr>
              <w:t>tának kötelező érvényű feltételeit és dönt az eljárás résztvevőinek kifogásairól. Az építésügyi hivatal a megállapított feltételekkel biztosítja elsősorban a</w:t>
            </w:r>
            <w:r>
              <w:rPr>
                <w:lang w:val="hu-HU"/>
              </w:rPr>
              <w:t xml:space="preserve"> </w:t>
            </w:r>
            <w:r w:rsidRPr="009F1EC0">
              <w:rPr>
                <w:lang w:val="hu-HU"/>
              </w:rPr>
              <w:t>társ</w:t>
            </w:r>
            <w:r w:rsidRPr="009F1EC0">
              <w:rPr>
                <w:lang w:val="hu-HU"/>
              </w:rPr>
              <w:t>a</w:t>
            </w:r>
            <w:r w:rsidRPr="009F1EC0">
              <w:rPr>
                <w:lang w:val="hu-HU"/>
              </w:rPr>
              <w:t>dalom érdekeinek védelmét az építkezés és az építmény használata során, az építmény komplexségét, az építk</w:t>
            </w:r>
            <w:r w:rsidRPr="009F1EC0">
              <w:rPr>
                <w:lang w:val="hu-HU"/>
              </w:rPr>
              <w:t>e</w:t>
            </w:r>
            <w:r w:rsidRPr="009F1EC0">
              <w:rPr>
                <w:lang w:val="hu-HU"/>
              </w:rPr>
              <w:t>zésre vonatkozó általános műszaki követelmények, esetleg azok előírásainak és műszaki szabványainak b</w:t>
            </w:r>
            <w:r w:rsidRPr="009F1EC0">
              <w:rPr>
                <w:lang w:val="hu-HU"/>
              </w:rPr>
              <w:t>e</w:t>
            </w:r>
            <w:r w:rsidRPr="009F1EC0">
              <w:rPr>
                <w:lang w:val="hu-HU"/>
              </w:rPr>
              <w:t>tartását, továbbá az érintett szervek által megállapított követelmények betartását, elsősorban az építmény és használata környezetre kifejtett negatív hatásainak k</w:t>
            </w:r>
            <w:r w:rsidRPr="009F1EC0">
              <w:rPr>
                <w:lang w:val="hu-HU"/>
              </w:rPr>
              <w:t>i</w:t>
            </w:r>
            <w:r>
              <w:rPr>
                <w:lang w:val="hu-HU"/>
              </w:rPr>
              <w:t>küszöbölését vagy korlátozását.</w:t>
            </w:r>
          </w:p>
          <w:p w:rsidR="0064216B" w:rsidRPr="009F1EC0" w:rsidRDefault="0064216B" w:rsidP="0064216B">
            <w:pPr>
              <w:pStyle w:val="torvnyek-szoveg"/>
              <w:spacing w:line="276" w:lineRule="auto"/>
              <w:rPr>
                <w:lang w:val="hu-HU"/>
              </w:rPr>
            </w:pPr>
            <w:r w:rsidRPr="002D1F80">
              <w:rPr>
                <w:lang w:val="hu-HU"/>
              </w:rPr>
              <w:t>(2) Ha az építési engedély olyan építményt érint, me</w:t>
            </w:r>
            <w:r w:rsidRPr="002D1F80">
              <w:rPr>
                <w:lang w:val="hu-HU"/>
              </w:rPr>
              <w:t>l</w:t>
            </w:r>
            <w:r w:rsidRPr="002D1F80">
              <w:rPr>
                <w:lang w:val="hu-HU"/>
              </w:rPr>
              <w:t>lyel kapcsolatban hatásvizsgálatokat vagy külön előírás szerinti</w:t>
            </w:r>
            <w:r w:rsidRPr="002D1F80">
              <w:rPr>
                <w:vertAlign w:val="superscript"/>
                <w:lang w:val="hu-HU"/>
              </w:rPr>
              <w:t>1ga)</w:t>
            </w:r>
            <w:r w:rsidRPr="002D1F80">
              <w:rPr>
                <w:lang w:val="hu-HU"/>
              </w:rPr>
              <w:t xml:space="preserve"> vizsgálati eljárást végeztek, tartalmaznia kell a vizsgálati eljárásban kiadott határozatra és a záróvéleményre vonatkozó információkat, ha ilyeneket kiadtak. Ez nem érvényes, ha a területi határozat jo</w:t>
            </w:r>
            <w:r w:rsidRPr="002D1F80">
              <w:rPr>
                <w:lang w:val="hu-HU"/>
              </w:rPr>
              <w:t>g</w:t>
            </w:r>
            <w:r w:rsidRPr="002D1F80">
              <w:rPr>
                <w:lang w:val="hu-HU"/>
              </w:rPr>
              <w:t>erőre emelkedése után a javasolt tevékenység elbírál</w:t>
            </w:r>
            <w:r w:rsidRPr="002D1F80">
              <w:rPr>
                <w:lang w:val="hu-HU"/>
              </w:rPr>
              <w:t>á</w:t>
            </w:r>
            <w:r w:rsidRPr="002D1F80">
              <w:rPr>
                <w:lang w:val="hu-HU"/>
              </w:rPr>
              <w:t>sában nem került sor változásra.</w:t>
            </w:r>
          </w:p>
          <w:p w:rsidR="0064216B" w:rsidRPr="009F1EC0" w:rsidRDefault="0064216B" w:rsidP="0064216B">
            <w:pPr>
              <w:pStyle w:val="torvnyek-szoveg"/>
              <w:spacing w:line="276" w:lineRule="auto"/>
              <w:rPr>
                <w:lang w:val="hu-HU"/>
              </w:rPr>
            </w:pPr>
            <w:r w:rsidRPr="009F1EC0">
              <w:rPr>
                <w:lang w:val="hu-HU"/>
              </w:rPr>
              <w:lastRenderedPageBreak/>
              <w:t xml:space="preserve">(2) Az építkezés megvalósításának kötelező érvényű feltételei biztosítják, esetleg meghatározzák </w:t>
            </w:r>
          </w:p>
          <w:p w:rsidR="0064216B" w:rsidRPr="009F1EC0" w:rsidRDefault="0064216B" w:rsidP="0064216B">
            <w:pPr>
              <w:pStyle w:val="torvnyek-szoveg"/>
              <w:spacing w:line="276" w:lineRule="auto"/>
              <w:ind w:left="284"/>
              <w:rPr>
                <w:lang w:val="hu-HU"/>
              </w:rPr>
            </w:pPr>
            <w:r w:rsidRPr="009F1EC0">
              <w:rPr>
                <w:lang w:val="hu-HU"/>
              </w:rPr>
              <w:t>a) az építmény telken belüli területi elhelyezked</w:t>
            </w:r>
            <w:r w:rsidRPr="009F1EC0">
              <w:rPr>
                <w:lang w:val="hu-HU"/>
              </w:rPr>
              <w:t>é</w:t>
            </w:r>
            <w:r w:rsidRPr="009F1EC0">
              <w:rPr>
                <w:lang w:val="hu-HU"/>
              </w:rPr>
              <w:t xml:space="preserve">sét, azokban az esetekben, ha az építmény területi elhelyezkedéséről szóló eljárást összekapcsolják az építészeti eljárással, </w:t>
            </w:r>
          </w:p>
          <w:p w:rsidR="0064216B" w:rsidRPr="009F1EC0" w:rsidRDefault="0064216B" w:rsidP="0064216B">
            <w:pPr>
              <w:pStyle w:val="torvnyek-szoveg"/>
              <w:spacing w:line="276" w:lineRule="auto"/>
              <w:ind w:left="284"/>
              <w:rPr>
                <w:lang w:val="hu-HU"/>
              </w:rPr>
            </w:pPr>
            <w:r w:rsidRPr="009F1EC0">
              <w:rPr>
                <w:lang w:val="hu-HU"/>
              </w:rPr>
              <w:t xml:space="preserve">b) a közérdek védelmét, elsősorban az egészség és a környezet védelmét, </w:t>
            </w:r>
          </w:p>
          <w:p w:rsidR="0064216B" w:rsidRPr="009F1EC0" w:rsidRDefault="0064216B" w:rsidP="0064216B">
            <w:pPr>
              <w:pStyle w:val="torvnyek-szoveg"/>
              <w:spacing w:line="276" w:lineRule="auto"/>
              <w:ind w:left="284"/>
              <w:rPr>
                <w:lang w:val="hu-HU"/>
              </w:rPr>
            </w:pPr>
            <w:r w:rsidRPr="009F1EC0">
              <w:rPr>
                <w:lang w:val="hu-HU"/>
              </w:rPr>
              <w:t>c) a vonatkozó műszaki előírások betartását, a ho</w:t>
            </w:r>
            <w:r w:rsidRPr="009F1EC0">
              <w:rPr>
                <w:lang w:val="hu-HU"/>
              </w:rPr>
              <w:t>z</w:t>
            </w:r>
            <w:r w:rsidRPr="009F1EC0">
              <w:rPr>
                <w:lang w:val="hu-HU"/>
              </w:rPr>
              <w:t>záférést és az épület használatát a</w:t>
            </w:r>
            <w:r>
              <w:rPr>
                <w:lang w:val="hu-HU"/>
              </w:rPr>
              <w:t xml:space="preserve"> </w:t>
            </w:r>
            <w:r w:rsidRPr="009F1EC0">
              <w:rPr>
                <w:lang w:val="hu-HU"/>
              </w:rPr>
              <w:t>mozgáskorlát</w:t>
            </w:r>
            <w:r w:rsidRPr="009F1EC0">
              <w:rPr>
                <w:lang w:val="hu-HU"/>
              </w:rPr>
              <w:t>o</w:t>
            </w:r>
            <w:r w:rsidRPr="009F1EC0">
              <w:rPr>
                <w:lang w:val="hu-HU"/>
              </w:rPr>
              <w:t xml:space="preserve">zott és tájékozódásukban korlátozott személyek számára, </w:t>
            </w:r>
          </w:p>
          <w:p w:rsidR="0064216B" w:rsidRPr="009F1EC0" w:rsidRDefault="0064216B" w:rsidP="0064216B">
            <w:pPr>
              <w:pStyle w:val="torvnyek-szoveg"/>
              <w:spacing w:line="276" w:lineRule="auto"/>
              <w:ind w:left="284"/>
              <w:rPr>
                <w:lang w:val="hu-HU"/>
              </w:rPr>
            </w:pPr>
            <w:r w:rsidRPr="009F1EC0">
              <w:rPr>
                <w:lang w:val="hu-HU"/>
              </w:rPr>
              <w:t xml:space="preserve">d) az építkezés befejezésének határidejét, </w:t>
            </w:r>
          </w:p>
          <w:p w:rsidR="0064216B" w:rsidRPr="009F1EC0" w:rsidRDefault="0064216B" w:rsidP="0064216B">
            <w:pPr>
              <w:pStyle w:val="torvnyek-szoveg"/>
              <w:spacing w:line="276" w:lineRule="auto"/>
              <w:ind w:left="284"/>
              <w:rPr>
                <w:lang w:val="hu-HU"/>
              </w:rPr>
            </w:pPr>
            <w:r w:rsidRPr="009F1EC0">
              <w:rPr>
                <w:lang w:val="hu-HU"/>
              </w:rPr>
              <w:t>e) az érintett szervek</w:t>
            </w:r>
            <w:r>
              <w:rPr>
                <w:lang w:val="hu-HU"/>
              </w:rPr>
              <w:t xml:space="preserve"> 140.b § szerinti kötelező érv</w:t>
            </w:r>
            <w:r>
              <w:rPr>
                <w:lang w:val="hu-HU"/>
              </w:rPr>
              <w:t>é</w:t>
            </w:r>
            <w:r w:rsidRPr="009F1EC0">
              <w:rPr>
                <w:lang w:val="hu-HU"/>
              </w:rPr>
              <w:t>nyű álláspontjaikban érvényesített követelménye</w:t>
            </w:r>
            <w:r w:rsidRPr="009F1EC0">
              <w:rPr>
                <w:lang w:val="hu-HU"/>
              </w:rPr>
              <w:t>i</w:t>
            </w:r>
            <w:r w:rsidRPr="009F1EC0">
              <w:rPr>
                <w:lang w:val="hu-HU"/>
              </w:rPr>
              <w:t>nek teljesítését, ha azok közigazgatási határozato</w:t>
            </w:r>
            <w:r w:rsidRPr="009F1EC0">
              <w:rPr>
                <w:lang w:val="hu-HU"/>
              </w:rPr>
              <w:t>k</w:t>
            </w:r>
            <w:r w:rsidRPr="009F1EC0">
              <w:rPr>
                <w:lang w:val="hu-HU"/>
              </w:rPr>
              <w:t>ban nincsenek meghatározva, esetleg a közművek, közutak és egyéb műszaki felszerelések tulajdon</w:t>
            </w:r>
            <w:r w:rsidRPr="009F1EC0">
              <w:rPr>
                <w:lang w:val="hu-HU"/>
              </w:rPr>
              <w:t>o</w:t>
            </w:r>
            <w:r w:rsidRPr="009F1EC0">
              <w:rPr>
                <w:lang w:val="hu-HU"/>
              </w:rPr>
              <w:t xml:space="preserve">sainak követelményeit az ezekre a hálózatokra való csatlakozással kapcsolatban, </w:t>
            </w:r>
          </w:p>
          <w:p w:rsidR="0064216B" w:rsidRPr="009F1EC0" w:rsidRDefault="0064216B" w:rsidP="0064216B">
            <w:pPr>
              <w:pStyle w:val="torvnyek-szoveg"/>
              <w:spacing w:line="276" w:lineRule="auto"/>
              <w:ind w:left="284"/>
              <w:rPr>
                <w:lang w:val="hu-HU"/>
              </w:rPr>
            </w:pPr>
            <w:r w:rsidRPr="009F1EC0">
              <w:rPr>
                <w:lang w:val="hu-HU"/>
              </w:rPr>
              <w:t>f) az építési felügyeletet vagy a szakképzett sz</w:t>
            </w:r>
            <w:r w:rsidRPr="009F1EC0">
              <w:rPr>
                <w:lang w:val="hu-HU"/>
              </w:rPr>
              <w:t>e</w:t>
            </w:r>
            <w:r w:rsidRPr="009F1EC0">
              <w:rPr>
                <w:lang w:val="hu-HU"/>
              </w:rPr>
              <w:t>mélyt, ha az építkezés megvalósítására önerőből k</w:t>
            </w:r>
            <w:r w:rsidRPr="009F1EC0">
              <w:rPr>
                <w:lang w:val="hu-HU"/>
              </w:rPr>
              <w:t>e</w:t>
            </w:r>
            <w:r w:rsidRPr="009F1EC0">
              <w:rPr>
                <w:lang w:val="hu-HU"/>
              </w:rPr>
              <w:t xml:space="preserve">rül sor, </w:t>
            </w:r>
          </w:p>
          <w:p w:rsidR="0064216B" w:rsidRPr="009F1EC0" w:rsidRDefault="0064216B" w:rsidP="0064216B">
            <w:pPr>
              <w:pStyle w:val="torvnyek-szoveg"/>
              <w:spacing w:line="276" w:lineRule="auto"/>
              <w:ind w:left="284"/>
              <w:rPr>
                <w:lang w:val="hu-HU"/>
              </w:rPr>
            </w:pPr>
            <w:r w:rsidRPr="009F1EC0">
              <w:rPr>
                <w:lang w:val="hu-HU"/>
              </w:rPr>
              <w:t>g) a megfelelő építőanyagok</w:t>
            </w:r>
            <w:r w:rsidRPr="009F1EC0">
              <w:rPr>
                <w:vertAlign w:val="superscript"/>
                <w:lang w:val="hu-HU"/>
              </w:rPr>
              <w:t>1k)</w:t>
            </w:r>
            <w:r w:rsidRPr="009F1EC0">
              <w:rPr>
                <w:lang w:val="hu-HU"/>
              </w:rPr>
              <w:t xml:space="preserve"> használatát, </w:t>
            </w:r>
          </w:p>
          <w:p w:rsidR="0064216B" w:rsidRPr="009F1EC0" w:rsidRDefault="0064216B" w:rsidP="0064216B">
            <w:pPr>
              <w:pStyle w:val="torvnyek-szoveg"/>
              <w:spacing w:line="276" w:lineRule="auto"/>
              <w:ind w:left="284"/>
              <w:rPr>
                <w:lang w:val="hu-HU"/>
              </w:rPr>
            </w:pPr>
            <w:r w:rsidRPr="009F1EC0">
              <w:rPr>
                <w:lang w:val="hu-HU"/>
              </w:rPr>
              <w:t>h) az építkezés megkezdésének bejelentési kötel</w:t>
            </w:r>
            <w:r w:rsidRPr="009F1EC0">
              <w:rPr>
                <w:lang w:val="hu-HU"/>
              </w:rPr>
              <w:t>e</w:t>
            </w:r>
            <w:r w:rsidRPr="009F1EC0">
              <w:rPr>
                <w:lang w:val="hu-HU"/>
              </w:rPr>
              <w:t xml:space="preserve">zettségét. </w:t>
            </w:r>
          </w:p>
          <w:p w:rsidR="0064216B" w:rsidRPr="009F1EC0" w:rsidRDefault="0064216B" w:rsidP="0064216B">
            <w:pPr>
              <w:pStyle w:val="torvnyek-szoveg"/>
              <w:spacing w:line="276" w:lineRule="auto"/>
              <w:rPr>
                <w:lang w:val="hu-HU"/>
              </w:rPr>
            </w:pPr>
            <w:r w:rsidRPr="009F1EC0">
              <w:rPr>
                <w:lang w:val="hu-HU"/>
              </w:rPr>
              <w:t xml:space="preserve">(3) Az építkezés megvalósításának kötelező érvényű feltételeiben szükség szerint meghatározzák továbbá: </w:t>
            </w:r>
          </w:p>
          <w:p w:rsidR="0064216B" w:rsidRPr="009F1EC0" w:rsidRDefault="0064216B" w:rsidP="0064216B">
            <w:pPr>
              <w:pStyle w:val="torvnyek-szoveg"/>
              <w:spacing w:line="276" w:lineRule="auto"/>
              <w:ind w:left="284"/>
              <w:rPr>
                <w:lang w:val="hu-HU"/>
              </w:rPr>
            </w:pPr>
            <w:r w:rsidRPr="009F1EC0">
              <w:rPr>
                <w:lang w:val="hu-HU"/>
              </w:rPr>
              <w:t>a) egy részletesebb dokumentáció benyújtását még az építkezés megkezdése előtt, amely szükséges az építkezés kivitelezési feltételei betartásának ellenő</w:t>
            </w:r>
            <w:r w:rsidRPr="009F1EC0">
              <w:rPr>
                <w:lang w:val="hu-HU"/>
              </w:rPr>
              <w:t>r</w:t>
            </w:r>
            <w:r w:rsidRPr="009F1EC0">
              <w:rPr>
                <w:lang w:val="hu-HU"/>
              </w:rPr>
              <w:t xml:space="preserve">zéséhez, </w:t>
            </w:r>
          </w:p>
          <w:p w:rsidR="0064216B" w:rsidRPr="009F1EC0" w:rsidRDefault="0064216B" w:rsidP="0064216B">
            <w:pPr>
              <w:pStyle w:val="torvnyek-szoveg"/>
              <w:spacing w:line="276" w:lineRule="auto"/>
              <w:ind w:left="284"/>
              <w:rPr>
                <w:lang w:val="hu-HU"/>
              </w:rPr>
            </w:pPr>
            <w:r w:rsidRPr="009F1EC0">
              <w:rPr>
                <w:lang w:val="hu-HU"/>
              </w:rPr>
              <w:t xml:space="preserve">b) az építkezés bizonyos stádiumának bejelentését az állami építési felügyelet végrehajtása céljából, </w:t>
            </w:r>
          </w:p>
          <w:p w:rsidR="0064216B" w:rsidRPr="009F1EC0" w:rsidRDefault="0064216B" w:rsidP="0064216B">
            <w:pPr>
              <w:pStyle w:val="torvnyek-szoveg"/>
              <w:spacing w:line="276" w:lineRule="auto"/>
              <w:ind w:left="284"/>
              <w:rPr>
                <w:lang w:val="hu-HU"/>
              </w:rPr>
            </w:pPr>
            <w:r w:rsidRPr="009F1EC0">
              <w:rPr>
                <w:lang w:val="hu-HU"/>
              </w:rPr>
              <w:t xml:space="preserve">c) az okmányok, szakértői vélemények, mérések és bírálatok benyújtását, </w:t>
            </w:r>
          </w:p>
          <w:p w:rsidR="0064216B" w:rsidRPr="009F1EC0" w:rsidRDefault="0064216B" w:rsidP="0064216B">
            <w:pPr>
              <w:pStyle w:val="torvnyek-szoveg"/>
              <w:spacing w:line="276" w:lineRule="auto"/>
              <w:ind w:left="284"/>
              <w:rPr>
                <w:lang w:val="hu-HU"/>
              </w:rPr>
            </w:pPr>
            <w:r w:rsidRPr="009F1EC0">
              <w:rPr>
                <w:lang w:val="hu-HU"/>
              </w:rPr>
              <w:t>d) az építkezés megvalósításához szükséges részl</w:t>
            </w:r>
            <w:r w:rsidRPr="009F1EC0">
              <w:rPr>
                <w:lang w:val="hu-HU"/>
              </w:rPr>
              <w:t>e</w:t>
            </w:r>
            <w:r w:rsidRPr="009F1EC0">
              <w:rPr>
                <w:lang w:val="hu-HU"/>
              </w:rPr>
              <w:t>tesebb követelményeket, elsősorban az építkezés összetett jellege és folyamatossága, a</w:t>
            </w:r>
            <w:r>
              <w:rPr>
                <w:lang w:val="hu-HU"/>
              </w:rPr>
              <w:t xml:space="preserve"> </w:t>
            </w:r>
            <w:r w:rsidRPr="009F1EC0">
              <w:rPr>
                <w:lang w:val="hu-HU"/>
              </w:rPr>
              <w:t>közműhálóz</w:t>
            </w:r>
            <w:r w:rsidRPr="009F1EC0">
              <w:rPr>
                <w:lang w:val="hu-HU"/>
              </w:rPr>
              <w:t>a</w:t>
            </w:r>
            <w:r w:rsidRPr="009F1EC0">
              <w:rPr>
                <w:lang w:val="hu-HU"/>
              </w:rPr>
              <w:t xml:space="preserve">tokra és közutakra való csatlakozás, a felszíni vizek elvezetése, az építmény környezetének kialakítása és a zöldterületek védelmének feltételei, esetleg azok áthelyezése szempontjából, </w:t>
            </w:r>
          </w:p>
          <w:p w:rsidR="0064216B" w:rsidRPr="009F1EC0" w:rsidRDefault="0064216B" w:rsidP="0064216B">
            <w:pPr>
              <w:pStyle w:val="torvnyek-szoveg"/>
              <w:spacing w:line="276" w:lineRule="auto"/>
              <w:ind w:left="284"/>
              <w:rPr>
                <w:lang w:val="hu-HU"/>
              </w:rPr>
            </w:pPr>
            <w:r w:rsidRPr="009F1EC0">
              <w:rPr>
                <w:lang w:val="hu-HU"/>
              </w:rPr>
              <w:t>e) a telkek feltétlenül szükséges kiterjedésének b</w:t>
            </w:r>
            <w:r w:rsidRPr="009F1EC0">
              <w:rPr>
                <w:lang w:val="hu-HU"/>
              </w:rPr>
              <w:t>e</w:t>
            </w:r>
            <w:r w:rsidRPr="009F1EC0">
              <w:rPr>
                <w:lang w:val="hu-HU"/>
              </w:rPr>
              <w:t>határolását, amelyek az építkezési terület részét fo</w:t>
            </w:r>
            <w:r w:rsidRPr="009F1EC0">
              <w:rPr>
                <w:lang w:val="hu-HU"/>
              </w:rPr>
              <w:t>g</w:t>
            </w:r>
            <w:r w:rsidRPr="009F1EC0">
              <w:rPr>
                <w:lang w:val="hu-HU"/>
              </w:rPr>
              <w:t xml:space="preserve">ják képezni, </w:t>
            </w:r>
          </w:p>
          <w:p w:rsidR="0064216B" w:rsidRPr="009F1EC0" w:rsidRDefault="0064216B" w:rsidP="0064216B">
            <w:pPr>
              <w:pStyle w:val="torvnyek-szoveg"/>
              <w:spacing w:line="276" w:lineRule="auto"/>
              <w:ind w:left="284"/>
              <w:rPr>
                <w:lang w:val="hu-HU"/>
              </w:rPr>
            </w:pPr>
            <w:r w:rsidRPr="009F1EC0">
              <w:rPr>
                <w:lang w:val="hu-HU"/>
              </w:rPr>
              <w:t>f) a szomszédos telken vagy építkezésen végreha</w:t>
            </w:r>
            <w:r w:rsidRPr="009F1EC0">
              <w:rPr>
                <w:lang w:val="hu-HU"/>
              </w:rPr>
              <w:t>j</w:t>
            </w:r>
            <w:r w:rsidRPr="009F1EC0">
              <w:rPr>
                <w:lang w:val="hu-HU"/>
              </w:rPr>
              <w:t xml:space="preserve">tandó intézkedések részleteit a 135. § szerint, </w:t>
            </w:r>
          </w:p>
          <w:p w:rsidR="0064216B" w:rsidRPr="009F1EC0" w:rsidRDefault="0064216B" w:rsidP="0064216B">
            <w:pPr>
              <w:pStyle w:val="torvnyek-szoveg"/>
              <w:spacing w:line="276" w:lineRule="auto"/>
              <w:ind w:left="284"/>
              <w:rPr>
                <w:lang w:val="hu-HU"/>
              </w:rPr>
            </w:pPr>
            <w:r w:rsidRPr="009F1EC0">
              <w:rPr>
                <w:lang w:val="hu-HU"/>
              </w:rPr>
              <w:t xml:space="preserve">g) az építkezés megvalósításához szükséges statikai számítások pontosítását, </w:t>
            </w:r>
          </w:p>
          <w:p w:rsidR="0064216B" w:rsidRPr="009F1EC0" w:rsidRDefault="0064216B" w:rsidP="0064216B">
            <w:pPr>
              <w:pStyle w:val="torvnyek-szoveg"/>
              <w:spacing w:line="276" w:lineRule="auto"/>
              <w:ind w:left="284"/>
              <w:rPr>
                <w:lang w:val="hu-HU"/>
              </w:rPr>
            </w:pPr>
            <w:r w:rsidRPr="009F1EC0">
              <w:rPr>
                <w:lang w:val="hu-HU"/>
              </w:rPr>
              <w:t xml:space="preserve">h) az építkezés kivitelezője nevének (cégnevének) és címének (székhelyének) bejelentését, ha pályázat útján lesz meghatározva [62. §, 1 bekezdésének, d) pontja], </w:t>
            </w:r>
          </w:p>
          <w:p w:rsidR="0064216B" w:rsidRPr="009F1EC0" w:rsidRDefault="0064216B" w:rsidP="0064216B">
            <w:pPr>
              <w:pStyle w:val="torvnyek-szoveg"/>
              <w:spacing w:line="276" w:lineRule="auto"/>
              <w:ind w:left="284"/>
              <w:rPr>
                <w:lang w:val="hu-HU"/>
              </w:rPr>
            </w:pPr>
            <w:r w:rsidRPr="009F1EC0">
              <w:rPr>
                <w:lang w:val="hu-HU"/>
              </w:rPr>
              <w:lastRenderedPageBreak/>
              <w:t xml:space="preserve">i) az építkezés kijelölésének könnyítéseit (75a. §, 1 bekezdés), </w:t>
            </w:r>
          </w:p>
          <w:p w:rsidR="0064216B" w:rsidRPr="009F1EC0" w:rsidRDefault="0064216B" w:rsidP="0064216B">
            <w:pPr>
              <w:pStyle w:val="torvnyek-szoveg"/>
              <w:spacing w:line="276" w:lineRule="auto"/>
              <w:ind w:left="284"/>
              <w:rPr>
                <w:lang w:val="hu-HU"/>
              </w:rPr>
            </w:pPr>
            <w:r w:rsidRPr="009F1EC0">
              <w:rPr>
                <w:lang w:val="hu-HU"/>
              </w:rPr>
              <w:t>j) az építkezés kijelölésének követelményeit az ép</w:t>
            </w:r>
            <w:r w:rsidRPr="009F1EC0">
              <w:rPr>
                <w:lang w:val="hu-HU"/>
              </w:rPr>
              <w:t>í</w:t>
            </w:r>
            <w:r>
              <w:rPr>
                <w:lang w:val="hu-HU"/>
              </w:rPr>
              <w:t>tési területen.</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Stavebné povolenie</w:t>
            </w:r>
          </w:p>
          <w:p w:rsidR="0064216B" w:rsidRPr="009F1EC0" w:rsidRDefault="0064216B" w:rsidP="0064216B">
            <w:pPr>
              <w:pStyle w:val="torvnyek-szoveg"/>
              <w:spacing w:line="276" w:lineRule="auto"/>
            </w:pPr>
          </w:p>
          <w:p w:rsidR="0064216B" w:rsidRPr="009F1EC0" w:rsidRDefault="0064216B" w:rsidP="0064216B">
            <w:pPr>
              <w:pStyle w:val="torvnyek-paragrafus"/>
              <w:spacing w:line="276" w:lineRule="auto"/>
            </w:pPr>
            <w:r w:rsidRPr="009F1EC0">
              <w:t>§ 66</w:t>
            </w:r>
          </w:p>
          <w:p w:rsidR="0064216B" w:rsidRDefault="0064216B" w:rsidP="0064216B">
            <w:pPr>
              <w:pStyle w:val="torvnyek-szoveg"/>
              <w:spacing w:line="276" w:lineRule="auto"/>
            </w:pPr>
            <w:r w:rsidRPr="009F1EC0">
              <w:t>(1) V stavebnom povolení určí stavebný úrad záväzné podmienky uskutočnenia a užívania stavby a rozhodne o námietkach účastníkov konania. Stavebný úrad z</w:t>
            </w:r>
            <w:r w:rsidRPr="009F1EC0">
              <w:t>a</w:t>
            </w:r>
            <w:r w:rsidRPr="009F1EC0">
              <w:t>bezpečí určenými podmienkami najmä ochranu záu</w:t>
            </w:r>
            <w:r w:rsidRPr="009F1EC0">
              <w:t>j</w:t>
            </w:r>
            <w:r w:rsidRPr="009F1EC0">
              <w:t>mov spoločnosti pri výstavbe a pri užívaní stavby, komplexnosť stavby, dodržanie všeobecných techni</w:t>
            </w:r>
            <w:r w:rsidRPr="009F1EC0">
              <w:t>c</w:t>
            </w:r>
            <w:r w:rsidRPr="009F1EC0">
              <w:t>kých požiadaviek na výstavbu, prípadne ich predpisov a technických noriem a dodržanie požiadaviek urč</w:t>
            </w:r>
            <w:r w:rsidRPr="009F1EC0">
              <w:t>e</w:t>
            </w:r>
            <w:r w:rsidRPr="009F1EC0">
              <w:t>ných dotknutými orgánmi, predovšetkým vylúčenie alebo obmedzenie negatívnych účinkov stavby a jej užívania na životné prostredie.</w:t>
            </w:r>
          </w:p>
          <w:p w:rsidR="0064216B" w:rsidRPr="009F1EC0" w:rsidRDefault="0064216B" w:rsidP="0064216B">
            <w:pPr>
              <w:pStyle w:val="torvnyek-szoveg"/>
              <w:spacing w:line="276" w:lineRule="auto"/>
            </w:pPr>
            <w:r w:rsidRPr="002D1F80">
              <w:t>(2) Ak sa stavebné povolenie týka stavby, vo vzťahu ku ktorej sa uskutočnilo posudzovanie vplyvov alebo zi</w:t>
            </w:r>
            <w:r w:rsidRPr="002D1F80">
              <w:t>s</w:t>
            </w:r>
            <w:r w:rsidRPr="002D1F80">
              <w:t>ťovacie konanie podľa osobitného predpisu,</w:t>
            </w:r>
            <w:r w:rsidRPr="002D1F80">
              <w:rPr>
                <w:vertAlign w:val="superscript"/>
              </w:rPr>
              <w:t>1ga)</w:t>
            </w:r>
            <w:r w:rsidRPr="002D1F80">
              <w:t xml:space="preserve"> musí obsahovať informácie o rozhodnutí vydanom v zisť</w:t>
            </w:r>
            <w:r w:rsidRPr="002D1F80">
              <w:t>o</w:t>
            </w:r>
            <w:r w:rsidRPr="002D1F80">
              <w:t>vacom konaní a záverečnom stanovisku, ak boli vyd</w:t>
            </w:r>
            <w:r w:rsidRPr="002D1F80">
              <w:t>a</w:t>
            </w:r>
            <w:r w:rsidRPr="002D1F80">
              <w:t>né. To neplatí, ak po právoplatnosti územného rozho</w:t>
            </w:r>
            <w:r w:rsidRPr="002D1F80">
              <w:t>d</w:t>
            </w:r>
            <w:r w:rsidRPr="002D1F80">
              <w:t>nutia nedošlo k zmene v posudzovaní navrhovanej či</w:t>
            </w:r>
            <w:r w:rsidRPr="002D1F80">
              <w:t>n</w:t>
            </w:r>
            <w:r w:rsidRPr="002D1F80">
              <w:t>nosti.</w:t>
            </w:r>
          </w:p>
          <w:p w:rsidR="0064216B" w:rsidRPr="009F1EC0" w:rsidRDefault="0064216B" w:rsidP="0064216B">
            <w:pPr>
              <w:pStyle w:val="torvnyek-szoveg"/>
              <w:spacing w:line="276" w:lineRule="auto"/>
            </w:pPr>
            <w:r w:rsidRPr="009F1EC0">
              <w:t>(</w:t>
            </w:r>
            <w:r>
              <w:t>3</w:t>
            </w:r>
            <w:r w:rsidRPr="009F1EC0">
              <w:t>) Záväznými podmienkami uskutočňovania stavby sa zabezpečí, prípadne určí</w:t>
            </w:r>
          </w:p>
          <w:p w:rsidR="0064216B" w:rsidRPr="009F1EC0" w:rsidRDefault="0064216B" w:rsidP="0064216B">
            <w:pPr>
              <w:pStyle w:val="torvnyek-szoveg"/>
              <w:spacing w:line="276" w:lineRule="auto"/>
              <w:ind w:left="284"/>
            </w:pPr>
            <w:r w:rsidRPr="009F1EC0">
              <w:lastRenderedPageBreak/>
              <w:t>a) umiestnenie stavby na pozemku v prípadoch sp</w:t>
            </w:r>
            <w:r w:rsidRPr="009F1EC0">
              <w:t>o</w:t>
            </w:r>
            <w:r w:rsidRPr="009F1EC0">
              <w:t xml:space="preserve">jeného konania o umiestnení stavby so stavebným konaním, </w:t>
            </w:r>
          </w:p>
          <w:p w:rsidR="0064216B" w:rsidRPr="009F1EC0" w:rsidRDefault="0064216B" w:rsidP="0064216B">
            <w:pPr>
              <w:pStyle w:val="torvnyek-szoveg"/>
              <w:spacing w:line="276" w:lineRule="auto"/>
              <w:ind w:left="284"/>
            </w:pPr>
            <w:r w:rsidRPr="009F1EC0">
              <w:t>b) ochrana verejných záujmov, predovšetkým zdr</w:t>
            </w:r>
            <w:r w:rsidRPr="009F1EC0">
              <w:t>a</w:t>
            </w:r>
            <w:r w:rsidRPr="009F1EC0">
              <w:t xml:space="preserve">via ľudí a životného prostredia, </w:t>
            </w:r>
          </w:p>
          <w:p w:rsidR="0064216B" w:rsidRPr="009F1EC0" w:rsidRDefault="0064216B" w:rsidP="0064216B">
            <w:pPr>
              <w:pStyle w:val="torvnyek-szoveg"/>
              <w:spacing w:line="276" w:lineRule="auto"/>
              <w:ind w:left="284"/>
            </w:pPr>
            <w:r w:rsidRPr="009F1EC0">
              <w:t xml:space="preserve">c) dodržanie príslušných technických predpisov, prístup a užívanie stavby osobami s obmedzenou schopnosťou pohybu a orientácie, </w:t>
            </w:r>
          </w:p>
          <w:p w:rsidR="0064216B" w:rsidRPr="009F1EC0" w:rsidRDefault="0064216B" w:rsidP="0064216B">
            <w:pPr>
              <w:pStyle w:val="torvnyek-szoveg"/>
              <w:spacing w:line="276" w:lineRule="auto"/>
              <w:ind w:left="284"/>
            </w:pPr>
            <w:r w:rsidRPr="009F1EC0">
              <w:t xml:space="preserve">d) lehotu na dokončenie stavby, </w:t>
            </w:r>
          </w:p>
          <w:p w:rsidR="0064216B" w:rsidRPr="009F1EC0" w:rsidRDefault="0064216B" w:rsidP="0064216B">
            <w:pPr>
              <w:pStyle w:val="torvnyek-szoveg"/>
              <w:spacing w:line="276" w:lineRule="auto"/>
              <w:ind w:left="284"/>
            </w:pPr>
            <w:r w:rsidRPr="009F1EC0">
              <w:t xml:space="preserve">e) plnenie požiadaviek uplatnených v záväzných stanoviskách podľa § 140b dotknutými orgánmi, ak nie sú určené správnymi rozhodnutiami, prípadne požiadavky vlastníkov sietí a zariadení verejného dopravného technického vybavenia na napojenie na tieto siete, </w:t>
            </w:r>
          </w:p>
          <w:p w:rsidR="0064216B" w:rsidRPr="009F1EC0" w:rsidRDefault="0064216B" w:rsidP="0064216B">
            <w:pPr>
              <w:pStyle w:val="torvnyek-szoveg"/>
              <w:spacing w:line="276" w:lineRule="auto"/>
              <w:ind w:left="284"/>
            </w:pPr>
            <w:r w:rsidRPr="009F1EC0">
              <w:t xml:space="preserve">f) stavebný dozor alebo kvalifikovaná osoba, ak sa stavba uskutočňuje svojpomocou, </w:t>
            </w:r>
          </w:p>
          <w:p w:rsidR="0064216B" w:rsidRPr="009F1EC0" w:rsidRDefault="0064216B" w:rsidP="0064216B">
            <w:pPr>
              <w:pStyle w:val="torvnyek-szoveg"/>
              <w:spacing w:line="276" w:lineRule="auto"/>
              <w:ind w:left="284"/>
            </w:pPr>
            <w:r w:rsidRPr="009F1EC0">
              <w:t>g) použitie vhodných stavebných výrobkov,</w:t>
            </w:r>
            <w:r w:rsidRPr="009F1EC0">
              <w:rPr>
                <w:vertAlign w:val="superscript"/>
              </w:rPr>
              <w:t>1k)</w:t>
            </w:r>
          </w:p>
          <w:p w:rsidR="0064216B" w:rsidRPr="009F1EC0" w:rsidRDefault="0064216B" w:rsidP="0064216B">
            <w:pPr>
              <w:pStyle w:val="torvnyek-szoveg"/>
              <w:spacing w:line="276" w:lineRule="auto"/>
              <w:ind w:left="284"/>
            </w:pPr>
            <w:r w:rsidRPr="009F1EC0">
              <w:t>h) povinnosť oznámiť začatie stavby.</w:t>
            </w:r>
          </w:p>
          <w:p w:rsidR="0064216B" w:rsidRPr="009F1EC0" w:rsidRDefault="0064216B" w:rsidP="0064216B">
            <w:pPr>
              <w:pStyle w:val="torvnyek-szoveg"/>
              <w:spacing w:line="276" w:lineRule="auto"/>
            </w:pPr>
            <w:r w:rsidRPr="009F1EC0">
              <w:t>(</w:t>
            </w:r>
            <w:r>
              <w:t>4</w:t>
            </w:r>
            <w:r w:rsidRPr="009F1EC0">
              <w:t>) V záväzných podmienkach uskutočňovania stavby sa podľa potreby ďalej určí:</w:t>
            </w:r>
          </w:p>
          <w:p w:rsidR="0064216B" w:rsidRPr="009F1EC0" w:rsidRDefault="0064216B" w:rsidP="0064216B">
            <w:pPr>
              <w:pStyle w:val="torvnyek-szoveg"/>
              <w:spacing w:line="276" w:lineRule="auto"/>
              <w:ind w:left="284"/>
            </w:pPr>
            <w:r w:rsidRPr="009F1EC0">
              <w:t>a) predloženie podrobnejšej dokumentácie ešte pred začatím stavby, ktorá je potrebná na kontrolu dod</w:t>
            </w:r>
            <w:r w:rsidRPr="009F1EC0">
              <w:t>r</w:t>
            </w:r>
            <w:r w:rsidRPr="009F1EC0">
              <w:t xml:space="preserve">žania podmienok určených na vyhotovenie stavby, </w:t>
            </w:r>
          </w:p>
          <w:p w:rsidR="0064216B" w:rsidRPr="009F1EC0" w:rsidRDefault="0064216B" w:rsidP="0064216B">
            <w:pPr>
              <w:pStyle w:val="torvnyek-szoveg"/>
              <w:spacing w:line="276" w:lineRule="auto"/>
              <w:ind w:left="284"/>
            </w:pPr>
            <w:r w:rsidRPr="009F1EC0">
              <w:t xml:space="preserve">b) oznámenie určitého štádia stavby na účel výkonu štátneho stavebného dohľadu, </w:t>
            </w:r>
          </w:p>
          <w:p w:rsidR="0064216B" w:rsidRPr="009F1EC0" w:rsidRDefault="0064216B" w:rsidP="0064216B">
            <w:pPr>
              <w:pStyle w:val="torvnyek-szoveg"/>
              <w:spacing w:line="276" w:lineRule="auto"/>
              <w:ind w:left="284"/>
            </w:pPr>
            <w:r w:rsidRPr="009F1EC0">
              <w:t>c) predloženie dokladov, odborných expertíz, mer</w:t>
            </w:r>
            <w:r w:rsidRPr="009F1EC0">
              <w:t>a</w:t>
            </w:r>
            <w:r w:rsidRPr="009F1EC0">
              <w:t xml:space="preserve">ní a posudkov, </w:t>
            </w:r>
          </w:p>
          <w:p w:rsidR="0064216B" w:rsidRPr="009F1EC0" w:rsidRDefault="0064216B" w:rsidP="0064216B">
            <w:pPr>
              <w:pStyle w:val="torvnyek-szoveg"/>
              <w:spacing w:line="276" w:lineRule="auto"/>
              <w:ind w:left="284"/>
            </w:pPr>
            <w:r w:rsidRPr="009F1EC0">
              <w:t>d) podrobnejšie požiadavky na uskutočnenie stavby predovšetkým z hľadiska komplexnosti a plynulosti, napojení na siete a zariadenia technického vybav</w:t>
            </w:r>
            <w:r w:rsidRPr="009F1EC0">
              <w:t>e</w:t>
            </w:r>
            <w:r w:rsidRPr="009F1EC0">
              <w:t>nia, pozemné komunikácie, odvádzanie povrch</w:t>
            </w:r>
            <w:r w:rsidRPr="009F1EC0">
              <w:t>o</w:t>
            </w:r>
            <w:r w:rsidRPr="009F1EC0">
              <w:t xml:space="preserve">vých vôd, úpravy okolia stavby a podmienok ochrany zelene, prípadne jej premiestnenia, </w:t>
            </w:r>
          </w:p>
          <w:p w:rsidR="0064216B" w:rsidRPr="009F1EC0" w:rsidRDefault="0064216B" w:rsidP="0064216B">
            <w:pPr>
              <w:pStyle w:val="torvnyek-szoveg"/>
              <w:spacing w:line="276" w:lineRule="auto"/>
              <w:ind w:left="284"/>
            </w:pPr>
            <w:r w:rsidRPr="009F1EC0">
              <w:t>e) vymedzenie nevyhnutného rozsahu plôch p</w:t>
            </w:r>
            <w:r w:rsidRPr="009F1EC0">
              <w:t>o</w:t>
            </w:r>
            <w:r w:rsidRPr="009F1EC0">
              <w:t xml:space="preserve">zemkov, ktoré budú tvoriť súčasť staveniska, </w:t>
            </w:r>
          </w:p>
          <w:p w:rsidR="0064216B" w:rsidRPr="009F1EC0" w:rsidRDefault="0064216B" w:rsidP="0064216B">
            <w:pPr>
              <w:pStyle w:val="torvnyek-szoveg"/>
              <w:spacing w:line="276" w:lineRule="auto"/>
              <w:ind w:left="284"/>
            </w:pPr>
            <w:r w:rsidRPr="009F1EC0">
              <w:t xml:space="preserve">f) podrobnosti pre opatrenia na susednom pozemku alebo na stavbe podľa § 135, </w:t>
            </w:r>
          </w:p>
          <w:p w:rsidR="0064216B" w:rsidRPr="009F1EC0" w:rsidRDefault="0064216B" w:rsidP="0064216B">
            <w:pPr>
              <w:pStyle w:val="torvnyek-szoveg"/>
              <w:spacing w:line="276" w:lineRule="auto"/>
              <w:ind w:left="284"/>
            </w:pPr>
            <w:r w:rsidRPr="009F1EC0">
              <w:t>g) spodrobnenie statických výpočtov na vyhotov</w:t>
            </w:r>
            <w:r w:rsidRPr="009F1EC0">
              <w:t>e</w:t>
            </w:r>
            <w:r w:rsidRPr="009F1EC0">
              <w:t xml:space="preserve">nie stavby, </w:t>
            </w:r>
          </w:p>
          <w:p w:rsidR="0064216B" w:rsidRPr="009F1EC0" w:rsidRDefault="0064216B" w:rsidP="0064216B">
            <w:pPr>
              <w:pStyle w:val="torvnyek-szoveg"/>
              <w:spacing w:line="276" w:lineRule="auto"/>
              <w:ind w:left="284"/>
            </w:pPr>
            <w:r w:rsidRPr="009F1EC0">
              <w:t>h) oznámenie mena (názvu) a adresy (sídla) zhot</w:t>
            </w:r>
            <w:r w:rsidRPr="009F1EC0">
              <w:t>o</w:t>
            </w:r>
            <w:r w:rsidRPr="009F1EC0">
              <w:t xml:space="preserve">viteľa stavby, ak bude určený vo výberovom konaní [§ 62 ods. 1 písm. d)], </w:t>
            </w:r>
          </w:p>
          <w:p w:rsidR="0064216B" w:rsidRPr="009F1EC0" w:rsidRDefault="0064216B" w:rsidP="0064216B">
            <w:pPr>
              <w:pStyle w:val="torvnyek-szoveg"/>
              <w:spacing w:line="276" w:lineRule="auto"/>
              <w:ind w:left="284"/>
            </w:pPr>
            <w:r w:rsidRPr="009F1EC0">
              <w:t xml:space="preserve">i) úľavy na vytýčenie stavby (§ 75a ods. 1), </w:t>
            </w:r>
          </w:p>
          <w:p w:rsidR="0064216B" w:rsidRPr="009F1EC0" w:rsidRDefault="0064216B" w:rsidP="0064216B">
            <w:pPr>
              <w:pStyle w:val="torvnyek-szoveg"/>
              <w:spacing w:line="276" w:lineRule="auto"/>
              <w:ind w:left="284"/>
            </w:pPr>
            <w:r w:rsidRPr="009F1EC0">
              <w:t>j) požiadavky na označenie stavby na stavenisku.</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67. §</w:t>
            </w:r>
          </w:p>
          <w:p w:rsidR="0064216B" w:rsidRPr="009F1EC0" w:rsidRDefault="0064216B" w:rsidP="0064216B">
            <w:pPr>
              <w:pStyle w:val="torvnyek-szoveg"/>
              <w:spacing w:line="276" w:lineRule="auto"/>
              <w:rPr>
                <w:lang w:val="hu-HU"/>
              </w:rPr>
            </w:pPr>
            <w:r w:rsidRPr="009F1EC0">
              <w:rPr>
                <w:lang w:val="hu-HU"/>
              </w:rPr>
              <w:t>(1) Az építésügyi hivatal az építési engedély kiadása után egy</w:t>
            </w:r>
            <w:r>
              <w:rPr>
                <w:lang w:val="hu-HU"/>
              </w:rPr>
              <w:t>-</w:t>
            </w:r>
            <w:r w:rsidRPr="009F1EC0">
              <w:rPr>
                <w:lang w:val="hu-HU"/>
              </w:rPr>
              <w:t>egy hitelesített példányban megküldi a</w:t>
            </w:r>
            <w:r>
              <w:rPr>
                <w:lang w:val="hu-HU"/>
              </w:rPr>
              <w:t xml:space="preserve"> </w:t>
            </w:r>
            <w:r w:rsidRPr="009F1EC0">
              <w:rPr>
                <w:lang w:val="hu-HU"/>
              </w:rPr>
              <w:t>ter</w:t>
            </w:r>
            <w:r w:rsidRPr="009F1EC0">
              <w:rPr>
                <w:lang w:val="hu-HU"/>
              </w:rPr>
              <w:t>v</w:t>
            </w:r>
            <w:r w:rsidRPr="009F1EC0">
              <w:rPr>
                <w:lang w:val="hu-HU"/>
              </w:rPr>
              <w:t>dokumentációt az építkezőnek, a településnek, amel</w:t>
            </w:r>
            <w:r w:rsidRPr="009F1EC0">
              <w:rPr>
                <w:lang w:val="hu-HU"/>
              </w:rPr>
              <w:t>y</w:t>
            </w:r>
            <w:r w:rsidRPr="009F1EC0">
              <w:rPr>
                <w:lang w:val="hu-HU"/>
              </w:rPr>
              <w:t>nek kataszteri területén az építkezés megvalósul, és az építkezés tulajdonosának, hacsak nem azonos az épí</w:t>
            </w:r>
            <w:r w:rsidRPr="009F1EC0">
              <w:rPr>
                <w:lang w:val="hu-HU"/>
              </w:rPr>
              <w:t>t</w:t>
            </w:r>
            <w:r w:rsidRPr="009F1EC0">
              <w:rPr>
                <w:lang w:val="hu-HU"/>
              </w:rPr>
              <w:t>kezővel; a tervdokumentáció egy példányát az építé</w:t>
            </w:r>
            <w:r w:rsidRPr="009F1EC0">
              <w:rPr>
                <w:lang w:val="hu-HU"/>
              </w:rPr>
              <w:t>s</w:t>
            </w:r>
            <w:r w:rsidRPr="009F1EC0">
              <w:rPr>
                <w:lang w:val="hu-HU"/>
              </w:rPr>
              <w:t>ügyi hivatal megtartja. A nyomvonal jellegű építkez</w:t>
            </w:r>
            <w:r w:rsidRPr="009F1EC0">
              <w:rPr>
                <w:lang w:val="hu-HU"/>
              </w:rPr>
              <w:t>é</w:t>
            </w:r>
            <w:r w:rsidRPr="009F1EC0">
              <w:rPr>
                <w:lang w:val="hu-HU"/>
              </w:rPr>
              <w:t>sek esetében csak a dokumentáció vonatkozó részét küldi meg a településnek.</w:t>
            </w:r>
          </w:p>
          <w:p w:rsidR="0064216B" w:rsidRDefault="0064216B" w:rsidP="0064216B">
            <w:pPr>
              <w:pStyle w:val="torvnyek-szoveg"/>
              <w:spacing w:line="276" w:lineRule="auto"/>
              <w:rPr>
                <w:lang w:val="hu-HU"/>
              </w:rPr>
            </w:pPr>
            <w:r w:rsidRPr="009F1EC0">
              <w:rPr>
                <w:lang w:val="hu-HU"/>
              </w:rPr>
              <w:t>(2) Az építési engedély elveszti érvényét, ha az építk</w:t>
            </w:r>
            <w:r w:rsidRPr="009F1EC0">
              <w:rPr>
                <w:lang w:val="hu-HU"/>
              </w:rPr>
              <w:t>e</w:t>
            </w:r>
            <w:r w:rsidRPr="009F1EC0">
              <w:rPr>
                <w:lang w:val="hu-HU"/>
              </w:rPr>
              <w:t>zést a jogerőre emelkedésének napjától számítva két éven belül nem kezdték meg, hacsak az építésügyi h</w:t>
            </w:r>
            <w:r w:rsidRPr="009F1EC0">
              <w:rPr>
                <w:lang w:val="hu-HU"/>
              </w:rPr>
              <w:t>i</w:t>
            </w:r>
            <w:r w:rsidRPr="009F1EC0">
              <w:rPr>
                <w:lang w:val="hu-HU"/>
              </w:rPr>
              <w:t>vatal indokolt esetekben az építkezés megkezdésére nem állapított meg hosszabb határidőt.</w:t>
            </w:r>
          </w:p>
          <w:p w:rsidR="00A6692F" w:rsidRPr="00A6692F" w:rsidRDefault="00A6692F" w:rsidP="00A6692F">
            <w:pPr>
              <w:pStyle w:val="torvnyek-szoveg"/>
              <w:spacing w:line="276" w:lineRule="auto"/>
              <w:rPr>
                <w:lang w:val="hu-HU"/>
              </w:rPr>
            </w:pPr>
            <w:r w:rsidRPr="00A6692F">
              <w:rPr>
                <w:lang w:val="hu-HU"/>
              </w:rPr>
              <w:t>(3) A reklámépítményre vonatkozó építési engedély e</w:t>
            </w:r>
            <w:r w:rsidRPr="00A6692F">
              <w:rPr>
                <w:lang w:val="hu-HU"/>
              </w:rPr>
              <w:t>l</w:t>
            </w:r>
            <w:r w:rsidRPr="00A6692F">
              <w:rPr>
                <w:lang w:val="hu-HU"/>
              </w:rPr>
              <w:t>veszti érvényét, ha az építkezést az engedély jogerőre emelkedésének napjától számított egy éven belül nem kezdték meg, ha az építésügyi hivatal indokolt esete</w:t>
            </w:r>
            <w:r w:rsidRPr="00A6692F">
              <w:rPr>
                <w:lang w:val="hu-HU"/>
              </w:rPr>
              <w:t>k</w:t>
            </w:r>
            <w:r w:rsidRPr="00A6692F">
              <w:rPr>
                <w:lang w:val="hu-HU"/>
              </w:rPr>
              <w:t xml:space="preserve">ben nem állapított meg hosszabb határidőt az építkezés megkezdésére. </w:t>
            </w:r>
          </w:p>
          <w:p w:rsidR="00A6692F" w:rsidRPr="009F1EC0" w:rsidRDefault="00A6692F" w:rsidP="00A6692F">
            <w:pPr>
              <w:pStyle w:val="torvnyek-szoveg"/>
              <w:spacing w:line="276" w:lineRule="auto"/>
              <w:rPr>
                <w:lang w:val="hu-HU"/>
              </w:rPr>
            </w:pPr>
            <w:r w:rsidRPr="00A6692F">
              <w:rPr>
                <w:lang w:val="hu-HU"/>
              </w:rPr>
              <w:t>(4) Ha az építkező a reklámépítkezés időtartamának módosítását kérvényezi e határidő lejárta előtt, akkor a kérvény benyújtásától számítva a reklámépítkezés id</w:t>
            </w:r>
            <w:r w:rsidRPr="00A6692F">
              <w:rPr>
                <w:lang w:val="hu-HU"/>
              </w:rPr>
              <w:t>ő</w:t>
            </w:r>
            <w:r w:rsidRPr="00A6692F">
              <w:rPr>
                <w:lang w:val="hu-HU"/>
              </w:rPr>
              <w:t>tartama, egészen a kérvényről szóló határozat jogerőre emelkedéséig nem telik.</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67</w:t>
            </w:r>
          </w:p>
          <w:p w:rsidR="0064216B" w:rsidRPr="009F1EC0" w:rsidRDefault="0064216B" w:rsidP="0064216B">
            <w:pPr>
              <w:pStyle w:val="torvnyek-szoveg"/>
              <w:spacing w:line="276" w:lineRule="auto"/>
            </w:pPr>
            <w:r w:rsidRPr="009F1EC0">
              <w:t>(1) Stavebný úrad po vydaní stavebného povolenia z</w:t>
            </w:r>
            <w:r w:rsidRPr="009F1EC0">
              <w:t>a</w:t>
            </w:r>
            <w:r w:rsidRPr="009F1EC0">
              <w:t>šle projektovú dokumentáciu po jednom overenom v</w:t>
            </w:r>
            <w:r w:rsidRPr="009F1EC0">
              <w:t>y</w:t>
            </w:r>
            <w:r w:rsidRPr="009F1EC0">
              <w:t>hotovení stavebníkovi, obci, v ktorej územnom obvode sa stavba bude uskutočňovať, a vlastníkovi stavby, ak nie je stavebníkom; jedno vyhotovenie projektovej d</w:t>
            </w:r>
            <w:r w:rsidRPr="009F1EC0">
              <w:t>o</w:t>
            </w:r>
            <w:r w:rsidRPr="009F1EC0">
              <w:t>kumentácie si stavebný úrad ponechá. Pri líniových stavbách môže zaslať obci len príslušnú časť dokume</w:t>
            </w:r>
            <w:r w:rsidRPr="009F1EC0">
              <w:t>n</w:t>
            </w:r>
            <w:r w:rsidRPr="009F1EC0">
              <w:t>tácie.</w:t>
            </w:r>
          </w:p>
          <w:p w:rsidR="0064216B" w:rsidRPr="009F1EC0" w:rsidRDefault="0064216B" w:rsidP="0064216B">
            <w:pPr>
              <w:pStyle w:val="torvnyek-szoveg"/>
              <w:spacing w:line="276" w:lineRule="auto"/>
            </w:pPr>
            <w:r w:rsidRPr="009F1EC0">
              <w:t>(2) Stavebné povolenie stráca platnosť, ak sa so sta</w:t>
            </w:r>
            <w:r w:rsidRPr="009F1EC0">
              <w:t>v</w:t>
            </w:r>
            <w:r w:rsidRPr="009F1EC0">
              <w:t>bou nezačalo do dvoch rokov odo dňa, keď nadobudlo právoplatnosť, pokiaľ stavebný úrad v odôvodnených prípadoch neurčil na začatie stavby dlhšiu lehotu.</w:t>
            </w:r>
          </w:p>
          <w:p w:rsidR="00A6692F" w:rsidRDefault="00A6692F" w:rsidP="00A6692F">
            <w:pPr>
              <w:pStyle w:val="torvnyek-szoveg"/>
              <w:spacing w:line="276" w:lineRule="auto"/>
            </w:pPr>
            <w:r>
              <w:t>(3) Stavebné povolenie pre reklamnú stavbu stráca platnosť, ak sa so stavbou nezačalo do jedného roka odo dňa, keď nadobudlo právoplatnosť, pokiaľ stave</w:t>
            </w:r>
            <w:r>
              <w:t>b</w:t>
            </w:r>
            <w:r>
              <w:t>ný úrad v odôvodnených prípadoch neurčil na začatie stavby dlhšiu lehotu.</w:t>
            </w:r>
          </w:p>
          <w:p w:rsidR="0064216B" w:rsidRDefault="00A6692F" w:rsidP="00A6692F">
            <w:pPr>
              <w:pStyle w:val="torvnyek-szoveg"/>
              <w:spacing w:line="276" w:lineRule="auto"/>
              <w:jc w:val="left"/>
            </w:pPr>
            <w:r>
              <w:t>(4) Ak stavebník požiada o zmenu doby trvania rekl</w:t>
            </w:r>
            <w:r>
              <w:t>a</w:t>
            </w:r>
            <w:r>
              <w:t>mnej stavby pred uplynutím tejto doby, tak podaním žiadosti doba trvania reklamnej stavby až do nadobu</w:t>
            </w:r>
            <w:r>
              <w:t>d</w:t>
            </w:r>
            <w:r>
              <w:t>nutia právoplatnosti rozhodnutia o žiadosti neplynie.</w:t>
            </w:r>
          </w:p>
          <w:p w:rsidR="00A6692F" w:rsidRPr="009F1EC0" w:rsidRDefault="00A6692F" w:rsidP="00A6692F">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68. §</w:t>
            </w:r>
          </w:p>
          <w:p w:rsidR="0064216B" w:rsidRPr="009F1EC0" w:rsidRDefault="0064216B" w:rsidP="0064216B">
            <w:pPr>
              <w:pStyle w:val="torvnyek-szoveg"/>
              <w:spacing w:line="276" w:lineRule="auto"/>
              <w:rPr>
                <w:lang w:val="hu-HU"/>
              </w:rPr>
            </w:pPr>
            <w:r w:rsidRPr="009F1EC0">
              <w:rPr>
                <w:lang w:val="hu-HU"/>
              </w:rPr>
              <w:t>(1) Az építésügyi hivatal indokolt esetekben az építk</w:t>
            </w:r>
            <w:r w:rsidRPr="009F1EC0">
              <w:rPr>
                <w:lang w:val="hu-HU"/>
              </w:rPr>
              <w:t>e</w:t>
            </w:r>
            <w:r w:rsidRPr="009F1EC0">
              <w:rPr>
                <w:lang w:val="hu-HU"/>
              </w:rPr>
              <w:t>ző kérésére engedélyezheti az építmény módosítását még annak elkészülése előtt.</w:t>
            </w:r>
          </w:p>
          <w:p w:rsidR="0064216B" w:rsidRDefault="0064216B" w:rsidP="0064216B">
            <w:pPr>
              <w:pStyle w:val="torvnyek-szoveg"/>
              <w:spacing w:line="276" w:lineRule="auto"/>
              <w:rPr>
                <w:lang w:val="hu-HU"/>
              </w:rPr>
            </w:pPr>
            <w:r w:rsidRPr="009F1EC0">
              <w:rPr>
                <w:lang w:val="hu-HU"/>
              </w:rPr>
              <w:t>(2) Amilyen mértékben a módosítás érinti az építési e</w:t>
            </w:r>
            <w:r w:rsidRPr="009F1EC0">
              <w:rPr>
                <w:lang w:val="hu-HU"/>
              </w:rPr>
              <w:t>l</w:t>
            </w:r>
            <w:r w:rsidRPr="009F1EC0">
              <w:rPr>
                <w:lang w:val="hu-HU"/>
              </w:rPr>
              <w:t>járás résztvevőinek jogait, törvény által védett érdekeit vagy kötelességeit, valamint az érintett szervek által védett érdekeket, az építésügyi hivatal megvitatja a</w:t>
            </w:r>
            <w:r>
              <w:rPr>
                <w:lang w:val="hu-HU"/>
              </w:rPr>
              <w:t xml:space="preserve"> </w:t>
            </w:r>
            <w:r w:rsidRPr="009F1EC0">
              <w:rPr>
                <w:lang w:val="hu-HU"/>
              </w:rPr>
              <w:t>kérvényt és határozatot ad ki, amellyel vagy jóváhagyja az építkezés módosítását, miközben dönt a résztvevők esetleges kifogásairól és szükség szerint további köt</w:t>
            </w:r>
            <w:r w:rsidRPr="009F1EC0">
              <w:rPr>
                <w:lang w:val="hu-HU"/>
              </w:rPr>
              <w:t>e</w:t>
            </w:r>
            <w:r w:rsidRPr="009F1EC0">
              <w:rPr>
                <w:lang w:val="hu-HU"/>
              </w:rPr>
              <w:t>lező érvényű feltételeket szab, vagy a kérvényt elutasí</w:t>
            </w:r>
            <w:r w:rsidRPr="009F1EC0">
              <w:rPr>
                <w:lang w:val="hu-HU"/>
              </w:rPr>
              <w:t>t</w:t>
            </w:r>
            <w:r w:rsidRPr="009F1EC0">
              <w:rPr>
                <w:lang w:val="hu-HU"/>
              </w:rPr>
              <w:t>ja. A módosítási eljárásra arányos mértékben vonatko</w:t>
            </w:r>
            <w:r w:rsidRPr="009F1EC0">
              <w:rPr>
                <w:lang w:val="hu-HU"/>
              </w:rPr>
              <w:t>z</w:t>
            </w:r>
            <w:r w:rsidRPr="009F1EC0">
              <w:rPr>
                <w:lang w:val="hu-HU"/>
              </w:rPr>
              <w:t>nak az építési eljárásról szóló rendelkezések.</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68</w:t>
            </w:r>
          </w:p>
          <w:p w:rsidR="0064216B" w:rsidRPr="009F1EC0" w:rsidRDefault="0064216B" w:rsidP="0064216B">
            <w:pPr>
              <w:pStyle w:val="torvnyek-szoveg"/>
              <w:spacing w:line="276" w:lineRule="auto"/>
            </w:pPr>
            <w:r w:rsidRPr="009F1EC0">
              <w:t>(1) Stavebný úrad môže v odôvodnených prípadoch na žiadosť stavebníka povoliť zmenu stavby ešte pred jej dokončením.</w:t>
            </w:r>
          </w:p>
          <w:p w:rsidR="0064216B" w:rsidRPr="009F1EC0" w:rsidRDefault="0064216B" w:rsidP="0064216B">
            <w:pPr>
              <w:pStyle w:val="torvnyek-szoveg"/>
              <w:spacing w:line="276" w:lineRule="auto"/>
            </w:pPr>
            <w:r w:rsidRPr="009F1EC0">
              <w:t>(2) V rozsahu, v akom sa zmena dotýka práv, právom chránených záujmov alebo povinností účastníkov st</w:t>
            </w:r>
            <w:r w:rsidRPr="009F1EC0">
              <w:t>a</w:t>
            </w:r>
            <w:r w:rsidRPr="009F1EC0">
              <w:t>vebného konania, ako aj záujmov chránených dotkn</w:t>
            </w:r>
            <w:r w:rsidRPr="009F1EC0">
              <w:t>u</w:t>
            </w:r>
            <w:r w:rsidRPr="009F1EC0">
              <w:t>tými orgánmi, prerokuje stavebný úrad žiadosť a vydá rozhodnutie, ktorým buď zmenu stavby povolí, pričom rozhodne aj o prípadných námietkach účastníkov a určí podľa potreby ďalšie záväzné podmienky, alebo ži</w:t>
            </w:r>
            <w:r w:rsidRPr="009F1EC0">
              <w:t>a</w:t>
            </w:r>
            <w:r w:rsidRPr="009F1EC0">
              <w:t>dosť zamietne. Na konanie o zmene sa primerane vzť</w:t>
            </w:r>
            <w:r w:rsidRPr="009F1EC0">
              <w:t>a</w:t>
            </w:r>
            <w:r w:rsidRPr="009F1EC0">
              <w:t>hujú ustanovenia o stavebnom konaní.</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69. §</w:t>
            </w:r>
          </w:p>
          <w:p w:rsidR="0064216B" w:rsidRPr="009F1EC0" w:rsidRDefault="0064216B" w:rsidP="0064216B">
            <w:pPr>
              <w:pStyle w:val="torvnyek-szoveg"/>
              <w:spacing w:line="276" w:lineRule="auto"/>
              <w:rPr>
                <w:lang w:val="hu-HU"/>
              </w:rPr>
            </w:pPr>
            <w:r w:rsidRPr="009F1EC0">
              <w:rPr>
                <w:lang w:val="hu-HU"/>
              </w:rPr>
              <w:t>(1) Az építési engedélyt és az érvényességének me</w:t>
            </w:r>
            <w:r w:rsidRPr="009F1EC0">
              <w:rPr>
                <w:lang w:val="hu-HU"/>
              </w:rPr>
              <w:t>g</w:t>
            </w:r>
            <w:r w:rsidRPr="009F1EC0">
              <w:rPr>
                <w:lang w:val="hu-HU"/>
              </w:rPr>
              <w:t>hosszabbításáról szóló határozatot ugyanolyan módon hozzák nyilvánosságra, mint az építési eljárás megke</w:t>
            </w:r>
            <w:r w:rsidRPr="009F1EC0">
              <w:rPr>
                <w:lang w:val="hu-HU"/>
              </w:rPr>
              <w:t>z</w:t>
            </w:r>
            <w:r w:rsidRPr="009F1EC0">
              <w:rPr>
                <w:lang w:val="hu-HU"/>
              </w:rPr>
              <w:t xml:space="preserve">dését és a szóbeli egyeztetésről való értesítést; ezeket a határozatokat, az egyszerű és </w:t>
            </w:r>
            <w:r>
              <w:rPr>
                <w:lang w:val="hu-HU"/>
              </w:rPr>
              <w:t>kisméretű</w:t>
            </w:r>
            <w:r w:rsidRPr="009F1EC0">
              <w:rPr>
                <w:lang w:val="hu-HU"/>
              </w:rPr>
              <w:t xml:space="preserve"> építkezések esetében az államigazgatási szervekkel is közlik, am</w:t>
            </w:r>
            <w:r w:rsidRPr="009F1EC0">
              <w:rPr>
                <w:lang w:val="hu-HU"/>
              </w:rPr>
              <w:t>e</w:t>
            </w:r>
            <w:r w:rsidRPr="009F1EC0">
              <w:rPr>
                <w:lang w:val="hu-HU"/>
              </w:rPr>
              <w:lastRenderedPageBreak/>
              <w:t xml:space="preserve">lyek fenntartják a dokumentáció elbírálásának jogát. </w:t>
            </w:r>
          </w:p>
          <w:p w:rsidR="0064216B" w:rsidRDefault="0064216B" w:rsidP="0064216B">
            <w:pPr>
              <w:pStyle w:val="torvnyek-szoveg"/>
              <w:spacing w:line="276" w:lineRule="auto"/>
              <w:rPr>
                <w:lang w:val="hu-HU"/>
              </w:rPr>
            </w:pPr>
            <w:r w:rsidRPr="009F1EC0">
              <w:rPr>
                <w:lang w:val="hu-HU"/>
              </w:rPr>
              <w:t xml:space="preserve">(2) Ha az építési engedélyt nyilvános hirdetményben teszik közzé, akkor 15 napra kifüggesztik a helyileg megszokott módon. A kézbesítés napjának </w:t>
            </w:r>
            <w:r>
              <w:rPr>
                <w:lang w:val="hu-HU"/>
              </w:rPr>
              <w:t>e határidő utolsó napja számít.</w:t>
            </w:r>
          </w:p>
          <w:p w:rsidR="0064216B" w:rsidRPr="009F1EC0" w:rsidRDefault="0064216B" w:rsidP="0064216B">
            <w:pPr>
              <w:pStyle w:val="torvnyek-szoveg"/>
              <w:spacing w:line="276" w:lineRule="auto"/>
              <w:rPr>
                <w:lang w:val="hu-HU"/>
              </w:rPr>
            </w:pPr>
            <w:r w:rsidRPr="002D1F80">
              <w:rPr>
                <w:lang w:val="hu-HU"/>
              </w:rPr>
              <w:t>(3) Az építési engedélyt vagy azt a határozatot, mellyel elutasították az építési engedély megadásáról szóló kérvényt, amely olyan építményt érintett, mellyel ka</w:t>
            </w:r>
            <w:r w:rsidRPr="002D1F80">
              <w:rPr>
                <w:lang w:val="hu-HU"/>
              </w:rPr>
              <w:t>p</w:t>
            </w:r>
            <w:r w:rsidRPr="002D1F80">
              <w:rPr>
                <w:lang w:val="hu-HU"/>
              </w:rPr>
              <w:t>csolatban hatásvizsgálatokat vagy külön előírás szeri</w:t>
            </w:r>
            <w:r w:rsidRPr="002D1F80">
              <w:rPr>
                <w:lang w:val="hu-HU"/>
              </w:rPr>
              <w:t>n</w:t>
            </w:r>
            <w:r w:rsidRPr="002D1F80">
              <w:rPr>
                <w:lang w:val="hu-HU"/>
              </w:rPr>
              <w:t>ti</w:t>
            </w:r>
            <w:r w:rsidRPr="002D1F80">
              <w:rPr>
                <w:vertAlign w:val="superscript"/>
                <w:lang w:val="hu-HU"/>
              </w:rPr>
              <w:t>1ga)</w:t>
            </w:r>
            <w:r w:rsidRPr="002D1F80">
              <w:rPr>
                <w:lang w:val="hu-HU"/>
              </w:rPr>
              <w:t xml:space="preserve"> vizsgálati eljárást végeztek, az építésügyi hivatal haladéktalanul közzéteszi a hivatalos hirdetőtábláján és a honlapján. Ha a honlapon történő közzététel nem l</w:t>
            </w:r>
            <w:r w:rsidRPr="002D1F80">
              <w:rPr>
                <w:lang w:val="hu-HU"/>
              </w:rPr>
              <w:t>e</w:t>
            </w:r>
            <w:r w:rsidRPr="002D1F80">
              <w:rPr>
                <w:lang w:val="hu-HU"/>
              </w:rPr>
              <w:t>hetséges, az építésügyi hivatal csak a hivatalos hirdet</w:t>
            </w:r>
            <w:r w:rsidRPr="002D1F80">
              <w:rPr>
                <w:lang w:val="hu-HU"/>
              </w:rPr>
              <w:t>ő</w:t>
            </w:r>
            <w:r w:rsidRPr="002D1F80">
              <w:rPr>
                <w:lang w:val="hu-HU"/>
              </w:rPr>
              <w:t>tábláján teszi közzé. A határozatot kiadásának napján kell közzétenni, egészen jogerőre emelkedésének na</w:t>
            </w:r>
            <w:r w:rsidRPr="002D1F80">
              <w:rPr>
                <w:lang w:val="hu-HU"/>
              </w:rPr>
              <w:t>p</w:t>
            </w:r>
            <w:r w:rsidRPr="002D1F80">
              <w:rPr>
                <w:lang w:val="hu-HU"/>
              </w:rPr>
              <w:t>jáig.</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69</w:t>
            </w:r>
          </w:p>
          <w:p w:rsidR="0064216B" w:rsidRPr="009F1EC0" w:rsidRDefault="0064216B" w:rsidP="0064216B">
            <w:pPr>
              <w:pStyle w:val="torvnyek-szoveg"/>
              <w:spacing w:line="276" w:lineRule="auto"/>
            </w:pPr>
            <w:r w:rsidRPr="009F1EC0">
              <w:t>(1) Stavebné povolenie a rozhodnutie o predĺžení jeho platnosti sa oznámi rovnakým spôsobom ako začatie stavebného konania a upovedomenie o ústnom poje</w:t>
            </w:r>
            <w:r w:rsidRPr="009F1EC0">
              <w:t>d</w:t>
            </w:r>
            <w:r w:rsidRPr="009F1EC0">
              <w:t>návaní; tieto rozhodnutia týkajúce sa jednoduchých a drobných stavieb sa oznámia aj orgánom štátnej správy, ktoré si vyhradili posúdenie dokumentácie.</w:t>
            </w:r>
          </w:p>
          <w:p w:rsidR="0064216B" w:rsidRPr="009F1EC0" w:rsidRDefault="0064216B" w:rsidP="0064216B">
            <w:pPr>
              <w:pStyle w:val="torvnyek-szoveg"/>
              <w:spacing w:line="276" w:lineRule="auto"/>
            </w:pPr>
            <w:r w:rsidRPr="009F1EC0">
              <w:lastRenderedPageBreak/>
              <w:t>(2) Ak sa stavebné povolenie oznamuje verejnou v</w:t>
            </w:r>
            <w:r w:rsidRPr="009F1EC0">
              <w:t>y</w:t>
            </w:r>
            <w:r w:rsidRPr="009F1EC0">
              <w:t>hláškou, vyvesí sa na 15 dní spôsobom v mieste obvy</w:t>
            </w:r>
            <w:r w:rsidRPr="009F1EC0">
              <w:t>k</w:t>
            </w:r>
            <w:r w:rsidRPr="009F1EC0">
              <w:t>lým. Posledný deň tejto lehoty je dňom doručenia.</w:t>
            </w:r>
          </w:p>
          <w:p w:rsidR="0064216B" w:rsidRPr="009F1EC0" w:rsidRDefault="0064216B" w:rsidP="0064216B">
            <w:pPr>
              <w:pStyle w:val="torvnyek-szoveg"/>
              <w:spacing w:line="276" w:lineRule="auto"/>
            </w:pPr>
            <w:r w:rsidRPr="002D1F80">
              <w:t>(3) Stavebné povolenie alebo rozhodnutie, ktorým sa zamietla žiadosť o udelenie stavebného povolenia týk</w:t>
            </w:r>
            <w:r w:rsidRPr="002D1F80">
              <w:t>a</w:t>
            </w:r>
            <w:r w:rsidRPr="002D1F80">
              <w:t>júceho sa stavby, vo vzťahu ku ktorej sa uskutočnilo posudzovanie vplyvov alebo zisťovacie konanie podľa osobitného predpisu,</w:t>
            </w:r>
            <w:r w:rsidRPr="002D1F80">
              <w:rPr>
                <w:vertAlign w:val="superscript"/>
              </w:rPr>
              <w:t>1ga)</w:t>
            </w:r>
            <w:r w:rsidRPr="002D1F80">
              <w:t xml:space="preserve"> zverejní stavebný úrad bezo</w:t>
            </w:r>
            <w:r w:rsidRPr="002D1F80">
              <w:t>d</w:t>
            </w:r>
            <w:r w:rsidRPr="002D1F80">
              <w:t>kladne na svojej úradnej tabuli a na svojom webovom sídle. Ak zverejnenie na webovom sídle nie je možné, zverejní ho stavebný úrad len na úradnej tabuli. Ro</w:t>
            </w:r>
            <w:r w:rsidRPr="002D1F80">
              <w:t>z</w:t>
            </w:r>
            <w:r w:rsidRPr="002D1F80">
              <w:t>hodnutie musí byť zverejnené odo dňa jeho vydania až do nadobudnutia jeho právoplatnosti.</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70. §</w:t>
            </w:r>
          </w:p>
          <w:p w:rsidR="0064216B" w:rsidRDefault="0064216B" w:rsidP="0064216B">
            <w:pPr>
              <w:pStyle w:val="torvnyek-szoveg"/>
              <w:spacing w:line="276" w:lineRule="auto"/>
              <w:rPr>
                <w:lang w:val="hu-HU"/>
              </w:rPr>
            </w:pPr>
            <w:r w:rsidRPr="009F1EC0">
              <w:rPr>
                <w:lang w:val="hu-HU"/>
              </w:rPr>
              <w:t>Az építési engedé</w:t>
            </w:r>
            <w:r>
              <w:rPr>
                <w:lang w:val="hu-HU"/>
              </w:rPr>
              <w:t>ly és az érvényességének megho</w:t>
            </w:r>
            <w:r>
              <w:rPr>
                <w:lang w:val="hu-HU"/>
              </w:rPr>
              <w:t>s</w:t>
            </w:r>
            <w:r w:rsidRPr="009F1EC0">
              <w:rPr>
                <w:lang w:val="hu-HU"/>
              </w:rPr>
              <w:t>szabbításáról szóló határozat az eljárás résztvevői jo</w:t>
            </w:r>
            <w:r w:rsidRPr="009F1EC0">
              <w:rPr>
                <w:lang w:val="hu-HU"/>
              </w:rPr>
              <w:t>g</w:t>
            </w:r>
            <w:r w:rsidRPr="009F1EC0">
              <w:rPr>
                <w:lang w:val="hu-HU"/>
              </w:rPr>
              <w:t>utódjainak számára is kötelező érvényű.</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70</w:t>
            </w:r>
          </w:p>
          <w:p w:rsidR="0064216B" w:rsidRDefault="0064216B" w:rsidP="0064216B">
            <w:pPr>
              <w:pStyle w:val="torvnyek-szoveg"/>
              <w:spacing w:line="276" w:lineRule="auto"/>
            </w:pPr>
            <w:r w:rsidRPr="009F1EC0">
              <w:t>Stavebné povolenie a rozhodnutie o predĺžení jeho platnosti sú záväzné aj pre právnych nástupcov účas</w:t>
            </w:r>
            <w:r w:rsidRPr="009F1EC0">
              <w:t>t</w:t>
            </w:r>
            <w:r w:rsidRPr="009F1EC0">
              <w:t>níkov konania.</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sz w:val="22"/>
                <w:szCs w:val="22"/>
                <w:lang w:val="hu-HU"/>
              </w:rPr>
            </w:pPr>
            <w:r w:rsidRPr="009F1EC0">
              <w:rPr>
                <w:sz w:val="22"/>
                <w:szCs w:val="22"/>
                <w:lang w:val="hu-HU"/>
              </w:rPr>
              <w:t xml:space="preserve">5. </w:t>
            </w:r>
            <w:r>
              <w:rPr>
                <w:sz w:val="22"/>
                <w:szCs w:val="22"/>
                <w:lang w:val="hu-HU"/>
              </w:rPr>
              <w:t>szakasz</w:t>
            </w:r>
          </w:p>
          <w:p w:rsidR="0064216B" w:rsidRPr="009F1EC0" w:rsidRDefault="00A6692F" w:rsidP="0064216B">
            <w:pPr>
              <w:pStyle w:val="torvnyek-paragrafus"/>
              <w:spacing w:line="276" w:lineRule="auto"/>
              <w:rPr>
                <w:sz w:val="22"/>
                <w:szCs w:val="22"/>
                <w:lang w:val="hu-HU"/>
              </w:rPr>
            </w:pPr>
            <w:r w:rsidRPr="00A6692F">
              <w:rPr>
                <w:sz w:val="22"/>
                <w:szCs w:val="22"/>
                <w:lang w:val="hu-HU"/>
              </w:rPr>
              <w:t xml:space="preserve">Tereprendezés </w:t>
            </w:r>
            <w:r>
              <w:rPr>
                <w:sz w:val="22"/>
                <w:szCs w:val="22"/>
                <w:lang w:val="hu-HU"/>
              </w:rPr>
              <w:br/>
            </w:r>
            <w:r w:rsidRPr="00A6692F">
              <w:rPr>
                <w:sz w:val="22"/>
                <w:szCs w:val="22"/>
                <w:lang w:val="hu-HU"/>
              </w:rPr>
              <w:t>és terepmunkálatok engedélyezése</w:t>
            </w:r>
          </w:p>
          <w:p w:rsidR="0064216B" w:rsidRPr="009F1EC0" w:rsidRDefault="0064216B" w:rsidP="0064216B">
            <w:pPr>
              <w:pStyle w:val="torvnyek-szoveg"/>
              <w:spacing w:line="276" w:lineRule="auto"/>
              <w:rPr>
                <w:lang w:val="hu-HU"/>
              </w:rPr>
            </w:pPr>
          </w:p>
          <w:p w:rsidR="0064216B" w:rsidRPr="009F1EC0" w:rsidRDefault="0064216B" w:rsidP="0064216B">
            <w:pPr>
              <w:pStyle w:val="torvnyek-paragrafus"/>
              <w:spacing w:line="276" w:lineRule="auto"/>
              <w:rPr>
                <w:lang w:val="hu-HU"/>
              </w:rPr>
            </w:pPr>
            <w:r w:rsidRPr="009F1EC0">
              <w:rPr>
                <w:lang w:val="hu-HU"/>
              </w:rPr>
              <w:t>71. §</w:t>
            </w:r>
          </w:p>
          <w:p w:rsidR="0064216B" w:rsidRPr="009F1EC0" w:rsidRDefault="0064216B" w:rsidP="0064216B">
            <w:pPr>
              <w:pStyle w:val="torvnyek-szoveg"/>
              <w:spacing w:line="276" w:lineRule="auto"/>
              <w:rPr>
                <w:lang w:val="hu-HU"/>
              </w:rPr>
            </w:pPr>
            <w:r w:rsidRPr="009F1EC0">
              <w:rPr>
                <w:lang w:val="hu-HU"/>
              </w:rPr>
              <w:t xml:space="preserve">(1) Az építésügyi hivatal engedélyéhez kötött, ha abban külön előírás szerint más szervek nem illetékesek, </w:t>
            </w:r>
          </w:p>
          <w:p w:rsidR="0064216B" w:rsidRPr="009F1EC0" w:rsidRDefault="0064216B" w:rsidP="0064216B">
            <w:pPr>
              <w:pStyle w:val="torvnyek-szoveg"/>
              <w:spacing w:line="276" w:lineRule="auto"/>
              <w:ind w:left="284"/>
              <w:rPr>
                <w:lang w:val="hu-HU"/>
              </w:rPr>
            </w:pPr>
            <w:r w:rsidRPr="009F1EC0">
              <w:rPr>
                <w:lang w:val="hu-HU"/>
              </w:rPr>
              <w:t xml:space="preserve">a) a tereprendezés, amellyel jelentősen megváltozik a környezet arculata vagy a vízelvezető feltételek, </w:t>
            </w:r>
          </w:p>
          <w:p w:rsidR="0064216B" w:rsidRPr="009F1EC0" w:rsidRDefault="0064216B" w:rsidP="0064216B">
            <w:pPr>
              <w:pStyle w:val="torvnyek-szoveg"/>
              <w:spacing w:line="276" w:lineRule="auto"/>
              <w:ind w:left="284"/>
              <w:rPr>
                <w:lang w:val="hu-HU"/>
              </w:rPr>
            </w:pPr>
            <w:r w:rsidRPr="009F1EC0">
              <w:rPr>
                <w:lang w:val="hu-HU"/>
              </w:rPr>
              <w:t>b) kitermelési/jövesztési és azokhoz hasonló mu</w:t>
            </w:r>
            <w:r w:rsidRPr="009F1EC0">
              <w:rPr>
                <w:lang w:val="hu-HU"/>
              </w:rPr>
              <w:t>n</w:t>
            </w:r>
            <w:r w:rsidRPr="009F1EC0">
              <w:rPr>
                <w:lang w:val="hu-HU"/>
              </w:rPr>
              <w:t>kálatok vagy</w:t>
            </w:r>
            <w:r w:rsidR="00A6692F">
              <w:rPr>
                <w:lang w:val="hu-HU"/>
              </w:rPr>
              <w:t xml:space="preserve"> azokkal összefüggő munkálatok.</w:t>
            </w:r>
          </w:p>
          <w:p w:rsidR="0064216B" w:rsidRPr="009F1EC0" w:rsidRDefault="0064216B" w:rsidP="0064216B">
            <w:pPr>
              <w:pStyle w:val="torvnyek-szoveg"/>
              <w:spacing w:line="276" w:lineRule="auto"/>
              <w:rPr>
                <w:lang w:val="hu-HU"/>
              </w:rPr>
            </w:pPr>
            <w:r w:rsidRPr="009F1EC0">
              <w:rPr>
                <w:lang w:val="hu-HU"/>
              </w:rPr>
              <w:t>(2) Az 1. bekezdés a) és b) pontjaiban szereplő tere</w:t>
            </w:r>
            <w:r w:rsidRPr="009F1EC0">
              <w:rPr>
                <w:lang w:val="hu-HU"/>
              </w:rPr>
              <w:t>p</w:t>
            </w:r>
            <w:r w:rsidRPr="009F1EC0">
              <w:rPr>
                <w:lang w:val="hu-HU"/>
              </w:rPr>
              <w:t>rendezésekre és terepmunkálatokra engedélyt nem a</w:t>
            </w:r>
            <w:r w:rsidRPr="009F1EC0">
              <w:rPr>
                <w:lang w:val="hu-HU"/>
              </w:rPr>
              <w:t>d</w:t>
            </w:r>
            <w:r w:rsidRPr="009F1EC0">
              <w:rPr>
                <w:lang w:val="hu-HU"/>
              </w:rPr>
              <w:t>nak ki, ha az építésügyi hivatal a területrendezési hat</w:t>
            </w:r>
            <w:r w:rsidRPr="009F1EC0">
              <w:rPr>
                <w:lang w:val="hu-HU"/>
              </w:rPr>
              <w:t>á</w:t>
            </w:r>
            <w:r w:rsidRPr="009F1EC0">
              <w:rPr>
                <w:lang w:val="hu-HU"/>
              </w:rPr>
              <w:t xml:space="preserve">rozatban annak kiadásától eltekintett. </w:t>
            </w:r>
          </w:p>
          <w:p w:rsidR="0064216B" w:rsidRDefault="0064216B" w:rsidP="00A6692F">
            <w:pPr>
              <w:pStyle w:val="torvnyek-szoveg"/>
              <w:spacing w:line="276" w:lineRule="auto"/>
              <w:rPr>
                <w:lang w:val="hu-HU"/>
              </w:rPr>
            </w:pPr>
            <w:r w:rsidRPr="009F1EC0">
              <w:rPr>
                <w:lang w:val="hu-HU"/>
              </w:rPr>
              <w:t>(3) Nem szükségeltetik engedély az állami szervek ép</w:t>
            </w:r>
            <w:r w:rsidRPr="009F1EC0">
              <w:rPr>
                <w:lang w:val="hu-HU"/>
              </w:rPr>
              <w:t>ü</w:t>
            </w:r>
            <w:r w:rsidRPr="009F1EC0">
              <w:rPr>
                <w:lang w:val="hu-HU"/>
              </w:rPr>
              <w:t>leteinek megjelölése, a közbiztonság és közrend érd</w:t>
            </w:r>
            <w:r w:rsidRPr="009F1EC0">
              <w:rPr>
                <w:lang w:val="hu-HU"/>
              </w:rPr>
              <w:t>e</w:t>
            </w:r>
            <w:r w:rsidRPr="009F1EC0">
              <w:rPr>
                <w:lang w:val="hu-HU"/>
              </w:rPr>
              <w:t>kében kihelyezett jelzések, az utca, a tűzvédelmi, a</w:t>
            </w:r>
            <w:r>
              <w:rPr>
                <w:lang w:val="hu-HU"/>
              </w:rPr>
              <w:t xml:space="preserve"> </w:t>
            </w:r>
            <w:r w:rsidRPr="009F1EC0">
              <w:rPr>
                <w:lang w:val="hu-HU"/>
              </w:rPr>
              <w:t>kö</w:t>
            </w:r>
            <w:r w:rsidRPr="009F1EC0">
              <w:rPr>
                <w:lang w:val="hu-HU"/>
              </w:rPr>
              <w:t>z</w:t>
            </w:r>
            <w:r w:rsidRPr="009F1EC0">
              <w:rPr>
                <w:lang w:val="hu-HU"/>
              </w:rPr>
              <w:t>lekedési, a vízgazdálkodási és a leíró jelzések, a</w:t>
            </w:r>
            <w:r>
              <w:rPr>
                <w:lang w:val="hu-HU"/>
              </w:rPr>
              <w:t xml:space="preserve"> </w:t>
            </w:r>
            <w:r w:rsidRPr="009F1EC0">
              <w:rPr>
                <w:lang w:val="hu-HU"/>
              </w:rPr>
              <w:t>geod</w:t>
            </w:r>
            <w:r w:rsidRPr="009F1EC0">
              <w:rPr>
                <w:lang w:val="hu-HU"/>
              </w:rPr>
              <w:t>é</w:t>
            </w:r>
            <w:r w:rsidRPr="009F1EC0">
              <w:rPr>
                <w:lang w:val="hu-HU"/>
              </w:rPr>
              <w:t>ziai pontok és p</w:t>
            </w:r>
            <w:r w:rsidR="00A6692F">
              <w:rPr>
                <w:lang w:val="hu-HU"/>
              </w:rPr>
              <w:t>ostaládák megjelölése esetében.</w:t>
            </w:r>
          </w:p>
          <w:p w:rsidR="00A6692F" w:rsidRPr="009F1EC0" w:rsidRDefault="00A6692F" w:rsidP="00A6692F">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rPr>
                <w:sz w:val="22"/>
                <w:szCs w:val="22"/>
              </w:rPr>
            </w:pPr>
            <w:r>
              <w:rPr>
                <w:sz w:val="22"/>
                <w:szCs w:val="22"/>
              </w:rPr>
              <w:t>Oddiel</w:t>
            </w:r>
            <w:r w:rsidRPr="009F1EC0">
              <w:rPr>
                <w:sz w:val="22"/>
                <w:szCs w:val="22"/>
              </w:rPr>
              <w:t xml:space="preserve"> 5</w:t>
            </w:r>
          </w:p>
          <w:p w:rsidR="0064216B" w:rsidRPr="009F1EC0" w:rsidRDefault="00A6692F" w:rsidP="0064216B">
            <w:pPr>
              <w:pStyle w:val="torvnyek-paragrafus"/>
              <w:spacing w:line="276" w:lineRule="auto"/>
              <w:rPr>
                <w:sz w:val="22"/>
                <w:szCs w:val="22"/>
              </w:rPr>
            </w:pPr>
            <w:r w:rsidRPr="00A6692F">
              <w:rPr>
                <w:sz w:val="22"/>
                <w:szCs w:val="22"/>
              </w:rPr>
              <w:t xml:space="preserve">Povolenie </w:t>
            </w:r>
            <w:r>
              <w:rPr>
                <w:sz w:val="22"/>
                <w:szCs w:val="22"/>
              </w:rPr>
              <w:br/>
            </w:r>
            <w:r w:rsidRPr="00A6692F">
              <w:rPr>
                <w:sz w:val="22"/>
                <w:szCs w:val="22"/>
              </w:rPr>
              <w:t>terénnych úprav a prác</w:t>
            </w:r>
          </w:p>
          <w:p w:rsidR="0064216B" w:rsidRPr="009F1EC0" w:rsidRDefault="0064216B" w:rsidP="0064216B">
            <w:pPr>
              <w:pStyle w:val="torvnyek-szoveg"/>
              <w:spacing w:line="276" w:lineRule="auto"/>
            </w:pPr>
          </w:p>
          <w:p w:rsidR="0064216B" w:rsidRPr="009F1EC0" w:rsidRDefault="0064216B" w:rsidP="0064216B">
            <w:pPr>
              <w:pStyle w:val="torvnyek-paragrafus"/>
              <w:spacing w:line="276" w:lineRule="auto"/>
            </w:pPr>
            <w:r w:rsidRPr="009F1EC0">
              <w:t>§ 71</w:t>
            </w:r>
          </w:p>
          <w:p w:rsidR="0064216B" w:rsidRPr="009F1EC0" w:rsidRDefault="0064216B" w:rsidP="0064216B">
            <w:pPr>
              <w:pStyle w:val="torvnyek-szoveg"/>
              <w:spacing w:line="276" w:lineRule="auto"/>
            </w:pPr>
            <w:r w:rsidRPr="009F1EC0">
              <w:t xml:space="preserve">(1) Povolenie stavebného úradu vyžadujú, pokiaľ na to nie sú príslušné podľa osobitných predpisov iné orgány, </w:t>
            </w:r>
          </w:p>
          <w:p w:rsidR="0064216B" w:rsidRPr="009F1EC0" w:rsidRDefault="0064216B" w:rsidP="0064216B">
            <w:pPr>
              <w:pStyle w:val="torvnyek-szoveg"/>
              <w:spacing w:line="276" w:lineRule="auto"/>
              <w:ind w:left="284"/>
            </w:pPr>
            <w:r w:rsidRPr="009F1EC0">
              <w:t xml:space="preserve">a) terénne úpravy, ktorými sa podstatne mení vzhľad prostredia alebo odtokové pomery, </w:t>
            </w:r>
          </w:p>
          <w:p w:rsidR="0064216B" w:rsidRPr="009F1EC0" w:rsidRDefault="0064216B" w:rsidP="0064216B">
            <w:pPr>
              <w:pStyle w:val="torvnyek-szoveg"/>
              <w:spacing w:line="276" w:lineRule="auto"/>
              <w:ind w:left="284"/>
            </w:pPr>
            <w:r w:rsidRPr="009F1EC0">
              <w:t>b) ťažobné a im podobn</w:t>
            </w:r>
            <w:r w:rsidR="00A6692F">
              <w:t>é alebo s nimi súvisiace práce.</w:t>
            </w:r>
          </w:p>
          <w:p w:rsidR="0064216B" w:rsidRPr="009F1EC0" w:rsidRDefault="0064216B" w:rsidP="0064216B">
            <w:pPr>
              <w:pStyle w:val="torvnyek-szoveg"/>
              <w:spacing w:line="276" w:lineRule="auto"/>
            </w:pPr>
            <w:r w:rsidRPr="009F1EC0">
              <w:t>(2) Na terénne úpravy a práce uvedené v odseku 1 písm. a) a b) sa povolenie nevydáva, ak stavebný úrad v územnom rozhodnutí od jeho vydania upustil.</w:t>
            </w:r>
          </w:p>
          <w:p w:rsidR="0064216B" w:rsidRPr="009F1EC0" w:rsidRDefault="0064216B" w:rsidP="0064216B">
            <w:pPr>
              <w:pStyle w:val="torvnyek-szoveg"/>
              <w:spacing w:line="276" w:lineRule="auto"/>
            </w:pPr>
            <w:r w:rsidRPr="009F1EC0">
              <w:t>(3) Povolenie sa nevyžaduje pri označeniach budov štátnych orgánov, pri návestiach v záujme verejnej bezpečnosti a poriadku, pri uličných, požiarnych, d</w:t>
            </w:r>
            <w:r w:rsidRPr="009F1EC0">
              <w:t>o</w:t>
            </w:r>
            <w:r w:rsidRPr="009F1EC0">
              <w:t>pravných, vodohospodárskych a opisných značkách, pri označení geodetick</w:t>
            </w:r>
            <w:r w:rsidR="00A6692F">
              <w:t>ých bodov a poštových schránok.</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72. §</w:t>
            </w:r>
          </w:p>
          <w:p w:rsidR="0064216B" w:rsidRPr="009F1EC0" w:rsidRDefault="0064216B" w:rsidP="0064216B">
            <w:pPr>
              <w:pStyle w:val="torvnyek-szoveg"/>
              <w:spacing w:line="276" w:lineRule="auto"/>
              <w:rPr>
                <w:lang w:val="hu-HU"/>
              </w:rPr>
            </w:pPr>
            <w:r w:rsidRPr="009F1EC0">
              <w:rPr>
                <w:lang w:val="hu-HU"/>
              </w:rPr>
              <w:t>(1) A terep-, a jövesztési és azokhoz hasonló vagy azokkal összefüggő munkálatok kérvényezésére a telek tulajdonosa vagy az a személy jogosult, aki a</w:t>
            </w:r>
            <w:r>
              <w:rPr>
                <w:lang w:val="hu-HU"/>
              </w:rPr>
              <w:t xml:space="preserve"> </w:t>
            </w:r>
            <w:r w:rsidRPr="009F1EC0">
              <w:rPr>
                <w:lang w:val="hu-HU"/>
              </w:rPr>
              <w:t>kérvény</w:t>
            </w:r>
            <w:r w:rsidRPr="009F1EC0">
              <w:rPr>
                <w:lang w:val="hu-HU"/>
              </w:rPr>
              <w:t>e</w:t>
            </w:r>
            <w:r w:rsidRPr="009F1EC0">
              <w:rPr>
                <w:lang w:val="hu-HU"/>
              </w:rPr>
              <w:t>zett célból jogosult a telek használatára.</w:t>
            </w:r>
          </w:p>
          <w:p w:rsidR="0064216B" w:rsidRPr="009F1EC0" w:rsidRDefault="0064216B" w:rsidP="00A6692F">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72</w:t>
            </w:r>
          </w:p>
          <w:p w:rsidR="0064216B" w:rsidRPr="009F1EC0" w:rsidRDefault="0064216B" w:rsidP="0064216B">
            <w:pPr>
              <w:pStyle w:val="torvnyek-szoveg"/>
              <w:spacing w:line="276" w:lineRule="auto"/>
            </w:pPr>
            <w:r w:rsidRPr="009F1EC0">
              <w:t>Podať žiadosť o povolenie terénnych, ťažobných a im podobných alebo s nimi súvisiacich prác je oprávnený vlastník pozemku alebo ten, kto má iné oprávnenie už</w:t>
            </w:r>
            <w:r w:rsidRPr="009F1EC0">
              <w:t>í</w:t>
            </w:r>
            <w:r w:rsidRPr="009F1EC0">
              <w:t>vať pozemok na požadovaný účel.</w:t>
            </w:r>
          </w:p>
          <w:p w:rsidR="0064216B" w:rsidRPr="009F1EC0" w:rsidRDefault="0064216B" w:rsidP="00A6692F">
            <w:pPr>
              <w:pStyle w:val="torvnyek-szoveg"/>
              <w:spacing w:line="276" w:lineRule="auto"/>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73. §</w:t>
            </w:r>
          </w:p>
          <w:p w:rsidR="0064216B" w:rsidRPr="009F1EC0" w:rsidRDefault="0064216B" w:rsidP="0064216B">
            <w:pPr>
              <w:pStyle w:val="torvnyek-szoveg"/>
              <w:spacing w:line="276" w:lineRule="auto"/>
              <w:rPr>
                <w:lang w:val="hu-HU"/>
              </w:rPr>
            </w:pPr>
            <w:r w:rsidRPr="009F1EC0">
              <w:rPr>
                <w:lang w:val="hu-HU"/>
              </w:rPr>
              <w:t>A terep-, jövesztési és azokhoz hasonló vagy azokkal összefüggő munkálatok eljárására arán</w:t>
            </w:r>
            <w:r>
              <w:rPr>
                <w:lang w:val="hu-HU"/>
              </w:rPr>
              <w:t>yos mértékben vonatkoznak a 4. szakasz</w:t>
            </w:r>
            <w:r w:rsidRPr="009F1EC0">
              <w:rPr>
                <w:lang w:val="hu-HU"/>
              </w:rPr>
              <w:t xml:space="preserve"> rendelkezései.</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73</w:t>
            </w:r>
          </w:p>
          <w:p w:rsidR="0064216B" w:rsidRPr="009F1EC0" w:rsidRDefault="0064216B" w:rsidP="0064216B">
            <w:pPr>
              <w:pStyle w:val="torvnyek-szoveg"/>
              <w:spacing w:line="276" w:lineRule="auto"/>
            </w:pPr>
            <w:r w:rsidRPr="009F1EC0">
              <w:t>Na konanie o povolení terénnych úprav, ťažobných a im podobných alebo s nimi súvisiacich prác sa vzťah</w:t>
            </w:r>
            <w:r w:rsidRPr="009F1EC0">
              <w:t>u</w:t>
            </w:r>
            <w:r w:rsidRPr="009F1EC0">
              <w:t>jú primerane ustanovenia oddielu 4.</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74. §</w:t>
            </w:r>
          </w:p>
          <w:p w:rsidR="0064216B" w:rsidRPr="009F1EC0" w:rsidRDefault="0064216B" w:rsidP="0064216B">
            <w:pPr>
              <w:pStyle w:val="torvnyek-szoveg"/>
              <w:spacing w:line="276" w:lineRule="auto"/>
              <w:rPr>
                <w:lang w:val="hu-HU"/>
              </w:rPr>
            </w:pPr>
            <w:r w:rsidRPr="009F1EC0">
              <w:rPr>
                <w:lang w:val="hu-HU"/>
              </w:rPr>
              <w:t>A kitermelési/jövesztési munkálatok leállítása előtt a kitermelő köteles tervet kidolgozni azok bebiztosítás</w:t>
            </w:r>
            <w:r w:rsidRPr="009F1EC0">
              <w:rPr>
                <w:lang w:val="hu-HU"/>
              </w:rPr>
              <w:t>á</w:t>
            </w:r>
            <w:r w:rsidRPr="009F1EC0">
              <w:rPr>
                <w:lang w:val="hu-HU"/>
              </w:rPr>
              <w:t>ra, vagy felszámolására, és felkérni az építésügyi hiv</w:t>
            </w:r>
            <w:r w:rsidRPr="009F1EC0">
              <w:rPr>
                <w:lang w:val="hu-HU"/>
              </w:rPr>
              <w:t>a</w:t>
            </w:r>
            <w:r w:rsidRPr="009F1EC0">
              <w:rPr>
                <w:lang w:val="hu-HU"/>
              </w:rPr>
              <w:t>tal annak elfogadására, hacsak külön előírások másképp nem rendelkeznek.</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74</w:t>
            </w:r>
          </w:p>
          <w:p w:rsidR="0064216B" w:rsidRPr="009F1EC0" w:rsidRDefault="0064216B" w:rsidP="0064216B">
            <w:pPr>
              <w:pStyle w:val="torvnyek-szoveg"/>
              <w:spacing w:line="276" w:lineRule="auto"/>
            </w:pPr>
            <w:r w:rsidRPr="009F1EC0">
              <w:t>Pred zastavením ťažobných prác je prevádzateľ povi</w:t>
            </w:r>
            <w:r w:rsidRPr="009F1EC0">
              <w:t>n</w:t>
            </w:r>
            <w:r w:rsidRPr="009F1EC0">
              <w:t>ný vypracovať plán ich zabezpečenia alebo likvidácie a požiadať stavebný úrad o jeho schválenie, ak neustan</w:t>
            </w:r>
            <w:r w:rsidRPr="009F1EC0">
              <w:t>o</w:t>
            </w:r>
            <w:r w:rsidRPr="009F1EC0">
              <w:t>vujú osobitné predpisy inak.</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sz w:val="22"/>
                <w:szCs w:val="22"/>
                <w:lang w:val="hu-HU"/>
              </w:rPr>
            </w:pPr>
            <w:r w:rsidRPr="009F1EC0">
              <w:rPr>
                <w:sz w:val="22"/>
                <w:szCs w:val="22"/>
                <w:lang w:val="hu-HU"/>
              </w:rPr>
              <w:t xml:space="preserve">6. </w:t>
            </w:r>
            <w:r>
              <w:rPr>
                <w:sz w:val="22"/>
                <w:szCs w:val="22"/>
                <w:lang w:val="hu-HU"/>
              </w:rPr>
              <w:t>szakasz</w:t>
            </w:r>
            <w:r w:rsidRPr="009F1EC0">
              <w:rPr>
                <w:sz w:val="22"/>
                <w:szCs w:val="22"/>
                <w:lang w:val="hu-HU"/>
              </w:rPr>
              <w:t xml:space="preserve"> </w:t>
            </w:r>
          </w:p>
          <w:p w:rsidR="0064216B" w:rsidRPr="009F1EC0" w:rsidRDefault="0064216B" w:rsidP="0064216B">
            <w:pPr>
              <w:pStyle w:val="torvnyek-paragrafus"/>
              <w:spacing w:line="276" w:lineRule="auto"/>
              <w:rPr>
                <w:sz w:val="22"/>
                <w:szCs w:val="22"/>
                <w:lang w:val="hu-HU"/>
              </w:rPr>
            </w:pPr>
            <w:r w:rsidRPr="009F1EC0">
              <w:rPr>
                <w:sz w:val="22"/>
                <w:szCs w:val="22"/>
                <w:lang w:val="hu-HU"/>
              </w:rPr>
              <w:t>Az építkezések kijelölése</w:t>
            </w:r>
          </w:p>
          <w:p w:rsidR="0064216B" w:rsidRPr="009F1EC0" w:rsidRDefault="0064216B" w:rsidP="0064216B">
            <w:pPr>
              <w:pStyle w:val="torvnyek-szoveg"/>
              <w:spacing w:line="276" w:lineRule="auto"/>
              <w:rPr>
                <w:lang w:val="hu-HU"/>
              </w:rPr>
            </w:pPr>
          </w:p>
          <w:p w:rsidR="0064216B" w:rsidRPr="009F1EC0" w:rsidRDefault="0064216B" w:rsidP="0064216B">
            <w:pPr>
              <w:pStyle w:val="torvnyek-paragrafus"/>
              <w:spacing w:line="276" w:lineRule="auto"/>
              <w:rPr>
                <w:lang w:val="hu-HU"/>
              </w:rPr>
            </w:pPr>
            <w:r w:rsidRPr="009F1EC0">
              <w:rPr>
                <w:lang w:val="hu-HU"/>
              </w:rPr>
              <w:t>75. §</w:t>
            </w:r>
          </w:p>
          <w:p w:rsidR="0064216B" w:rsidRPr="009F1EC0" w:rsidRDefault="0064216B" w:rsidP="0064216B">
            <w:pPr>
              <w:pStyle w:val="torvnyek-szoveg"/>
              <w:spacing w:line="276" w:lineRule="auto"/>
              <w:rPr>
                <w:lang w:val="hu-HU"/>
              </w:rPr>
            </w:pPr>
            <w:r w:rsidRPr="009F1EC0">
              <w:rPr>
                <w:lang w:val="hu-HU"/>
              </w:rPr>
              <w:t>(1) Az építkezés, az építmény módosítása, a</w:t>
            </w:r>
            <w:r>
              <w:rPr>
                <w:lang w:val="hu-HU"/>
              </w:rPr>
              <w:t xml:space="preserve"> </w:t>
            </w:r>
            <w:r w:rsidRPr="009F1EC0">
              <w:rPr>
                <w:lang w:val="hu-HU"/>
              </w:rPr>
              <w:t>terepre</w:t>
            </w:r>
            <w:r w:rsidRPr="009F1EC0">
              <w:rPr>
                <w:lang w:val="hu-HU"/>
              </w:rPr>
              <w:t>n</w:t>
            </w:r>
            <w:r w:rsidRPr="009F1EC0">
              <w:rPr>
                <w:lang w:val="hu-HU"/>
              </w:rPr>
              <w:t>dezési és felszíni jövesztési munkálatok megkezdése előtt az építkezőnek biztosítania kell az építkezés kij</w:t>
            </w:r>
            <w:r w:rsidRPr="009F1EC0">
              <w:rPr>
                <w:lang w:val="hu-HU"/>
              </w:rPr>
              <w:t>e</w:t>
            </w:r>
            <w:r w:rsidRPr="009F1EC0">
              <w:rPr>
                <w:lang w:val="hu-HU"/>
              </w:rPr>
              <w:t>lölését olyan természetes vagy jogi személy által, aki geodéziai és térképészeti tevékenység folytatására j</w:t>
            </w:r>
            <w:r w:rsidRPr="009F1EC0">
              <w:rPr>
                <w:lang w:val="hu-HU"/>
              </w:rPr>
              <w:t>o</w:t>
            </w:r>
            <w:r w:rsidRPr="009F1EC0">
              <w:rPr>
                <w:lang w:val="hu-HU"/>
              </w:rPr>
              <w:t>gosult, továbbá biztosítania kell bizonyos geodéziai és kartográfiai tevékenységek hivatalos földmérő és té</w:t>
            </w:r>
            <w:r w:rsidRPr="009F1EC0">
              <w:rPr>
                <w:lang w:val="hu-HU"/>
              </w:rPr>
              <w:t>r</w:t>
            </w:r>
            <w:r w:rsidRPr="009F1EC0">
              <w:rPr>
                <w:lang w:val="hu-HU"/>
              </w:rPr>
              <w:t>képész általi hitelesítését.</w:t>
            </w:r>
          </w:p>
          <w:p w:rsidR="0064216B" w:rsidRPr="009F1EC0" w:rsidRDefault="0064216B" w:rsidP="0064216B">
            <w:pPr>
              <w:pStyle w:val="torvnyek-szoveg"/>
              <w:spacing w:line="276" w:lineRule="auto"/>
              <w:rPr>
                <w:lang w:val="hu-HU"/>
              </w:rPr>
            </w:pPr>
            <w:r w:rsidRPr="009F1EC0">
              <w:rPr>
                <w:lang w:val="hu-HU"/>
              </w:rPr>
              <w:t>(2) Az építkezés, az építmény módosítása, a</w:t>
            </w:r>
            <w:r>
              <w:rPr>
                <w:lang w:val="hu-HU"/>
              </w:rPr>
              <w:t xml:space="preserve"> </w:t>
            </w:r>
            <w:r w:rsidRPr="009F1EC0">
              <w:rPr>
                <w:lang w:val="hu-HU"/>
              </w:rPr>
              <w:t>terepre</w:t>
            </w:r>
            <w:r w:rsidRPr="009F1EC0">
              <w:rPr>
                <w:lang w:val="hu-HU"/>
              </w:rPr>
              <w:t>n</w:t>
            </w:r>
            <w:r w:rsidRPr="009F1EC0">
              <w:rPr>
                <w:lang w:val="hu-HU"/>
              </w:rPr>
              <w:t>dezési és felszíni jövesztési munkálatok kijelölésének minőségi feltételeit és műveletét külön előírás szab</w:t>
            </w:r>
            <w:r w:rsidRPr="009F1EC0">
              <w:rPr>
                <w:lang w:val="hu-HU"/>
              </w:rPr>
              <w:t>á</w:t>
            </w:r>
            <w:r w:rsidRPr="009F1EC0">
              <w:rPr>
                <w:lang w:val="hu-HU"/>
              </w:rPr>
              <w:t>lyozza.</w:t>
            </w:r>
            <w:r w:rsidRPr="009F1EC0">
              <w:rPr>
                <w:vertAlign w:val="superscript"/>
                <w:lang w:val="hu-HU"/>
              </w:rPr>
              <w:t>8)</w:t>
            </w:r>
          </w:p>
          <w:p w:rsidR="0064216B" w:rsidRPr="009F1EC0" w:rsidRDefault="0064216B" w:rsidP="0064216B">
            <w:pPr>
              <w:pStyle w:val="torvnyek-szoveg"/>
              <w:spacing w:line="276" w:lineRule="auto"/>
              <w:rPr>
                <w:lang w:val="hu-HU"/>
              </w:rPr>
            </w:pPr>
            <w:r w:rsidRPr="009F1EC0">
              <w:rPr>
                <w:lang w:val="hu-HU"/>
              </w:rPr>
              <w:t>(3) A kijelölést a földmérői rajzok szerint kell végreha</w:t>
            </w:r>
            <w:r w:rsidRPr="009F1EC0">
              <w:rPr>
                <w:lang w:val="hu-HU"/>
              </w:rPr>
              <w:t>j</w:t>
            </w:r>
            <w:r w:rsidRPr="009F1EC0">
              <w:rPr>
                <w:lang w:val="hu-HU"/>
              </w:rPr>
              <w:t>tani, a területrendezési határozattal vagy építési eng</w:t>
            </w:r>
            <w:r w:rsidRPr="009F1EC0">
              <w:rPr>
                <w:lang w:val="hu-HU"/>
              </w:rPr>
              <w:t>e</w:t>
            </w:r>
            <w:r w:rsidRPr="009F1EC0">
              <w:rPr>
                <w:lang w:val="hu-HU"/>
              </w:rPr>
              <w:t>déllyel összhangban.</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rPr>
                <w:sz w:val="22"/>
                <w:szCs w:val="22"/>
              </w:rPr>
            </w:pPr>
            <w:r>
              <w:rPr>
                <w:sz w:val="22"/>
                <w:szCs w:val="22"/>
              </w:rPr>
              <w:t>Oddiel</w:t>
            </w:r>
            <w:r w:rsidRPr="009F1EC0">
              <w:rPr>
                <w:sz w:val="22"/>
                <w:szCs w:val="22"/>
              </w:rPr>
              <w:t xml:space="preserve"> 6</w:t>
            </w:r>
          </w:p>
          <w:p w:rsidR="0064216B" w:rsidRPr="009F1EC0" w:rsidRDefault="0064216B" w:rsidP="0064216B">
            <w:pPr>
              <w:pStyle w:val="torvnyek-paragrafus"/>
              <w:spacing w:line="276" w:lineRule="auto"/>
              <w:rPr>
                <w:sz w:val="22"/>
                <w:szCs w:val="22"/>
              </w:rPr>
            </w:pPr>
            <w:r w:rsidRPr="009F1EC0">
              <w:rPr>
                <w:sz w:val="22"/>
                <w:szCs w:val="22"/>
              </w:rPr>
              <w:t>Vytyčovanie stavieb</w:t>
            </w:r>
          </w:p>
          <w:p w:rsidR="0064216B" w:rsidRPr="009F1EC0" w:rsidRDefault="0064216B" w:rsidP="0064216B">
            <w:pPr>
              <w:pStyle w:val="torvnyek-szoveg"/>
              <w:spacing w:line="276" w:lineRule="auto"/>
            </w:pPr>
          </w:p>
          <w:p w:rsidR="0064216B" w:rsidRPr="009F1EC0" w:rsidRDefault="0064216B" w:rsidP="0064216B">
            <w:pPr>
              <w:pStyle w:val="torvnyek-paragrafus"/>
              <w:spacing w:line="276" w:lineRule="auto"/>
            </w:pPr>
            <w:r w:rsidRPr="009F1EC0">
              <w:t>§ 75</w:t>
            </w:r>
          </w:p>
          <w:p w:rsidR="0064216B" w:rsidRPr="009F1EC0" w:rsidRDefault="0064216B" w:rsidP="0064216B">
            <w:pPr>
              <w:pStyle w:val="torvnyek-szoveg"/>
              <w:spacing w:line="276" w:lineRule="auto"/>
            </w:pPr>
            <w:r w:rsidRPr="009F1EC0">
              <w:t>(1) Pred začatím stavby, zmeny stavby, terénnych úprav a ťažobných prác na povrchu musí stavebník z</w:t>
            </w:r>
            <w:r w:rsidRPr="009F1EC0">
              <w:t>a</w:t>
            </w:r>
            <w:r w:rsidRPr="009F1EC0">
              <w:t>bezpečiť vytýčenie stavieb fyzickou osobou alebo právnickou osobou oprávnenou vykonávať geodetické a</w:t>
            </w:r>
            <w:r>
              <w:t xml:space="preserve"> </w:t>
            </w:r>
            <w:r w:rsidRPr="009F1EC0">
              <w:t>kartografické činnosti a autorizačné overenie vybr</w:t>
            </w:r>
            <w:r w:rsidRPr="009F1EC0">
              <w:t>a</w:t>
            </w:r>
            <w:r w:rsidRPr="009F1EC0">
              <w:t>ných geodetických a kartografických činností autoriz</w:t>
            </w:r>
            <w:r w:rsidRPr="009F1EC0">
              <w:t>o</w:t>
            </w:r>
            <w:r w:rsidRPr="009F1EC0">
              <w:t>vaným geodetom a kartografom.</w:t>
            </w:r>
          </w:p>
          <w:p w:rsidR="0064216B" w:rsidRPr="009F1EC0" w:rsidRDefault="0064216B" w:rsidP="0064216B">
            <w:pPr>
              <w:pStyle w:val="torvnyek-szoveg"/>
              <w:spacing w:line="276" w:lineRule="auto"/>
            </w:pPr>
            <w:r w:rsidRPr="009F1EC0">
              <w:t>(2) Kvalitatívne podmienky a výsledný operát vytýč</w:t>
            </w:r>
            <w:r w:rsidRPr="009F1EC0">
              <w:t>e</w:t>
            </w:r>
            <w:r w:rsidRPr="009F1EC0">
              <w:t>nia stavieb, zmien stavieb, terénnych úprav a</w:t>
            </w:r>
            <w:r>
              <w:t xml:space="preserve"> </w:t>
            </w:r>
            <w:r w:rsidRPr="009F1EC0">
              <w:t>ťažo</w:t>
            </w:r>
            <w:r w:rsidRPr="009F1EC0">
              <w:t>b</w:t>
            </w:r>
            <w:r w:rsidRPr="009F1EC0">
              <w:t>ných prác na povrchu ustanovuje osobitný predpis.</w:t>
            </w:r>
            <w:r w:rsidRPr="009F1EC0">
              <w:rPr>
                <w:vertAlign w:val="superscript"/>
              </w:rPr>
              <w:t>8)</w:t>
            </w:r>
          </w:p>
          <w:p w:rsidR="0064216B" w:rsidRPr="009F1EC0" w:rsidRDefault="0064216B" w:rsidP="0064216B">
            <w:pPr>
              <w:pStyle w:val="torvnyek-szoveg"/>
              <w:spacing w:line="276" w:lineRule="auto"/>
            </w:pPr>
            <w:r w:rsidRPr="009F1EC0">
              <w:t>(3) Vytyčovanie sa robí podľa vytyčovacích výkresov v súlade s územným rozhodnutím alebo stavebným pov</w:t>
            </w:r>
            <w:r w:rsidRPr="009F1EC0">
              <w:t>o</w:t>
            </w:r>
            <w:r w:rsidRPr="009F1EC0">
              <w:t>lením.</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75.a §</w:t>
            </w:r>
          </w:p>
          <w:p w:rsidR="0064216B" w:rsidRPr="009F1EC0" w:rsidRDefault="0064216B" w:rsidP="0064216B">
            <w:pPr>
              <w:pStyle w:val="torvnyek-szoveg"/>
              <w:spacing w:line="276" w:lineRule="auto"/>
              <w:rPr>
                <w:lang w:val="hu-HU"/>
              </w:rPr>
            </w:pPr>
            <w:r w:rsidRPr="009F1EC0">
              <w:rPr>
                <w:lang w:val="hu-HU"/>
              </w:rPr>
              <w:t xml:space="preserve">(1) Az építésügyi hivatal egyszerű, </w:t>
            </w:r>
            <w:r>
              <w:rPr>
                <w:lang w:val="hu-HU"/>
              </w:rPr>
              <w:t>kisméretű</w:t>
            </w:r>
            <w:r w:rsidRPr="009F1EC0">
              <w:rPr>
                <w:lang w:val="hu-HU"/>
              </w:rPr>
              <w:t xml:space="preserve"> vagy á</w:t>
            </w:r>
            <w:r w:rsidRPr="009F1EC0">
              <w:rPr>
                <w:lang w:val="hu-HU"/>
              </w:rPr>
              <w:t>t</w:t>
            </w:r>
            <w:r w:rsidRPr="009F1EC0">
              <w:rPr>
                <w:lang w:val="hu-HU"/>
              </w:rPr>
              <w:t>meneti építmények, ezen építmények módosítása és k</w:t>
            </w:r>
            <w:r w:rsidRPr="009F1EC0">
              <w:rPr>
                <w:lang w:val="hu-HU"/>
              </w:rPr>
              <w:t>i</w:t>
            </w:r>
            <w:r w:rsidRPr="009F1EC0">
              <w:rPr>
                <w:lang w:val="hu-HU"/>
              </w:rPr>
              <w:t>sebb kiterjedésű tereprendezési munkálatok esetében eltekinthet a 45. §, 4. bekezdése szerinti, jogosult sz</w:t>
            </w:r>
            <w:r w:rsidRPr="009F1EC0">
              <w:rPr>
                <w:lang w:val="hu-HU"/>
              </w:rPr>
              <w:t>e</w:t>
            </w:r>
            <w:r w:rsidRPr="009F1EC0">
              <w:rPr>
                <w:lang w:val="hu-HU"/>
              </w:rPr>
              <w:t xml:space="preserve">mélyekkel történő kijelöléstől. </w:t>
            </w:r>
          </w:p>
          <w:p w:rsidR="0064216B" w:rsidRPr="009F1EC0" w:rsidRDefault="0064216B" w:rsidP="0064216B">
            <w:pPr>
              <w:pStyle w:val="torvnyek-szoveg"/>
              <w:spacing w:line="276" w:lineRule="auto"/>
              <w:rPr>
                <w:lang w:val="hu-HU"/>
              </w:rPr>
            </w:pPr>
            <w:r w:rsidRPr="009F1EC0">
              <w:rPr>
                <w:lang w:val="hu-HU"/>
              </w:rPr>
              <w:t>(2) Az építmény térbeli elhelyezkedése és az építészeti eljárás során hitelesített dokumentáció összhangjáért, melynek során az 1. bekezdés szerint eltekintettek a</w:t>
            </w:r>
            <w:r>
              <w:rPr>
                <w:lang w:val="hu-HU"/>
              </w:rPr>
              <w:t xml:space="preserve"> </w:t>
            </w:r>
            <w:r w:rsidRPr="009F1EC0">
              <w:rPr>
                <w:lang w:val="hu-HU"/>
              </w:rPr>
              <w:t>j</w:t>
            </w:r>
            <w:r w:rsidRPr="009F1EC0">
              <w:rPr>
                <w:lang w:val="hu-HU"/>
              </w:rPr>
              <w:t>o</w:t>
            </w:r>
            <w:r w:rsidRPr="009F1EC0">
              <w:rPr>
                <w:lang w:val="hu-HU"/>
              </w:rPr>
              <w:t>gosult személyekkel történő kijelöléstől, az építtető a felelős.</w:t>
            </w:r>
          </w:p>
          <w:p w:rsidR="0064216B" w:rsidRPr="009F1EC0" w:rsidRDefault="0064216B" w:rsidP="0064216B">
            <w:pPr>
              <w:pStyle w:val="torvnyek-szoveg"/>
              <w:spacing w:line="276" w:lineRule="auto"/>
              <w:rPr>
                <w:lang w:val="hu-HU"/>
              </w:rPr>
            </w:pPr>
            <w:r w:rsidRPr="009F1EC0">
              <w:rPr>
                <w:lang w:val="hu-HU"/>
              </w:rPr>
              <w:t>(3) A tereprendezési munkálatok térbeli elhelyezked</w:t>
            </w:r>
            <w:r w:rsidRPr="009F1EC0">
              <w:rPr>
                <w:lang w:val="hu-HU"/>
              </w:rPr>
              <w:t>é</w:t>
            </w:r>
            <w:r w:rsidRPr="009F1EC0">
              <w:rPr>
                <w:lang w:val="hu-HU"/>
              </w:rPr>
              <w:t>sének megállapításáért, melyek során eltekintettek a</w:t>
            </w:r>
            <w:r>
              <w:rPr>
                <w:lang w:val="hu-HU"/>
              </w:rPr>
              <w:t xml:space="preserve"> </w:t>
            </w:r>
            <w:r w:rsidRPr="009F1EC0">
              <w:rPr>
                <w:lang w:val="hu-HU"/>
              </w:rPr>
              <w:t>j</w:t>
            </w:r>
            <w:r w:rsidRPr="009F1EC0">
              <w:rPr>
                <w:lang w:val="hu-HU"/>
              </w:rPr>
              <w:t>o</w:t>
            </w:r>
            <w:r w:rsidRPr="009F1EC0">
              <w:rPr>
                <w:lang w:val="hu-HU"/>
              </w:rPr>
              <w:t>gosult személyekkel történő kijelöléstől, az a felelős, aki az építésügyi hivatalnál kérvényezte azok enged</w:t>
            </w:r>
            <w:r w:rsidRPr="009F1EC0">
              <w:rPr>
                <w:lang w:val="hu-HU"/>
              </w:rPr>
              <w:t>é</w:t>
            </w:r>
            <w:r w:rsidRPr="009F1EC0">
              <w:rPr>
                <w:lang w:val="hu-HU"/>
              </w:rPr>
              <w:t xml:space="preserve">lyezését. </w:t>
            </w:r>
          </w:p>
          <w:p w:rsidR="0064216B" w:rsidRDefault="0064216B" w:rsidP="0064216B">
            <w:pPr>
              <w:pStyle w:val="torvnyek-szoveg"/>
              <w:spacing w:line="276" w:lineRule="auto"/>
              <w:rPr>
                <w:lang w:val="hu-HU"/>
              </w:rPr>
            </w:pPr>
            <w:r w:rsidRPr="009F1EC0">
              <w:rPr>
                <w:lang w:val="hu-HU"/>
              </w:rPr>
              <w:t>(4) A térbeli elhelyezkedés kijelöléséről szóló okm</w:t>
            </w:r>
            <w:r w:rsidRPr="009F1EC0">
              <w:rPr>
                <w:lang w:val="hu-HU"/>
              </w:rPr>
              <w:t>á</w:t>
            </w:r>
            <w:r w:rsidRPr="009F1EC0">
              <w:rPr>
                <w:lang w:val="hu-HU"/>
              </w:rPr>
              <w:t>nyokat az építtető az építmény használatbavételi eljár</w:t>
            </w:r>
            <w:r w:rsidRPr="009F1EC0">
              <w:rPr>
                <w:lang w:val="hu-HU"/>
              </w:rPr>
              <w:t>á</w:t>
            </w:r>
            <w:r w:rsidRPr="009F1EC0">
              <w:rPr>
                <w:lang w:val="hu-HU"/>
              </w:rPr>
              <w:t>sakor nyújtja be az építésügyi hivatalhoz. Olyan épí</w:t>
            </w:r>
            <w:r w:rsidRPr="009F1EC0">
              <w:rPr>
                <w:lang w:val="hu-HU"/>
              </w:rPr>
              <w:t>t</w:t>
            </w:r>
            <w:r w:rsidRPr="009F1EC0">
              <w:rPr>
                <w:lang w:val="hu-HU"/>
              </w:rPr>
              <w:t>mények és tereprendezési munkálatok esetében, am</w:t>
            </w:r>
            <w:r w:rsidRPr="009F1EC0">
              <w:rPr>
                <w:lang w:val="hu-HU"/>
              </w:rPr>
              <w:t>e</w:t>
            </w:r>
            <w:r w:rsidRPr="009F1EC0">
              <w:rPr>
                <w:lang w:val="hu-HU"/>
              </w:rPr>
              <w:t>lyek átadásához nem szükségeltetik használatbavételi eljárás, az építtető a kijelöléséről szóló okmányt az ált</w:t>
            </w:r>
            <w:r w:rsidRPr="009F1EC0">
              <w:rPr>
                <w:lang w:val="hu-HU"/>
              </w:rPr>
              <w:t>a</w:t>
            </w:r>
            <w:r w:rsidRPr="009F1EC0">
              <w:rPr>
                <w:lang w:val="hu-HU"/>
              </w:rPr>
              <w:t>la arch</w:t>
            </w:r>
            <w:r>
              <w:rPr>
                <w:lang w:val="hu-HU"/>
              </w:rPr>
              <w:t>ivált dokumentációhoz csatolja.</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75a</w:t>
            </w:r>
          </w:p>
          <w:p w:rsidR="0064216B" w:rsidRPr="009F1EC0" w:rsidRDefault="0064216B" w:rsidP="0064216B">
            <w:pPr>
              <w:pStyle w:val="torvnyek-szoveg"/>
              <w:spacing w:line="276" w:lineRule="auto"/>
            </w:pPr>
            <w:r w:rsidRPr="009F1EC0">
              <w:t>(1) Stavebný úrad môže pri jednoduchých, drobných a dočasných stavbách, zmenách týchto stavieb a pri t</w:t>
            </w:r>
            <w:r w:rsidRPr="009F1EC0">
              <w:t>e</w:t>
            </w:r>
            <w:r w:rsidRPr="009F1EC0">
              <w:t>rénnych úpravách menšieho rozsahu upustiť od vytýč</w:t>
            </w:r>
            <w:r w:rsidRPr="009F1EC0">
              <w:t>e</w:t>
            </w:r>
            <w:r w:rsidRPr="009F1EC0">
              <w:t>nia oprávnenými osobami podľa § 45 ods. 4.</w:t>
            </w:r>
          </w:p>
          <w:p w:rsidR="0064216B" w:rsidRPr="009F1EC0" w:rsidRDefault="0064216B" w:rsidP="0064216B">
            <w:pPr>
              <w:pStyle w:val="torvnyek-szoveg"/>
              <w:spacing w:line="276" w:lineRule="auto"/>
            </w:pPr>
            <w:r w:rsidRPr="009F1EC0">
              <w:t>(2) Za súlad priestorovej polohy stavby s</w:t>
            </w:r>
            <w:r>
              <w:t xml:space="preserve"> </w:t>
            </w:r>
            <w:r w:rsidRPr="009F1EC0">
              <w:t>dokument</w:t>
            </w:r>
            <w:r w:rsidRPr="009F1EC0">
              <w:t>á</w:t>
            </w:r>
            <w:r w:rsidRPr="009F1EC0">
              <w:t>ciou overenou v stavebnom konaní, pri ktorej sa upust</w:t>
            </w:r>
            <w:r w:rsidRPr="009F1EC0">
              <w:t>i</w:t>
            </w:r>
            <w:r w:rsidRPr="009F1EC0">
              <w:t>lo od vytýčenia na to oprávnenými osobami podľa o</w:t>
            </w:r>
            <w:r w:rsidRPr="009F1EC0">
              <w:t>d</w:t>
            </w:r>
            <w:r w:rsidRPr="009F1EC0">
              <w:t>seku 1, zodpovedá stavebník.</w:t>
            </w:r>
          </w:p>
          <w:p w:rsidR="0064216B" w:rsidRPr="009F1EC0" w:rsidRDefault="0064216B" w:rsidP="0064216B">
            <w:pPr>
              <w:pStyle w:val="torvnyek-szoveg"/>
              <w:spacing w:line="276" w:lineRule="auto"/>
            </w:pPr>
            <w:r w:rsidRPr="009F1EC0">
              <w:t>(3) Za určenie priestorovej polohy terénnych úprav, pri ktorých sa upustilo od vytýčenia na to oprávnenými osobami, zodpovedá ten, kto požiadal stavebný úrad o ich povolenie.</w:t>
            </w:r>
          </w:p>
          <w:p w:rsidR="0064216B" w:rsidRPr="009F1EC0" w:rsidRDefault="0064216B" w:rsidP="0064216B">
            <w:pPr>
              <w:pStyle w:val="torvnyek-szoveg"/>
              <w:spacing w:line="276" w:lineRule="auto"/>
            </w:pPr>
            <w:r w:rsidRPr="009F1EC0">
              <w:t>(4) Doklady o vytýčení priestorovej polohy predloží stavebník stavebnému úradu pri kolaudácii. Pri sta</w:t>
            </w:r>
            <w:r w:rsidRPr="009F1EC0">
              <w:t>v</w:t>
            </w:r>
            <w:r w:rsidRPr="009F1EC0">
              <w:t>bách a terénnych úpravách, ktoré nevyžadujú kolaud</w:t>
            </w:r>
            <w:r w:rsidRPr="009F1EC0">
              <w:t>á</w:t>
            </w:r>
            <w:r w:rsidRPr="009F1EC0">
              <w:t>ciu, pripojí stavebník doklad o vytýčení k ním uchov</w:t>
            </w:r>
            <w:r w:rsidRPr="009F1EC0">
              <w:t>á</w:t>
            </w:r>
            <w:r w:rsidRPr="009F1EC0">
              <w:t>vanej dokumentácii.</w:t>
            </w:r>
          </w:p>
          <w:p w:rsidR="0064216B" w:rsidRPr="009F1EC0" w:rsidRDefault="0064216B" w:rsidP="002767D4">
            <w:pPr>
              <w:pStyle w:val="torvnyek-szoveg"/>
              <w:spacing w:line="276" w:lineRule="auto"/>
              <w:jc w:val="left"/>
            </w:pPr>
          </w:p>
        </w:tc>
      </w:tr>
    </w:tbl>
    <w:p w:rsidR="00887B16" w:rsidRDefault="00887B16"/>
    <w:p w:rsidR="00887B16" w:rsidRDefault="00887B16"/>
    <w:p w:rsidR="00887B16" w:rsidRDefault="00887B16"/>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64216B" w:rsidTr="00CD407A">
        <w:tc>
          <w:tcPr>
            <w:tcW w:w="2386" w:type="pct"/>
            <w:tcBorders>
              <w:top w:val="nil"/>
              <w:bottom w:val="nil"/>
              <w:right w:val="nil"/>
            </w:tcBorders>
          </w:tcPr>
          <w:p w:rsidR="0064216B" w:rsidRPr="009F1EC0" w:rsidRDefault="004D779E" w:rsidP="0064216B">
            <w:pPr>
              <w:pStyle w:val="torvnyek-paragrafus"/>
              <w:spacing w:line="276" w:lineRule="auto"/>
              <w:rPr>
                <w:sz w:val="22"/>
                <w:szCs w:val="22"/>
                <w:lang w:val="hu-HU"/>
              </w:rPr>
            </w:pPr>
            <w:r>
              <w:rPr>
                <w:b w:val="0"/>
                <w:bCs w:val="0"/>
              </w:rPr>
              <w:lastRenderedPageBreak/>
              <w:br w:type="page"/>
            </w:r>
            <w:r w:rsidR="0064216B" w:rsidRPr="009F1EC0">
              <w:rPr>
                <w:sz w:val="22"/>
                <w:szCs w:val="22"/>
                <w:lang w:val="hu-HU"/>
              </w:rPr>
              <w:t xml:space="preserve">7. </w:t>
            </w:r>
            <w:r w:rsidR="0064216B">
              <w:rPr>
                <w:sz w:val="22"/>
                <w:szCs w:val="22"/>
                <w:lang w:val="hu-HU"/>
              </w:rPr>
              <w:t>szakasz</w:t>
            </w:r>
          </w:p>
          <w:p w:rsidR="0064216B" w:rsidRPr="009F1EC0" w:rsidRDefault="0064216B" w:rsidP="0064216B">
            <w:pPr>
              <w:pStyle w:val="torvnyek-paragrafus"/>
              <w:spacing w:line="276" w:lineRule="auto"/>
              <w:rPr>
                <w:sz w:val="22"/>
                <w:szCs w:val="22"/>
                <w:lang w:val="hu-HU"/>
              </w:rPr>
            </w:pPr>
            <w:r w:rsidRPr="009F1EC0">
              <w:rPr>
                <w:sz w:val="22"/>
                <w:szCs w:val="22"/>
                <w:lang w:val="hu-HU"/>
              </w:rPr>
              <w:t>Az építmények használata</w:t>
            </w:r>
          </w:p>
          <w:p w:rsidR="0064216B" w:rsidRPr="009F1EC0" w:rsidRDefault="0064216B" w:rsidP="0064216B">
            <w:pPr>
              <w:pStyle w:val="torvnyek-szoveg"/>
              <w:spacing w:line="276" w:lineRule="auto"/>
              <w:rPr>
                <w:lang w:val="hu-HU"/>
              </w:rPr>
            </w:pPr>
          </w:p>
          <w:p w:rsidR="0064216B" w:rsidRPr="009F1EC0" w:rsidRDefault="0064216B" w:rsidP="0064216B">
            <w:pPr>
              <w:pStyle w:val="torvnyek-paragrafus"/>
              <w:spacing w:line="276" w:lineRule="auto"/>
              <w:rPr>
                <w:lang w:val="hu-HU"/>
              </w:rPr>
            </w:pPr>
            <w:r w:rsidRPr="009F1EC0">
              <w:rPr>
                <w:lang w:val="hu-HU"/>
              </w:rPr>
              <w:t>Az építmények használatbavételi eljárása</w:t>
            </w:r>
          </w:p>
          <w:p w:rsidR="0064216B" w:rsidRPr="009F1EC0" w:rsidRDefault="0064216B" w:rsidP="0064216B">
            <w:pPr>
              <w:pStyle w:val="torvnyek-szoveg"/>
              <w:spacing w:line="276" w:lineRule="auto"/>
              <w:rPr>
                <w:lang w:val="hu-HU"/>
              </w:rPr>
            </w:pPr>
          </w:p>
          <w:p w:rsidR="0064216B" w:rsidRPr="009F1EC0" w:rsidRDefault="0064216B" w:rsidP="0064216B">
            <w:pPr>
              <w:pStyle w:val="torvnyek-paragrafus"/>
              <w:spacing w:line="276" w:lineRule="auto"/>
              <w:rPr>
                <w:lang w:val="hu-HU"/>
              </w:rPr>
            </w:pPr>
            <w:r w:rsidRPr="009F1EC0">
              <w:rPr>
                <w:lang w:val="hu-HU"/>
              </w:rPr>
              <w:t>76. §</w:t>
            </w:r>
          </w:p>
          <w:p w:rsidR="0064216B" w:rsidRPr="009F1EC0" w:rsidRDefault="0064216B" w:rsidP="0064216B">
            <w:pPr>
              <w:pStyle w:val="torvnyek-szoveg"/>
              <w:spacing w:line="276" w:lineRule="auto"/>
              <w:rPr>
                <w:lang w:val="hu-HU"/>
              </w:rPr>
            </w:pPr>
            <w:r w:rsidRPr="009F1EC0">
              <w:rPr>
                <w:lang w:val="hu-HU"/>
              </w:rPr>
              <w:t>(1) A befejezett építményt, esetleg annak önálló has</w:t>
            </w:r>
            <w:r w:rsidRPr="009F1EC0">
              <w:rPr>
                <w:lang w:val="hu-HU"/>
              </w:rPr>
              <w:t>z</w:t>
            </w:r>
            <w:r w:rsidRPr="009F1EC0">
              <w:rPr>
                <w:lang w:val="hu-HU"/>
              </w:rPr>
              <w:t>nálatra alkalmas részét, vagy az építmény ama részét, amelyen módosítást vagy karbantartó munkálatokat hajtottak végre, amennyiben ezek az építkezési munk</w:t>
            </w:r>
            <w:r w:rsidRPr="009F1EC0">
              <w:rPr>
                <w:lang w:val="hu-HU"/>
              </w:rPr>
              <w:t>á</w:t>
            </w:r>
            <w:r w:rsidRPr="009F1EC0">
              <w:rPr>
                <w:lang w:val="hu-HU"/>
              </w:rPr>
              <w:t>latok építési engedélyhez voltak kötve, csak a</w:t>
            </w:r>
            <w:r>
              <w:rPr>
                <w:lang w:val="hu-HU"/>
              </w:rPr>
              <w:t xml:space="preserve"> </w:t>
            </w:r>
            <w:r w:rsidRPr="009F1EC0">
              <w:rPr>
                <w:lang w:val="hu-HU"/>
              </w:rPr>
              <w:t>haszn</w:t>
            </w:r>
            <w:r w:rsidRPr="009F1EC0">
              <w:rPr>
                <w:lang w:val="hu-HU"/>
              </w:rPr>
              <w:t>á</w:t>
            </w:r>
            <w:r w:rsidRPr="009F1EC0">
              <w:rPr>
                <w:lang w:val="hu-HU"/>
              </w:rPr>
              <w:t xml:space="preserve">latbavételi határozat alapján lehet használni. </w:t>
            </w:r>
          </w:p>
          <w:p w:rsidR="0064216B" w:rsidRPr="009F1EC0" w:rsidRDefault="0064216B" w:rsidP="0064216B">
            <w:pPr>
              <w:pStyle w:val="torvnyek-szoveg"/>
              <w:spacing w:line="276" w:lineRule="auto"/>
              <w:rPr>
                <w:lang w:val="hu-HU"/>
              </w:rPr>
            </w:pPr>
            <w:r w:rsidRPr="009F1EC0">
              <w:rPr>
                <w:lang w:val="hu-HU"/>
              </w:rPr>
              <w:t>(2) A befejezett tereprendezési munkálatok, kitermelési munkálatok és az azokhoz hasonló vagy azokkal össz</w:t>
            </w:r>
            <w:r w:rsidRPr="009F1EC0">
              <w:rPr>
                <w:lang w:val="hu-HU"/>
              </w:rPr>
              <w:t>e</w:t>
            </w:r>
            <w:r w:rsidRPr="009F1EC0">
              <w:rPr>
                <w:lang w:val="hu-HU"/>
              </w:rPr>
              <w:t>függő munkálatok esetében csak akkor van szükség a használatbavételi eljárásra, ha azt az építésügyi hivatal az engedélyezése során elrendelte.</w:t>
            </w:r>
          </w:p>
          <w:p w:rsidR="0064216B" w:rsidRPr="009F1EC0" w:rsidRDefault="0064216B" w:rsidP="0064216B">
            <w:pPr>
              <w:pStyle w:val="torvnyek-szoveg"/>
              <w:spacing w:line="276" w:lineRule="auto"/>
              <w:rPr>
                <w:lang w:val="hu-HU"/>
              </w:rPr>
            </w:pPr>
            <w:r w:rsidRPr="009F1EC0">
              <w:rPr>
                <w:lang w:val="hu-HU"/>
              </w:rPr>
              <w:t>(3) Használatbavételi határozatra azon egyszerű épí</w:t>
            </w:r>
            <w:r w:rsidRPr="009F1EC0">
              <w:rPr>
                <w:lang w:val="hu-HU"/>
              </w:rPr>
              <w:t>t</w:t>
            </w:r>
            <w:r w:rsidRPr="009F1EC0">
              <w:rPr>
                <w:lang w:val="hu-HU"/>
              </w:rPr>
              <w:t>mények, azok hozzáépítései és ráépítései esetében is szükség van, amelyeket az 55. §, 2. bekezdésének a) pontja szerint elegendő volt csak bejelenteni.</w:t>
            </w:r>
          </w:p>
          <w:p w:rsidR="0064216B" w:rsidRDefault="00E83226" w:rsidP="002767D4">
            <w:pPr>
              <w:pStyle w:val="torvnyek-szoveg"/>
              <w:spacing w:line="276" w:lineRule="auto"/>
              <w:rPr>
                <w:lang w:val="hu-HU"/>
              </w:rPr>
            </w:pPr>
            <w:r w:rsidRPr="00E83226">
              <w:rPr>
                <w:lang w:val="hu-HU"/>
              </w:rPr>
              <w:t>(4) Azon reklámépítmények esetében, melyek legn</w:t>
            </w:r>
            <w:r w:rsidRPr="00E83226">
              <w:rPr>
                <w:lang w:val="hu-HU"/>
              </w:rPr>
              <w:t>a</w:t>
            </w:r>
            <w:r w:rsidRPr="00E83226">
              <w:rPr>
                <w:lang w:val="hu-HU"/>
              </w:rPr>
              <w:t>gyobb információs felületének mérete 3 m</w:t>
            </w:r>
            <w:r w:rsidRPr="00E83226">
              <w:rPr>
                <w:vertAlign w:val="superscript"/>
                <w:lang w:val="hu-HU"/>
              </w:rPr>
              <w:t>2</w:t>
            </w:r>
            <w:r w:rsidRPr="00E83226">
              <w:rPr>
                <w:lang w:val="hu-HU"/>
              </w:rPr>
              <w:t>-től 20 m</w:t>
            </w:r>
            <w:r w:rsidRPr="00E83226">
              <w:rPr>
                <w:vertAlign w:val="superscript"/>
                <w:lang w:val="hu-HU"/>
              </w:rPr>
              <w:t>2</w:t>
            </w:r>
            <w:r w:rsidRPr="00E83226">
              <w:rPr>
                <w:lang w:val="hu-HU"/>
              </w:rPr>
              <w:t>-ig terjed, nem kötelező a használatbavételi határozat.</w:t>
            </w:r>
          </w:p>
          <w:p w:rsidR="00E83226" w:rsidRPr="009F1EC0" w:rsidRDefault="00E83226"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rPr>
                <w:sz w:val="22"/>
                <w:szCs w:val="22"/>
              </w:rPr>
            </w:pPr>
            <w:r>
              <w:rPr>
                <w:sz w:val="22"/>
                <w:szCs w:val="22"/>
              </w:rPr>
              <w:t>Oddiel</w:t>
            </w:r>
            <w:r w:rsidRPr="009F1EC0">
              <w:rPr>
                <w:sz w:val="22"/>
                <w:szCs w:val="22"/>
              </w:rPr>
              <w:t xml:space="preserve"> 7</w:t>
            </w:r>
          </w:p>
          <w:p w:rsidR="0064216B" w:rsidRPr="009F1EC0" w:rsidRDefault="0064216B" w:rsidP="0064216B">
            <w:pPr>
              <w:pStyle w:val="torvnyek-paragrafus"/>
              <w:spacing w:line="276" w:lineRule="auto"/>
              <w:rPr>
                <w:sz w:val="22"/>
                <w:szCs w:val="22"/>
              </w:rPr>
            </w:pPr>
            <w:r w:rsidRPr="009F1EC0">
              <w:rPr>
                <w:sz w:val="22"/>
                <w:szCs w:val="22"/>
              </w:rPr>
              <w:t>Užívanie stavieb</w:t>
            </w:r>
          </w:p>
          <w:p w:rsidR="0064216B" w:rsidRPr="009F1EC0" w:rsidRDefault="0064216B" w:rsidP="0064216B">
            <w:pPr>
              <w:pStyle w:val="torvnyek-szoveg"/>
              <w:spacing w:line="276" w:lineRule="auto"/>
            </w:pPr>
          </w:p>
          <w:p w:rsidR="0064216B" w:rsidRPr="009F1EC0" w:rsidRDefault="0064216B" w:rsidP="0064216B">
            <w:pPr>
              <w:pStyle w:val="torvnyek-paragrafus"/>
              <w:spacing w:line="276" w:lineRule="auto"/>
            </w:pPr>
            <w:r w:rsidRPr="009F1EC0">
              <w:t>Kolaudácia stavieb</w:t>
            </w:r>
          </w:p>
          <w:p w:rsidR="0064216B" w:rsidRPr="009F1EC0" w:rsidRDefault="0064216B" w:rsidP="0064216B">
            <w:pPr>
              <w:pStyle w:val="torvnyek-szoveg"/>
              <w:spacing w:line="276" w:lineRule="auto"/>
            </w:pPr>
          </w:p>
          <w:p w:rsidR="0064216B" w:rsidRPr="009F1EC0" w:rsidRDefault="0064216B" w:rsidP="0064216B">
            <w:pPr>
              <w:pStyle w:val="torvnyek-paragrafus"/>
              <w:spacing w:line="276" w:lineRule="auto"/>
            </w:pPr>
            <w:r w:rsidRPr="009F1EC0">
              <w:t>§ 76</w:t>
            </w:r>
          </w:p>
          <w:p w:rsidR="0064216B" w:rsidRPr="009F1EC0" w:rsidRDefault="0064216B" w:rsidP="0064216B">
            <w:pPr>
              <w:pStyle w:val="torvnyek-szoveg"/>
              <w:spacing w:line="276" w:lineRule="auto"/>
            </w:pPr>
            <w:r w:rsidRPr="009F1EC0">
              <w:t>(1) Dokončenú stavbu, prípadne jej časť spôsobilú na samostatné užívanie alebo tú časť stavby, na ktorej sa vykonala zmena alebo udržiavacie práce, pokiaľ tieto stavby vyžadovali stavebné povolenie, možno užívať len na základe kolaudačného rozhodnutia.</w:t>
            </w:r>
          </w:p>
          <w:p w:rsidR="0064216B" w:rsidRPr="009F1EC0" w:rsidRDefault="0064216B" w:rsidP="0064216B">
            <w:pPr>
              <w:pStyle w:val="torvnyek-szoveg"/>
              <w:spacing w:line="276" w:lineRule="auto"/>
            </w:pPr>
            <w:r w:rsidRPr="009F1EC0">
              <w:t>(2) Dokončené terénne úpravy, ťažobné a im podobné alebo s nimi súvisiace práce sa kolaudujú len v</w:t>
            </w:r>
            <w:r>
              <w:t xml:space="preserve"> </w:t>
            </w:r>
            <w:r w:rsidRPr="009F1EC0">
              <w:t>príp</w:t>
            </w:r>
            <w:r w:rsidRPr="009F1EC0">
              <w:t>a</w:t>
            </w:r>
            <w:r w:rsidRPr="009F1EC0">
              <w:t>doch, že to stavebný úrad určil pri ich povolení.</w:t>
            </w:r>
          </w:p>
          <w:p w:rsidR="0064216B" w:rsidRPr="009F1EC0" w:rsidRDefault="0064216B" w:rsidP="0064216B">
            <w:pPr>
              <w:pStyle w:val="torvnyek-szoveg"/>
              <w:spacing w:line="276" w:lineRule="auto"/>
            </w:pPr>
            <w:r w:rsidRPr="009F1EC0">
              <w:t>(3) Kolaudačné rozhodnutie sa vyžaduje aj pre jedn</w:t>
            </w:r>
            <w:r w:rsidRPr="009F1EC0">
              <w:t>o</w:t>
            </w:r>
            <w:r w:rsidRPr="009F1EC0">
              <w:t>duché stavby, ich prístavby a nadstavby, ktoré postačilo ohlásiť podľa § 55 ods. 2 písm. a).</w:t>
            </w:r>
          </w:p>
          <w:p w:rsidR="0064216B" w:rsidRPr="00E83226" w:rsidRDefault="00E83226" w:rsidP="00E83226">
            <w:pPr>
              <w:pStyle w:val="torvnyek-szoveg"/>
              <w:spacing w:line="276" w:lineRule="auto"/>
            </w:pPr>
            <w:r w:rsidRPr="00E83226">
              <w:t>(4) Kolaudačné rozhodnutie sa nevyžaduje na reklamné stavby, na ktorých najväčšia informačná plocha má veľkosť od 3 m</w:t>
            </w:r>
            <w:r w:rsidRPr="00E83226">
              <w:rPr>
                <w:vertAlign w:val="superscript"/>
              </w:rPr>
              <w:t xml:space="preserve">2 </w:t>
            </w:r>
            <w:r w:rsidRPr="00E83226">
              <w:t>do 20 m</w:t>
            </w:r>
            <w:r w:rsidRPr="00E83226">
              <w:rPr>
                <w:vertAlign w:val="superscript"/>
              </w:rPr>
              <w:t>2</w:t>
            </w:r>
            <w:r>
              <w:t>.</w:t>
            </w:r>
          </w:p>
          <w:p w:rsidR="00E83226" w:rsidRPr="009F1EC0" w:rsidRDefault="00E83226"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77. §</w:t>
            </w:r>
          </w:p>
          <w:p w:rsidR="0064216B" w:rsidRPr="009F1EC0" w:rsidRDefault="0064216B" w:rsidP="0064216B">
            <w:pPr>
              <w:pStyle w:val="torvnyek-szoveg"/>
              <w:spacing w:line="276" w:lineRule="auto"/>
              <w:rPr>
                <w:lang w:val="hu-HU"/>
              </w:rPr>
            </w:pPr>
            <w:r w:rsidRPr="009F1EC0">
              <w:rPr>
                <w:lang w:val="hu-HU"/>
              </w:rPr>
              <w:t>A használatbavételi eljárást az az építésügyi hivatal folytatja le, amelyik az építési engedélyt kiadta vagy a tereprendezési munkálatokat, kitermelési munkálatokat és az azokhoz hasonló vagy azokkal összefüggő mu</w:t>
            </w:r>
            <w:r w:rsidRPr="009F1EC0">
              <w:rPr>
                <w:lang w:val="hu-HU"/>
              </w:rPr>
              <w:t>n</w:t>
            </w:r>
            <w:r w:rsidRPr="009F1EC0">
              <w:rPr>
                <w:lang w:val="hu-HU"/>
              </w:rPr>
              <w:t xml:space="preserve">kálatokat engedélyezte. </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77</w:t>
            </w:r>
          </w:p>
          <w:p w:rsidR="0064216B" w:rsidRPr="009F1EC0" w:rsidRDefault="0064216B" w:rsidP="0064216B">
            <w:pPr>
              <w:pStyle w:val="torvnyek-szoveg"/>
              <w:spacing w:line="276" w:lineRule="auto"/>
            </w:pPr>
            <w:r w:rsidRPr="009F1EC0">
              <w:t>Kolaudačné konanie vykonáva stavebný úrad, ktorý vydal stavebné povolenie alebo povolil terénne úpravy, ťažobné a im podobné alebo s nimi súvisiace práce.</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78. §</w:t>
            </w:r>
          </w:p>
          <w:p w:rsidR="0064216B" w:rsidRPr="009F1EC0" w:rsidRDefault="0064216B" w:rsidP="0064216B">
            <w:pPr>
              <w:pStyle w:val="torvnyek-szoveg"/>
              <w:spacing w:line="276" w:lineRule="auto"/>
              <w:rPr>
                <w:lang w:val="hu-HU"/>
              </w:rPr>
            </w:pPr>
            <w:r w:rsidRPr="009F1EC0">
              <w:rPr>
                <w:lang w:val="hu-HU"/>
              </w:rPr>
              <w:t xml:space="preserve">(1) A használatbavételi eljárás résztvevői az építkező, az építmény tulajdonosa, ha nem azonos az építkezővel, és a telek tulajdonosa, amelyen az építmény található. </w:t>
            </w:r>
          </w:p>
          <w:p w:rsidR="0064216B" w:rsidRPr="009F1EC0" w:rsidRDefault="0064216B" w:rsidP="0064216B">
            <w:pPr>
              <w:pStyle w:val="torvnyek-szoveg"/>
              <w:spacing w:line="276" w:lineRule="auto"/>
              <w:rPr>
                <w:lang w:val="hu-HU"/>
              </w:rPr>
            </w:pPr>
            <w:r w:rsidRPr="009F1EC0">
              <w:rPr>
                <w:lang w:val="hu-HU"/>
              </w:rPr>
              <w:t>(2) Ha az építésügyi hivatal összevonja a</w:t>
            </w:r>
            <w:r>
              <w:rPr>
                <w:lang w:val="hu-HU"/>
              </w:rPr>
              <w:t xml:space="preserve"> </w:t>
            </w:r>
            <w:r w:rsidRPr="009F1EC0">
              <w:rPr>
                <w:lang w:val="hu-HU"/>
              </w:rPr>
              <w:t>használatb</w:t>
            </w:r>
            <w:r w:rsidRPr="009F1EC0">
              <w:rPr>
                <w:lang w:val="hu-HU"/>
              </w:rPr>
              <w:t>a</w:t>
            </w:r>
            <w:r w:rsidRPr="009F1EC0">
              <w:rPr>
                <w:lang w:val="hu-HU"/>
              </w:rPr>
              <w:t>vételi eljárással az építmény befejezés előtti módosít</w:t>
            </w:r>
            <w:r w:rsidRPr="009F1EC0">
              <w:rPr>
                <w:lang w:val="hu-HU"/>
              </w:rPr>
              <w:t>á</w:t>
            </w:r>
            <w:r w:rsidRPr="009F1EC0">
              <w:rPr>
                <w:lang w:val="hu-HU"/>
              </w:rPr>
              <w:t>sának eljárását, az eljárás résztvevőivé válnak az építési eljárás azon résztvevői is, akiket a módosítás érinthet.</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78</w:t>
            </w:r>
          </w:p>
          <w:p w:rsidR="0064216B" w:rsidRPr="009F1EC0" w:rsidRDefault="0064216B" w:rsidP="0064216B">
            <w:pPr>
              <w:pStyle w:val="torvnyek-szoveg"/>
              <w:spacing w:line="276" w:lineRule="auto"/>
            </w:pPr>
            <w:r w:rsidRPr="009F1EC0">
              <w:t>(1) Účastníkmi kolaudačného konania sú stavebník, vlastník stavby, ak nie je stavebníkom a vlastník p</w:t>
            </w:r>
            <w:r w:rsidRPr="009F1EC0">
              <w:t>o</w:t>
            </w:r>
            <w:r w:rsidRPr="009F1EC0">
              <w:t>zemku, na ktorom je stavba umiestnená.</w:t>
            </w:r>
          </w:p>
          <w:p w:rsidR="0064216B" w:rsidRPr="009F1EC0" w:rsidRDefault="0064216B" w:rsidP="0064216B">
            <w:pPr>
              <w:pStyle w:val="torvnyek-szoveg"/>
              <w:spacing w:line="276" w:lineRule="auto"/>
            </w:pPr>
            <w:r w:rsidRPr="009F1EC0">
              <w:t>(2) Ak stavebný úrad zlúči s kolaudačným konaním konanie o zmene stavby pred dokončením, sú účas</w:t>
            </w:r>
            <w:r w:rsidRPr="009F1EC0">
              <w:t>t</w:t>
            </w:r>
            <w:r w:rsidRPr="009F1EC0">
              <w:t>níkmi konania aj tí účastníci stavebného konania, kt</w:t>
            </w:r>
            <w:r w:rsidRPr="009F1EC0">
              <w:t>o</w:t>
            </w:r>
            <w:r w:rsidRPr="009F1EC0">
              <w:t>rých by sa zmena mohla dotýkať.</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79. §</w:t>
            </w:r>
          </w:p>
          <w:p w:rsidR="0064216B" w:rsidRPr="009F1EC0" w:rsidRDefault="0064216B" w:rsidP="0064216B">
            <w:pPr>
              <w:pStyle w:val="torvnyek-szoveg"/>
              <w:spacing w:line="276" w:lineRule="auto"/>
              <w:rPr>
                <w:lang w:val="hu-HU"/>
              </w:rPr>
            </w:pPr>
            <w:r w:rsidRPr="009F1EC0">
              <w:rPr>
                <w:lang w:val="hu-HU"/>
              </w:rPr>
              <w:t xml:space="preserve">(1) A használatbavételi eljárás az építkező javaslatára kezdődik meg. </w:t>
            </w:r>
          </w:p>
          <w:p w:rsidR="0064216B" w:rsidRDefault="0064216B" w:rsidP="002767D4">
            <w:pPr>
              <w:pStyle w:val="torvnyek-szoveg"/>
              <w:spacing w:line="276" w:lineRule="auto"/>
              <w:rPr>
                <w:lang w:val="hu-HU"/>
              </w:rPr>
            </w:pPr>
            <w:r w:rsidRPr="009F1EC0">
              <w:rPr>
                <w:lang w:val="hu-HU"/>
              </w:rPr>
              <w:t>(2) Az építmény használatbavételéről szóló javaslatot írásban nyújtják be. A javaslatban feltüntetik az épí</w:t>
            </w:r>
            <w:r w:rsidRPr="009F1EC0">
              <w:rPr>
                <w:lang w:val="hu-HU"/>
              </w:rPr>
              <w:t>t</w:t>
            </w:r>
            <w:r w:rsidRPr="009F1EC0">
              <w:rPr>
                <w:lang w:val="hu-HU"/>
              </w:rPr>
              <w:t>mény, a tereprendezési vagy kitermelési munkálatok megjelölését és helyét, az építmény, a tereprendezési vagy kitermelési munkálatok befejezésének feltételezett idejét, beleértve az építkezési terület kiürítését és az építmény környéke rendbetételének befejezését, és az arra vonatkozó adatot, hogy sor kerül</w:t>
            </w:r>
            <w:r>
              <w:rPr>
                <w:lang w:val="hu-HU"/>
              </w:rPr>
              <w:t>-</w:t>
            </w:r>
            <w:r w:rsidRPr="009F1EC0">
              <w:rPr>
                <w:lang w:val="hu-HU"/>
              </w:rPr>
              <w:t>e próbaüzemelé</w:t>
            </w:r>
            <w:r w:rsidRPr="009F1EC0">
              <w:rPr>
                <w:lang w:val="hu-HU"/>
              </w:rPr>
              <w:t>s</w:t>
            </w:r>
            <w:r w:rsidRPr="009F1EC0">
              <w:rPr>
                <w:lang w:val="hu-HU"/>
              </w:rPr>
              <w:t>re, ha igen, mennyi ideig.</w:t>
            </w:r>
          </w:p>
          <w:p w:rsidR="00887B16" w:rsidRPr="009F1EC0" w:rsidRDefault="00887B16"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79</w:t>
            </w:r>
          </w:p>
          <w:p w:rsidR="0064216B" w:rsidRPr="009F1EC0" w:rsidRDefault="0064216B" w:rsidP="0064216B">
            <w:pPr>
              <w:pStyle w:val="torvnyek-szoveg"/>
              <w:spacing w:line="276" w:lineRule="auto"/>
            </w:pPr>
            <w:r w:rsidRPr="009F1EC0">
              <w:t>(1) Kolaudačné konanie sa začína na návrh stavebníka.</w:t>
            </w:r>
          </w:p>
          <w:p w:rsidR="0064216B" w:rsidRPr="009F1EC0" w:rsidRDefault="0064216B" w:rsidP="0064216B">
            <w:pPr>
              <w:pStyle w:val="torvnyek-szoveg"/>
              <w:spacing w:line="276" w:lineRule="auto"/>
            </w:pPr>
            <w:r w:rsidRPr="009F1EC0">
              <w:t>(2) Návrh na kolaudáciu stavby sa podáva písomne. V návrhu sa uvedie označenie a miesto stavby, terénnych úprav alebo miesto ťažobných prác, predpokladaný termín dokončenia stavby alebo terénnych úprav, alebo ťažobných prác vrátane vypratania staveniska a</w:t>
            </w:r>
            <w:r>
              <w:t xml:space="preserve"> </w:t>
            </w:r>
            <w:r w:rsidRPr="009F1EC0">
              <w:t>doko</w:t>
            </w:r>
            <w:r w:rsidRPr="009F1EC0">
              <w:t>n</w:t>
            </w:r>
            <w:r w:rsidRPr="009F1EC0">
              <w:t>čenia úprav okolia stavby a údaj o tom, či sa bude v</w:t>
            </w:r>
            <w:r w:rsidRPr="009F1EC0">
              <w:t>y</w:t>
            </w:r>
            <w:r w:rsidRPr="009F1EC0">
              <w:t>konávať skúšobná prevádzka a čas jej trvania.</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80. §</w:t>
            </w:r>
          </w:p>
          <w:p w:rsidR="0064216B" w:rsidRPr="009F1EC0" w:rsidRDefault="0064216B" w:rsidP="0064216B">
            <w:pPr>
              <w:pStyle w:val="torvnyek-szoveg"/>
              <w:spacing w:line="276" w:lineRule="auto"/>
              <w:rPr>
                <w:lang w:val="hu-HU"/>
              </w:rPr>
            </w:pPr>
            <w:r w:rsidRPr="009F1EC0">
              <w:rPr>
                <w:lang w:val="hu-HU"/>
              </w:rPr>
              <w:t>(1) Az építésügyi hivatal, legkevesebb 10 nappal a</w:t>
            </w:r>
            <w:r>
              <w:rPr>
                <w:lang w:val="hu-HU"/>
              </w:rPr>
              <w:t xml:space="preserve"> </w:t>
            </w:r>
            <w:r w:rsidRPr="009F1EC0">
              <w:rPr>
                <w:lang w:val="hu-HU"/>
              </w:rPr>
              <w:t>sz</w:t>
            </w:r>
            <w:r w:rsidRPr="009F1EC0">
              <w:rPr>
                <w:lang w:val="hu-HU"/>
              </w:rPr>
              <w:t>ó</w:t>
            </w:r>
            <w:r w:rsidRPr="009F1EC0">
              <w:rPr>
                <w:lang w:val="hu-HU"/>
              </w:rPr>
              <w:t xml:space="preserve">beli meghallgatással egybekötött helyszíni tényfeltárás előtt értesíti az eljárás résztvevőit, a települést, ha az építésügyi hivatalként nem illetékes a használatbavételi eljárásban, és az érintett szerveket a használatbavételi eljárás megkezdéséről. </w:t>
            </w:r>
          </w:p>
          <w:p w:rsidR="0064216B" w:rsidRPr="009F1EC0" w:rsidRDefault="0064216B" w:rsidP="0064216B">
            <w:pPr>
              <w:pStyle w:val="torvnyek-szoveg"/>
              <w:spacing w:line="276" w:lineRule="auto"/>
              <w:rPr>
                <w:lang w:val="hu-HU"/>
              </w:rPr>
            </w:pPr>
            <w:r w:rsidRPr="009F1EC0">
              <w:rPr>
                <w:lang w:val="hu-HU"/>
              </w:rPr>
              <w:t>(2) A használatbavételi eljárás megkezdéséről szóló é</w:t>
            </w:r>
            <w:r w:rsidRPr="009F1EC0">
              <w:rPr>
                <w:lang w:val="hu-HU"/>
              </w:rPr>
              <w:t>r</w:t>
            </w:r>
            <w:r w:rsidRPr="009F1EC0">
              <w:rPr>
                <w:lang w:val="hu-HU"/>
              </w:rPr>
              <w:t>tesítésben az építésügyi hivatal figyelmezteti a</w:t>
            </w:r>
            <w:r>
              <w:rPr>
                <w:lang w:val="hu-HU"/>
              </w:rPr>
              <w:t xml:space="preserve"> </w:t>
            </w:r>
            <w:r w:rsidRPr="009F1EC0">
              <w:rPr>
                <w:lang w:val="hu-HU"/>
              </w:rPr>
              <w:t>résztv</w:t>
            </w:r>
            <w:r w:rsidRPr="009F1EC0">
              <w:rPr>
                <w:lang w:val="hu-HU"/>
              </w:rPr>
              <w:t>e</w:t>
            </w:r>
            <w:r w:rsidRPr="009F1EC0">
              <w:rPr>
                <w:lang w:val="hu-HU"/>
              </w:rPr>
              <w:t>vőket és az érintett szerveket, hogy kifogásaikat és á</w:t>
            </w:r>
            <w:r w:rsidRPr="009F1EC0">
              <w:rPr>
                <w:lang w:val="hu-HU"/>
              </w:rPr>
              <w:t>l</w:t>
            </w:r>
            <w:r w:rsidRPr="009F1EC0">
              <w:rPr>
                <w:lang w:val="hu-HU"/>
              </w:rPr>
              <w:t>láspontjukat legkésőbb a szóbeli meghallgatás során érvényesíthetik, egyébként azokat nem veszi figyele</w:t>
            </w:r>
            <w:r w:rsidRPr="009F1EC0">
              <w:rPr>
                <w:lang w:val="hu-HU"/>
              </w:rPr>
              <w:t>m</w:t>
            </w:r>
            <w:r w:rsidRPr="009F1EC0">
              <w:rPr>
                <w:lang w:val="hu-HU"/>
              </w:rPr>
              <w:t xml:space="preserve">be. </w:t>
            </w:r>
          </w:p>
          <w:p w:rsidR="0064216B" w:rsidRPr="009F1EC0" w:rsidRDefault="0064216B" w:rsidP="0064216B">
            <w:pPr>
              <w:pStyle w:val="torvnyek-szoveg"/>
              <w:spacing w:line="276" w:lineRule="auto"/>
              <w:rPr>
                <w:lang w:val="hu-HU"/>
              </w:rPr>
            </w:pPr>
            <w:r w:rsidRPr="009F1EC0">
              <w:rPr>
                <w:lang w:val="hu-HU"/>
              </w:rPr>
              <w:t>(3) Az építésügyi hivatal meghívja a használatbavételi eljárásra a tervezőt, és ha az építkezés önerőből valósult meg, azt a személyt is, aki az építési felügyeletet ellá</w:t>
            </w:r>
            <w:r w:rsidRPr="009F1EC0">
              <w:rPr>
                <w:lang w:val="hu-HU"/>
              </w:rPr>
              <w:t>t</w:t>
            </w:r>
            <w:r w:rsidRPr="009F1EC0">
              <w:rPr>
                <w:lang w:val="hu-HU"/>
              </w:rPr>
              <w:t xml:space="preserve">ta. Ha az célszerű, meghívja az építkezés kivitelezőjét is vagy más személyeket. </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80</w:t>
            </w:r>
          </w:p>
          <w:p w:rsidR="0064216B" w:rsidRPr="009F1EC0" w:rsidRDefault="0064216B" w:rsidP="0064216B">
            <w:pPr>
              <w:pStyle w:val="torvnyek-szoveg"/>
              <w:spacing w:line="276" w:lineRule="auto"/>
            </w:pPr>
            <w:r w:rsidRPr="009F1EC0">
              <w:t>(1) Stavebný úrad oznámi účastníkom konania, obci, ak nie je stavebným úradom príslušným na kolaudačné konanie, a dotknutým orgánom začatie kolaudačného konania najmenej 10 dní pred ústnym pojednávaním spojeným s miestnym zisťovaním.</w:t>
            </w:r>
          </w:p>
          <w:p w:rsidR="0064216B" w:rsidRPr="009F1EC0" w:rsidRDefault="0064216B" w:rsidP="0064216B">
            <w:pPr>
              <w:pStyle w:val="torvnyek-szoveg"/>
              <w:spacing w:line="276" w:lineRule="auto"/>
            </w:pPr>
            <w:r w:rsidRPr="009F1EC0">
              <w:t>(2) V oznámení o začatí kolaudačného konania upozo</w:t>
            </w:r>
            <w:r w:rsidRPr="009F1EC0">
              <w:t>r</w:t>
            </w:r>
            <w:r w:rsidRPr="009F1EC0">
              <w:t>ní stavebný úrad účastníkov a dotknuté orgány, že n</w:t>
            </w:r>
            <w:r w:rsidRPr="009F1EC0">
              <w:t>á</w:t>
            </w:r>
            <w:r w:rsidRPr="009F1EC0">
              <w:t>mietky a stanoviská môžu uplatniť najneskoršie pri ús</w:t>
            </w:r>
            <w:r w:rsidRPr="009F1EC0">
              <w:t>t</w:t>
            </w:r>
            <w:r w:rsidRPr="009F1EC0">
              <w:t>nom pojednávaní, inak že sa na ne neprihliadne.</w:t>
            </w:r>
          </w:p>
          <w:p w:rsidR="0064216B" w:rsidRPr="009F1EC0" w:rsidRDefault="0064216B" w:rsidP="0064216B">
            <w:pPr>
              <w:pStyle w:val="torvnyek-szoveg"/>
              <w:spacing w:line="276" w:lineRule="auto"/>
            </w:pPr>
            <w:r w:rsidRPr="009F1EC0">
              <w:t>(3) Stavebný úrad prizve na kolaudačné konanie pr</w:t>
            </w:r>
            <w:r w:rsidRPr="009F1EC0">
              <w:t>o</w:t>
            </w:r>
            <w:r w:rsidRPr="009F1EC0">
              <w:t>jektanta a ak ide o stavbu uskutočnenú svojpomocou aj osobu, ktorá vykonáva stavebný dozor. Ak je to účelné, prizve aj zhotoviteľa stavby alebo inú osobu.</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81. §</w:t>
            </w:r>
          </w:p>
          <w:p w:rsidR="0064216B" w:rsidRPr="009F1EC0" w:rsidRDefault="0064216B" w:rsidP="0064216B">
            <w:pPr>
              <w:pStyle w:val="torvnyek-szoveg"/>
              <w:spacing w:line="276" w:lineRule="auto"/>
              <w:rPr>
                <w:lang w:val="hu-HU"/>
              </w:rPr>
            </w:pPr>
            <w:r w:rsidRPr="009F1EC0">
              <w:rPr>
                <w:lang w:val="hu-HU"/>
              </w:rPr>
              <w:t>(1) A használatbavételi eljárás során az építésügyi hiv</w:t>
            </w:r>
            <w:r w:rsidRPr="009F1EC0">
              <w:rPr>
                <w:lang w:val="hu-HU"/>
              </w:rPr>
              <w:t>a</w:t>
            </w:r>
            <w:r w:rsidRPr="009F1EC0">
              <w:rPr>
                <w:lang w:val="hu-HU"/>
              </w:rPr>
              <w:t>tal elsősorban azt vizsgálja, hogy az építkezés megv</w:t>
            </w:r>
            <w:r w:rsidRPr="009F1EC0">
              <w:rPr>
                <w:lang w:val="hu-HU"/>
              </w:rPr>
              <w:t>a</w:t>
            </w:r>
            <w:r w:rsidRPr="009F1EC0">
              <w:rPr>
                <w:lang w:val="hu-HU"/>
              </w:rPr>
              <w:t>lósítására az építésügyi hivatal által, az építési eljárás során hitelesített dokumentáció szerint került</w:t>
            </w:r>
            <w:r>
              <w:rPr>
                <w:lang w:val="hu-HU"/>
              </w:rPr>
              <w:t>-</w:t>
            </w:r>
            <w:r w:rsidRPr="009F1EC0">
              <w:rPr>
                <w:lang w:val="hu-HU"/>
              </w:rPr>
              <w:t>e sor, és hogy betartották-e a beépítési feltételeket, melyeket az övezetek fejlesztési terve határoz meg, vagy a</w:t>
            </w:r>
            <w:r>
              <w:rPr>
                <w:lang w:val="hu-HU"/>
              </w:rPr>
              <w:t xml:space="preserve"> </w:t>
            </w:r>
            <w:r w:rsidRPr="009F1EC0">
              <w:rPr>
                <w:lang w:val="hu-HU"/>
              </w:rPr>
              <w:t>terüle</w:t>
            </w:r>
            <w:r w:rsidRPr="009F1EC0">
              <w:rPr>
                <w:lang w:val="hu-HU"/>
              </w:rPr>
              <w:t>t</w:t>
            </w:r>
            <w:r w:rsidRPr="009F1EC0">
              <w:rPr>
                <w:lang w:val="hu-HU"/>
              </w:rPr>
              <w:t>rendezési határozatban és az építési engedélyben me</w:t>
            </w:r>
            <w:r w:rsidRPr="009F1EC0">
              <w:rPr>
                <w:lang w:val="hu-HU"/>
              </w:rPr>
              <w:t>g</w:t>
            </w:r>
            <w:r w:rsidRPr="009F1EC0">
              <w:rPr>
                <w:lang w:val="hu-HU"/>
              </w:rPr>
              <w:t>határozott feltételeket. Vizsgálja továbbá, hogy az építmény tényeleges megvalósítása vagy annak haszn</w:t>
            </w:r>
            <w:r w:rsidRPr="009F1EC0">
              <w:rPr>
                <w:lang w:val="hu-HU"/>
              </w:rPr>
              <w:t>á</w:t>
            </w:r>
            <w:r w:rsidRPr="009F1EC0">
              <w:rPr>
                <w:lang w:val="hu-HU"/>
              </w:rPr>
              <w:t>lata nem fogja-e veszélyeztetni a közérdeket, elsőso</w:t>
            </w:r>
            <w:r w:rsidRPr="009F1EC0">
              <w:rPr>
                <w:lang w:val="hu-HU"/>
              </w:rPr>
              <w:t>r</w:t>
            </w:r>
            <w:r w:rsidRPr="009F1EC0">
              <w:rPr>
                <w:lang w:val="hu-HU"/>
              </w:rPr>
              <w:t>ban az élet- és egészségvédelem, a környezetvédelem, a</w:t>
            </w:r>
            <w:r>
              <w:rPr>
                <w:lang w:val="hu-HU"/>
              </w:rPr>
              <w:t xml:space="preserve"> </w:t>
            </w:r>
            <w:r w:rsidRPr="009F1EC0">
              <w:rPr>
                <w:lang w:val="hu-HU"/>
              </w:rPr>
              <w:t xml:space="preserve">munkavédelem és a műszaki berendezések védelme szempontjából. </w:t>
            </w:r>
          </w:p>
          <w:p w:rsidR="0064216B" w:rsidRPr="009F1EC0" w:rsidRDefault="0064216B" w:rsidP="0064216B">
            <w:pPr>
              <w:pStyle w:val="torvnyek-szoveg"/>
              <w:spacing w:line="276" w:lineRule="auto"/>
              <w:rPr>
                <w:lang w:val="hu-HU"/>
              </w:rPr>
            </w:pPr>
            <w:r w:rsidRPr="009F1EC0">
              <w:rPr>
                <w:lang w:val="hu-HU"/>
              </w:rPr>
              <w:t>(2) Ha az építkezés megvalósítása során olyan műszaki előírások megváltozására kerül sor, amelyek alapján a tervdokumentációt kidolgozták, azokat az építésügyi hivatal csak akkor veszi figyelembe, ha azok rendelk</w:t>
            </w:r>
            <w:r w:rsidRPr="009F1EC0">
              <w:rPr>
                <w:lang w:val="hu-HU"/>
              </w:rPr>
              <w:t>e</w:t>
            </w:r>
            <w:r w:rsidRPr="009F1EC0">
              <w:rPr>
                <w:lang w:val="hu-HU"/>
              </w:rPr>
              <w:t>zései vonatkoznak a hatályba lépésük előtt tervezett és megvalósított építkezésekre is.</w:t>
            </w:r>
          </w:p>
          <w:p w:rsidR="0064216B" w:rsidRPr="009F1EC0" w:rsidRDefault="0064216B" w:rsidP="0064216B">
            <w:pPr>
              <w:pStyle w:val="torvnyek-szoveg"/>
              <w:spacing w:line="276" w:lineRule="auto"/>
              <w:rPr>
                <w:lang w:val="hu-HU"/>
              </w:rPr>
            </w:pPr>
            <w:r w:rsidRPr="009F1EC0">
              <w:rPr>
                <w:lang w:val="hu-HU"/>
              </w:rPr>
              <w:t>(3) Ha az építésügyi hivatal a használatbavételi eljárás során az építmény használatát gátló hiányosságokat á</w:t>
            </w:r>
            <w:r w:rsidRPr="009F1EC0">
              <w:rPr>
                <w:lang w:val="hu-HU"/>
              </w:rPr>
              <w:t>l</w:t>
            </w:r>
            <w:r w:rsidRPr="009F1EC0">
              <w:rPr>
                <w:lang w:val="hu-HU"/>
              </w:rPr>
              <w:t>lapít meg, meghatározza azok kiküszöbölésének hatá</w:t>
            </w:r>
            <w:r w:rsidRPr="009F1EC0">
              <w:rPr>
                <w:lang w:val="hu-HU"/>
              </w:rPr>
              <w:t>r</w:t>
            </w:r>
            <w:r w:rsidRPr="009F1EC0">
              <w:rPr>
                <w:lang w:val="hu-HU"/>
              </w:rPr>
              <w:t xml:space="preserve">idejét, és az eljárást megszakítja. </w:t>
            </w:r>
          </w:p>
          <w:p w:rsidR="0064216B" w:rsidRPr="009F1EC0" w:rsidRDefault="0064216B" w:rsidP="0064216B">
            <w:pPr>
              <w:pStyle w:val="torvnyek-szoveg"/>
              <w:spacing w:line="276" w:lineRule="auto"/>
              <w:rPr>
                <w:lang w:val="hu-HU"/>
              </w:rPr>
            </w:pPr>
            <w:r w:rsidRPr="009F1EC0">
              <w:rPr>
                <w:lang w:val="hu-HU"/>
              </w:rPr>
              <w:t>(4) A használatbavételi eljárással összeköthető az épí</w:t>
            </w:r>
            <w:r w:rsidRPr="009F1EC0">
              <w:rPr>
                <w:lang w:val="hu-HU"/>
              </w:rPr>
              <w:t>t</w:t>
            </w:r>
            <w:r w:rsidRPr="009F1EC0">
              <w:rPr>
                <w:lang w:val="hu-HU"/>
              </w:rPr>
              <w:t>mény módosításáról szóló eljárás (68. §), ha a tényleges megvalósítás nem tér el lényegesen az építésügyi hiv</w:t>
            </w:r>
            <w:r w:rsidRPr="009F1EC0">
              <w:rPr>
                <w:lang w:val="hu-HU"/>
              </w:rPr>
              <w:t>a</w:t>
            </w:r>
            <w:r w:rsidRPr="009F1EC0">
              <w:rPr>
                <w:lang w:val="hu-HU"/>
              </w:rPr>
              <w:t>tal által, az építési eljárás során hitelesített dokument</w:t>
            </w:r>
            <w:r w:rsidRPr="009F1EC0">
              <w:rPr>
                <w:lang w:val="hu-HU"/>
              </w:rPr>
              <w:t>á</w:t>
            </w:r>
            <w:r w:rsidRPr="009F1EC0">
              <w:rPr>
                <w:lang w:val="hu-HU"/>
              </w:rPr>
              <w:t xml:space="preserve">ciótól. </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81</w:t>
            </w:r>
          </w:p>
          <w:p w:rsidR="0064216B" w:rsidRPr="009F1EC0" w:rsidRDefault="0064216B" w:rsidP="0064216B">
            <w:pPr>
              <w:pStyle w:val="torvnyek-szoveg"/>
              <w:spacing w:line="276" w:lineRule="auto"/>
            </w:pPr>
            <w:r w:rsidRPr="009F1EC0">
              <w:t>(1) V kolaudačnom konaní stavebný úrad najmä skúma, či sa stavba uskutočnila podľa dokumentácie overenej stavebným úradom v stavebnom konaní a či sa dodržali zastavovacie podmienky určené územným plánom z</w:t>
            </w:r>
            <w:r w:rsidRPr="009F1EC0">
              <w:t>ó</w:t>
            </w:r>
            <w:r w:rsidRPr="009F1EC0">
              <w:t>ny alebo podmienky určené v územnom rozhodnutí a</w:t>
            </w:r>
            <w:r>
              <w:t xml:space="preserve"> </w:t>
            </w:r>
            <w:r w:rsidRPr="009F1EC0">
              <w:t>v stavebnom povolení. Ďalej skúma, či skutočné realiz</w:t>
            </w:r>
            <w:r w:rsidRPr="009F1EC0">
              <w:t>o</w:t>
            </w:r>
            <w:r w:rsidRPr="009F1EC0">
              <w:t>vanie stavby alebo jej užívanie nebude ohrozovať v</w:t>
            </w:r>
            <w:r w:rsidRPr="009F1EC0">
              <w:t>e</w:t>
            </w:r>
            <w:r w:rsidRPr="009F1EC0">
              <w:t>rejný záujem, predovšetkým z hľadiska ochrany života a zdravia osôb, životného prostredia, bezpečnosti práce a technických zariadení.</w:t>
            </w:r>
          </w:p>
          <w:p w:rsidR="0064216B" w:rsidRPr="009F1EC0" w:rsidRDefault="0064216B" w:rsidP="0064216B">
            <w:pPr>
              <w:pStyle w:val="torvnyek-szoveg"/>
              <w:spacing w:line="276" w:lineRule="auto"/>
            </w:pPr>
            <w:r w:rsidRPr="009F1EC0">
              <w:t>(2) Ak v priebehu uskutočňovania stavby dôjde k</w:t>
            </w:r>
            <w:r>
              <w:t xml:space="preserve"> </w:t>
            </w:r>
            <w:r w:rsidRPr="009F1EC0">
              <w:t>zm</w:t>
            </w:r>
            <w:r w:rsidRPr="009F1EC0">
              <w:t>e</w:t>
            </w:r>
            <w:r w:rsidRPr="009F1EC0">
              <w:t>ne technických predpisov, podľa ktorých bola sprac</w:t>
            </w:r>
            <w:r w:rsidRPr="009F1EC0">
              <w:t>o</w:t>
            </w:r>
            <w:r w:rsidRPr="009F1EC0">
              <w:t>vaná projektová dokumentácia, prihliada na ne stave</w:t>
            </w:r>
            <w:r w:rsidRPr="009F1EC0">
              <w:t>b</w:t>
            </w:r>
            <w:r w:rsidRPr="009F1EC0">
              <w:t>ný úrad len vtedy, pokiaľ sa ich ustanovenia vzťahujú aj na stavby projektované a uskutočňované pred ich účinnosťou.</w:t>
            </w:r>
          </w:p>
          <w:p w:rsidR="0064216B" w:rsidRPr="009F1EC0" w:rsidRDefault="0064216B" w:rsidP="0064216B">
            <w:pPr>
              <w:pStyle w:val="torvnyek-szoveg"/>
              <w:spacing w:line="276" w:lineRule="auto"/>
            </w:pPr>
            <w:r w:rsidRPr="009F1EC0">
              <w:t>(3) Ak stavebný úrad pri kolaudačnom konaní zistí na stavbe závady brániace jej užívaniu, určí lehotu na ich odstránenie a preruší konanie.</w:t>
            </w:r>
          </w:p>
          <w:p w:rsidR="0064216B" w:rsidRPr="009F1EC0" w:rsidRDefault="0064216B" w:rsidP="0064216B">
            <w:pPr>
              <w:pStyle w:val="torvnyek-szoveg"/>
              <w:spacing w:line="276" w:lineRule="auto"/>
            </w:pPr>
            <w:r w:rsidRPr="009F1EC0">
              <w:t>(4) S kolaudačným konaním sa môže spojiť konanie o zmene stavby (§ 68), pokiaľ sa skutočné realizovanie podstatne neodchyľuje od dokumentácie overenej st</w:t>
            </w:r>
            <w:r w:rsidRPr="009F1EC0">
              <w:t>a</w:t>
            </w:r>
            <w:r w:rsidRPr="009F1EC0">
              <w:t>vebným úradom v stavebnom konaní.</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81.a §</w:t>
            </w:r>
          </w:p>
          <w:p w:rsidR="0064216B" w:rsidRPr="009F1EC0" w:rsidRDefault="0064216B" w:rsidP="0064216B">
            <w:pPr>
              <w:pStyle w:val="torvnyek-szoveg"/>
              <w:spacing w:line="276" w:lineRule="auto"/>
              <w:rPr>
                <w:lang w:val="hu-HU"/>
              </w:rPr>
            </w:pPr>
            <w:r w:rsidRPr="009F1EC0">
              <w:rPr>
                <w:lang w:val="hu-HU"/>
              </w:rPr>
              <w:t>(1) Az építésügyi hivatal jegyzőkönyvet vesz fel a sz</w:t>
            </w:r>
            <w:r w:rsidRPr="009F1EC0">
              <w:rPr>
                <w:lang w:val="hu-HU"/>
              </w:rPr>
              <w:t>ó</w:t>
            </w:r>
            <w:r w:rsidRPr="009F1EC0">
              <w:rPr>
                <w:lang w:val="hu-HU"/>
              </w:rPr>
              <w:t xml:space="preserve">beli meghallgatásról, amely tartalmazza: </w:t>
            </w:r>
          </w:p>
          <w:p w:rsidR="0064216B" w:rsidRPr="009F1EC0" w:rsidRDefault="0064216B" w:rsidP="0064216B">
            <w:pPr>
              <w:pStyle w:val="torvnyek-szoveg"/>
              <w:spacing w:line="276" w:lineRule="auto"/>
              <w:ind w:left="284"/>
              <w:rPr>
                <w:lang w:val="hu-HU"/>
              </w:rPr>
            </w:pPr>
            <w:r w:rsidRPr="009F1EC0">
              <w:rPr>
                <w:lang w:val="hu-HU"/>
              </w:rPr>
              <w:t xml:space="preserve">a) az építmény megjelölését, </w:t>
            </w:r>
          </w:p>
          <w:p w:rsidR="0064216B" w:rsidRPr="009F1EC0" w:rsidRDefault="0064216B" w:rsidP="0064216B">
            <w:pPr>
              <w:pStyle w:val="torvnyek-szoveg"/>
              <w:spacing w:line="276" w:lineRule="auto"/>
              <w:ind w:left="284"/>
              <w:rPr>
                <w:lang w:val="hu-HU"/>
              </w:rPr>
            </w:pPr>
            <w:r w:rsidRPr="009F1EC0">
              <w:rPr>
                <w:lang w:val="hu-HU"/>
              </w:rPr>
              <w:t>b) annak megállapítását, hogy betartották-e a</w:t>
            </w:r>
            <w:r>
              <w:rPr>
                <w:lang w:val="hu-HU"/>
              </w:rPr>
              <w:t xml:space="preserve"> </w:t>
            </w:r>
            <w:r w:rsidRPr="009F1EC0">
              <w:rPr>
                <w:lang w:val="hu-HU"/>
              </w:rPr>
              <w:t>ter</w:t>
            </w:r>
            <w:r w:rsidRPr="009F1EC0">
              <w:rPr>
                <w:lang w:val="hu-HU"/>
              </w:rPr>
              <w:t>ü</w:t>
            </w:r>
            <w:r w:rsidRPr="009F1EC0">
              <w:rPr>
                <w:lang w:val="hu-HU"/>
              </w:rPr>
              <w:lastRenderedPageBreak/>
              <w:t>letrendezési határozat és az építési engedély felté</w:t>
            </w:r>
            <w:r w:rsidRPr="009F1EC0">
              <w:rPr>
                <w:lang w:val="hu-HU"/>
              </w:rPr>
              <w:t>t</w:t>
            </w:r>
            <w:r w:rsidRPr="009F1EC0">
              <w:rPr>
                <w:lang w:val="hu-HU"/>
              </w:rPr>
              <w:t>eleit, és hogy eleget tettek-e az építkezésre vonatk</w:t>
            </w:r>
            <w:r w:rsidRPr="009F1EC0">
              <w:rPr>
                <w:lang w:val="hu-HU"/>
              </w:rPr>
              <w:t>o</w:t>
            </w:r>
            <w:r w:rsidRPr="009F1EC0">
              <w:rPr>
                <w:lang w:val="hu-HU"/>
              </w:rPr>
              <w:t xml:space="preserve">zó általános műszaki követelményeknek, </w:t>
            </w:r>
          </w:p>
          <w:p w:rsidR="0064216B" w:rsidRPr="009F1EC0" w:rsidRDefault="0064216B" w:rsidP="0064216B">
            <w:pPr>
              <w:pStyle w:val="torvnyek-szoveg"/>
              <w:spacing w:line="276" w:lineRule="auto"/>
              <w:ind w:left="284"/>
              <w:rPr>
                <w:lang w:val="hu-HU"/>
              </w:rPr>
            </w:pPr>
            <w:r w:rsidRPr="009F1EC0">
              <w:rPr>
                <w:lang w:val="hu-HU"/>
              </w:rPr>
              <w:t>c) a befejezett építmény tényleges megvalósításának összehasonlítását az építésügyi hivatal által hiteles</w:t>
            </w:r>
            <w:r w:rsidRPr="009F1EC0">
              <w:rPr>
                <w:lang w:val="hu-HU"/>
              </w:rPr>
              <w:t>í</w:t>
            </w:r>
            <w:r w:rsidRPr="009F1EC0">
              <w:rPr>
                <w:lang w:val="hu-HU"/>
              </w:rPr>
              <w:t xml:space="preserve">tett tervdokumentációval, </w:t>
            </w:r>
          </w:p>
          <w:p w:rsidR="0064216B" w:rsidRPr="009F1EC0" w:rsidRDefault="0064216B" w:rsidP="0064216B">
            <w:pPr>
              <w:pStyle w:val="torvnyek-szoveg"/>
              <w:spacing w:line="276" w:lineRule="auto"/>
              <w:ind w:left="284"/>
              <w:rPr>
                <w:lang w:val="hu-HU"/>
              </w:rPr>
            </w:pPr>
            <w:r w:rsidRPr="009F1EC0">
              <w:rPr>
                <w:lang w:val="hu-HU"/>
              </w:rPr>
              <w:t>d) az építmény tényleges megvalósítása során me</w:t>
            </w:r>
            <w:r w:rsidRPr="009F1EC0">
              <w:rPr>
                <w:lang w:val="hu-HU"/>
              </w:rPr>
              <w:t>g</w:t>
            </w:r>
            <w:r w:rsidRPr="009F1EC0">
              <w:rPr>
                <w:lang w:val="hu-HU"/>
              </w:rPr>
              <w:t xml:space="preserve">állapított eltérések jegyzékét, esetleg hivatkozást a használatbavételi határozat háttéranyagaira, </w:t>
            </w:r>
          </w:p>
          <w:p w:rsidR="0064216B" w:rsidRPr="009F1EC0" w:rsidRDefault="0064216B" w:rsidP="0064216B">
            <w:pPr>
              <w:pStyle w:val="torvnyek-szoveg"/>
              <w:spacing w:line="276" w:lineRule="auto"/>
              <w:ind w:left="284"/>
              <w:rPr>
                <w:lang w:val="hu-HU"/>
              </w:rPr>
            </w:pPr>
            <w:r w:rsidRPr="009F1EC0">
              <w:rPr>
                <w:lang w:val="hu-HU"/>
              </w:rPr>
              <w:t xml:space="preserve">e) az eljárás résztvevőinek kifogásait, </w:t>
            </w:r>
          </w:p>
          <w:p w:rsidR="0064216B" w:rsidRPr="009F1EC0" w:rsidRDefault="0064216B" w:rsidP="0064216B">
            <w:pPr>
              <w:pStyle w:val="torvnyek-szoveg"/>
              <w:spacing w:line="276" w:lineRule="auto"/>
              <w:ind w:left="284"/>
              <w:rPr>
                <w:lang w:val="hu-HU"/>
              </w:rPr>
            </w:pPr>
            <w:r w:rsidRPr="009F1EC0">
              <w:rPr>
                <w:lang w:val="hu-HU"/>
              </w:rPr>
              <w:t>f) az érintett szervek álláspontjait.</w:t>
            </w:r>
          </w:p>
          <w:p w:rsidR="0064216B" w:rsidRPr="009F1EC0" w:rsidRDefault="0064216B" w:rsidP="0064216B">
            <w:pPr>
              <w:pStyle w:val="torvnyek-szoveg"/>
              <w:spacing w:line="276" w:lineRule="auto"/>
              <w:rPr>
                <w:lang w:val="hu-HU"/>
              </w:rPr>
            </w:pPr>
            <w:r w:rsidRPr="009F1EC0">
              <w:rPr>
                <w:lang w:val="hu-HU"/>
              </w:rPr>
              <w:t>(2) Az 1. bekezdés szerinti jegyzőkönyvet az építésügyi hivatal helyettesítheti egy egyszerű feljegyzéssel is, f</w:t>
            </w:r>
            <w:r w:rsidRPr="009F1EC0">
              <w:rPr>
                <w:lang w:val="hu-HU"/>
              </w:rPr>
              <w:t>ő</w:t>
            </w:r>
            <w:r w:rsidRPr="009F1EC0">
              <w:rPr>
                <w:lang w:val="hu-HU"/>
              </w:rPr>
              <w:t xml:space="preserve">leg ha az építkezés a </w:t>
            </w:r>
            <w:r>
              <w:rPr>
                <w:lang w:val="hu-HU"/>
              </w:rPr>
              <w:t>hitelesített dokumentációval ös</w:t>
            </w:r>
            <w:r w:rsidRPr="009F1EC0">
              <w:rPr>
                <w:lang w:val="hu-HU"/>
              </w:rPr>
              <w:t>s</w:t>
            </w:r>
            <w:r w:rsidRPr="009F1EC0">
              <w:rPr>
                <w:lang w:val="hu-HU"/>
              </w:rPr>
              <w:t>z</w:t>
            </w:r>
            <w:r w:rsidRPr="009F1EC0">
              <w:rPr>
                <w:lang w:val="hu-HU"/>
              </w:rPr>
              <w:t>hangban lett befejezve, ha nincsenek eltérések az épí</w:t>
            </w:r>
            <w:r w:rsidRPr="009F1EC0">
              <w:rPr>
                <w:lang w:val="hu-HU"/>
              </w:rPr>
              <w:t>t</w:t>
            </w:r>
            <w:r w:rsidRPr="009F1EC0">
              <w:rPr>
                <w:lang w:val="hu-HU"/>
              </w:rPr>
              <w:t xml:space="preserve">mény tényleges megvalósításában, és ha az eljárás résztvevői nem emeltek kifogásokat. </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81a</w:t>
            </w:r>
          </w:p>
          <w:p w:rsidR="0064216B" w:rsidRPr="009F1EC0" w:rsidRDefault="0064216B" w:rsidP="0064216B">
            <w:pPr>
              <w:pStyle w:val="torvnyek-szoveg"/>
              <w:spacing w:line="276" w:lineRule="auto"/>
            </w:pPr>
            <w:r w:rsidRPr="009F1EC0">
              <w:t>(1) Stavebný úrad spíše o ústnom pojednávaní protokol, ktorý obsahuje</w:t>
            </w:r>
          </w:p>
          <w:p w:rsidR="0064216B" w:rsidRPr="009F1EC0" w:rsidRDefault="0064216B" w:rsidP="0064216B">
            <w:pPr>
              <w:pStyle w:val="torvnyek-szoveg"/>
              <w:spacing w:line="276" w:lineRule="auto"/>
              <w:ind w:left="284"/>
            </w:pPr>
            <w:r w:rsidRPr="009F1EC0">
              <w:t xml:space="preserve">a) označenie stavby, </w:t>
            </w:r>
          </w:p>
          <w:p w:rsidR="0064216B" w:rsidRPr="009F1EC0" w:rsidRDefault="0064216B" w:rsidP="0064216B">
            <w:pPr>
              <w:pStyle w:val="torvnyek-szoveg"/>
              <w:spacing w:line="276" w:lineRule="auto"/>
              <w:ind w:left="284"/>
            </w:pPr>
            <w:r w:rsidRPr="009F1EC0">
              <w:t xml:space="preserve">b) zistenie, či sa dodržali podmienky územného </w:t>
            </w:r>
            <w:r w:rsidRPr="009F1EC0">
              <w:lastRenderedPageBreak/>
              <w:t>rozhodnutia a stavebného povolenia a či sa vyhov</w:t>
            </w:r>
            <w:r w:rsidRPr="009F1EC0">
              <w:t>e</w:t>
            </w:r>
            <w:r w:rsidRPr="009F1EC0">
              <w:t>lo všeobecným technickým požiadavkám na v</w:t>
            </w:r>
            <w:r w:rsidRPr="009F1EC0">
              <w:t>ý</w:t>
            </w:r>
            <w:r w:rsidRPr="009F1EC0">
              <w:t xml:space="preserve">stavbu, </w:t>
            </w:r>
          </w:p>
          <w:p w:rsidR="0064216B" w:rsidRPr="009F1EC0" w:rsidRDefault="0064216B" w:rsidP="0064216B">
            <w:pPr>
              <w:pStyle w:val="torvnyek-szoveg"/>
              <w:spacing w:line="276" w:lineRule="auto"/>
              <w:ind w:left="284"/>
            </w:pPr>
            <w:r w:rsidRPr="009F1EC0">
              <w:t>c) porovnávanie skutočného realizovania dokonč</w:t>
            </w:r>
            <w:r w:rsidRPr="009F1EC0">
              <w:t>e</w:t>
            </w:r>
            <w:r w:rsidRPr="009F1EC0">
              <w:t xml:space="preserve">nej stavby s projektovou dokumentáciou overenou stavebným úradom, </w:t>
            </w:r>
          </w:p>
          <w:p w:rsidR="0064216B" w:rsidRPr="009F1EC0" w:rsidRDefault="0064216B" w:rsidP="0064216B">
            <w:pPr>
              <w:pStyle w:val="torvnyek-szoveg"/>
              <w:spacing w:line="276" w:lineRule="auto"/>
              <w:ind w:left="284"/>
            </w:pPr>
            <w:r w:rsidRPr="009F1EC0">
              <w:t>d) súpis zistených odchýlok od skutočného realiz</w:t>
            </w:r>
            <w:r w:rsidRPr="009F1EC0">
              <w:t>o</w:t>
            </w:r>
            <w:r w:rsidRPr="009F1EC0">
              <w:t>vania stavby, prípadne odkaz na podklady kola</w:t>
            </w:r>
            <w:r w:rsidRPr="009F1EC0">
              <w:t>u</w:t>
            </w:r>
            <w:r w:rsidRPr="009F1EC0">
              <w:t xml:space="preserve">dačného rozhodnutia, </w:t>
            </w:r>
          </w:p>
          <w:p w:rsidR="0064216B" w:rsidRPr="009F1EC0" w:rsidRDefault="0064216B" w:rsidP="0064216B">
            <w:pPr>
              <w:pStyle w:val="torvnyek-szoveg"/>
              <w:spacing w:line="276" w:lineRule="auto"/>
              <w:ind w:left="284"/>
            </w:pPr>
            <w:r w:rsidRPr="009F1EC0">
              <w:t xml:space="preserve">e) námietky účastníkov konania, </w:t>
            </w:r>
          </w:p>
          <w:p w:rsidR="0064216B" w:rsidRPr="009F1EC0" w:rsidRDefault="0064216B" w:rsidP="0064216B">
            <w:pPr>
              <w:pStyle w:val="torvnyek-szoveg"/>
              <w:spacing w:line="276" w:lineRule="auto"/>
              <w:ind w:left="284"/>
            </w:pPr>
            <w:r w:rsidRPr="009F1EC0">
              <w:t>f) stanoviská dotknutých orgánov.</w:t>
            </w:r>
          </w:p>
          <w:p w:rsidR="0064216B" w:rsidRPr="009F1EC0" w:rsidRDefault="0064216B" w:rsidP="0064216B">
            <w:pPr>
              <w:pStyle w:val="torvnyek-szoveg"/>
              <w:spacing w:line="276" w:lineRule="auto"/>
            </w:pPr>
            <w:r w:rsidRPr="009F1EC0">
              <w:t>(2) Protokol podľa odseku 1 môže stavebný úrad n</w:t>
            </w:r>
            <w:r w:rsidRPr="009F1EC0">
              <w:t>a</w:t>
            </w:r>
            <w:r w:rsidRPr="009F1EC0">
              <w:t>hradiť jednoduchým záznamom, najmä ak sa stavba dokončila v súlade s overenou dokumentáciou, ak nie sú zistené odchýlky od skutočného realizovania stavby a neboli podané námietky účastníkov konania.</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81.b §</w:t>
            </w:r>
          </w:p>
          <w:p w:rsidR="0064216B" w:rsidRPr="009F1EC0" w:rsidRDefault="0064216B" w:rsidP="0064216B">
            <w:pPr>
              <w:pStyle w:val="torvnyek-szoveg"/>
              <w:spacing w:line="276" w:lineRule="auto"/>
              <w:rPr>
                <w:lang w:val="hu-HU"/>
              </w:rPr>
            </w:pPr>
            <w:r w:rsidRPr="009F1EC0">
              <w:rPr>
                <w:lang w:val="hu-HU"/>
              </w:rPr>
              <w:t>A használatbavételi határozatot nem adják ki, ha nincs biztosítva az emberek biztonsága, egészségük védelme és a környezetvédelem, valamint az épület rendeltetés szerinti használata, elsősorban ha</w:t>
            </w:r>
          </w:p>
          <w:p w:rsidR="0064216B" w:rsidRPr="009F1EC0" w:rsidRDefault="0064216B" w:rsidP="0064216B">
            <w:pPr>
              <w:pStyle w:val="torvnyek-szoveg"/>
              <w:spacing w:line="276" w:lineRule="auto"/>
              <w:ind w:left="284"/>
              <w:rPr>
                <w:lang w:val="hu-HU"/>
              </w:rPr>
            </w:pPr>
            <w:r w:rsidRPr="009F1EC0">
              <w:rPr>
                <w:lang w:val="hu-HU"/>
              </w:rPr>
              <w:t>a) az építésügyi hivatal által, az építési eljárás során hitelesített tervdokumentáció szerint nincs biztosí</w:t>
            </w:r>
            <w:r w:rsidRPr="009F1EC0">
              <w:rPr>
                <w:lang w:val="hu-HU"/>
              </w:rPr>
              <w:t>t</w:t>
            </w:r>
            <w:r w:rsidRPr="009F1EC0">
              <w:rPr>
                <w:lang w:val="hu-HU"/>
              </w:rPr>
              <w:t>va az építmény fűtése és csatlakozása víz-, elektr</w:t>
            </w:r>
            <w:r w:rsidRPr="009F1EC0">
              <w:rPr>
                <w:lang w:val="hu-HU"/>
              </w:rPr>
              <w:t>o</w:t>
            </w:r>
            <w:r w:rsidRPr="009F1EC0">
              <w:rPr>
                <w:lang w:val="hu-HU"/>
              </w:rPr>
              <w:t xml:space="preserve">mos- és szennyvízhálózatra, </w:t>
            </w:r>
          </w:p>
          <w:p w:rsidR="0064216B" w:rsidRPr="009F1EC0" w:rsidRDefault="0064216B" w:rsidP="0064216B">
            <w:pPr>
              <w:pStyle w:val="torvnyek-szoveg"/>
              <w:spacing w:line="276" w:lineRule="auto"/>
              <w:ind w:left="284"/>
              <w:rPr>
                <w:lang w:val="hu-HU"/>
              </w:rPr>
            </w:pPr>
            <w:r w:rsidRPr="009F1EC0">
              <w:rPr>
                <w:lang w:val="hu-HU"/>
              </w:rPr>
              <w:t>b) nincs biztosítva a felvonók hitelesített dokume</w:t>
            </w:r>
            <w:r w:rsidRPr="009F1EC0">
              <w:rPr>
                <w:lang w:val="hu-HU"/>
              </w:rPr>
              <w:t>n</w:t>
            </w:r>
            <w:r w:rsidRPr="009F1EC0">
              <w:rPr>
                <w:lang w:val="hu-HU"/>
              </w:rPr>
              <w:t>táció szerinti, biztonságos és folyamatos üzemelt</w:t>
            </w:r>
            <w:r w:rsidRPr="009F1EC0">
              <w:rPr>
                <w:lang w:val="hu-HU"/>
              </w:rPr>
              <w:t>e</w:t>
            </w:r>
            <w:r w:rsidRPr="009F1EC0">
              <w:rPr>
                <w:lang w:val="hu-HU"/>
              </w:rPr>
              <w:t xml:space="preserve">tése, </w:t>
            </w:r>
          </w:p>
          <w:p w:rsidR="0064216B" w:rsidRPr="009F1EC0" w:rsidRDefault="0064216B" w:rsidP="0064216B">
            <w:pPr>
              <w:pStyle w:val="torvnyek-szoveg"/>
              <w:spacing w:line="276" w:lineRule="auto"/>
              <w:ind w:left="284"/>
              <w:rPr>
                <w:lang w:val="hu-HU"/>
              </w:rPr>
            </w:pPr>
            <w:r w:rsidRPr="009F1EC0">
              <w:rPr>
                <w:lang w:val="hu-HU"/>
              </w:rPr>
              <w:t xml:space="preserve">c) nincs biztosítva a biztonságos bejárat és behajtás az építményekhez, </w:t>
            </w:r>
          </w:p>
          <w:p w:rsidR="0064216B" w:rsidRPr="009F1EC0" w:rsidRDefault="0064216B" w:rsidP="0064216B">
            <w:pPr>
              <w:pStyle w:val="torvnyek-szoveg"/>
              <w:spacing w:line="276" w:lineRule="auto"/>
              <w:ind w:left="284"/>
              <w:rPr>
                <w:lang w:val="hu-HU"/>
              </w:rPr>
            </w:pPr>
            <w:r w:rsidRPr="009F1EC0">
              <w:rPr>
                <w:lang w:val="hu-HU"/>
              </w:rPr>
              <w:t>d) nincsenek teljesítve az építkezési engedély azon feltételei, melyek az építmény okvetlenül szükséges komplex jellegére, az építmény környezetre gyak</w:t>
            </w:r>
            <w:r w:rsidRPr="009F1EC0">
              <w:rPr>
                <w:lang w:val="hu-HU"/>
              </w:rPr>
              <w:t>o</w:t>
            </w:r>
            <w:r w:rsidRPr="009F1EC0">
              <w:rPr>
                <w:lang w:val="hu-HU"/>
              </w:rPr>
              <w:t>rolt negatív hatásainak kiküszöbölésére, esetleg azok elfogadható szintre történő korlátozására v</w:t>
            </w:r>
            <w:r w:rsidRPr="009F1EC0">
              <w:rPr>
                <w:lang w:val="hu-HU"/>
              </w:rPr>
              <w:t>o</w:t>
            </w:r>
            <w:r w:rsidRPr="009F1EC0">
              <w:rPr>
                <w:lang w:val="hu-HU"/>
              </w:rPr>
              <w:t xml:space="preserve">natkoznak, </w:t>
            </w:r>
          </w:p>
          <w:p w:rsidR="0064216B" w:rsidRDefault="0064216B" w:rsidP="0064216B">
            <w:pPr>
              <w:pStyle w:val="torvnyek-szoveg"/>
              <w:spacing w:line="276" w:lineRule="auto"/>
              <w:ind w:left="284"/>
              <w:rPr>
                <w:lang w:val="hu-HU"/>
              </w:rPr>
            </w:pPr>
            <w:r w:rsidRPr="009F1EC0">
              <w:rPr>
                <w:lang w:val="hu-HU"/>
              </w:rPr>
              <w:t>e) nincsenek beterjesztve az előírt vizsgálatok me</w:t>
            </w:r>
            <w:r w:rsidRPr="009F1EC0">
              <w:rPr>
                <w:lang w:val="hu-HU"/>
              </w:rPr>
              <w:t>g</w:t>
            </w:r>
            <w:r w:rsidRPr="009F1EC0">
              <w:rPr>
                <w:lang w:val="hu-HU"/>
              </w:rPr>
              <w:t xml:space="preserve">felelő eredményeinek okiratai és az építőanyagok gyártójának megfelelőségi nyilatkozata (43. f </w:t>
            </w:r>
            <w:r>
              <w:rPr>
                <w:lang w:val="hu-HU"/>
              </w:rPr>
              <w:t>§),</w:t>
            </w:r>
          </w:p>
          <w:p w:rsidR="0064216B" w:rsidRPr="001C4334" w:rsidRDefault="0064216B" w:rsidP="0064216B">
            <w:pPr>
              <w:spacing w:line="276" w:lineRule="auto"/>
              <w:ind w:left="284"/>
              <w:jc w:val="both"/>
              <w:rPr>
                <w:iCs/>
                <w:sz w:val="20"/>
                <w:lang w:val="hu-HU"/>
              </w:rPr>
            </w:pPr>
            <w:r w:rsidRPr="001C4334">
              <w:rPr>
                <w:sz w:val="20"/>
                <w:lang w:val="hu-HU"/>
              </w:rPr>
              <w:t xml:space="preserve">f) nincs beterjesztve energetikai tanúsítvány, </w:t>
            </w:r>
            <w:r w:rsidRPr="001C4334">
              <w:rPr>
                <w:iCs/>
                <w:sz w:val="20"/>
                <w:lang w:val="hu-HU"/>
              </w:rPr>
              <w:t>holott</w:t>
            </w:r>
            <w:r w:rsidRPr="001C4334">
              <w:rPr>
                <w:sz w:val="20"/>
                <w:lang w:val="hu-HU"/>
              </w:rPr>
              <w:t xml:space="preserve"> olyan </w:t>
            </w:r>
            <w:r w:rsidRPr="001C4334">
              <w:rPr>
                <w:iCs/>
                <w:sz w:val="20"/>
                <w:lang w:val="hu-HU"/>
              </w:rPr>
              <w:t>lakóépületről van szó, amelynek kötelezően energetikai tanúsítvánnyal kell rendelkeznie.</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81b</w:t>
            </w:r>
          </w:p>
          <w:p w:rsidR="0064216B" w:rsidRPr="009F1EC0" w:rsidRDefault="0064216B" w:rsidP="0064216B">
            <w:pPr>
              <w:pStyle w:val="torvnyek-szoveg"/>
              <w:spacing w:line="276" w:lineRule="auto"/>
            </w:pPr>
            <w:r w:rsidRPr="009F1EC0">
              <w:t>Kolaudačné rozhodnutie sa nevydá, ak nie je zaistená bezpečnosť a ochrana zdravia ľudí a životného prostr</w:t>
            </w:r>
            <w:r w:rsidRPr="009F1EC0">
              <w:t>e</w:t>
            </w:r>
            <w:r w:rsidRPr="009F1EC0">
              <w:t>dia, ako aj riadne užívanie stavby na určený účel, na</w:t>
            </w:r>
            <w:r w:rsidRPr="009F1EC0">
              <w:t>j</w:t>
            </w:r>
            <w:r w:rsidRPr="009F1EC0">
              <w:t>mä ak</w:t>
            </w:r>
          </w:p>
          <w:p w:rsidR="0064216B" w:rsidRPr="009F1EC0" w:rsidRDefault="0064216B" w:rsidP="0064216B">
            <w:pPr>
              <w:pStyle w:val="torvnyek-szoveg"/>
              <w:spacing w:line="276" w:lineRule="auto"/>
              <w:ind w:left="284"/>
            </w:pPr>
            <w:r w:rsidRPr="009F1EC0">
              <w:t>a) nie je podľa dokumentácie overenej stavebným úradom v stavebnom konaní zabezpečené vykur</w:t>
            </w:r>
            <w:r w:rsidRPr="009F1EC0">
              <w:t>o</w:t>
            </w:r>
            <w:r w:rsidRPr="009F1EC0">
              <w:t xml:space="preserve">vanie stavby a pripojenie na rozvod vody, elektriny a na kanalizačnú sieť, </w:t>
            </w:r>
          </w:p>
          <w:p w:rsidR="0064216B" w:rsidRPr="009F1EC0" w:rsidRDefault="0064216B" w:rsidP="0064216B">
            <w:pPr>
              <w:pStyle w:val="torvnyek-szoveg"/>
              <w:spacing w:line="276" w:lineRule="auto"/>
              <w:ind w:left="284"/>
            </w:pPr>
            <w:r w:rsidRPr="009F1EC0">
              <w:t>b) nie je zaistená bezpečná a plynulá prevádzka v</w:t>
            </w:r>
            <w:r w:rsidRPr="009F1EC0">
              <w:t>ý</w:t>
            </w:r>
            <w:r w:rsidRPr="009F1EC0">
              <w:t xml:space="preserve">ťahov podľa overenej dokumentácie, </w:t>
            </w:r>
          </w:p>
          <w:p w:rsidR="0064216B" w:rsidRPr="009F1EC0" w:rsidRDefault="0064216B" w:rsidP="0064216B">
            <w:pPr>
              <w:pStyle w:val="torvnyek-szoveg"/>
              <w:spacing w:line="276" w:lineRule="auto"/>
              <w:ind w:left="284"/>
            </w:pPr>
            <w:r w:rsidRPr="009F1EC0">
              <w:t>c) nie je zaistený bezpečný prístup a príchod k</w:t>
            </w:r>
            <w:r>
              <w:t xml:space="preserve"> </w:t>
            </w:r>
            <w:r w:rsidRPr="009F1EC0">
              <w:t>sta</w:t>
            </w:r>
            <w:r w:rsidRPr="009F1EC0">
              <w:t>v</w:t>
            </w:r>
            <w:r w:rsidRPr="009F1EC0">
              <w:t xml:space="preserve">bám, </w:t>
            </w:r>
          </w:p>
          <w:p w:rsidR="0064216B" w:rsidRPr="009F1EC0" w:rsidRDefault="0064216B" w:rsidP="0064216B">
            <w:pPr>
              <w:pStyle w:val="torvnyek-szoveg"/>
              <w:spacing w:line="276" w:lineRule="auto"/>
              <w:ind w:left="284"/>
            </w:pPr>
            <w:r w:rsidRPr="009F1EC0">
              <w:t>d) nie sú splnené podmienky stavebného povolenia na nevyhnutnú komplexnosť výstavby a na vylúč</w:t>
            </w:r>
            <w:r w:rsidRPr="009F1EC0">
              <w:t>e</w:t>
            </w:r>
            <w:r w:rsidRPr="009F1EC0">
              <w:t xml:space="preserve">nie negatívnych účinkov stavby na okolité životné prostredie, prípadne ich obmedzenie na prípustnú mieru, </w:t>
            </w:r>
          </w:p>
          <w:p w:rsidR="0064216B" w:rsidRDefault="0064216B" w:rsidP="0064216B">
            <w:pPr>
              <w:pStyle w:val="torvnyek-szoveg"/>
              <w:spacing w:line="276" w:lineRule="auto"/>
              <w:ind w:left="284"/>
            </w:pPr>
            <w:r w:rsidRPr="009F1EC0">
              <w:t>e) nie sú predložené doklady o vyhovujúcich v</w:t>
            </w:r>
            <w:r w:rsidRPr="009F1EC0">
              <w:t>ý</w:t>
            </w:r>
            <w:r w:rsidRPr="009F1EC0">
              <w:t>sledkoch predpísaných skúšok a vyhlásenia výrobcu o zh</w:t>
            </w:r>
            <w:r>
              <w:t>ode stavebných výrobkov (§ 43f),</w:t>
            </w:r>
          </w:p>
          <w:p w:rsidR="0064216B" w:rsidRPr="009F1EC0" w:rsidRDefault="0064216B" w:rsidP="0064216B">
            <w:pPr>
              <w:pStyle w:val="torvnyek-szoveg"/>
              <w:spacing w:line="276" w:lineRule="auto"/>
              <w:ind w:left="284"/>
            </w:pPr>
            <w:r w:rsidRPr="00A30624">
              <w:t>f) nie je predložený energetický certifikát a ide o bytovú budovu podliehajúcu povi</w:t>
            </w:r>
            <w:r>
              <w:t>nnej energetickej certifikácii.</w:t>
            </w:r>
          </w:p>
          <w:p w:rsidR="0064216B" w:rsidRPr="009F1EC0" w:rsidRDefault="0064216B" w:rsidP="002767D4">
            <w:pPr>
              <w:pStyle w:val="torvnyek-szoveg"/>
              <w:spacing w:line="276" w:lineRule="auto"/>
              <w:jc w:val="left"/>
            </w:pPr>
          </w:p>
        </w:tc>
      </w:tr>
      <w:tr w:rsidR="0064216B"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81.c §</w:t>
            </w:r>
          </w:p>
          <w:p w:rsidR="0064216B" w:rsidRPr="009F1EC0" w:rsidRDefault="0064216B" w:rsidP="0064216B">
            <w:pPr>
              <w:pStyle w:val="torvnyek-szoveg"/>
              <w:spacing w:line="276" w:lineRule="auto"/>
              <w:rPr>
                <w:lang w:val="hu-HU"/>
              </w:rPr>
            </w:pPr>
            <w:r w:rsidRPr="009F1EC0">
              <w:rPr>
                <w:lang w:val="hu-HU"/>
              </w:rPr>
              <w:t>Az építésügyi hivatal, a következő esetekben, eltekin</w:t>
            </w:r>
            <w:r w:rsidRPr="009F1EC0">
              <w:rPr>
                <w:lang w:val="hu-HU"/>
              </w:rPr>
              <w:t>t</w:t>
            </w:r>
            <w:r w:rsidRPr="009F1EC0">
              <w:rPr>
                <w:lang w:val="hu-HU"/>
              </w:rPr>
              <w:t xml:space="preserve">het a használatbavételi eljárástól: </w:t>
            </w:r>
          </w:p>
          <w:p w:rsidR="0064216B" w:rsidRPr="009F1EC0" w:rsidRDefault="0064216B" w:rsidP="0064216B">
            <w:pPr>
              <w:pStyle w:val="torvnyek-szoveg"/>
              <w:spacing w:line="276" w:lineRule="auto"/>
              <w:ind w:left="284"/>
              <w:rPr>
                <w:lang w:val="hu-HU"/>
              </w:rPr>
            </w:pPr>
            <w:r w:rsidRPr="009F1EC0">
              <w:rPr>
                <w:lang w:val="hu-HU"/>
              </w:rPr>
              <w:t xml:space="preserve">a) </w:t>
            </w:r>
            <w:r>
              <w:rPr>
                <w:lang w:val="hu-HU"/>
              </w:rPr>
              <w:t>kisméretű</w:t>
            </w:r>
            <w:r w:rsidRPr="009F1EC0">
              <w:rPr>
                <w:lang w:val="hu-HU"/>
              </w:rPr>
              <w:t xml:space="preserve"> építmények, építészeti kiigazítások és karbantartó munkálatok esetén, amelyek bejelentése után az építésügyi hivatal megállapította, hogy ép</w:t>
            </w:r>
            <w:r w:rsidRPr="009F1EC0">
              <w:rPr>
                <w:lang w:val="hu-HU"/>
              </w:rPr>
              <w:t>í</w:t>
            </w:r>
            <w:r w:rsidRPr="009F1EC0">
              <w:rPr>
                <w:lang w:val="hu-HU"/>
              </w:rPr>
              <w:t xml:space="preserve">tési engedélyhez kötöttek, </w:t>
            </w:r>
          </w:p>
          <w:p w:rsidR="0064216B" w:rsidRPr="009F1EC0" w:rsidRDefault="0064216B" w:rsidP="0064216B">
            <w:pPr>
              <w:pStyle w:val="torvnyek-szoveg"/>
              <w:spacing w:line="276" w:lineRule="auto"/>
              <w:ind w:left="284"/>
              <w:rPr>
                <w:lang w:val="hu-HU"/>
              </w:rPr>
            </w:pPr>
            <w:r w:rsidRPr="009F1EC0">
              <w:rPr>
                <w:lang w:val="hu-HU"/>
              </w:rPr>
              <w:t xml:space="preserve">b) egyszerű építmények és azok módosításai esetén, kivéve a lakás céljára szolgáló építményeket, egyéni </w:t>
            </w:r>
            <w:r w:rsidRPr="009F1EC0">
              <w:rPr>
                <w:lang w:val="hu-HU"/>
              </w:rPr>
              <w:lastRenderedPageBreak/>
              <w:t>üdülésre szánt építményeket, garázsokat és üzeme</w:t>
            </w:r>
            <w:r w:rsidRPr="009F1EC0">
              <w:rPr>
                <w:lang w:val="hu-HU"/>
              </w:rPr>
              <w:t>l</w:t>
            </w:r>
            <w:r w:rsidRPr="009F1EC0">
              <w:rPr>
                <w:lang w:val="hu-HU"/>
              </w:rPr>
              <w:t>tető vagy gyártó berendezésekkel ellátott építm</w:t>
            </w:r>
            <w:r w:rsidRPr="009F1EC0">
              <w:rPr>
                <w:lang w:val="hu-HU"/>
              </w:rPr>
              <w:t>é</w:t>
            </w:r>
            <w:r w:rsidRPr="009F1EC0">
              <w:rPr>
                <w:lang w:val="hu-HU"/>
              </w:rPr>
              <w:t xml:space="preserve">nyeket. </w:t>
            </w:r>
          </w:p>
          <w:p w:rsidR="0064216B" w:rsidRPr="009F1EC0" w:rsidRDefault="0064216B" w:rsidP="002767D4">
            <w:pPr>
              <w:pStyle w:val="torvnyek-szoveg"/>
              <w:spacing w:line="276" w:lineRule="auto"/>
              <w:rPr>
                <w:lang w:val="hu-HU"/>
              </w:rPr>
            </w:pPr>
          </w:p>
        </w:tc>
        <w:tc>
          <w:tcPr>
            <w:tcW w:w="115" w:type="pct"/>
            <w:tcBorders>
              <w:top w:val="nil"/>
              <w:left w:val="nil"/>
              <w:bottom w:val="nil"/>
            </w:tcBorders>
          </w:tcPr>
          <w:p w:rsidR="0064216B" w:rsidRPr="002767D4" w:rsidRDefault="0064216B" w:rsidP="0015674E">
            <w:pPr>
              <w:pStyle w:val="torvnyek-paragrafus"/>
            </w:pPr>
          </w:p>
        </w:tc>
        <w:tc>
          <w:tcPr>
            <w:tcW w:w="115" w:type="pct"/>
            <w:tcBorders>
              <w:top w:val="nil"/>
              <w:bottom w:val="nil"/>
              <w:right w:val="nil"/>
            </w:tcBorders>
          </w:tcPr>
          <w:p w:rsidR="0064216B" w:rsidRPr="002767D4" w:rsidRDefault="0064216B"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81c</w:t>
            </w:r>
          </w:p>
          <w:p w:rsidR="0064216B" w:rsidRPr="009F1EC0" w:rsidRDefault="0064216B" w:rsidP="0064216B">
            <w:pPr>
              <w:pStyle w:val="torvnyek-szoveg"/>
              <w:spacing w:line="276" w:lineRule="auto"/>
            </w:pPr>
            <w:r w:rsidRPr="009F1EC0">
              <w:t>Stavebný úrad môže od kolaudácie upustiť, ak ide o</w:t>
            </w:r>
          </w:p>
          <w:p w:rsidR="0064216B" w:rsidRPr="009F1EC0" w:rsidRDefault="0064216B" w:rsidP="0064216B">
            <w:pPr>
              <w:pStyle w:val="torvnyek-szoveg"/>
              <w:spacing w:line="276" w:lineRule="auto"/>
              <w:ind w:left="284"/>
            </w:pPr>
            <w:r w:rsidRPr="009F1EC0">
              <w:t xml:space="preserve">a) drobné stavby, stavebné úpravy a udržiavacie práce, po ktorých ohlásení stavebný úrad určil, že podliehajú stavebnému povoleniu, </w:t>
            </w:r>
          </w:p>
          <w:p w:rsidR="0064216B" w:rsidRPr="009F1EC0" w:rsidRDefault="0064216B" w:rsidP="0064216B">
            <w:pPr>
              <w:pStyle w:val="torvnyek-szoveg"/>
              <w:spacing w:line="276" w:lineRule="auto"/>
              <w:ind w:left="284"/>
            </w:pPr>
            <w:r w:rsidRPr="009F1EC0">
              <w:t>b) jednoduché stavby a ich zmeny s výnimkou st</w:t>
            </w:r>
            <w:r w:rsidRPr="009F1EC0">
              <w:t>a</w:t>
            </w:r>
            <w:r w:rsidRPr="009F1EC0">
              <w:t>vieb na bývanie, stavieb na individuálnu rekreáciu, garáží a stavieb s prevádzkovým alebo výrobným zariadením.</w:t>
            </w:r>
          </w:p>
          <w:p w:rsidR="0064216B" w:rsidRPr="009F1EC0" w:rsidRDefault="0064216B" w:rsidP="002767D4">
            <w:pPr>
              <w:pStyle w:val="torvnyek-szoveg"/>
              <w:spacing w:line="276" w:lineRule="auto"/>
              <w:jc w:val="left"/>
            </w:pPr>
          </w:p>
        </w:tc>
      </w:tr>
      <w:tr w:rsidR="00577249"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82. §</w:t>
            </w:r>
          </w:p>
          <w:p w:rsidR="0064216B" w:rsidRPr="009F1EC0" w:rsidRDefault="0064216B" w:rsidP="0064216B">
            <w:pPr>
              <w:pStyle w:val="torvnyek-szoveg"/>
              <w:spacing w:line="276" w:lineRule="auto"/>
              <w:rPr>
                <w:lang w:val="hu-HU"/>
              </w:rPr>
            </w:pPr>
            <w:r w:rsidRPr="009F1EC0">
              <w:rPr>
                <w:lang w:val="hu-HU"/>
              </w:rPr>
              <w:t xml:space="preserve">(1) A használatbavételi határozattal engedélyezik az épület rendeltetésszerű használatát, és ha szükséges, meghatározzák az építmény használatának feltételeit. </w:t>
            </w:r>
          </w:p>
          <w:p w:rsidR="0064216B" w:rsidRDefault="0064216B" w:rsidP="0064216B">
            <w:pPr>
              <w:pStyle w:val="torvnyek-szoveg"/>
              <w:spacing w:line="276" w:lineRule="auto"/>
              <w:rPr>
                <w:lang w:val="hu-HU"/>
              </w:rPr>
            </w:pPr>
            <w:r w:rsidRPr="009F1EC0">
              <w:rPr>
                <w:lang w:val="hu-HU"/>
              </w:rPr>
              <w:t>(2) A használatbavételi határozatban az építésügyi h</w:t>
            </w:r>
            <w:r w:rsidRPr="009F1EC0">
              <w:rPr>
                <w:lang w:val="hu-HU"/>
              </w:rPr>
              <w:t>i</w:t>
            </w:r>
            <w:r w:rsidRPr="009F1EC0">
              <w:rPr>
                <w:lang w:val="hu-HU"/>
              </w:rPr>
              <w:t>vatal meghatározhatja az építkezésre vonatkozó által</w:t>
            </w:r>
            <w:r w:rsidRPr="009F1EC0">
              <w:rPr>
                <w:lang w:val="hu-HU"/>
              </w:rPr>
              <w:t>á</w:t>
            </w:r>
            <w:r w:rsidRPr="009F1EC0">
              <w:rPr>
                <w:lang w:val="hu-HU"/>
              </w:rPr>
              <w:t>nos műszaki követelményekből következő feltételeket, a használatbavételi eljárás során megállapított, az épí</w:t>
            </w:r>
            <w:r w:rsidRPr="009F1EC0">
              <w:rPr>
                <w:lang w:val="hu-HU"/>
              </w:rPr>
              <w:t>t</w:t>
            </w:r>
            <w:r w:rsidRPr="009F1EC0">
              <w:rPr>
                <w:lang w:val="hu-HU"/>
              </w:rPr>
              <w:t>mény tényleges megvalósítása során létrejött apró hi</w:t>
            </w:r>
            <w:r w:rsidRPr="009F1EC0">
              <w:rPr>
                <w:lang w:val="hu-HU"/>
              </w:rPr>
              <w:t>á</w:t>
            </w:r>
            <w:r w:rsidRPr="009F1EC0">
              <w:rPr>
                <w:lang w:val="hu-HU"/>
              </w:rPr>
              <w:t>nyosságok eltávolítását, valamint azok ésszerű hatá</w:t>
            </w:r>
            <w:r w:rsidRPr="009F1EC0">
              <w:rPr>
                <w:lang w:val="hu-HU"/>
              </w:rPr>
              <w:t>r</w:t>
            </w:r>
            <w:r w:rsidRPr="009F1EC0">
              <w:rPr>
                <w:lang w:val="hu-HU"/>
              </w:rPr>
              <w:t>időn belüli kiküszöbölését. Ezt csak abban az esetben teheti meg, ha olyan hiányosságokról van szó, amelyek nem veszélyeztetik az egyének egészségét és biztons</w:t>
            </w:r>
            <w:r w:rsidRPr="009F1EC0">
              <w:rPr>
                <w:lang w:val="hu-HU"/>
              </w:rPr>
              <w:t>á</w:t>
            </w:r>
            <w:r w:rsidRPr="009F1EC0">
              <w:rPr>
                <w:lang w:val="hu-HU"/>
              </w:rPr>
              <w:t>gát, és összességükben nem akadályozzák az építmény rendes és zavartalan, rendeltetésszerű használatát; egyébként a használatbavételi határozatot nem adja ki.</w:t>
            </w:r>
          </w:p>
          <w:p w:rsidR="0064216B" w:rsidRPr="0002786A" w:rsidRDefault="0064216B" w:rsidP="0064216B">
            <w:pPr>
              <w:pStyle w:val="torvnyek-szoveg"/>
              <w:spacing w:line="276" w:lineRule="auto"/>
              <w:rPr>
                <w:lang w:val="hu-HU"/>
              </w:rPr>
            </w:pPr>
            <w:r w:rsidRPr="0002786A">
              <w:rPr>
                <w:lang w:val="hu-HU"/>
              </w:rPr>
              <w:t>(3) Ha nem lakás céljára szolgáló épületről van szó, az építési hivatal a 2. bekezdés feltételei alapján meghat</w:t>
            </w:r>
            <w:r w:rsidRPr="0002786A">
              <w:rPr>
                <w:lang w:val="hu-HU"/>
              </w:rPr>
              <w:t>á</w:t>
            </w:r>
            <w:r w:rsidRPr="0002786A">
              <w:rPr>
                <w:lang w:val="hu-HU"/>
              </w:rPr>
              <w:t xml:space="preserve">rozza </w:t>
            </w:r>
            <w:r w:rsidRPr="0002786A">
              <w:rPr>
                <w:iCs/>
                <w:lang w:val="hu-HU"/>
              </w:rPr>
              <w:t>az időpontot, ameddig a használatba vett épület kivitelezőjének</w:t>
            </w:r>
            <w:r w:rsidRPr="0002786A">
              <w:rPr>
                <w:lang w:val="hu-HU"/>
              </w:rPr>
              <w:t xml:space="preserve"> </w:t>
            </w:r>
            <w:r w:rsidRPr="0002786A">
              <w:rPr>
                <w:iCs/>
                <w:lang w:val="hu-HU"/>
              </w:rPr>
              <w:t>be kell nyújtania az</w:t>
            </w:r>
            <w:r w:rsidRPr="0002786A">
              <w:rPr>
                <w:lang w:val="hu-HU"/>
              </w:rPr>
              <w:t xml:space="preserve"> energetikai tanúsí</w:t>
            </w:r>
            <w:r w:rsidRPr="0002786A">
              <w:rPr>
                <w:lang w:val="hu-HU"/>
              </w:rPr>
              <w:t>t</w:t>
            </w:r>
            <w:r w:rsidRPr="0002786A">
              <w:rPr>
                <w:lang w:val="hu-HU"/>
              </w:rPr>
              <w:t>ványt; ez a határidő hat hónapnál nem lehet hosszabb.</w:t>
            </w:r>
          </w:p>
          <w:p w:rsidR="0064216B" w:rsidRPr="009F1EC0" w:rsidRDefault="0064216B" w:rsidP="0064216B">
            <w:pPr>
              <w:pStyle w:val="torvnyek-szoveg"/>
              <w:spacing w:line="276" w:lineRule="auto"/>
              <w:rPr>
                <w:lang w:val="hu-HU"/>
              </w:rPr>
            </w:pPr>
            <w:r w:rsidRPr="009F1EC0">
              <w:rPr>
                <w:lang w:val="hu-HU"/>
              </w:rPr>
              <w:t>(</w:t>
            </w:r>
            <w:r>
              <w:rPr>
                <w:lang w:val="hu-HU"/>
              </w:rPr>
              <w:t>4</w:t>
            </w:r>
            <w:r w:rsidRPr="009F1EC0">
              <w:rPr>
                <w:lang w:val="hu-HU"/>
              </w:rPr>
              <w:t>) Az építmény használati feltételeiben, az építmény fajtája és rendeltetése szerint, az építésügyi hivatal e</w:t>
            </w:r>
            <w:r w:rsidRPr="009F1EC0">
              <w:rPr>
                <w:lang w:val="hu-HU"/>
              </w:rPr>
              <w:t>l</w:t>
            </w:r>
            <w:r w:rsidRPr="009F1EC0">
              <w:rPr>
                <w:lang w:val="hu-HU"/>
              </w:rPr>
              <w:t>helyezi elsősorban az apró eltérések megjelölését az építmény hitelesített dokumentációjában, amelyeket az építésügyi hivatal tudomásul vett, és a közérdek bizt</w:t>
            </w:r>
            <w:r w:rsidRPr="009F1EC0">
              <w:rPr>
                <w:lang w:val="hu-HU"/>
              </w:rPr>
              <w:t>o</w:t>
            </w:r>
            <w:r w:rsidRPr="009F1EC0">
              <w:rPr>
                <w:lang w:val="hu-HU"/>
              </w:rPr>
              <w:t>sításának, a résztvevők jogai és jogos érdekei védelm</w:t>
            </w:r>
            <w:r w:rsidRPr="009F1EC0">
              <w:rPr>
                <w:lang w:val="hu-HU"/>
              </w:rPr>
              <w:t>é</w:t>
            </w:r>
            <w:r w:rsidRPr="009F1EC0">
              <w:rPr>
                <w:lang w:val="hu-HU"/>
              </w:rPr>
              <w:t>nek, a környezet megóvása biztosításának, az emberek biztonságának és egészségvédelmének, a</w:t>
            </w:r>
            <w:r>
              <w:rPr>
                <w:lang w:val="hu-HU"/>
              </w:rPr>
              <w:t xml:space="preserve"> </w:t>
            </w:r>
            <w:r w:rsidRPr="009F1EC0">
              <w:rPr>
                <w:lang w:val="hu-HU"/>
              </w:rPr>
              <w:t>tűzvédele</w:t>
            </w:r>
            <w:r w:rsidRPr="009F1EC0">
              <w:rPr>
                <w:lang w:val="hu-HU"/>
              </w:rPr>
              <w:t>m</w:t>
            </w:r>
            <w:r w:rsidRPr="009F1EC0">
              <w:rPr>
                <w:lang w:val="hu-HU"/>
              </w:rPr>
              <w:t>nek és a mozgáskorlátozott és tájékozódásukban korl</w:t>
            </w:r>
            <w:r w:rsidRPr="009F1EC0">
              <w:rPr>
                <w:lang w:val="hu-HU"/>
              </w:rPr>
              <w:t>á</w:t>
            </w:r>
            <w:r w:rsidRPr="009F1EC0">
              <w:rPr>
                <w:lang w:val="hu-HU"/>
              </w:rPr>
              <w:t>tozott személyek hozzáférése biztosításának további kötelezettségeit.</w:t>
            </w:r>
          </w:p>
          <w:p w:rsidR="0064216B" w:rsidRPr="009F1EC0" w:rsidRDefault="0064216B" w:rsidP="0064216B">
            <w:pPr>
              <w:pStyle w:val="torvnyek-szoveg"/>
              <w:spacing w:line="276" w:lineRule="auto"/>
              <w:rPr>
                <w:lang w:val="hu-HU"/>
              </w:rPr>
            </w:pPr>
            <w:r w:rsidRPr="009F1EC0">
              <w:rPr>
                <w:lang w:val="hu-HU"/>
              </w:rPr>
              <w:t>(</w:t>
            </w:r>
            <w:r>
              <w:rPr>
                <w:lang w:val="hu-HU"/>
              </w:rPr>
              <w:t>5</w:t>
            </w:r>
            <w:r w:rsidRPr="009F1EC0">
              <w:rPr>
                <w:lang w:val="hu-HU"/>
              </w:rPr>
              <w:t xml:space="preserve">) Ha az építményt üzemként kívánják használni, a használatbavételi határozat egyúttal annak igazolása is, hogy az üzem üzemeltetésre alkalmas.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82</w:t>
            </w:r>
          </w:p>
          <w:p w:rsidR="0064216B" w:rsidRPr="009F1EC0" w:rsidRDefault="0064216B" w:rsidP="0064216B">
            <w:pPr>
              <w:pStyle w:val="torvnyek-szoveg"/>
              <w:spacing w:line="276" w:lineRule="auto"/>
            </w:pPr>
            <w:r w:rsidRPr="009F1EC0">
              <w:t>(1) Kolaudačným rozhodnutím sa povoľuje užívanie stavby na určený účel, a ak je to potrebné, určia sa podmienky užívania stavby.</w:t>
            </w:r>
          </w:p>
          <w:p w:rsidR="0064216B" w:rsidRDefault="0064216B" w:rsidP="0064216B">
            <w:pPr>
              <w:pStyle w:val="torvnyek-szoveg"/>
              <w:spacing w:line="276" w:lineRule="auto"/>
            </w:pPr>
            <w:r w:rsidRPr="009F1EC0">
              <w:t>(2) V kolaudačnom rozhodnutí môže stavebný úrad u</w:t>
            </w:r>
            <w:r w:rsidRPr="009F1EC0">
              <w:t>r</w:t>
            </w:r>
            <w:r w:rsidRPr="009F1EC0">
              <w:t>čiť podmienky vyplývajúce zo všeobecných techni</w:t>
            </w:r>
            <w:r w:rsidRPr="009F1EC0">
              <w:t>c</w:t>
            </w:r>
            <w:r w:rsidRPr="009F1EC0">
              <w:t>kých požiadaviek na výstavbu, odstránenie drobných nedostatkov skutočného realizovania stavby zistených pri kolaudačnom konaní a určiť primeranú lehotu na ich odstránenie. Môže tak urobiť iba v prípade, že ide o nedostatky, ktoré neohrozujú zdravie a bezpečnosť osôb a nebránia vo svojom súhrne riadnemu a</w:t>
            </w:r>
            <w:r>
              <w:t xml:space="preserve"> </w:t>
            </w:r>
            <w:r w:rsidRPr="009F1EC0">
              <w:t>neruš</w:t>
            </w:r>
            <w:r w:rsidRPr="009F1EC0">
              <w:t>e</w:t>
            </w:r>
            <w:r w:rsidRPr="009F1EC0">
              <w:t>nému užívaniu stavby na určený účel; inak kolaudačné rozhodnutie nevydá.</w:t>
            </w:r>
          </w:p>
          <w:p w:rsidR="0064216B" w:rsidRPr="0002786A" w:rsidRDefault="0064216B" w:rsidP="0064216B">
            <w:pPr>
              <w:spacing w:line="276" w:lineRule="auto"/>
              <w:jc w:val="both"/>
              <w:rPr>
                <w:sz w:val="20"/>
              </w:rPr>
            </w:pPr>
            <w:r w:rsidRPr="0002786A">
              <w:rPr>
                <w:sz w:val="20"/>
              </w:rPr>
              <w:t>(3) Ak ide o nebytovú budovu, stavebný úrad v po</w:t>
            </w:r>
            <w:r w:rsidRPr="0002786A">
              <w:rPr>
                <w:sz w:val="20"/>
              </w:rPr>
              <w:t>d</w:t>
            </w:r>
            <w:r w:rsidRPr="0002786A">
              <w:rPr>
                <w:sz w:val="20"/>
              </w:rPr>
              <w:t>mienkach podľa odseku 2 určí lehotu, do ktorej je st</w:t>
            </w:r>
            <w:r w:rsidRPr="0002786A">
              <w:rPr>
                <w:sz w:val="20"/>
              </w:rPr>
              <w:t>a</w:t>
            </w:r>
            <w:r w:rsidRPr="0002786A">
              <w:rPr>
                <w:sz w:val="20"/>
              </w:rPr>
              <w:t>vebník povinný predložiť energetický certifikát kola</w:t>
            </w:r>
            <w:r w:rsidRPr="0002786A">
              <w:rPr>
                <w:sz w:val="20"/>
              </w:rPr>
              <w:t>u</w:t>
            </w:r>
            <w:r w:rsidRPr="0002786A">
              <w:rPr>
                <w:sz w:val="20"/>
              </w:rPr>
              <w:t>dovanej budovy; táto lehota nesmie byť dlhšia ako šesť mesiacov.</w:t>
            </w:r>
          </w:p>
          <w:p w:rsidR="0064216B" w:rsidRPr="009F1EC0" w:rsidRDefault="0064216B" w:rsidP="0064216B">
            <w:pPr>
              <w:pStyle w:val="torvnyek-szoveg"/>
              <w:spacing w:line="276" w:lineRule="auto"/>
            </w:pPr>
            <w:r w:rsidRPr="009F1EC0">
              <w:t>(</w:t>
            </w:r>
            <w:r>
              <w:t>4</w:t>
            </w:r>
            <w:r w:rsidRPr="009F1EC0">
              <w:t>) V podmienkach užívania stavby stavebný úrad po</w:t>
            </w:r>
            <w:r w:rsidRPr="009F1EC0">
              <w:t>d</w:t>
            </w:r>
            <w:r w:rsidRPr="009F1EC0">
              <w:t>ľa druhu a účelu stavby uloží najmä vyznačenie dro</w:t>
            </w:r>
            <w:r w:rsidRPr="009F1EC0">
              <w:t>b</w:t>
            </w:r>
            <w:r w:rsidRPr="009F1EC0">
              <w:t>ných odchýlok do overenej dokumentácie stavby, ktoré stavebný úrad vzal na vedomie, a ďalšie povinnosti na zabezpečenie verejných záujmov, na ochranu práv a oprávnených záujmov účastníkov, na zabezpečenie z</w:t>
            </w:r>
            <w:r w:rsidRPr="009F1EC0">
              <w:t>á</w:t>
            </w:r>
            <w:r w:rsidRPr="009F1EC0">
              <w:t>ujmov starostlivosti o životné prostredie, bezpečnosť a ochranu zdravia ľudí, požiarnu bezpečnosť a</w:t>
            </w:r>
            <w:r>
              <w:t xml:space="preserve"> </w:t>
            </w:r>
            <w:r w:rsidRPr="009F1EC0">
              <w:t>zabezp</w:t>
            </w:r>
            <w:r w:rsidRPr="009F1EC0">
              <w:t>e</w:t>
            </w:r>
            <w:r w:rsidRPr="009F1EC0">
              <w:t>čenie prístupu osobám s obmedzenou schopnosťou p</w:t>
            </w:r>
            <w:r w:rsidRPr="009F1EC0">
              <w:t>o</w:t>
            </w:r>
            <w:r w:rsidRPr="009F1EC0">
              <w:t>hybu a orientácie.</w:t>
            </w:r>
          </w:p>
          <w:p w:rsidR="0064216B" w:rsidRPr="009F1EC0" w:rsidRDefault="0064216B" w:rsidP="0064216B">
            <w:pPr>
              <w:pStyle w:val="torvnyek-szoveg"/>
              <w:spacing w:line="276" w:lineRule="auto"/>
            </w:pPr>
            <w:r w:rsidRPr="009F1EC0">
              <w:t>(</w:t>
            </w:r>
            <w:r>
              <w:t>5</w:t>
            </w:r>
            <w:r w:rsidRPr="009F1EC0">
              <w:t>) Ak sa má stavba užívať ako prevádzkáreň, je kola</w:t>
            </w:r>
            <w:r w:rsidRPr="009F1EC0">
              <w:t>u</w:t>
            </w:r>
            <w:r w:rsidRPr="009F1EC0">
              <w:t>dačné rozhodnutie zároveň osvedčením, že prevádzk</w:t>
            </w:r>
            <w:r w:rsidRPr="009F1EC0">
              <w:t>á</w:t>
            </w:r>
            <w:r w:rsidRPr="009F1EC0">
              <w:t>reň je spôsobilá na prevádzku.</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83. §</w:t>
            </w:r>
          </w:p>
          <w:p w:rsidR="0064216B" w:rsidRPr="009F1EC0" w:rsidRDefault="0064216B" w:rsidP="0064216B">
            <w:pPr>
              <w:pStyle w:val="torvnyek-szoveg"/>
              <w:spacing w:line="276" w:lineRule="auto"/>
              <w:rPr>
                <w:lang w:val="hu-HU"/>
              </w:rPr>
            </w:pPr>
            <w:r w:rsidRPr="009F1EC0">
              <w:rPr>
                <w:lang w:val="hu-HU"/>
              </w:rPr>
              <w:t>Az építésügyi hivatal az építkező kérésére időben ko</w:t>
            </w:r>
            <w:r w:rsidRPr="009F1EC0">
              <w:rPr>
                <w:lang w:val="hu-HU"/>
              </w:rPr>
              <w:t>r</w:t>
            </w:r>
            <w:r w:rsidRPr="009F1EC0">
              <w:rPr>
                <w:lang w:val="hu-HU"/>
              </w:rPr>
              <w:t>látozott engedélyt adhat ki az épület idő előtti haszn</w:t>
            </w:r>
            <w:r w:rsidRPr="009F1EC0">
              <w:rPr>
                <w:lang w:val="hu-HU"/>
              </w:rPr>
              <w:t>á</w:t>
            </w:r>
            <w:r w:rsidRPr="009F1EC0">
              <w:rPr>
                <w:lang w:val="hu-HU"/>
              </w:rPr>
              <w:t>latba vételére a teljes átadás és átvétel előtt is, ame</w:t>
            </w:r>
            <w:r w:rsidRPr="009F1EC0">
              <w:rPr>
                <w:lang w:val="hu-HU"/>
              </w:rPr>
              <w:t>n</w:t>
            </w:r>
            <w:r w:rsidRPr="009F1EC0">
              <w:rPr>
                <w:lang w:val="hu-HU"/>
              </w:rPr>
              <w:t>nyiben az nincs jelentős hatással az építmény haszná</w:t>
            </w:r>
            <w:r w:rsidRPr="009F1EC0">
              <w:rPr>
                <w:lang w:val="hu-HU"/>
              </w:rPr>
              <w:t>l</w:t>
            </w:r>
            <w:r w:rsidRPr="009F1EC0">
              <w:rPr>
                <w:lang w:val="hu-HU"/>
              </w:rPr>
              <w:t>hatóságára és az idő előtti használatba vétel nem vesz</w:t>
            </w:r>
            <w:r w:rsidRPr="009F1EC0">
              <w:rPr>
                <w:lang w:val="hu-HU"/>
              </w:rPr>
              <w:t>é</w:t>
            </w:r>
            <w:r w:rsidRPr="009F1EC0">
              <w:rPr>
                <w:lang w:val="hu-HU"/>
              </w:rPr>
              <w:t>lyezteti emberek biztonságát és egészségét. Az ilyen építmény átadása és átvétele után, 15 napon belül, az építkező vagy a jövőbeli használó köteles benyújtani az építésügyi hivatalhoz az építmény használatbavételéről szóló javaslatot.</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83</w:t>
            </w:r>
          </w:p>
          <w:p w:rsidR="0064216B" w:rsidRPr="009F1EC0" w:rsidRDefault="0064216B" w:rsidP="0064216B">
            <w:pPr>
              <w:pStyle w:val="torvnyek-szoveg"/>
              <w:spacing w:line="276" w:lineRule="auto"/>
            </w:pPr>
            <w:r w:rsidRPr="009F1EC0">
              <w:t>Stavebný úrad môže na žiadosť stavebníka vydať čas</w:t>
            </w:r>
            <w:r w:rsidRPr="009F1EC0">
              <w:t>o</w:t>
            </w:r>
            <w:r w:rsidRPr="009F1EC0">
              <w:t>ve obmedzené povolenie na predčasné užívanie stavby aj pred odovzdaním a prevzatím všetkých dodávok, p</w:t>
            </w:r>
            <w:r w:rsidRPr="009F1EC0">
              <w:t>o</w:t>
            </w:r>
            <w:r w:rsidRPr="009F1EC0">
              <w:t>kiaľ to nemá podstatný vplyv na užívateľnosť stavby a predčasné užívanie neohrozuje bezpečnosť a zdravie osôb. Do 15 dní po odovzdaní a prevzatí takej stavby je stavebník alebo budúci užívateľ povinný podať stave</w:t>
            </w:r>
            <w:r w:rsidRPr="009F1EC0">
              <w:t>b</w:t>
            </w:r>
            <w:r w:rsidRPr="009F1EC0">
              <w:t>nému úradu návrh na kolaudáciu stavby.</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t>84. §</w:t>
            </w:r>
          </w:p>
          <w:p w:rsidR="0064216B" w:rsidRPr="009F1EC0" w:rsidRDefault="0064216B" w:rsidP="0064216B">
            <w:pPr>
              <w:pStyle w:val="torvnyek-szoveg"/>
              <w:spacing w:line="276" w:lineRule="auto"/>
              <w:rPr>
                <w:lang w:val="hu-HU"/>
              </w:rPr>
            </w:pPr>
            <w:r w:rsidRPr="009F1EC0">
              <w:rPr>
                <w:lang w:val="hu-HU"/>
              </w:rPr>
              <w:t xml:space="preserve">(1) Azoknál az építményeknél, amelyeknél a komplex </w:t>
            </w:r>
            <w:r w:rsidRPr="009F1EC0">
              <w:rPr>
                <w:lang w:val="hu-HU"/>
              </w:rPr>
              <w:lastRenderedPageBreak/>
              <w:t>kipróbálás zökkenőmentesen átmegy próbaüzembe, a próbaüzemelést az építésügyi hivatal beleegyezésével, valamint a településsel és az érintett szervekkel kötött megállapodásban rögzített feltételek mellett lehet me</w:t>
            </w:r>
            <w:r w:rsidRPr="009F1EC0">
              <w:rPr>
                <w:lang w:val="hu-HU"/>
              </w:rPr>
              <w:t>g</w:t>
            </w:r>
            <w:r w:rsidRPr="009F1EC0">
              <w:rPr>
                <w:lang w:val="hu-HU"/>
              </w:rPr>
              <w:t xml:space="preserve">kezdeni. </w:t>
            </w:r>
          </w:p>
          <w:p w:rsidR="0064216B" w:rsidRPr="009F1EC0" w:rsidRDefault="0064216B" w:rsidP="0064216B">
            <w:pPr>
              <w:pStyle w:val="torvnyek-szoveg"/>
              <w:spacing w:line="276" w:lineRule="auto"/>
              <w:rPr>
                <w:lang w:val="hu-HU"/>
              </w:rPr>
            </w:pPr>
            <w:r w:rsidRPr="009F1EC0">
              <w:rPr>
                <w:lang w:val="hu-HU"/>
              </w:rPr>
              <w:t>(2) Ha az építmény használatra való alkalmasságának elbírálására ki kell értékelni a próbaüzemnek vagy egy időszakaszának lefolyását, az építésügyi hivatal az éri</w:t>
            </w:r>
            <w:r w:rsidRPr="009F1EC0">
              <w:rPr>
                <w:lang w:val="hu-HU"/>
              </w:rPr>
              <w:t>n</w:t>
            </w:r>
            <w:r w:rsidRPr="009F1EC0">
              <w:rPr>
                <w:lang w:val="hu-HU"/>
              </w:rPr>
              <w:t>tett szervekkel való megállapodás után dönt az épí</w:t>
            </w:r>
            <w:r w:rsidRPr="009F1EC0">
              <w:rPr>
                <w:lang w:val="hu-HU"/>
              </w:rPr>
              <w:t>t</w:t>
            </w:r>
            <w:r w:rsidRPr="009F1EC0">
              <w:rPr>
                <w:lang w:val="hu-HU"/>
              </w:rPr>
              <w:t>mény átmeneti próbaüzemi használatáról, és meghat</w:t>
            </w:r>
            <w:r w:rsidRPr="009F1EC0">
              <w:rPr>
                <w:lang w:val="hu-HU"/>
              </w:rPr>
              <w:t>á</w:t>
            </w:r>
            <w:r w:rsidRPr="009F1EC0">
              <w:rPr>
                <w:lang w:val="hu-HU"/>
              </w:rPr>
              <w:t xml:space="preserve">rozza annak feltételeit. </w:t>
            </w:r>
          </w:p>
          <w:p w:rsidR="0064216B" w:rsidRPr="009F1EC0" w:rsidRDefault="0064216B" w:rsidP="0064216B">
            <w:pPr>
              <w:pStyle w:val="torvnyek-szoveg"/>
              <w:spacing w:line="276" w:lineRule="auto"/>
              <w:rPr>
                <w:lang w:val="hu-HU"/>
              </w:rPr>
            </w:pPr>
            <w:r w:rsidRPr="009F1EC0">
              <w:rPr>
                <w:lang w:val="hu-HU"/>
              </w:rPr>
              <w:t>(3) A próbaüzem vagy egy időszakaszának befejezése és kiértékelés után az építésügyi hivatal az építkezőnek kiadja a használatbavételi határozatot.</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84</w:t>
            </w:r>
          </w:p>
          <w:p w:rsidR="0064216B" w:rsidRPr="009F1EC0" w:rsidRDefault="0064216B" w:rsidP="0064216B">
            <w:pPr>
              <w:pStyle w:val="torvnyek-szoveg"/>
              <w:spacing w:line="276" w:lineRule="auto"/>
            </w:pPr>
            <w:r w:rsidRPr="009F1EC0">
              <w:t xml:space="preserve">(1) Pri stavbách, kde komplexné vyskúšanie plynule </w:t>
            </w:r>
            <w:r w:rsidRPr="009F1EC0">
              <w:lastRenderedPageBreak/>
              <w:t>prechádza do skúšobnej prevádzky, môže sa skúšobná prevádzka začať so súhlasom stavebného úradu a za podmienok určených po dohode s obcou a dotknutými orgánmi.</w:t>
            </w:r>
          </w:p>
          <w:p w:rsidR="0064216B" w:rsidRPr="009F1EC0" w:rsidRDefault="0064216B" w:rsidP="0064216B">
            <w:pPr>
              <w:pStyle w:val="torvnyek-szoveg"/>
              <w:spacing w:line="276" w:lineRule="auto"/>
            </w:pPr>
            <w:r w:rsidRPr="009F1EC0">
              <w:t>(2) Ak na posúdenie spôsobilosti stavby na užívanie treba zhodnotiť priebeh skúšobnej prevádzky alebo jej časového úseku, stavebný úrad po dohode s dotknutými orgánmi rozhodne o dočasnom užívaní stavby na sk</w:t>
            </w:r>
            <w:r w:rsidRPr="009F1EC0">
              <w:t>ú</w:t>
            </w:r>
            <w:r w:rsidRPr="009F1EC0">
              <w:t>šobnú prevádzku a určí jej podmienky.</w:t>
            </w:r>
          </w:p>
          <w:p w:rsidR="0064216B" w:rsidRPr="009F1EC0" w:rsidRDefault="0064216B" w:rsidP="0064216B">
            <w:pPr>
              <w:pStyle w:val="torvnyek-szoveg"/>
              <w:spacing w:line="276" w:lineRule="auto"/>
            </w:pPr>
            <w:r w:rsidRPr="009F1EC0">
              <w:t>(3) Po skončení a vyhodnotení skúšobnej prevádzky alebo jej časového úseku vydá stavebný úrad na návrh stavebníka kolaudačné rozhodnutie.</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64216B" w:rsidRPr="009F1EC0" w:rsidRDefault="0064216B" w:rsidP="0064216B">
            <w:pPr>
              <w:pStyle w:val="torvnyek-paragrafus"/>
              <w:spacing w:line="276" w:lineRule="auto"/>
              <w:rPr>
                <w:lang w:val="hu-HU"/>
              </w:rPr>
            </w:pPr>
            <w:r w:rsidRPr="009F1EC0">
              <w:rPr>
                <w:lang w:val="hu-HU"/>
              </w:rPr>
              <w:lastRenderedPageBreak/>
              <w:t>85. §</w:t>
            </w:r>
          </w:p>
          <w:p w:rsidR="0064216B" w:rsidRPr="009F1EC0" w:rsidRDefault="0064216B" w:rsidP="0064216B">
            <w:pPr>
              <w:pStyle w:val="torvnyek-paragrafus"/>
              <w:spacing w:line="276" w:lineRule="auto"/>
              <w:rPr>
                <w:lang w:val="hu-HU"/>
              </w:rPr>
            </w:pPr>
            <w:r w:rsidRPr="009F1EC0">
              <w:rPr>
                <w:lang w:val="hu-HU"/>
              </w:rPr>
              <w:t xml:space="preserve">Az építmény használati céljának módosítása </w:t>
            </w:r>
          </w:p>
          <w:p w:rsidR="0064216B" w:rsidRPr="009F1EC0" w:rsidRDefault="0064216B" w:rsidP="0064216B">
            <w:pPr>
              <w:pStyle w:val="torvnyek-szoveg"/>
              <w:spacing w:line="276" w:lineRule="auto"/>
              <w:rPr>
                <w:lang w:val="hu-HU"/>
              </w:rPr>
            </w:pPr>
            <w:r w:rsidRPr="009F1EC0">
              <w:rPr>
                <w:lang w:val="hu-HU"/>
              </w:rPr>
              <w:t>(1) Az építményt csak a használatbavételi határozatban, esetleg az építési engedélyben meghatározott célra l</w:t>
            </w:r>
            <w:r w:rsidRPr="009F1EC0">
              <w:rPr>
                <w:lang w:val="hu-HU"/>
              </w:rPr>
              <w:t>e</w:t>
            </w:r>
            <w:r w:rsidRPr="009F1EC0">
              <w:rPr>
                <w:lang w:val="hu-HU"/>
              </w:rPr>
              <w:t>het használni. Az építmény használati céljának módos</w:t>
            </w:r>
            <w:r w:rsidRPr="009F1EC0">
              <w:rPr>
                <w:lang w:val="hu-HU"/>
              </w:rPr>
              <w:t>í</w:t>
            </w:r>
            <w:r w:rsidRPr="009F1EC0">
              <w:rPr>
                <w:lang w:val="hu-HU"/>
              </w:rPr>
              <w:t>tásai, amelyek az építmény használati módjának mód</w:t>
            </w:r>
            <w:r w:rsidRPr="009F1EC0">
              <w:rPr>
                <w:lang w:val="hu-HU"/>
              </w:rPr>
              <w:t>o</w:t>
            </w:r>
            <w:r w:rsidRPr="009F1EC0">
              <w:rPr>
                <w:lang w:val="hu-HU"/>
              </w:rPr>
              <w:t>sításán, üzemeltető berendezésinek módosításán, az emberi életet és egészséget vagy a környezetet vesz</w:t>
            </w:r>
            <w:r w:rsidRPr="009F1EC0">
              <w:rPr>
                <w:lang w:val="hu-HU"/>
              </w:rPr>
              <w:t>é</w:t>
            </w:r>
            <w:r w:rsidRPr="009F1EC0">
              <w:rPr>
                <w:lang w:val="hu-HU"/>
              </w:rPr>
              <w:t>lyeztető gyártási módszerek vagy tevékenységek mód</w:t>
            </w:r>
            <w:r w:rsidRPr="009F1EC0">
              <w:rPr>
                <w:lang w:val="hu-HU"/>
              </w:rPr>
              <w:t>o</w:t>
            </w:r>
            <w:r w:rsidRPr="009F1EC0">
              <w:rPr>
                <w:lang w:val="hu-HU"/>
              </w:rPr>
              <w:t>sításán vagy jelentős bővítésén alapulnak, megkövet</w:t>
            </w:r>
            <w:r w:rsidRPr="009F1EC0">
              <w:rPr>
                <w:lang w:val="hu-HU"/>
              </w:rPr>
              <w:t>e</w:t>
            </w:r>
            <w:r w:rsidRPr="009F1EC0">
              <w:rPr>
                <w:lang w:val="hu-HU"/>
              </w:rPr>
              <w:t>lik az építésügyi hivatal az építmény használatának módosításáról szóló határozatát; az építmény használ</w:t>
            </w:r>
            <w:r w:rsidRPr="009F1EC0">
              <w:rPr>
                <w:lang w:val="hu-HU"/>
              </w:rPr>
              <w:t>a</w:t>
            </w:r>
            <w:r w:rsidRPr="009F1EC0">
              <w:rPr>
                <w:lang w:val="hu-HU"/>
              </w:rPr>
              <w:t>tának módosításáról szóló eljárásra arányos mértékben vonatkoznak a 76-84. § rendelkezései.</w:t>
            </w:r>
          </w:p>
          <w:p w:rsidR="0064216B" w:rsidRPr="009F1EC0" w:rsidRDefault="0064216B" w:rsidP="0064216B">
            <w:pPr>
              <w:pStyle w:val="torvnyek-szoveg"/>
              <w:spacing w:line="276" w:lineRule="auto"/>
              <w:rPr>
                <w:lang w:val="hu-HU"/>
              </w:rPr>
            </w:pPr>
            <w:r w:rsidRPr="009F1EC0">
              <w:rPr>
                <w:lang w:val="hu-HU"/>
              </w:rPr>
              <w:t>(2) Az építmény használati céljának módosítását, amely az építmény módosításával van összekapcsolva, az ép</w:t>
            </w:r>
            <w:r w:rsidRPr="009F1EC0">
              <w:rPr>
                <w:lang w:val="hu-HU"/>
              </w:rPr>
              <w:t>í</w:t>
            </w:r>
            <w:r w:rsidRPr="009F1EC0">
              <w:rPr>
                <w:lang w:val="hu-HU"/>
              </w:rPr>
              <w:t>tésügyi hivatal építési eljárás során vitatja meg, és a</w:t>
            </w:r>
            <w:r w:rsidRPr="009F1EC0">
              <w:rPr>
                <w:lang w:val="hu-HU"/>
              </w:rPr>
              <w:t>n</w:t>
            </w:r>
            <w:r w:rsidRPr="009F1EC0">
              <w:rPr>
                <w:lang w:val="hu-HU"/>
              </w:rPr>
              <w:t>nak befejezése után lefolytatja az építmény módosít</w:t>
            </w:r>
            <w:r w:rsidRPr="009F1EC0">
              <w:rPr>
                <w:lang w:val="hu-HU"/>
              </w:rPr>
              <w:t>á</w:t>
            </w:r>
            <w:r w:rsidRPr="009F1EC0">
              <w:rPr>
                <w:lang w:val="hu-HU"/>
              </w:rPr>
              <w:t>sának használatbavételi eljárását. Az építmény haszn</w:t>
            </w:r>
            <w:r w:rsidRPr="009F1EC0">
              <w:rPr>
                <w:lang w:val="hu-HU"/>
              </w:rPr>
              <w:t>á</w:t>
            </w:r>
            <w:r w:rsidRPr="009F1EC0">
              <w:rPr>
                <w:lang w:val="hu-HU"/>
              </w:rPr>
              <w:t>lati céljának módosítását, amely az építmény építészeti kiigazításain alapuló módosításával van összekapcso</w:t>
            </w:r>
            <w:r w:rsidRPr="009F1EC0">
              <w:rPr>
                <w:lang w:val="hu-HU"/>
              </w:rPr>
              <w:t>l</w:t>
            </w:r>
            <w:r w:rsidRPr="009F1EC0">
              <w:rPr>
                <w:lang w:val="hu-HU"/>
              </w:rPr>
              <w:t>va, mely által nem változik jelentősen az építmény k</w:t>
            </w:r>
            <w:r w:rsidRPr="009F1EC0">
              <w:rPr>
                <w:lang w:val="hu-HU"/>
              </w:rPr>
              <w:t>ü</w:t>
            </w:r>
            <w:r w:rsidRPr="009F1EC0">
              <w:rPr>
                <w:lang w:val="hu-HU"/>
              </w:rPr>
              <w:t>lalakja és nem avatkozik be az építmény tartószerkez</w:t>
            </w:r>
            <w:r w:rsidRPr="009F1EC0">
              <w:rPr>
                <w:lang w:val="hu-HU"/>
              </w:rPr>
              <w:t>e</w:t>
            </w:r>
            <w:r w:rsidRPr="009F1EC0">
              <w:rPr>
                <w:lang w:val="hu-HU"/>
              </w:rPr>
              <w:t>tébe, az építésügyi hivatal az 1. bekezdés szerinti, az építmény használatának módosításáról szóló eljárás k</w:t>
            </w:r>
            <w:r w:rsidRPr="009F1EC0">
              <w:rPr>
                <w:lang w:val="hu-HU"/>
              </w:rPr>
              <w:t>e</w:t>
            </w:r>
            <w:r w:rsidRPr="009F1EC0">
              <w:rPr>
                <w:lang w:val="hu-HU"/>
              </w:rPr>
              <w:t>retében, azzal összevonva vitathatja meg.</w:t>
            </w:r>
          </w:p>
          <w:p w:rsidR="0064216B" w:rsidRPr="009F1EC0" w:rsidRDefault="0064216B" w:rsidP="0064216B">
            <w:pPr>
              <w:pStyle w:val="torvnyek-szoveg"/>
              <w:spacing w:line="276" w:lineRule="auto"/>
              <w:rPr>
                <w:lang w:val="hu-HU"/>
              </w:rPr>
            </w:pPr>
            <w:r w:rsidRPr="009F1EC0">
              <w:rPr>
                <w:lang w:val="hu-HU"/>
              </w:rPr>
              <w:t>(3) Az építmény használati céljának azon módosításait, amelyek az 1. és 2. bekezdés szerinti módosításokon alapulnak, az építésügyi hivatal nem engedélyezi, ha e</w:t>
            </w:r>
            <w:r w:rsidRPr="009F1EC0">
              <w:rPr>
                <w:lang w:val="hu-HU"/>
              </w:rPr>
              <w:t>l</w:t>
            </w:r>
            <w:r w:rsidRPr="009F1EC0">
              <w:rPr>
                <w:lang w:val="hu-HU"/>
              </w:rPr>
              <w:t xml:space="preserve">lentétesek a területrendezési tervdokumentáció kötelező érvényű részével.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85</w:t>
            </w:r>
          </w:p>
          <w:p w:rsidR="0064216B" w:rsidRPr="009F1EC0" w:rsidRDefault="0064216B" w:rsidP="0064216B">
            <w:pPr>
              <w:pStyle w:val="torvnyek-paragrafus"/>
              <w:spacing w:line="276" w:lineRule="auto"/>
            </w:pPr>
            <w:r w:rsidRPr="009F1EC0">
              <w:t>Zmena v užívaní stavby</w:t>
            </w:r>
          </w:p>
          <w:p w:rsidR="0064216B" w:rsidRPr="009F1EC0" w:rsidRDefault="0064216B" w:rsidP="0064216B">
            <w:pPr>
              <w:pStyle w:val="torvnyek-szoveg"/>
              <w:spacing w:line="276" w:lineRule="auto"/>
            </w:pPr>
            <w:r w:rsidRPr="009F1EC0">
              <w:t>(1) Stavbu možno užívať len na účel určený v</w:t>
            </w:r>
            <w:r>
              <w:t xml:space="preserve"> </w:t>
            </w:r>
            <w:r w:rsidRPr="009F1EC0">
              <w:t>kola</w:t>
            </w:r>
            <w:r w:rsidRPr="009F1EC0">
              <w:t>u</w:t>
            </w:r>
            <w:r w:rsidRPr="009F1EC0">
              <w:t>dačnom rozhodnutí, prípadne v stavebnom povolení. Zmeny účelu užívania stavby, ktoré spočívajú v zmene spôsobu užívania stavby, jej prevádzkového zariadenia, v zmene spôsobu a v podstatnom rozšírení výroby al</w:t>
            </w:r>
            <w:r w:rsidRPr="009F1EC0">
              <w:t>e</w:t>
            </w:r>
            <w:r w:rsidRPr="009F1EC0">
              <w:t>bo činností, ktoré by mohli ohroziť život a zdravie ľudí alebo životné prostredie, vyžadujú rozhodnutie stave</w:t>
            </w:r>
            <w:r w:rsidRPr="009F1EC0">
              <w:t>b</w:t>
            </w:r>
            <w:r w:rsidRPr="009F1EC0">
              <w:t>ného úradu o zmene v užívaní stavby; na konanie o zmene v užívaní stavby sa vzťahujú primerane ustan</w:t>
            </w:r>
            <w:r w:rsidRPr="009F1EC0">
              <w:t>o</w:t>
            </w:r>
            <w:r w:rsidRPr="009F1EC0">
              <w:t>venia § 76 až 84.</w:t>
            </w:r>
          </w:p>
          <w:p w:rsidR="0064216B" w:rsidRPr="009F1EC0" w:rsidRDefault="0064216B" w:rsidP="0064216B">
            <w:pPr>
              <w:pStyle w:val="torvnyek-szoveg"/>
              <w:spacing w:line="276" w:lineRule="auto"/>
            </w:pPr>
            <w:r w:rsidRPr="009F1EC0">
              <w:t>(2) Zmenu v užívaní stavby, ktorá je spojená so zm</w:t>
            </w:r>
            <w:r w:rsidRPr="009F1EC0">
              <w:t>e</w:t>
            </w:r>
            <w:r w:rsidRPr="009F1EC0">
              <w:t>nou stavby, prerokuje stavebný úrad pri stavebnom k</w:t>
            </w:r>
            <w:r w:rsidRPr="009F1EC0">
              <w:t>o</w:t>
            </w:r>
            <w:r w:rsidRPr="009F1EC0">
              <w:t>naní a po jej dokončení vykoná kolaudáciu zmeny stavby. Zmenu v užívaní stavby, ktorá je spojená so zmenou stavby spočívajúcou v stavebných úpravách, ktorými sa podstatne nemení vzhľad stavby a nezasah</w:t>
            </w:r>
            <w:r w:rsidRPr="009F1EC0">
              <w:t>u</w:t>
            </w:r>
            <w:r w:rsidRPr="009F1EC0">
              <w:t>je sa do nosných konštrukcií stavby, môže prerokovať stavebný úrad v spojenom konaní o zmene v užívaní stavby podľa odseku 1.</w:t>
            </w:r>
          </w:p>
          <w:p w:rsidR="0064216B" w:rsidRPr="009F1EC0" w:rsidRDefault="0064216B" w:rsidP="0064216B">
            <w:pPr>
              <w:pStyle w:val="torvnyek-szoveg"/>
              <w:spacing w:line="276" w:lineRule="auto"/>
            </w:pPr>
            <w:r w:rsidRPr="009F1EC0">
              <w:t>(3) Zmeny účelu užívania stavby, ktoré spočívajú v zmenách podľa odseku 1 a 2, stavebný úrad nepovolí, ak sú v rozpore so záväznou časťou územnoplánovacej dokumentácie.</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64216B" w:rsidRPr="009F1EC0" w:rsidRDefault="0064216B" w:rsidP="0064216B">
            <w:pPr>
              <w:pStyle w:val="torvnyek-paragrafus"/>
              <w:spacing w:line="276" w:lineRule="auto"/>
              <w:rPr>
                <w:sz w:val="22"/>
                <w:szCs w:val="22"/>
                <w:lang w:val="hu-HU"/>
              </w:rPr>
            </w:pPr>
            <w:r w:rsidRPr="009F1EC0">
              <w:rPr>
                <w:sz w:val="22"/>
                <w:szCs w:val="22"/>
                <w:lang w:val="hu-HU"/>
              </w:rPr>
              <w:t xml:space="preserve">8. </w:t>
            </w:r>
            <w:r>
              <w:rPr>
                <w:sz w:val="22"/>
                <w:szCs w:val="22"/>
                <w:lang w:val="hu-HU"/>
              </w:rPr>
              <w:t>szakasz</w:t>
            </w:r>
            <w:r w:rsidRPr="009F1EC0">
              <w:rPr>
                <w:sz w:val="22"/>
                <w:szCs w:val="22"/>
                <w:lang w:val="hu-HU"/>
              </w:rPr>
              <w:t xml:space="preserve"> </w:t>
            </w:r>
          </w:p>
          <w:p w:rsidR="0064216B" w:rsidRPr="009F1EC0" w:rsidRDefault="0064216B" w:rsidP="0064216B">
            <w:pPr>
              <w:pStyle w:val="torvnyek-paragrafus"/>
              <w:spacing w:line="276" w:lineRule="auto"/>
              <w:rPr>
                <w:sz w:val="22"/>
                <w:szCs w:val="22"/>
                <w:lang w:val="hu-HU"/>
              </w:rPr>
            </w:pPr>
            <w:r w:rsidRPr="009F1EC0">
              <w:rPr>
                <w:sz w:val="22"/>
                <w:szCs w:val="22"/>
                <w:lang w:val="hu-HU"/>
              </w:rPr>
              <w:t>Az építmények karbantartása és eltávolítása</w:t>
            </w:r>
          </w:p>
          <w:p w:rsidR="0064216B" w:rsidRPr="009F1EC0" w:rsidRDefault="0064216B" w:rsidP="0064216B">
            <w:pPr>
              <w:pStyle w:val="torvnyek-szoveg"/>
              <w:spacing w:line="276" w:lineRule="auto"/>
              <w:rPr>
                <w:lang w:val="hu-HU"/>
              </w:rPr>
            </w:pPr>
          </w:p>
          <w:p w:rsidR="0064216B" w:rsidRPr="009F1EC0" w:rsidRDefault="0064216B" w:rsidP="0064216B">
            <w:pPr>
              <w:pStyle w:val="torvnyek-paragrafus"/>
              <w:spacing w:line="276" w:lineRule="auto"/>
              <w:rPr>
                <w:lang w:val="hu-HU"/>
              </w:rPr>
            </w:pPr>
            <w:r w:rsidRPr="009F1EC0">
              <w:rPr>
                <w:lang w:val="hu-HU"/>
              </w:rPr>
              <w:t>86. §</w:t>
            </w:r>
          </w:p>
          <w:p w:rsidR="0064216B" w:rsidRPr="009F1EC0" w:rsidRDefault="0064216B" w:rsidP="0064216B">
            <w:pPr>
              <w:pStyle w:val="torvnyek-paragrafus"/>
              <w:spacing w:line="276" w:lineRule="auto"/>
              <w:rPr>
                <w:lang w:val="hu-HU"/>
              </w:rPr>
            </w:pPr>
            <w:r w:rsidRPr="009F1EC0">
              <w:rPr>
                <w:lang w:val="hu-HU"/>
              </w:rPr>
              <w:t>Az építmények karbantartása</w:t>
            </w:r>
          </w:p>
          <w:p w:rsidR="0064216B" w:rsidRPr="009F1EC0" w:rsidRDefault="0064216B" w:rsidP="0064216B">
            <w:pPr>
              <w:pStyle w:val="torvnyek-szoveg"/>
              <w:spacing w:line="276" w:lineRule="auto"/>
              <w:rPr>
                <w:lang w:val="hu-HU"/>
              </w:rPr>
            </w:pPr>
            <w:r w:rsidRPr="009F1EC0">
              <w:rPr>
                <w:lang w:val="hu-HU"/>
              </w:rPr>
              <w:t>(1) Az építmény tulajdonosa köteles az építésügyi hiv</w:t>
            </w:r>
            <w:r w:rsidRPr="009F1EC0">
              <w:rPr>
                <w:lang w:val="hu-HU"/>
              </w:rPr>
              <w:t>a</w:t>
            </w:r>
            <w:r w:rsidRPr="009F1EC0">
              <w:rPr>
                <w:lang w:val="hu-HU"/>
              </w:rPr>
              <w:t>tal által hitelesített tervdokumentációval és az építé</w:t>
            </w:r>
            <w:r w:rsidRPr="009F1EC0">
              <w:rPr>
                <w:lang w:val="hu-HU"/>
              </w:rPr>
              <w:t>s</w:t>
            </w:r>
            <w:r w:rsidRPr="009F1EC0">
              <w:rPr>
                <w:lang w:val="hu-HU"/>
              </w:rPr>
              <w:lastRenderedPageBreak/>
              <w:t>ügyi hivatal határozatával (építési engedély, használa</w:t>
            </w:r>
            <w:r w:rsidRPr="009F1EC0">
              <w:rPr>
                <w:lang w:val="hu-HU"/>
              </w:rPr>
              <w:t>t</w:t>
            </w:r>
            <w:r w:rsidRPr="009F1EC0">
              <w:rPr>
                <w:lang w:val="hu-HU"/>
              </w:rPr>
              <w:t>bavételi határozat) összhangban jó állapotban tartani az építményt úgy, hogy elkerülje a tűzveszélyt és az elé</w:t>
            </w:r>
            <w:r w:rsidRPr="009F1EC0">
              <w:rPr>
                <w:lang w:val="hu-HU"/>
              </w:rPr>
              <w:t>g</w:t>
            </w:r>
            <w:r w:rsidRPr="009F1EC0">
              <w:rPr>
                <w:lang w:val="hu-HU"/>
              </w:rPr>
              <w:t>telen higiéniai állapotokból eredő veszélyeket, hogy ne kerüljön sor elértéktelenedésére, vagy külalakjának v</w:t>
            </w:r>
            <w:r w:rsidRPr="009F1EC0">
              <w:rPr>
                <w:lang w:val="hu-HU"/>
              </w:rPr>
              <w:t>e</w:t>
            </w:r>
            <w:r w:rsidRPr="009F1EC0">
              <w:rPr>
                <w:lang w:val="hu-HU"/>
              </w:rPr>
              <w:t xml:space="preserve">szélyeztetésére, és minél hosszabb ideig fennmaradjon a használhatósága. </w:t>
            </w:r>
          </w:p>
          <w:p w:rsidR="0064216B" w:rsidRPr="009F1EC0" w:rsidRDefault="0064216B" w:rsidP="0064216B">
            <w:pPr>
              <w:pStyle w:val="torvnyek-szoveg"/>
              <w:spacing w:line="276" w:lineRule="auto"/>
              <w:rPr>
                <w:lang w:val="hu-HU"/>
              </w:rPr>
            </w:pPr>
            <w:r w:rsidRPr="009F1EC0">
              <w:rPr>
                <w:lang w:val="hu-HU"/>
              </w:rPr>
              <w:t>(2) Ha a tulajdonos nem tartja rendesen karban az épí</w:t>
            </w:r>
            <w:r w:rsidRPr="009F1EC0">
              <w:rPr>
                <w:lang w:val="hu-HU"/>
              </w:rPr>
              <w:t>t</w:t>
            </w:r>
            <w:r w:rsidRPr="009F1EC0">
              <w:rPr>
                <w:lang w:val="hu-HU"/>
              </w:rPr>
              <w:t>ményt, az építésügyi hivatal a közérdek szem előtt ta</w:t>
            </w:r>
            <w:r w:rsidRPr="009F1EC0">
              <w:rPr>
                <w:lang w:val="hu-HU"/>
              </w:rPr>
              <w:t>r</w:t>
            </w:r>
            <w:r w:rsidRPr="009F1EC0">
              <w:rPr>
                <w:lang w:val="hu-HU"/>
              </w:rPr>
              <w:t>tásával elrendelheti, hogy megadott határidőn belül és megadott feltételek mellett gondoskodjon a hibák kik</w:t>
            </w:r>
            <w:r w:rsidRPr="009F1EC0">
              <w:rPr>
                <w:lang w:val="hu-HU"/>
              </w:rPr>
              <w:t>ü</w:t>
            </w:r>
            <w:r w:rsidRPr="009F1EC0">
              <w:rPr>
                <w:lang w:val="hu-HU"/>
              </w:rPr>
              <w:t>szöböléséről. A lakások és nem lakás céljára szolgáló helyiségek használói kötelesek lehetővé tenni az elre</w:t>
            </w:r>
            <w:r w:rsidRPr="009F1EC0">
              <w:rPr>
                <w:lang w:val="hu-HU"/>
              </w:rPr>
              <w:t>n</w:t>
            </w:r>
            <w:r w:rsidRPr="009F1EC0">
              <w:rPr>
                <w:lang w:val="hu-HU"/>
              </w:rPr>
              <w:t xml:space="preserve">delt karbantartás végrehajtását. </w:t>
            </w:r>
          </w:p>
          <w:p w:rsidR="0064216B" w:rsidRDefault="0064216B" w:rsidP="0064216B">
            <w:pPr>
              <w:pStyle w:val="torvnyek-szoveg"/>
              <w:spacing w:line="276" w:lineRule="auto"/>
              <w:rPr>
                <w:lang w:val="hu-HU"/>
              </w:rPr>
            </w:pPr>
            <w:r w:rsidRPr="009F1EC0">
              <w:rPr>
                <w:lang w:val="hu-HU"/>
              </w:rPr>
              <w:t>(3) Az 1. és 2. bekezdés rendelkezései a</w:t>
            </w:r>
            <w:r>
              <w:rPr>
                <w:lang w:val="hu-HU"/>
              </w:rPr>
              <w:t xml:space="preserve"> </w:t>
            </w:r>
            <w:r w:rsidRPr="009F1EC0">
              <w:rPr>
                <w:lang w:val="hu-HU"/>
              </w:rPr>
              <w:t>tereprendezé</w:t>
            </w:r>
            <w:r w:rsidRPr="009F1EC0">
              <w:rPr>
                <w:lang w:val="hu-HU"/>
              </w:rPr>
              <w:t>s</w:t>
            </w:r>
            <w:r w:rsidRPr="009F1EC0">
              <w:rPr>
                <w:lang w:val="hu-HU"/>
              </w:rPr>
              <w:t>re, -munkálatokra és berendezésekre arányos mérté</w:t>
            </w:r>
            <w:r w:rsidRPr="009F1EC0">
              <w:rPr>
                <w:lang w:val="hu-HU"/>
              </w:rPr>
              <w:t>k</w:t>
            </w:r>
            <w:r w:rsidR="00E83226">
              <w:rPr>
                <w:lang w:val="hu-HU"/>
              </w:rPr>
              <w:t>ben érvényesek.</w:t>
            </w:r>
          </w:p>
          <w:p w:rsidR="00E83226" w:rsidRPr="009F1EC0" w:rsidRDefault="00E83226" w:rsidP="0064216B">
            <w:pPr>
              <w:pStyle w:val="torvnyek-szoveg"/>
              <w:spacing w:line="276" w:lineRule="auto"/>
              <w:rPr>
                <w:lang w:val="hu-HU"/>
              </w:rPr>
            </w:pPr>
            <w:r w:rsidRPr="00E83226">
              <w:rPr>
                <w:lang w:val="hu-HU"/>
              </w:rPr>
              <w:t>(4) A reklámépítmény tulajdonosa, a reklámépítmény fennállásának teljes ideje alatt köteles biztosítani annak utó- és családi névvel, cégszerű megnevezéssel, eln</w:t>
            </w:r>
            <w:r w:rsidRPr="00E83226">
              <w:rPr>
                <w:lang w:val="hu-HU"/>
              </w:rPr>
              <w:t>e</w:t>
            </w:r>
            <w:r w:rsidRPr="00E83226">
              <w:rPr>
                <w:lang w:val="hu-HU"/>
              </w:rPr>
              <w:t>vezéssel, védjeggyel vagy más jelképpel történő megj</w:t>
            </w:r>
            <w:r w:rsidRPr="00E83226">
              <w:rPr>
                <w:lang w:val="hu-HU"/>
              </w:rPr>
              <w:t>e</w:t>
            </w:r>
            <w:r w:rsidRPr="00E83226">
              <w:rPr>
                <w:lang w:val="hu-HU"/>
              </w:rPr>
              <w:t>lölését, amely lehetővé teszi a reklámépítmény tulajd</w:t>
            </w:r>
            <w:r w:rsidRPr="00E83226">
              <w:rPr>
                <w:lang w:val="hu-HU"/>
              </w:rPr>
              <w:t>o</w:t>
            </w:r>
            <w:r w:rsidRPr="00E83226">
              <w:rPr>
                <w:lang w:val="hu-HU"/>
              </w:rPr>
              <w:t>nosának azonosítását.</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rPr>
                <w:sz w:val="22"/>
                <w:szCs w:val="22"/>
              </w:rPr>
            </w:pPr>
            <w:r>
              <w:rPr>
                <w:sz w:val="22"/>
                <w:szCs w:val="22"/>
              </w:rPr>
              <w:t>Oddiel</w:t>
            </w:r>
            <w:r w:rsidRPr="009F1EC0">
              <w:rPr>
                <w:sz w:val="22"/>
                <w:szCs w:val="22"/>
              </w:rPr>
              <w:t xml:space="preserve"> 8</w:t>
            </w:r>
          </w:p>
          <w:p w:rsidR="0064216B" w:rsidRPr="009F1EC0" w:rsidRDefault="0064216B" w:rsidP="0064216B">
            <w:pPr>
              <w:pStyle w:val="torvnyek-paragrafus"/>
              <w:spacing w:line="276" w:lineRule="auto"/>
              <w:rPr>
                <w:sz w:val="22"/>
                <w:szCs w:val="22"/>
              </w:rPr>
            </w:pPr>
            <w:r w:rsidRPr="009F1EC0">
              <w:rPr>
                <w:sz w:val="22"/>
                <w:szCs w:val="22"/>
              </w:rPr>
              <w:t>Údržba stavieb a ich odstraňovanie</w:t>
            </w:r>
          </w:p>
          <w:p w:rsidR="0064216B" w:rsidRPr="009F1EC0" w:rsidRDefault="0064216B" w:rsidP="0064216B">
            <w:pPr>
              <w:pStyle w:val="torvnyek-szoveg"/>
              <w:spacing w:line="276" w:lineRule="auto"/>
            </w:pPr>
          </w:p>
          <w:p w:rsidR="0064216B" w:rsidRPr="009F1EC0" w:rsidRDefault="0064216B" w:rsidP="0064216B">
            <w:pPr>
              <w:pStyle w:val="torvnyek-paragrafus"/>
              <w:spacing w:line="276" w:lineRule="auto"/>
            </w:pPr>
            <w:r w:rsidRPr="009F1EC0">
              <w:t>§ 86</w:t>
            </w:r>
          </w:p>
          <w:p w:rsidR="0064216B" w:rsidRPr="009F1EC0" w:rsidRDefault="0064216B" w:rsidP="0064216B">
            <w:pPr>
              <w:pStyle w:val="torvnyek-paragrafus"/>
              <w:spacing w:line="276" w:lineRule="auto"/>
            </w:pPr>
            <w:r w:rsidRPr="009F1EC0">
              <w:t>Údržba stavby</w:t>
            </w:r>
          </w:p>
          <w:p w:rsidR="0064216B" w:rsidRPr="009F1EC0" w:rsidRDefault="0064216B" w:rsidP="0064216B">
            <w:pPr>
              <w:pStyle w:val="torvnyek-szoveg"/>
              <w:spacing w:line="276" w:lineRule="auto"/>
            </w:pPr>
            <w:r w:rsidRPr="009F1EC0">
              <w:t>(1) Vlastník stavby je v súlade s dokumentáciou over</w:t>
            </w:r>
            <w:r w:rsidRPr="009F1EC0">
              <w:t>e</w:t>
            </w:r>
            <w:r w:rsidRPr="009F1EC0">
              <w:t xml:space="preserve">nou stavebným úradom a s rozhodnutím stavebného </w:t>
            </w:r>
            <w:r w:rsidRPr="009F1EC0">
              <w:lastRenderedPageBreak/>
              <w:t>úradu (stavebné povolenie, kolaudačné rozhodnutie) povinný udržiavať stavbu v dobrom stave tak, aby n</w:t>
            </w:r>
            <w:r w:rsidRPr="009F1EC0">
              <w:t>e</w:t>
            </w:r>
            <w:r w:rsidRPr="009F1EC0">
              <w:t>vznikalo nebezpečenstvo požiarnych a hygienických závad, aby nedochádzalo k jej znehodnoteniu alebo ohrozeniu jej vzhľadu a aby sa čo najviac predĺžila jej užívateľnosť.</w:t>
            </w:r>
          </w:p>
          <w:p w:rsidR="0064216B" w:rsidRPr="009F1EC0" w:rsidRDefault="0064216B" w:rsidP="0064216B">
            <w:pPr>
              <w:pStyle w:val="torvnyek-szoveg"/>
              <w:spacing w:line="276" w:lineRule="auto"/>
            </w:pPr>
            <w:r w:rsidRPr="009F1EC0">
              <w:t>(2) Ak vlastník stavbu riadne neudržiava, môže mu st</w:t>
            </w:r>
            <w:r w:rsidRPr="009F1EC0">
              <w:t>a</w:t>
            </w:r>
            <w:r w:rsidRPr="009F1EC0">
              <w:t>vebný úrad vo verejnom záujme nariadiť, aby sa v</w:t>
            </w:r>
            <w:r>
              <w:t xml:space="preserve"> </w:t>
            </w:r>
            <w:r w:rsidRPr="009F1EC0">
              <w:t>u</w:t>
            </w:r>
            <w:r w:rsidRPr="009F1EC0">
              <w:t>r</w:t>
            </w:r>
            <w:r w:rsidRPr="009F1EC0">
              <w:t>čenej lehote a za určených podmienok postaral o</w:t>
            </w:r>
            <w:r>
              <w:t xml:space="preserve"> </w:t>
            </w:r>
            <w:r w:rsidRPr="009F1EC0">
              <w:t>n</w:t>
            </w:r>
            <w:r w:rsidRPr="009F1EC0">
              <w:t>á</w:t>
            </w:r>
            <w:r w:rsidRPr="009F1EC0">
              <w:t>pravu. Užívatelia bytov a nebytových priestorov sú p</w:t>
            </w:r>
            <w:r w:rsidRPr="009F1EC0">
              <w:t>o</w:t>
            </w:r>
            <w:r w:rsidRPr="009F1EC0">
              <w:t>vinní umožniť vykonanie nariadenej údržby stavby.</w:t>
            </w:r>
          </w:p>
          <w:p w:rsidR="0064216B" w:rsidRPr="009F1EC0" w:rsidRDefault="0064216B" w:rsidP="0064216B">
            <w:pPr>
              <w:pStyle w:val="torvnyek-szoveg"/>
              <w:spacing w:line="276" w:lineRule="auto"/>
            </w:pPr>
            <w:r w:rsidRPr="009F1EC0">
              <w:t>(3) Ustanovenia odseku 1 a 2 platia primerane aj pre t</w:t>
            </w:r>
            <w:r w:rsidRPr="009F1EC0">
              <w:t>e</w:t>
            </w:r>
            <w:r w:rsidRPr="009F1EC0">
              <w:t>rénne úpravy, práce a zariadenia podľa tohto zákona.</w:t>
            </w:r>
          </w:p>
          <w:p w:rsidR="00577249" w:rsidRDefault="00E83226" w:rsidP="00E83226">
            <w:pPr>
              <w:pStyle w:val="torvnyek-szoveg"/>
              <w:spacing w:line="276" w:lineRule="auto"/>
            </w:pPr>
            <w:r w:rsidRPr="00E83226">
              <w:t>(4) Vlastník reklamnej stavby je povinný zabezpečiť počas celej doby trvania reklamnej stavby jej označenie menom a priezviskom, obchodným menom, názvom, ochrannou známkou alebo iným symbolom, ktorý umožňuje identifikáciu vlastníka reklamnej stavby.</w:t>
            </w:r>
          </w:p>
          <w:p w:rsidR="00E83226" w:rsidRPr="009F1EC0" w:rsidRDefault="00E83226"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87. §</w:t>
            </w:r>
          </w:p>
          <w:p w:rsidR="00577249" w:rsidRPr="009F1EC0" w:rsidRDefault="00577249" w:rsidP="00577249">
            <w:pPr>
              <w:pStyle w:val="torvnyek-paragrafus"/>
              <w:spacing w:line="276" w:lineRule="auto"/>
              <w:rPr>
                <w:lang w:val="hu-HU"/>
              </w:rPr>
            </w:pPr>
            <w:r w:rsidRPr="009F1EC0">
              <w:rPr>
                <w:lang w:val="hu-HU"/>
              </w:rPr>
              <w:t>Szükségszerű kiigazítások</w:t>
            </w:r>
          </w:p>
          <w:p w:rsidR="00577249" w:rsidRPr="009F1EC0" w:rsidRDefault="00577249" w:rsidP="00577249">
            <w:pPr>
              <w:pStyle w:val="torvnyek-szoveg"/>
              <w:spacing w:line="276" w:lineRule="auto"/>
              <w:rPr>
                <w:lang w:val="hu-HU"/>
              </w:rPr>
            </w:pPr>
            <w:r w:rsidRPr="009F1EC0">
              <w:rPr>
                <w:lang w:val="hu-HU"/>
              </w:rPr>
              <w:t>(1) Ha az építmény nem felel meg az építményekre v</w:t>
            </w:r>
            <w:r w:rsidRPr="009F1EC0">
              <w:rPr>
                <w:lang w:val="hu-HU"/>
              </w:rPr>
              <w:t>o</w:t>
            </w:r>
            <w:r w:rsidRPr="009F1EC0">
              <w:rPr>
                <w:lang w:val="hu-HU"/>
              </w:rPr>
              <w:t>natkozó alapvető követelményeknek (43.d §), és ezzel veszélyezteti, vagy megterheli a használókat vagy az építmény környezetét, az építésügyi hivatal közérde</w:t>
            </w:r>
            <w:r w:rsidRPr="009F1EC0">
              <w:rPr>
                <w:lang w:val="hu-HU"/>
              </w:rPr>
              <w:t>k</w:t>
            </w:r>
            <w:r w:rsidRPr="009F1EC0">
              <w:rPr>
                <w:lang w:val="hu-HU"/>
              </w:rPr>
              <w:t>ből elrendeli, hogy az építmény tulajdonosa elkerülh</w:t>
            </w:r>
            <w:r w:rsidRPr="009F1EC0">
              <w:rPr>
                <w:lang w:val="hu-HU"/>
              </w:rPr>
              <w:t>e</w:t>
            </w:r>
            <w:r w:rsidRPr="009F1EC0">
              <w:rPr>
                <w:lang w:val="hu-HU"/>
              </w:rPr>
              <w:t>tetlen kiigazításokat hajtson végre az építményen vagy az építkezési telken. Az elrendelt kiigazításokat a</w:t>
            </w:r>
            <w:r>
              <w:rPr>
                <w:lang w:val="hu-HU"/>
              </w:rPr>
              <w:t xml:space="preserve"> </w:t>
            </w:r>
            <w:r w:rsidRPr="009F1EC0">
              <w:rPr>
                <w:lang w:val="hu-HU"/>
              </w:rPr>
              <w:t>tula</w:t>
            </w:r>
            <w:r w:rsidRPr="009F1EC0">
              <w:rPr>
                <w:lang w:val="hu-HU"/>
              </w:rPr>
              <w:t>j</w:t>
            </w:r>
            <w:r w:rsidRPr="009F1EC0">
              <w:rPr>
                <w:lang w:val="hu-HU"/>
              </w:rPr>
              <w:t xml:space="preserve">donos saját költségén köteles megvalósítani. </w:t>
            </w:r>
          </w:p>
          <w:p w:rsidR="00577249" w:rsidRPr="009F1EC0" w:rsidRDefault="00577249" w:rsidP="00577249">
            <w:pPr>
              <w:pStyle w:val="torvnyek-szoveg"/>
              <w:spacing w:line="276" w:lineRule="auto"/>
              <w:rPr>
                <w:lang w:val="hu-HU"/>
              </w:rPr>
            </w:pPr>
            <w:r w:rsidRPr="009F1EC0">
              <w:rPr>
                <w:lang w:val="hu-HU"/>
              </w:rPr>
              <w:t>(2) Ha a szükséges kiigazítás megvalósításához dok</w:t>
            </w:r>
            <w:r w:rsidRPr="009F1EC0">
              <w:rPr>
                <w:lang w:val="hu-HU"/>
              </w:rPr>
              <w:t>u</w:t>
            </w:r>
            <w:r w:rsidRPr="009F1EC0">
              <w:rPr>
                <w:lang w:val="hu-HU"/>
              </w:rPr>
              <w:t>mentáció vagy egyéb háttéranyag szükséges, az építé</w:t>
            </w:r>
            <w:r w:rsidRPr="009F1EC0">
              <w:rPr>
                <w:lang w:val="hu-HU"/>
              </w:rPr>
              <w:t>s</w:t>
            </w:r>
            <w:r w:rsidRPr="009F1EC0">
              <w:rPr>
                <w:lang w:val="hu-HU"/>
              </w:rPr>
              <w:t>ügyi hivatal felszólítja az építmény vagy a telek tula</w:t>
            </w:r>
            <w:r w:rsidRPr="009F1EC0">
              <w:rPr>
                <w:lang w:val="hu-HU"/>
              </w:rPr>
              <w:t>j</w:t>
            </w:r>
            <w:r w:rsidRPr="009F1EC0">
              <w:rPr>
                <w:lang w:val="hu-HU"/>
              </w:rPr>
              <w:t>donosát azok benyújtására, a meghatározott terjed</w:t>
            </w:r>
            <w:r w:rsidRPr="009F1EC0">
              <w:rPr>
                <w:lang w:val="hu-HU"/>
              </w:rPr>
              <w:t>e</w:t>
            </w:r>
            <w:r w:rsidRPr="009F1EC0">
              <w:rPr>
                <w:lang w:val="hu-HU"/>
              </w:rPr>
              <w:t>lemben és határidőre. Ha az elrendelt kötelezettséget nem teljesítik, az építésügyi hivatal a szükséges dok</w:t>
            </w:r>
            <w:r w:rsidRPr="009F1EC0">
              <w:rPr>
                <w:lang w:val="hu-HU"/>
              </w:rPr>
              <w:t>u</w:t>
            </w:r>
            <w:r w:rsidRPr="009F1EC0">
              <w:rPr>
                <w:lang w:val="hu-HU"/>
              </w:rPr>
              <w:t>mentációt vagy háttéranyagot a kötelezett költségére maga is beszerezheti. Ezek beszerzése után az építé</w:t>
            </w:r>
            <w:r w:rsidRPr="009F1EC0">
              <w:rPr>
                <w:lang w:val="hu-HU"/>
              </w:rPr>
              <w:t>s</w:t>
            </w:r>
            <w:r w:rsidRPr="009F1EC0">
              <w:rPr>
                <w:lang w:val="hu-HU"/>
              </w:rPr>
              <w:t xml:space="preserve">ügyi hivatal elrendeli a kiigazítások végrehajtását, és meghatározza a megvalósítás feltételeit és határidejét. </w:t>
            </w:r>
          </w:p>
          <w:p w:rsidR="00577249" w:rsidRPr="009F1EC0" w:rsidRDefault="00577249" w:rsidP="00577249">
            <w:pPr>
              <w:pStyle w:val="torvnyek-szoveg"/>
              <w:spacing w:line="276" w:lineRule="auto"/>
              <w:rPr>
                <w:lang w:val="hu-HU"/>
              </w:rPr>
            </w:pPr>
            <w:r w:rsidRPr="009F1EC0">
              <w:rPr>
                <w:lang w:val="hu-HU"/>
              </w:rPr>
              <w:t>(3) Ha az elrendelendő szükséges kiigazítás nem köv</w:t>
            </w:r>
            <w:r w:rsidRPr="009F1EC0">
              <w:rPr>
                <w:lang w:val="hu-HU"/>
              </w:rPr>
              <w:t>e</w:t>
            </w:r>
            <w:r w:rsidRPr="009F1EC0">
              <w:rPr>
                <w:lang w:val="hu-HU"/>
              </w:rPr>
              <w:t>teli meg a dokumentáció vagy egyéb háttéranyag b</w:t>
            </w:r>
            <w:r w:rsidRPr="009F1EC0">
              <w:rPr>
                <w:lang w:val="hu-HU"/>
              </w:rPr>
              <w:t>e</w:t>
            </w:r>
            <w:r w:rsidRPr="009F1EC0">
              <w:rPr>
                <w:lang w:val="hu-HU"/>
              </w:rPr>
              <w:t>nyújtását, az építésügyi hivatal felszólítja az építmény vagy a telek tulajdonosát, hogy végezze el a</w:t>
            </w:r>
            <w:r>
              <w:rPr>
                <w:lang w:val="hu-HU"/>
              </w:rPr>
              <w:t xml:space="preserve"> </w:t>
            </w:r>
            <w:r w:rsidRPr="009F1EC0">
              <w:rPr>
                <w:lang w:val="hu-HU"/>
              </w:rPr>
              <w:t>kiigazít</w:t>
            </w:r>
            <w:r w:rsidRPr="009F1EC0">
              <w:rPr>
                <w:lang w:val="hu-HU"/>
              </w:rPr>
              <w:t>á</w:t>
            </w:r>
            <w:r w:rsidRPr="009F1EC0">
              <w:rPr>
                <w:lang w:val="hu-HU"/>
              </w:rPr>
              <w:t>sokat, megállapítja azok terjedelmét, módját, és a</w:t>
            </w:r>
            <w:r>
              <w:rPr>
                <w:lang w:val="hu-HU"/>
              </w:rPr>
              <w:t xml:space="preserve"> </w:t>
            </w:r>
            <w:r w:rsidRPr="009F1EC0">
              <w:rPr>
                <w:lang w:val="hu-HU"/>
              </w:rPr>
              <w:t>me</w:t>
            </w:r>
            <w:r w:rsidRPr="009F1EC0">
              <w:rPr>
                <w:lang w:val="hu-HU"/>
              </w:rPr>
              <w:t>g</w:t>
            </w:r>
            <w:r w:rsidRPr="009F1EC0">
              <w:rPr>
                <w:lang w:val="hu-HU"/>
              </w:rPr>
              <w:t>valósítás feltételeit és határidejét.</w:t>
            </w:r>
          </w:p>
          <w:p w:rsidR="00577249" w:rsidRPr="009F1EC0" w:rsidRDefault="00577249" w:rsidP="00577249">
            <w:pPr>
              <w:pStyle w:val="torvnyek-szoveg"/>
              <w:spacing w:line="276" w:lineRule="auto"/>
              <w:rPr>
                <w:lang w:val="hu-HU"/>
              </w:rPr>
            </w:pPr>
            <w:r w:rsidRPr="009F1EC0">
              <w:rPr>
                <w:lang w:val="hu-HU"/>
              </w:rPr>
              <w:t>(4) Az építményt vagy annak egy részét, amelyen e</w:t>
            </w:r>
            <w:r w:rsidRPr="009F1EC0">
              <w:rPr>
                <w:lang w:val="hu-HU"/>
              </w:rPr>
              <w:t>l</w:t>
            </w:r>
            <w:r w:rsidRPr="009F1EC0">
              <w:rPr>
                <w:lang w:val="hu-HU"/>
              </w:rPr>
              <w:t>rendelték a szükségszerű építészeti kiigazításokat, csak használatbavételi határozat alapján lehet használni, h</w:t>
            </w:r>
            <w:r w:rsidRPr="009F1EC0">
              <w:rPr>
                <w:lang w:val="hu-HU"/>
              </w:rPr>
              <w:t>a</w:t>
            </w:r>
            <w:r w:rsidRPr="009F1EC0">
              <w:rPr>
                <w:lang w:val="hu-HU"/>
              </w:rPr>
              <w:t xml:space="preserve">csak az építésügyi hivatal használatbavételi eljárástól el </w:t>
            </w:r>
            <w:r w:rsidRPr="009F1EC0">
              <w:rPr>
                <w:lang w:val="hu-HU"/>
              </w:rPr>
              <w:lastRenderedPageBreak/>
              <w:t>nem tekintett.</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64216B" w:rsidRPr="009F1EC0" w:rsidRDefault="0064216B" w:rsidP="0064216B">
            <w:pPr>
              <w:pStyle w:val="torvnyek-paragrafus"/>
              <w:spacing w:line="276" w:lineRule="auto"/>
            </w:pPr>
            <w:r w:rsidRPr="009F1EC0">
              <w:t>§ 87</w:t>
            </w:r>
          </w:p>
          <w:p w:rsidR="0064216B" w:rsidRPr="009F1EC0" w:rsidRDefault="0064216B" w:rsidP="0064216B">
            <w:pPr>
              <w:pStyle w:val="torvnyek-paragrafus"/>
              <w:spacing w:line="276" w:lineRule="auto"/>
            </w:pPr>
            <w:r w:rsidRPr="009F1EC0">
              <w:t>Nevyhnutné úpravy</w:t>
            </w:r>
          </w:p>
          <w:p w:rsidR="0064216B" w:rsidRPr="009F1EC0" w:rsidRDefault="0064216B" w:rsidP="0064216B">
            <w:pPr>
              <w:pStyle w:val="torvnyek-szoveg"/>
              <w:spacing w:line="276" w:lineRule="auto"/>
            </w:pPr>
            <w:r w:rsidRPr="009F1EC0">
              <w:t>(1) Ak stavba nezodpovedá základným požiadavkám na stavby (§ 43d), a tým ohrozuje alebo obťažuje užívat</w:t>
            </w:r>
            <w:r w:rsidRPr="009F1EC0">
              <w:t>e</w:t>
            </w:r>
            <w:r w:rsidRPr="009F1EC0">
              <w:t>ľov alebo okolie stavby, stavebný úrad vo verejnom záujme nariadi vlastníkovi stavby uskutočniť nev</w:t>
            </w:r>
            <w:r w:rsidRPr="009F1EC0">
              <w:t>y</w:t>
            </w:r>
            <w:r w:rsidRPr="009F1EC0">
              <w:t>hnutné úpravy na stavbe alebo na stavebnom pozemku. Nariadené úpravy je vlastník povinný vykonať na vlastné náklady.</w:t>
            </w:r>
          </w:p>
          <w:p w:rsidR="0064216B" w:rsidRPr="009F1EC0" w:rsidRDefault="0064216B" w:rsidP="0064216B">
            <w:pPr>
              <w:pStyle w:val="torvnyek-szoveg"/>
              <w:spacing w:line="276" w:lineRule="auto"/>
            </w:pPr>
            <w:r w:rsidRPr="009F1EC0">
              <w:t>(2) Ak sa na uskutočnenie nevyhnutnej úpravy vyžad</w:t>
            </w:r>
            <w:r w:rsidRPr="009F1EC0">
              <w:t>u</w:t>
            </w:r>
            <w:r w:rsidRPr="009F1EC0">
              <w:t>je dokumentácia alebo iné podklady, stavebný úrad uloží vlastníkovi stavby alebo stavebného pozemku ich predloženie v určenom rozsahu a lehote. V prípade n</w:t>
            </w:r>
            <w:r w:rsidRPr="009F1EC0">
              <w:t>e</w:t>
            </w:r>
            <w:r w:rsidRPr="009F1EC0">
              <w:t>splnenia uloženej povinnosti môže stavebný úrad obst</w:t>
            </w:r>
            <w:r w:rsidRPr="009F1EC0">
              <w:t>a</w:t>
            </w:r>
            <w:r w:rsidRPr="009F1EC0">
              <w:t>rať potrebnú dokumentáciu alebo podklady na náklady povinného. Po ich zabezpečení stavebný úrad nariadi vykonanie úpravy a určí podmienky a lehotu jej usk</w:t>
            </w:r>
            <w:r w:rsidRPr="009F1EC0">
              <w:t>u</w:t>
            </w:r>
            <w:r w:rsidRPr="009F1EC0">
              <w:t>točnenia.</w:t>
            </w:r>
          </w:p>
          <w:p w:rsidR="0064216B" w:rsidRPr="009F1EC0" w:rsidRDefault="0064216B" w:rsidP="0064216B">
            <w:pPr>
              <w:pStyle w:val="torvnyek-szoveg"/>
              <w:spacing w:line="276" w:lineRule="auto"/>
            </w:pPr>
            <w:r w:rsidRPr="009F1EC0">
              <w:t>(3) Ak nevyhnutná úprava, ktorá sa má nariadiť, nev</w:t>
            </w:r>
            <w:r w:rsidRPr="009F1EC0">
              <w:t>y</w:t>
            </w:r>
            <w:r w:rsidRPr="009F1EC0">
              <w:t>žaduje dokumentáciu alebo iné podklady, uloží stave</w:t>
            </w:r>
            <w:r w:rsidRPr="009F1EC0">
              <w:t>b</w:t>
            </w:r>
            <w:r w:rsidRPr="009F1EC0">
              <w:t>ný úrad vlastníkovi stavby alebo stavebného pozemku vykonanie úpravy a určí rozsah, spôsob, podmienky a lehotu jej uskutočnenia.</w:t>
            </w:r>
          </w:p>
          <w:p w:rsidR="0064216B" w:rsidRPr="009F1EC0" w:rsidRDefault="0064216B" w:rsidP="0064216B">
            <w:pPr>
              <w:pStyle w:val="torvnyek-szoveg"/>
              <w:spacing w:line="276" w:lineRule="auto"/>
            </w:pPr>
            <w:r w:rsidRPr="009F1EC0">
              <w:t>(4) Stavbu alebo jej časť, na ktorej boli nariadené n</w:t>
            </w:r>
            <w:r w:rsidRPr="009F1EC0">
              <w:t>e</w:t>
            </w:r>
            <w:r w:rsidRPr="009F1EC0">
              <w:t>vyhnutné stavebné úpravy, možno užívať len na zákl</w:t>
            </w:r>
            <w:r w:rsidRPr="009F1EC0">
              <w:t>a</w:t>
            </w:r>
            <w:r w:rsidRPr="009F1EC0">
              <w:t>de kolaudačného rozhodnutia, ak stavebný úrad od ich kolaudácie neupustil.</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Az építmények eltávolítása</w:t>
            </w:r>
          </w:p>
          <w:p w:rsidR="00577249" w:rsidRPr="009F1EC0" w:rsidRDefault="00577249" w:rsidP="00577249">
            <w:pPr>
              <w:pStyle w:val="torvnyek-szoveg"/>
              <w:spacing w:line="276" w:lineRule="auto"/>
              <w:rPr>
                <w:lang w:val="hu-HU"/>
              </w:rPr>
            </w:pPr>
          </w:p>
          <w:p w:rsidR="00577249" w:rsidRPr="009F1EC0" w:rsidRDefault="00577249" w:rsidP="00577249">
            <w:pPr>
              <w:pStyle w:val="torvnyek-paragrafus"/>
              <w:spacing w:line="276" w:lineRule="auto"/>
              <w:rPr>
                <w:lang w:val="hu-HU"/>
              </w:rPr>
            </w:pPr>
            <w:r w:rsidRPr="009F1EC0">
              <w:rPr>
                <w:lang w:val="hu-HU"/>
              </w:rPr>
              <w:t>88. §</w:t>
            </w:r>
          </w:p>
          <w:p w:rsidR="00577249" w:rsidRPr="009F1EC0" w:rsidRDefault="00577249" w:rsidP="00577249">
            <w:pPr>
              <w:pStyle w:val="torvnyek-szoveg"/>
              <w:spacing w:line="276" w:lineRule="auto"/>
              <w:rPr>
                <w:lang w:val="hu-HU"/>
              </w:rPr>
            </w:pPr>
            <w:r w:rsidRPr="009F1EC0">
              <w:rPr>
                <w:lang w:val="hu-HU"/>
              </w:rPr>
              <w:t>(1) Az építésügyi hivatal utasítja az építmény tulajd</w:t>
            </w:r>
            <w:r w:rsidRPr="009F1EC0">
              <w:rPr>
                <w:lang w:val="hu-HU"/>
              </w:rPr>
              <w:t>o</w:t>
            </w:r>
            <w:r w:rsidRPr="009F1EC0">
              <w:rPr>
                <w:lang w:val="hu-HU"/>
              </w:rPr>
              <w:t>nosát</w:t>
            </w:r>
          </w:p>
          <w:p w:rsidR="00577249" w:rsidRPr="009F1EC0" w:rsidRDefault="00577249" w:rsidP="00577249">
            <w:pPr>
              <w:pStyle w:val="torvnyek-szoveg"/>
              <w:spacing w:line="276" w:lineRule="auto"/>
              <w:ind w:left="284"/>
              <w:rPr>
                <w:lang w:val="hu-HU"/>
              </w:rPr>
            </w:pPr>
            <w:r w:rsidRPr="009F1EC0">
              <w:rPr>
                <w:lang w:val="hu-HU"/>
              </w:rPr>
              <w:t>a) az emberi életet vagy egészséget veszélyeztető, hibás építmény eltávolítására, amennyiben azt nem lehet gazdaságosan kijavítani,</w:t>
            </w:r>
          </w:p>
          <w:p w:rsidR="00577249" w:rsidRPr="009F1EC0" w:rsidRDefault="00577249" w:rsidP="00577249">
            <w:pPr>
              <w:pStyle w:val="torvnyek-szoveg"/>
              <w:spacing w:line="276" w:lineRule="auto"/>
              <w:ind w:left="284"/>
              <w:rPr>
                <w:lang w:val="hu-HU"/>
              </w:rPr>
            </w:pPr>
            <w:r w:rsidRPr="009F1EC0">
              <w:rPr>
                <w:lang w:val="hu-HU"/>
              </w:rPr>
              <w:t>b) az építési engedély nélkül vagy azzal ellentét</w:t>
            </w:r>
            <w:r w:rsidRPr="009F1EC0">
              <w:rPr>
                <w:lang w:val="hu-HU"/>
              </w:rPr>
              <w:t>e</w:t>
            </w:r>
            <w:r w:rsidRPr="009F1EC0">
              <w:rPr>
                <w:lang w:val="hu-HU"/>
              </w:rPr>
              <w:t>sen, vagy bejelentés-köteles építmény esetében az építési hatóság 57. §, 2. bekezdése szerinti írásbeli értesítése nélkül felépített építmény eltávolítására; az építmény eltávolítását csak azokban az esetekben nem rendelik el, amikor az építmény utólagos eng</w:t>
            </w:r>
            <w:r w:rsidRPr="009F1EC0">
              <w:rPr>
                <w:lang w:val="hu-HU"/>
              </w:rPr>
              <w:t>e</w:t>
            </w:r>
            <w:r w:rsidRPr="009F1EC0">
              <w:rPr>
                <w:lang w:val="hu-HU"/>
              </w:rPr>
              <w:t>délyezése nem ellentétes a közérdekkel,</w:t>
            </w:r>
          </w:p>
          <w:p w:rsidR="00577249" w:rsidRPr="009F1EC0" w:rsidRDefault="00577249" w:rsidP="00577249">
            <w:pPr>
              <w:pStyle w:val="torvnyek-szoveg"/>
              <w:spacing w:line="276" w:lineRule="auto"/>
              <w:ind w:left="284"/>
              <w:rPr>
                <w:lang w:val="hu-HU"/>
              </w:rPr>
            </w:pPr>
            <w:r w:rsidRPr="009F1EC0">
              <w:rPr>
                <w:lang w:val="hu-HU"/>
              </w:rPr>
              <w:t>c) azon építménye eltávolítására, amelynek építési engedélyét hatálytalanították (102. §, 3. bekezdés),</w:t>
            </w:r>
          </w:p>
          <w:p w:rsidR="00577249" w:rsidRPr="009F1EC0" w:rsidRDefault="00577249" w:rsidP="00577249">
            <w:pPr>
              <w:pStyle w:val="torvnyek-szoveg"/>
              <w:spacing w:line="276" w:lineRule="auto"/>
              <w:ind w:left="284"/>
              <w:rPr>
                <w:lang w:val="hu-HU"/>
              </w:rPr>
            </w:pPr>
            <w:r w:rsidRPr="009F1EC0">
              <w:rPr>
                <w:lang w:val="hu-HU"/>
              </w:rPr>
              <w:t xml:space="preserve">d) azon átmeneti építménye eltávolítására, amely esetében letelt az annak fennállására megállapított időtartam, vagy létrehozásának oka megszűnt. </w:t>
            </w:r>
          </w:p>
          <w:p w:rsidR="00577249" w:rsidRPr="009F1EC0" w:rsidRDefault="00577249" w:rsidP="00577249">
            <w:pPr>
              <w:pStyle w:val="torvnyek-szoveg"/>
              <w:spacing w:line="276" w:lineRule="auto"/>
              <w:rPr>
                <w:lang w:val="hu-HU"/>
              </w:rPr>
            </w:pPr>
            <w:r w:rsidRPr="009F1EC0">
              <w:rPr>
                <w:lang w:val="hu-HU"/>
              </w:rPr>
              <w:t>(2) Az 1. bekezdés b) pontja szerinti építmény eltávol</w:t>
            </w:r>
            <w:r w:rsidRPr="009F1EC0">
              <w:rPr>
                <w:lang w:val="hu-HU"/>
              </w:rPr>
              <w:t>í</w:t>
            </w:r>
            <w:r w:rsidRPr="009F1EC0">
              <w:rPr>
                <w:lang w:val="hu-HU"/>
              </w:rPr>
              <w:t xml:space="preserve">tását az építésügyi hivatal az építmény tulajdonosa számára rendeli el, ha ő az építkező, vagy az építmény bérlője számára, ha ő az építkező az 58. §, 3 bekezdése szerint. </w:t>
            </w:r>
          </w:p>
          <w:p w:rsidR="00577249" w:rsidRPr="009F1EC0" w:rsidRDefault="00577249" w:rsidP="00577249">
            <w:pPr>
              <w:pStyle w:val="torvnyek-szoveg"/>
              <w:spacing w:line="276" w:lineRule="auto"/>
              <w:rPr>
                <w:lang w:val="hu-HU"/>
              </w:rPr>
            </w:pPr>
            <w:r w:rsidRPr="009F1EC0">
              <w:rPr>
                <w:lang w:val="hu-HU"/>
              </w:rPr>
              <w:t>(3) Az építmény eltávolításához, amennyiben az nem volt elrendelve, az építésügyi hivatal engedélye szüks</w:t>
            </w:r>
            <w:r w:rsidRPr="009F1EC0">
              <w:rPr>
                <w:lang w:val="hu-HU"/>
              </w:rPr>
              <w:t>é</w:t>
            </w:r>
            <w:r w:rsidRPr="009F1EC0">
              <w:rPr>
                <w:lang w:val="hu-HU"/>
              </w:rPr>
              <w:t>ges</w:t>
            </w:r>
            <w:r w:rsidR="00E83226" w:rsidRPr="00E83226">
              <w:rPr>
                <w:lang w:val="hu-HU"/>
              </w:rPr>
              <w:t>, ha a jelen törvény másként nem rendelkezik</w:t>
            </w:r>
            <w:r w:rsidRPr="009F1EC0">
              <w:rPr>
                <w:lang w:val="hu-HU"/>
              </w:rPr>
              <w:t xml:space="preserve"> Az engedélyt az építmény tulajdonosa kérvényezheti. Az engedélyezési kérvényben az építmény tulajdonosa fe</w:t>
            </w:r>
            <w:r w:rsidRPr="009F1EC0">
              <w:rPr>
                <w:lang w:val="hu-HU"/>
              </w:rPr>
              <w:t>l</w:t>
            </w:r>
            <w:r w:rsidRPr="009F1EC0">
              <w:rPr>
                <w:lang w:val="hu-HU"/>
              </w:rPr>
              <w:t>tünteti az építmény fajtáját, rendeltetését, helyét és megjelölését, az építmény eltávolításának okait és a munkálatok feltételezett megkezdésének és befejezés</w:t>
            </w:r>
            <w:r w:rsidRPr="009F1EC0">
              <w:rPr>
                <w:lang w:val="hu-HU"/>
              </w:rPr>
              <w:t>é</w:t>
            </w:r>
            <w:r w:rsidRPr="009F1EC0">
              <w:rPr>
                <w:lang w:val="hu-HU"/>
              </w:rPr>
              <w:t>nek dátumát, továbbá azt, hogy az építményt önerőből vagy kivitelező által távolítja-e el, valamint, hogy mi történik majd a hulladékkal és a felszabaduló telekkel, és milyen intézkedések szükségesek a szomszédos te</w:t>
            </w:r>
            <w:r w:rsidRPr="009F1EC0">
              <w:rPr>
                <w:lang w:val="hu-HU"/>
              </w:rPr>
              <w:t>l</w:t>
            </w:r>
            <w:r w:rsidRPr="009F1EC0">
              <w:rPr>
                <w:lang w:val="hu-HU"/>
              </w:rPr>
              <w:t xml:space="preserve">kek és építmények biztosításához. </w:t>
            </w:r>
          </w:p>
          <w:p w:rsidR="00577249" w:rsidRPr="009F1EC0" w:rsidRDefault="00577249" w:rsidP="00577249">
            <w:pPr>
              <w:pStyle w:val="torvnyek-szoveg"/>
              <w:spacing w:line="276" w:lineRule="auto"/>
              <w:rPr>
                <w:lang w:val="hu-HU"/>
              </w:rPr>
            </w:pPr>
            <w:r w:rsidRPr="009F1EC0">
              <w:rPr>
                <w:lang w:val="hu-HU"/>
              </w:rPr>
              <w:t>(4) Az építésügyi hivatal engedélye nem szükséges az építési terület azon berendezéseinek eltávolításához, amelynek átmeneti jellegét az építési engedélyben az építkezés idejére korlátozták, valamint olyan építm</w:t>
            </w:r>
            <w:r w:rsidRPr="009F1EC0">
              <w:rPr>
                <w:lang w:val="hu-HU"/>
              </w:rPr>
              <w:t>é</w:t>
            </w:r>
            <w:r w:rsidRPr="009F1EC0">
              <w:rPr>
                <w:lang w:val="hu-HU"/>
              </w:rPr>
              <w:t xml:space="preserve">nyek és berendezések eltávolításához, amelyek nem építési engedélyhez kötöttek. </w:t>
            </w:r>
            <w:r>
              <w:rPr>
                <w:lang w:val="hu-HU"/>
              </w:rPr>
              <w:t>Kisméretű</w:t>
            </w:r>
            <w:r w:rsidRPr="009F1EC0">
              <w:rPr>
                <w:lang w:val="hu-HU"/>
              </w:rPr>
              <w:t xml:space="preserve"> építmények [55. § 2. bekezdése b) pontja]</w:t>
            </w:r>
            <w:r w:rsidR="00E83226">
              <w:t xml:space="preserve"> </w:t>
            </w:r>
            <w:r w:rsidR="00E83226" w:rsidRPr="00E83226">
              <w:rPr>
                <w:lang w:val="hu-HU"/>
              </w:rPr>
              <w:t>és reklámépítmények</w:t>
            </w:r>
            <w:r w:rsidRPr="009F1EC0">
              <w:rPr>
                <w:lang w:val="hu-HU"/>
              </w:rPr>
              <w:t xml:space="preserve"> esetében elég bejelenteni a határidőt, ameddig az elt</w:t>
            </w:r>
            <w:r w:rsidRPr="009F1EC0">
              <w:rPr>
                <w:lang w:val="hu-HU"/>
              </w:rPr>
              <w:t>á</w:t>
            </w:r>
            <w:r w:rsidRPr="009F1EC0">
              <w:rPr>
                <w:lang w:val="hu-HU"/>
              </w:rPr>
              <w:t xml:space="preserve">volításra sor kerül. </w:t>
            </w:r>
          </w:p>
          <w:p w:rsidR="00577249" w:rsidRPr="009F1EC0" w:rsidRDefault="00577249" w:rsidP="00577249">
            <w:pPr>
              <w:pStyle w:val="torvnyek-szoveg"/>
              <w:spacing w:line="276" w:lineRule="auto"/>
              <w:rPr>
                <w:lang w:val="hu-HU"/>
              </w:rPr>
            </w:pPr>
            <w:r w:rsidRPr="009F1EC0">
              <w:rPr>
                <w:lang w:val="hu-HU"/>
              </w:rPr>
              <w:t>(5) Az építési terület berendezéseinek tulajdonosa előre egyeztet az építésügyi hivatallal az építési terület b</w:t>
            </w:r>
            <w:r w:rsidRPr="009F1EC0">
              <w:rPr>
                <w:lang w:val="hu-HU"/>
              </w:rPr>
              <w:t>e</w:t>
            </w:r>
            <w:r w:rsidRPr="009F1EC0">
              <w:rPr>
                <w:lang w:val="hu-HU"/>
              </w:rPr>
              <w:t>rendezéseinek további lehetséges felhasználásáról, ha azok az építkezés befejezése után más célra is felhas</w:t>
            </w:r>
            <w:r w:rsidRPr="009F1EC0">
              <w:rPr>
                <w:lang w:val="hu-HU"/>
              </w:rPr>
              <w:t>z</w:t>
            </w:r>
            <w:r w:rsidRPr="009F1EC0">
              <w:rPr>
                <w:lang w:val="hu-HU"/>
              </w:rPr>
              <w:t>nálhatók. A megbeszélés eredménye alapján vagy b</w:t>
            </w:r>
            <w:r w:rsidRPr="009F1EC0">
              <w:rPr>
                <w:lang w:val="hu-HU"/>
              </w:rPr>
              <w:t>e</w:t>
            </w:r>
            <w:r w:rsidRPr="009F1EC0">
              <w:rPr>
                <w:lang w:val="hu-HU"/>
              </w:rPr>
              <w:lastRenderedPageBreak/>
              <w:t>nyújtják az építésügyi hivatalhoz a rendeltetés módos</w:t>
            </w:r>
            <w:r w:rsidRPr="009F1EC0">
              <w:rPr>
                <w:lang w:val="hu-HU"/>
              </w:rPr>
              <w:t>í</w:t>
            </w:r>
            <w:r w:rsidRPr="009F1EC0">
              <w:rPr>
                <w:lang w:val="hu-HU"/>
              </w:rPr>
              <w:t>tásának, esetleg az építészeti kiigazításoknak a javasl</w:t>
            </w:r>
            <w:r w:rsidRPr="009F1EC0">
              <w:rPr>
                <w:lang w:val="hu-HU"/>
              </w:rPr>
              <w:t>a</w:t>
            </w:r>
            <w:r w:rsidRPr="009F1EC0">
              <w:rPr>
                <w:lang w:val="hu-HU"/>
              </w:rPr>
              <w:t>tát, vagy a berendezést az építkezés befejezése után e</w:t>
            </w:r>
            <w:r w:rsidRPr="009F1EC0">
              <w:rPr>
                <w:lang w:val="hu-HU"/>
              </w:rPr>
              <w:t>l</w:t>
            </w:r>
            <w:r w:rsidRPr="009F1EC0">
              <w:rPr>
                <w:lang w:val="hu-HU"/>
              </w:rPr>
              <w:t xml:space="preserve">távolítják. </w:t>
            </w:r>
          </w:p>
          <w:p w:rsidR="00E83226" w:rsidRPr="00E83226" w:rsidRDefault="00E83226" w:rsidP="00E83226">
            <w:pPr>
              <w:pStyle w:val="torvnyek-szoveg"/>
              <w:spacing w:line="276" w:lineRule="auto"/>
              <w:rPr>
                <w:lang w:val="hu-HU"/>
              </w:rPr>
            </w:pPr>
            <w:r w:rsidRPr="00E83226">
              <w:rPr>
                <w:lang w:val="hu-HU"/>
              </w:rPr>
              <w:t xml:space="preserve">(6) A reklámépítmény eltávolításához nem szükséges az építésügyi hivatal engedélye. </w:t>
            </w:r>
          </w:p>
          <w:p w:rsidR="00E83226" w:rsidRPr="00E83226" w:rsidRDefault="00E83226" w:rsidP="00E83226">
            <w:pPr>
              <w:pStyle w:val="torvnyek-szoveg"/>
              <w:spacing w:line="276" w:lineRule="auto"/>
              <w:rPr>
                <w:lang w:val="hu-HU"/>
              </w:rPr>
            </w:pPr>
            <w:r w:rsidRPr="00E83226">
              <w:rPr>
                <w:lang w:val="hu-HU"/>
              </w:rPr>
              <w:t>(7) Az építésügyi hivatal engedélye nem szükséges olyan reklámépítmény eltávolításához, amely építési engedély nélkül vagy azzal ellentétesen épült, vagy az építésügyi hivatal írásos</w:t>
            </w:r>
            <w:r>
              <w:rPr>
                <w:lang w:val="hu-HU"/>
              </w:rPr>
              <w:t xml:space="preserve"> értesítése nélkül, az 57. § 2. </w:t>
            </w:r>
            <w:r w:rsidRPr="00E83226">
              <w:rPr>
                <w:lang w:val="hu-HU"/>
              </w:rPr>
              <w:t>bek. szerint olyan építmények esetében, melyeket be kell jelenteni, vagy azzal ellentétesen, ha az építmény eltávolításának bejelentését a telek vagy az építmény tulajdonosa vagy olyan személy, aki más jogokkal re</w:t>
            </w:r>
            <w:r w:rsidRPr="00E83226">
              <w:rPr>
                <w:lang w:val="hu-HU"/>
              </w:rPr>
              <w:t>n</w:t>
            </w:r>
            <w:r w:rsidRPr="00E83226">
              <w:rPr>
                <w:lang w:val="hu-HU"/>
              </w:rPr>
              <w:t>delkezik a telekkel vagy az építménnyel kapcsolatban [139. §, 1. bek. a)-c) pont], és ezek nem jogosítottak fel más személyt a reklámépítmény megvalósítására a saját telkükön vagy saját építményükön, vagy a reklámépí</w:t>
            </w:r>
            <w:r w:rsidRPr="00E83226">
              <w:rPr>
                <w:lang w:val="hu-HU"/>
              </w:rPr>
              <w:t>t</w:t>
            </w:r>
            <w:r w:rsidRPr="00E83226">
              <w:rPr>
                <w:lang w:val="hu-HU"/>
              </w:rPr>
              <w:t>mény-tulajdonosok érdekvédelmi társulása, mely a j</w:t>
            </w:r>
            <w:r w:rsidRPr="00E83226">
              <w:rPr>
                <w:lang w:val="hu-HU"/>
              </w:rPr>
              <w:t>e</w:t>
            </w:r>
            <w:r w:rsidRPr="00E83226">
              <w:rPr>
                <w:lang w:val="hu-HU"/>
              </w:rPr>
              <w:t>len törvény szerint került bejegyzésre. Az építésügyi hivatal abban az esetben,</w:t>
            </w:r>
          </w:p>
          <w:p w:rsidR="00E83226" w:rsidRPr="00E83226" w:rsidRDefault="00E83226" w:rsidP="00E83226">
            <w:pPr>
              <w:pStyle w:val="torvnyek-szoveg"/>
              <w:spacing w:line="276" w:lineRule="auto"/>
              <w:ind w:left="284"/>
              <w:rPr>
                <w:lang w:val="hu-HU"/>
              </w:rPr>
            </w:pPr>
            <w:r w:rsidRPr="00E83226">
              <w:rPr>
                <w:lang w:val="hu-HU"/>
              </w:rPr>
              <w:t>a) ha a reklámépítmény tulajdonosa nem ismert, a reklámépítmény eltávolításának jóváhagyását annak a személynek adja ki, aki az építmény eltávolítás</w:t>
            </w:r>
            <w:r w:rsidRPr="00E83226">
              <w:rPr>
                <w:lang w:val="hu-HU"/>
              </w:rPr>
              <w:t>á</w:t>
            </w:r>
            <w:r w:rsidRPr="00E83226">
              <w:rPr>
                <w:lang w:val="hu-HU"/>
              </w:rPr>
              <w:t>nak bejelentését benyújtotta, a bejelentés benyújt</w:t>
            </w:r>
            <w:r w:rsidRPr="00E83226">
              <w:rPr>
                <w:lang w:val="hu-HU"/>
              </w:rPr>
              <w:t>á</w:t>
            </w:r>
            <w:r w:rsidRPr="00E83226">
              <w:rPr>
                <w:lang w:val="hu-HU"/>
              </w:rPr>
              <w:t>sának napjától számított 30 napon belül,</w:t>
            </w:r>
          </w:p>
          <w:p w:rsidR="00E83226" w:rsidRPr="00E83226" w:rsidRDefault="00E83226" w:rsidP="00E83226">
            <w:pPr>
              <w:pStyle w:val="torvnyek-szoveg"/>
              <w:spacing w:line="276" w:lineRule="auto"/>
              <w:ind w:left="284"/>
              <w:rPr>
                <w:lang w:val="hu-HU"/>
              </w:rPr>
            </w:pPr>
            <w:r w:rsidRPr="00E83226">
              <w:rPr>
                <w:lang w:val="hu-HU"/>
              </w:rPr>
              <w:t>b) ha a reklámépítmény tulajdonosa ismert, az ép</w:t>
            </w:r>
            <w:r w:rsidRPr="00E83226">
              <w:rPr>
                <w:lang w:val="hu-HU"/>
              </w:rPr>
              <w:t>í</w:t>
            </w:r>
            <w:r w:rsidRPr="00E83226">
              <w:rPr>
                <w:lang w:val="hu-HU"/>
              </w:rPr>
              <w:t>tésügyi hivatal felszólítja őt, hogy a felszólítás ké</w:t>
            </w:r>
            <w:r w:rsidRPr="00E83226">
              <w:rPr>
                <w:lang w:val="hu-HU"/>
              </w:rPr>
              <w:t>z</w:t>
            </w:r>
            <w:r w:rsidRPr="00E83226">
              <w:rPr>
                <w:lang w:val="hu-HU"/>
              </w:rPr>
              <w:t>besítésének napjától számított 15 napon belül ig</w:t>
            </w:r>
            <w:r w:rsidRPr="00E83226">
              <w:rPr>
                <w:lang w:val="hu-HU"/>
              </w:rPr>
              <w:t>a</w:t>
            </w:r>
            <w:r w:rsidRPr="00E83226">
              <w:rPr>
                <w:lang w:val="hu-HU"/>
              </w:rPr>
              <w:t>zolja, hogy jogosult volt a reklámépítmény megv</w:t>
            </w:r>
            <w:r w:rsidRPr="00E83226">
              <w:rPr>
                <w:lang w:val="hu-HU"/>
              </w:rPr>
              <w:t>a</w:t>
            </w:r>
            <w:r w:rsidRPr="00E83226">
              <w:rPr>
                <w:lang w:val="hu-HU"/>
              </w:rPr>
              <w:t>lósítására azon a telken vagy építményen, ahol az el van helyezve, és hogy azt a jelent törvény feltétele</w:t>
            </w:r>
            <w:r w:rsidRPr="00E83226">
              <w:rPr>
                <w:lang w:val="hu-HU"/>
              </w:rPr>
              <w:t>i</w:t>
            </w:r>
            <w:r w:rsidRPr="00E83226">
              <w:rPr>
                <w:lang w:val="hu-HU"/>
              </w:rPr>
              <w:t>vel összhangban készítették el. Ha a reklámépí</w:t>
            </w:r>
            <w:r w:rsidRPr="00E83226">
              <w:rPr>
                <w:lang w:val="hu-HU"/>
              </w:rPr>
              <w:t>t</w:t>
            </w:r>
            <w:r w:rsidRPr="00E83226">
              <w:rPr>
                <w:lang w:val="hu-HU"/>
              </w:rPr>
              <w:t>mény tulajdonosa a meghatározott határidőn belül nem igazolja, hogy jogosult volt a reklámépítmény megvalósítására, vagy hogy az építmény a jelent törvény feltételeivel összhangban készült, az építé</w:t>
            </w:r>
            <w:r w:rsidRPr="00E83226">
              <w:rPr>
                <w:lang w:val="hu-HU"/>
              </w:rPr>
              <w:t>s</w:t>
            </w:r>
            <w:r w:rsidRPr="00E83226">
              <w:rPr>
                <w:lang w:val="hu-HU"/>
              </w:rPr>
              <w:t>ügyi hivatal a határidő jogvesztő leteltének napjától számított 30 napon belül kiadja a reklámépítmény eltávolításának jóváhagyását annak a személynek, aki az építmény eltávolításának bejelentését benyú</w:t>
            </w:r>
            <w:r w:rsidRPr="00E83226">
              <w:rPr>
                <w:lang w:val="hu-HU"/>
              </w:rPr>
              <w:t>j</w:t>
            </w:r>
            <w:r w:rsidRPr="00E83226">
              <w:rPr>
                <w:lang w:val="hu-HU"/>
              </w:rPr>
              <w:t>totta.</w:t>
            </w:r>
          </w:p>
          <w:p w:rsidR="00577249" w:rsidRDefault="00E83226" w:rsidP="00E83226">
            <w:pPr>
              <w:pStyle w:val="torvnyek-szoveg"/>
              <w:spacing w:line="276" w:lineRule="auto"/>
              <w:rPr>
                <w:lang w:val="hu-HU"/>
              </w:rPr>
            </w:pPr>
            <w:r w:rsidRPr="00E83226">
              <w:rPr>
                <w:lang w:val="hu-HU"/>
              </w:rPr>
              <w:t>(8) A jelen törvény szerint a telek vagy az építmény t</w:t>
            </w:r>
            <w:r w:rsidRPr="00E83226">
              <w:rPr>
                <w:lang w:val="hu-HU"/>
              </w:rPr>
              <w:t>u</w:t>
            </w:r>
            <w:r w:rsidRPr="00E83226">
              <w:rPr>
                <w:lang w:val="hu-HU"/>
              </w:rPr>
              <w:t>lajdonosa és a reklámépítmény-tulajdonosok érdekv</w:t>
            </w:r>
            <w:r w:rsidRPr="00E83226">
              <w:rPr>
                <w:lang w:val="hu-HU"/>
              </w:rPr>
              <w:t>é</w:t>
            </w:r>
            <w:r w:rsidRPr="00E83226">
              <w:rPr>
                <w:lang w:val="hu-HU"/>
              </w:rPr>
              <w:t>delmi társulása, mely a jelen törvény szerint került b</w:t>
            </w:r>
            <w:r w:rsidRPr="00E83226">
              <w:rPr>
                <w:lang w:val="hu-HU"/>
              </w:rPr>
              <w:t>e</w:t>
            </w:r>
            <w:r w:rsidRPr="00E83226">
              <w:rPr>
                <w:lang w:val="hu-HU"/>
              </w:rPr>
              <w:t>jegyzésre vagy az a személy, aki más jogokkal rende</w:t>
            </w:r>
            <w:r w:rsidRPr="00E83226">
              <w:rPr>
                <w:lang w:val="hu-HU"/>
              </w:rPr>
              <w:t>l</w:t>
            </w:r>
            <w:r w:rsidRPr="00E83226">
              <w:rPr>
                <w:lang w:val="hu-HU"/>
              </w:rPr>
              <w:t>kezik a telekkel vagy az építménnyel kapcsolatban [139. §, 1. bek. a)-c) pont], az építésügyi hivatal re</w:t>
            </w:r>
            <w:r w:rsidRPr="00E83226">
              <w:rPr>
                <w:lang w:val="hu-HU"/>
              </w:rPr>
              <w:t>k</w:t>
            </w:r>
            <w:r w:rsidRPr="00E83226">
              <w:rPr>
                <w:lang w:val="hu-HU"/>
              </w:rPr>
              <w:t>lámépítmény-eltávolítási jóváhagyásának kézbesítése után jogosult a reklámépítmény eltávolítására, a re</w:t>
            </w:r>
            <w:r w:rsidRPr="00E83226">
              <w:rPr>
                <w:lang w:val="hu-HU"/>
              </w:rPr>
              <w:t>k</w:t>
            </w:r>
            <w:r w:rsidRPr="00E83226">
              <w:rPr>
                <w:lang w:val="hu-HU"/>
              </w:rPr>
              <w:t>lámépítmény tulajdonosának költségére.</w:t>
            </w:r>
          </w:p>
          <w:p w:rsidR="00E83226" w:rsidRPr="009F1EC0" w:rsidRDefault="00E83226" w:rsidP="00E83226">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Odstraňovanie stavieb</w:t>
            </w:r>
          </w:p>
          <w:p w:rsidR="00577249" w:rsidRPr="009F1EC0" w:rsidRDefault="00577249" w:rsidP="00577249">
            <w:pPr>
              <w:pStyle w:val="torvnyek-szoveg"/>
              <w:spacing w:line="276" w:lineRule="auto"/>
            </w:pPr>
          </w:p>
          <w:p w:rsidR="00577249" w:rsidRPr="009F1EC0" w:rsidRDefault="00577249" w:rsidP="00577249">
            <w:pPr>
              <w:pStyle w:val="torvnyek-paragrafus"/>
              <w:spacing w:line="276" w:lineRule="auto"/>
            </w:pPr>
            <w:r w:rsidRPr="009F1EC0">
              <w:t>§ 88</w:t>
            </w:r>
          </w:p>
          <w:p w:rsidR="00577249" w:rsidRPr="009F1EC0" w:rsidRDefault="00577249" w:rsidP="00577249">
            <w:pPr>
              <w:pStyle w:val="torvnyek-szoveg"/>
              <w:spacing w:line="276" w:lineRule="auto"/>
            </w:pPr>
            <w:r w:rsidRPr="009F1EC0">
              <w:t>(1) Stavebný úrad nariadi vlastníkovi stavby odstrán</w:t>
            </w:r>
            <w:r w:rsidRPr="009F1EC0">
              <w:t>e</w:t>
            </w:r>
            <w:r w:rsidRPr="009F1EC0">
              <w:t>nie</w:t>
            </w:r>
          </w:p>
          <w:p w:rsidR="00577249" w:rsidRPr="009F1EC0" w:rsidRDefault="00577249" w:rsidP="00577249">
            <w:pPr>
              <w:pStyle w:val="torvnyek-szoveg"/>
              <w:spacing w:line="276" w:lineRule="auto"/>
              <w:ind w:left="284"/>
            </w:pPr>
            <w:r w:rsidRPr="009F1EC0">
              <w:t xml:space="preserve">a) závadnej stavby ohrozujúcej život alebo zdravie osôb, pokiaľ ju nemožno hospodárne opraviť, </w:t>
            </w:r>
          </w:p>
          <w:p w:rsidR="00577249" w:rsidRPr="009F1EC0" w:rsidRDefault="00577249" w:rsidP="00577249">
            <w:pPr>
              <w:pStyle w:val="torvnyek-szoveg"/>
              <w:spacing w:line="276" w:lineRule="auto"/>
              <w:ind w:left="284"/>
            </w:pPr>
            <w:r w:rsidRPr="009F1EC0">
              <w:t>b) stavby postavenej bez stavebného povolenia al</w:t>
            </w:r>
            <w:r w:rsidRPr="009F1EC0">
              <w:t>e</w:t>
            </w:r>
            <w:r w:rsidRPr="009F1EC0">
              <w:t xml:space="preserve">bo v rozpore s ním alebo bez písomného oznámenia stavebného úradu podľa § 57 ods. 2 pri stavbách, ktoré treba ohlásiť; odstránenie stavby sa nenariadi iba v prípadoch, keď dodatočné povolenie stavby nie je v rozpore s verejným záujmom, </w:t>
            </w:r>
          </w:p>
          <w:p w:rsidR="00577249" w:rsidRPr="009F1EC0" w:rsidRDefault="00577249" w:rsidP="00577249">
            <w:pPr>
              <w:pStyle w:val="torvnyek-szoveg"/>
              <w:spacing w:line="276" w:lineRule="auto"/>
              <w:ind w:left="284"/>
            </w:pPr>
            <w:r w:rsidRPr="009F1EC0">
              <w:t xml:space="preserve">c) stavby, na ktorú bolo zrušené stavebné povolenie (§ 102 ods. 3), </w:t>
            </w:r>
          </w:p>
          <w:p w:rsidR="00577249" w:rsidRPr="009F1EC0" w:rsidRDefault="00577249" w:rsidP="00577249">
            <w:pPr>
              <w:pStyle w:val="torvnyek-szoveg"/>
              <w:spacing w:line="276" w:lineRule="auto"/>
              <w:ind w:left="284"/>
            </w:pPr>
            <w:r w:rsidRPr="009F1EC0">
              <w:t>d) dočasnej stavby, pri ktorej uplynul určený čas jej trvania alebo pominul účel, na ktorý bola zriadená.</w:t>
            </w:r>
          </w:p>
          <w:p w:rsidR="00577249" w:rsidRPr="009F1EC0" w:rsidRDefault="00577249" w:rsidP="00577249">
            <w:pPr>
              <w:pStyle w:val="torvnyek-szoveg"/>
              <w:spacing w:line="276" w:lineRule="auto"/>
            </w:pPr>
            <w:r w:rsidRPr="009F1EC0">
              <w:t>(2) Odstránenie stavby podľa odseku 1 písm. b) nariadi stavebný úrad vlastníkovi stavby, ktorý je stavebníkom, alebo nájomcovi stavby, ak je stavebníkom podľa § 58 ods. 3.</w:t>
            </w:r>
          </w:p>
          <w:p w:rsidR="00577249" w:rsidRPr="009F1EC0" w:rsidRDefault="00577249" w:rsidP="00577249">
            <w:pPr>
              <w:pStyle w:val="torvnyek-szoveg"/>
              <w:spacing w:line="276" w:lineRule="auto"/>
            </w:pPr>
            <w:r w:rsidRPr="009F1EC0">
              <w:t>(3) Na odstránenie stavby, pokiaľ nebolo nariadené, je potrebné povolenie stavebného úradu</w:t>
            </w:r>
            <w:r w:rsidR="00E83226" w:rsidRPr="00E83226">
              <w:t>, ak tento zákon neustanovuje inak</w:t>
            </w:r>
            <w:r w:rsidRPr="009F1EC0">
              <w:t>. O povolenie môže žiadať vlastník stavby. V žiadosti o povolenie vlastník stavby uvedie druh, účel, miesto a označenie stavby, dôvody odstr</w:t>
            </w:r>
            <w:r w:rsidRPr="009F1EC0">
              <w:t>á</w:t>
            </w:r>
            <w:r w:rsidRPr="009F1EC0">
              <w:t>nenia stavby a dátum predpokladaného začatia a sko</w:t>
            </w:r>
            <w:r w:rsidRPr="009F1EC0">
              <w:t>n</w:t>
            </w:r>
            <w:r w:rsidRPr="009F1EC0">
              <w:t>čenia prác, či stavbu odstráni svojpomocne alebo pr</w:t>
            </w:r>
            <w:r w:rsidRPr="009F1EC0">
              <w:t>o</w:t>
            </w:r>
            <w:r w:rsidRPr="009F1EC0">
              <w:t>stredníctvom zhotoviteľa, ako sa naloží s odpadom a s uvoľneným pozemkom a aké opatrenia sú potrebné na zabezpečenie susedných pozemkov a stavieb.</w:t>
            </w:r>
          </w:p>
          <w:p w:rsidR="00577249" w:rsidRPr="009F1EC0" w:rsidRDefault="00577249" w:rsidP="00577249">
            <w:pPr>
              <w:pStyle w:val="torvnyek-szoveg"/>
              <w:spacing w:line="276" w:lineRule="auto"/>
            </w:pPr>
            <w:r w:rsidRPr="009F1EC0">
              <w:t>(4) Povolenie stavebného úradu sa nevyžaduje na o</w:t>
            </w:r>
            <w:r w:rsidRPr="009F1EC0">
              <w:t>d</w:t>
            </w:r>
            <w:r w:rsidRPr="009F1EC0">
              <w:t>stránenie zariadenia staveniska, ktorého dočasnosť bola obmedzená v stavebnom povolení na čas trvania sta</w:t>
            </w:r>
            <w:r w:rsidRPr="009F1EC0">
              <w:t>v</w:t>
            </w:r>
            <w:r w:rsidRPr="009F1EC0">
              <w:t>by, a na odstránenie stavieb a zariadení, ktoré nepo</w:t>
            </w:r>
            <w:r w:rsidRPr="009F1EC0">
              <w:t>d</w:t>
            </w:r>
            <w:r w:rsidRPr="009F1EC0">
              <w:t>liehajú stavebnému povoleniu. Pri drobných stavbách [§ 55 ods. 2 písm. b)]</w:t>
            </w:r>
            <w:r w:rsidR="00E83226">
              <w:t xml:space="preserve"> </w:t>
            </w:r>
            <w:r w:rsidR="00E83226" w:rsidRPr="00E83226">
              <w:t>a reklamných stavbách</w:t>
            </w:r>
            <w:r w:rsidRPr="009F1EC0">
              <w:t xml:space="preserve"> postačí ohlásenie lehoty, do ktorej budú odstránené.</w:t>
            </w:r>
          </w:p>
          <w:p w:rsidR="00577249" w:rsidRPr="009F1EC0" w:rsidRDefault="00577249" w:rsidP="00577249">
            <w:pPr>
              <w:pStyle w:val="torvnyek-szoveg"/>
              <w:spacing w:line="276" w:lineRule="auto"/>
            </w:pPr>
            <w:r w:rsidRPr="009F1EC0">
              <w:t>(5) Vlastník zariadenia staveniska vopred prerokuje so stavebným úradom možnosť ďalšieho využitia zariad</w:t>
            </w:r>
            <w:r w:rsidRPr="009F1EC0">
              <w:t>e</w:t>
            </w:r>
            <w:r w:rsidRPr="009F1EC0">
              <w:t>nia staveniska, ak ho možno po dokončení výstavby využiť na iné účely. Podľa výsledku prerokovania buď predloží stavebnému úradu návrh na zmenu účelu už</w:t>
            </w:r>
            <w:r w:rsidRPr="009F1EC0">
              <w:t>í</w:t>
            </w:r>
            <w:r w:rsidRPr="009F1EC0">
              <w:t>vania, prípadne na stavebné úpravy, alebo zariadenie staveniska po dokončení výstavby odstráni.</w:t>
            </w:r>
          </w:p>
          <w:p w:rsidR="00E83226" w:rsidRDefault="00E83226" w:rsidP="00E83226">
            <w:pPr>
              <w:pStyle w:val="torvnyek-szoveg"/>
              <w:spacing w:line="276" w:lineRule="auto"/>
            </w:pPr>
            <w:r>
              <w:t>(6) Na odstránenie reklamnej stavby sa povolenie st</w:t>
            </w:r>
            <w:r>
              <w:t>a</w:t>
            </w:r>
            <w:r>
              <w:t>vebného úradu nevyžaduje.</w:t>
            </w:r>
          </w:p>
          <w:p w:rsidR="00E83226" w:rsidRDefault="00E83226" w:rsidP="00E83226">
            <w:pPr>
              <w:pStyle w:val="torvnyek-szoveg"/>
              <w:spacing w:line="276" w:lineRule="auto"/>
            </w:pPr>
            <w:r>
              <w:t>(7) Povolenie stavebného úradu sa nevyžaduje na o</w:t>
            </w:r>
            <w:r>
              <w:t>d</w:t>
            </w:r>
            <w:r>
              <w:t>stránenie reklamnej stavby, ktorá je postavená bez st</w:t>
            </w:r>
            <w:r>
              <w:t>a</w:t>
            </w:r>
            <w:r>
              <w:t>vebného povolenia alebo v rozpore s ním, alebo bez p</w:t>
            </w:r>
            <w:r>
              <w:t>í</w:t>
            </w:r>
            <w:r>
              <w:t xml:space="preserve">somného oznámenia stavebného úradu podľa § 57 ods. 2 pri stavbách, ktoré treba ohlásiť, alebo v rozpore </w:t>
            </w:r>
            <w:r>
              <w:lastRenderedPageBreak/>
              <w:t>s ním, ak ohlásenie odstránenia stavby podal vlastník pozemku alebo stavby alebo osoba, ktorá má iné práva k pozemku alebo stavbe [§ 139 ods. 1 písm. a) až c)], a títo nedali právo inej osobe uskutočniť reklamnú stavbu na svojom pozemku alebo svojej stavbe alebo záujm</w:t>
            </w:r>
            <w:r>
              <w:t>o</w:t>
            </w:r>
            <w:r>
              <w:t>vé združenie vlastníkov reklamných stavieb registrov</w:t>
            </w:r>
            <w:r>
              <w:t>a</w:t>
            </w:r>
            <w:r>
              <w:t>né podľa tohto zákona. Stavebný úrad</w:t>
            </w:r>
          </w:p>
          <w:p w:rsidR="00E83226" w:rsidRDefault="00E83226" w:rsidP="00E83226">
            <w:pPr>
              <w:pStyle w:val="torvnyek-szoveg"/>
              <w:spacing w:line="276" w:lineRule="auto"/>
              <w:ind w:left="284"/>
            </w:pPr>
            <w:r>
              <w:t>a) ak vlastník reklamnej stavby nie je známy, vydá osobe, ktorá podala ohlásenie odstránenia stavby súhlas s odstránením reklamnej stavby do 30 dní odo dňa podania ohlásenia,</w:t>
            </w:r>
          </w:p>
          <w:p w:rsidR="00E83226" w:rsidRDefault="00E83226" w:rsidP="00E83226">
            <w:pPr>
              <w:pStyle w:val="torvnyek-szoveg"/>
              <w:spacing w:line="276" w:lineRule="auto"/>
              <w:ind w:left="284"/>
            </w:pPr>
            <w:r>
              <w:t>b) ak vlastník reklamnej stavby je známy, stavebný úrad ho vyzve, aby do 15 dní odo dňa doručenia v</w:t>
            </w:r>
            <w:r>
              <w:t>ý</w:t>
            </w:r>
            <w:r>
              <w:t>zvy preukázal, že mal oprávnenie na uskutočnenie reklamnej stavby na pozemku alebo na stavbe, kde je umiestnená, a že je zhotovená v súlade s po</w:t>
            </w:r>
            <w:r>
              <w:t>d</w:t>
            </w:r>
            <w:r>
              <w:t>mienkami podľa tohto zákona. Ak vlastník rekl</w:t>
            </w:r>
            <w:r>
              <w:t>a</w:t>
            </w:r>
            <w:r>
              <w:t>mnej stavby v určenej lehote nepreukáže, že mal oprávnenie na uskutočnenie reklamnej stavby alebo že stavba je zhotovená v súlade s podmienkami podľa tohto zákona, stavebný úrad do 30 dní odo dňa márneho uplynutia lehoty vydá osobe, ktorá podala ohlásenie odstránenia stavby súhlas s o</w:t>
            </w:r>
            <w:r>
              <w:t>d</w:t>
            </w:r>
            <w:r>
              <w:t>stránením reklamnej stavby.</w:t>
            </w:r>
          </w:p>
          <w:p w:rsidR="00577249" w:rsidRDefault="00E83226" w:rsidP="00E83226">
            <w:pPr>
              <w:pStyle w:val="torvnyek-szoveg"/>
              <w:spacing w:line="276" w:lineRule="auto"/>
              <w:jc w:val="left"/>
            </w:pPr>
            <w:r>
              <w:t>(8) Vlastník pozemku alebo stavby, záujmové združ</w:t>
            </w:r>
            <w:r>
              <w:t>e</w:t>
            </w:r>
            <w:r>
              <w:t>nie vlastníkov reklamných stavieb registrované podľa tohto zákona alebo osoba, ktorá má iné práva k poze</w:t>
            </w:r>
            <w:r>
              <w:t>m</w:t>
            </w:r>
            <w:r>
              <w:t>ku alebo stavbe [§ 139 ods. 1 písm. a) až c)], je oprá</w:t>
            </w:r>
            <w:r>
              <w:t>v</w:t>
            </w:r>
            <w:r>
              <w:t>nená po doručení súhlasu stavebného úradu s odstrán</w:t>
            </w:r>
            <w:r>
              <w:t>e</w:t>
            </w:r>
            <w:r>
              <w:t>ním reklamnej stavby odstrániť reklamnú stavbu na n</w:t>
            </w:r>
            <w:r>
              <w:t>á</w:t>
            </w:r>
            <w:r>
              <w:t>klady vlastníka reklamnej stavby.</w:t>
            </w:r>
          </w:p>
          <w:p w:rsidR="00E83226" w:rsidRPr="009F1EC0" w:rsidRDefault="00E83226" w:rsidP="00E83226">
            <w:pPr>
              <w:pStyle w:val="torvnyek-szoveg"/>
              <w:spacing w:line="276" w:lineRule="auto"/>
              <w:jc w:val="left"/>
            </w:pPr>
          </w:p>
        </w:tc>
      </w:tr>
    </w:tbl>
    <w:p w:rsidR="004D779E" w:rsidRPr="004D779E" w:rsidRDefault="004D779E" w:rsidP="004D779E">
      <w:pPr>
        <w:spacing w:line="480" w:lineRule="auto"/>
      </w:pPr>
    </w:p>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88.a §</w:t>
            </w:r>
          </w:p>
          <w:p w:rsidR="00577249" w:rsidRPr="009F1EC0" w:rsidRDefault="00577249" w:rsidP="00577249">
            <w:pPr>
              <w:pStyle w:val="torvnyek-paragrafus"/>
              <w:spacing w:line="276" w:lineRule="auto"/>
              <w:rPr>
                <w:lang w:val="hu-HU"/>
              </w:rPr>
            </w:pPr>
            <w:r w:rsidRPr="009F1EC0">
              <w:rPr>
                <w:lang w:val="hu-HU"/>
              </w:rPr>
              <w:t>Az építmény utólagos engedélyeztetési eljárása</w:t>
            </w:r>
          </w:p>
          <w:p w:rsidR="00577249" w:rsidRPr="009F1EC0" w:rsidRDefault="00577249" w:rsidP="00577249">
            <w:pPr>
              <w:pStyle w:val="torvnyek-szoveg"/>
              <w:spacing w:line="276" w:lineRule="auto"/>
              <w:rPr>
                <w:lang w:val="hu-HU"/>
              </w:rPr>
            </w:pPr>
            <w:r w:rsidRPr="009F1EC0">
              <w:rPr>
                <w:lang w:val="hu-HU"/>
              </w:rPr>
              <w:t>(1) Ha az építésügyi hivatal megállapítja, hogy az épí</w:t>
            </w:r>
            <w:r w:rsidRPr="009F1EC0">
              <w:rPr>
                <w:lang w:val="hu-HU"/>
              </w:rPr>
              <w:t>t</w:t>
            </w:r>
            <w:r w:rsidRPr="009F1EC0">
              <w:rPr>
                <w:lang w:val="hu-HU"/>
              </w:rPr>
              <w:t>mény építési engedély nélkül vagy azzal ellentétesen került felépítésre, saját kezdeményezésre eljárást indít, és felszólítja az építmény tulajdonosát, hogy a</w:t>
            </w:r>
            <w:r>
              <w:rPr>
                <w:lang w:val="hu-HU"/>
              </w:rPr>
              <w:t xml:space="preserve"> </w:t>
            </w:r>
            <w:r w:rsidRPr="009F1EC0">
              <w:rPr>
                <w:lang w:val="hu-HU"/>
              </w:rPr>
              <w:t>megsz</w:t>
            </w:r>
            <w:r w:rsidRPr="009F1EC0">
              <w:rPr>
                <w:lang w:val="hu-HU"/>
              </w:rPr>
              <w:t>a</w:t>
            </w:r>
            <w:r w:rsidRPr="009F1EC0">
              <w:rPr>
                <w:lang w:val="hu-HU"/>
              </w:rPr>
              <w:t>bott határidőn belül nyújtsa be az arra vonatkozó o</w:t>
            </w:r>
            <w:r w:rsidRPr="009F1EC0">
              <w:rPr>
                <w:lang w:val="hu-HU"/>
              </w:rPr>
              <w:t>k</w:t>
            </w:r>
            <w:r w:rsidRPr="009F1EC0">
              <w:rPr>
                <w:lang w:val="hu-HU"/>
              </w:rPr>
              <w:t>mányokat, hogy az utólagos engedélyezés nem ellent</w:t>
            </w:r>
            <w:r w:rsidRPr="009F1EC0">
              <w:rPr>
                <w:lang w:val="hu-HU"/>
              </w:rPr>
              <w:t>é</w:t>
            </w:r>
            <w:r w:rsidRPr="009F1EC0">
              <w:rPr>
                <w:lang w:val="hu-HU"/>
              </w:rPr>
              <w:t>tes a jelen törvénnyel védett közérdekkel, elsősorban a</w:t>
            </w:r>
            <w:r>
              <w:rPr>
                <w:lang w:val="hu-HU"/>
              </w:rPr>
              <w:t xml:space="preserve"> </w:t>
            </w:r>
            <w:r w:rsidRPr="009F1EC0">
              <w:rPr>
                <w:lang w:val="hu-HU"/>
              </w:rPr>
              <w:t>területrendezési tervezés céljaival és szándékaival, és a</w:t>
            </w:r>
            <w:r>
              <w:rPr>
                <w:lang w:val="hu-HU"/>
              </w:rPr>
              <w:t xml:space="preserve"> </w:t>
            </w:r>
            <w:r w:rsidRPr="009F1EC0">
              <w:rPr>
                <w:lang w:val="hu-HU"/>
              </w:rPr>
              <w:t>külön előírásokkal. Ha az építkezést jogerős, de már k</w:t>
            </w:r>
            <w:r w:rsidRPr="009F1EC0">
              <w:rPr>
                <w:lang w:val="hu-HU"/>
              </w:rPr>
              <w:t>i</w:t>
            </w:r>
            <w:r w:rsidRPr="009F1EC0">
              <w:rPr>
                <w:lang w:val="hu-HU"/>
              </w:rPr>
              <w:t>adott építési engedély nélkül kezdték meg, az építé</w:t>
            </w:r>
            <w:r w:rsidRPr="009F1EC0">
              <w:rPr>
                <w:lang w:val="hu-HU"/>
              </w:rPr>
              <w:t>s</w:t>
            </w:r>
            <w:r w:rsidRPr="009F1EC0">
              <w:rPr>
                <w:lang w:val="hu-HU"/>
              </w:rPr>
              <w:t>ügyi hivatal a 140.b § szerinti kötelező érvényű állá</w:t>
            </w:r>
            <w:r w:rsidRPr="009F1EC0">
              <w:rPr>
                <w:lang w:val="hu-HU"/>
              </w:rPr>
              <w:t>s</w:t>
            </w:r>
            <w:r w:rsidRPr="009F1EC0">
              <w:rPr>
                <w:lang w:val="hu-HU"/>
              </w:rPr>
              <w:t>pontok és az építési eljárás során benyújtott háttérany</w:t>
            </w:r>
            <w:r w:rsidRPr="009F1EC0">
              <w:rPr>
                <w:lang w:val="hu-HU"/>
              </w:rPr>
              <w:t>a</w:t>
            </w:r>
            <w:r w:rsidRPr="009F1EC0">
              <w:rPr>
                <w:lang w:val="hu-HU"/>
              </w:rPr>
              <w:t xml:space="preserve">gok alapján elbírálja az építmény és a köz érdekeinek összhangját. </w:t>
            </w:r>
          </w:p>
          <w:p w:rsidR="00577249" w:rsidRPr="009F1EC0" w:rsidRDefault="00577249" w:rsidP="00577249">
            <w:pPr>
              <w:pStyle w:val="torvnyek-szoveg"/>
              <w:spacing w:line="276" w:lineRule="auto"/>
              <w:rPr>
                <w:lang w:val="hu-HU"/>
              </w:rPr>
            </w:pPr>
            <w:r w:rsidRPr="009F1EC0">
              <w:rPr>
                <w:lang w:val="hu-HU"/>
              </w:rPr>
              <w:t>(2) Ha az építmény tulajdonosa a megkövetelt okm</w:t>
            </w:r>
            <w:r w:rsidRPr="009F1EC0">
              <w:rPr>
                <w:lang w:val="hu-HU"/>
              </w:rPr>
              <w:t>á</w:t>
            </w:r>
            <w:r w:rsidRPr="009F1EC0">
              <w:rPr>
                <w:lang w:val="hu-HU"/>
              </w:rPr>
              <w:t>nyokat nem nyújtja be a megadott határidőn belül, vagy ha azok alapján kiderül, hogy az építmény a</w:t>
            </w:r>
            <w:r>
              <w:rPr>
                <w:lang w:val="hu-HU"/>
              </w:rPr>
              <w:t xml:space="preserve"> </w:t>
            </w:r>
            <w:r w:rsidRPr="009F1EC0">
              <w:rPr>
                <w:lang w:val="hu-HU"/>
              </w:rPr>
              <w:t>közérde</w:t>
            </w:r>
            <w:r w:rsidRPr="009F1EC0">
              <w:rPr>
                <w:lang w:val="hu-HU"/>
              </w:rPr>
              <w:t>k</w:t>
            </w:r>
            <w:r w:rsidRPr="009F1EC0">
              <w:rPr>
                <w:lang w:val="hu-HU"/>
              </w:rPr>
              <w:t>kel ellentétes, az építésügyi hivatal elrendeli az épí</w:t>
            </w:r>
            <w:r w:rsidRPr="009F1EC0">
              <w:rPr>
                <w:lang w:val="hu-HU"/>
              </w:rPr>
              <w:t>t</w:t>
            </w:r>
            <w:r w:rsidRPr="009F1EC0">
              <w:rPr>
                <w:lang w:val="hu-HU"/>
              </w:rPr>
              <w:t xml:space="preserve">mény eltávolítását. </w:t>
            </w:r>
          </w:p>
          <w:p w:rsidR="00577249" w:rsidRPr="009F1EC0" w:rsidRDefault="00577249" w:rsidP="00577249">
            <w:pPr>
              <w:pStyle w:val="torvnyek-szoveg"/>
              <w:spacing w:line="276" w:lineRule="auto"/>
              <w:rPr>
                <w:lang w:val="hu-HU"/>
              </w:rPr>
            </w:pPr>
            <w:r w:rsidRPr="009F1EC0">
              <w:rPr>
                <w:lang w:val="hu-HU"/>
              </w:rPr>
              <w:t>(3) Ha az olyan építmény tulajdonosa, amelyről kiderül, hogy utólagos engedélyezése nem ellentétes a</w:t>
            </w:r>
            <w:r>
              <w:rPr>
                <w:lang w:val="hu-HU"/>
              </w:rPr>
              <w:t xml:space="preserve"> </w:t>
            </w:r>
            <w:r w:rsidRPr="009F1EC0">
              <w:rPr>
                <w:lang w:val="hu-HU"/>
              </w:rPr>
              <w:t>közé</w:t>
            </w:r>
            <w:r w:rsidRPr="009F1EC0">
              <w:rPr>
                <w:lang w:val="hu-HU"/>
              </w:rPr>
              <w:t>r</w:t>
            </w:r>
            <w:r w:rsidRPr="009F1EC0">
              <w:rPr>
                <w:lang w:val="hu-HU"/>
              </w:rPr>
              <w:t>dekkel, az eljárás során nem bizonyítja, hogy ő az e</w:t>
            </w:r>
            <w:r w:rsidRPr="009F1EC0">
              <w:rPr>
                <w:lang w:val="hu-HU"/>
              </w:rPr>
              <w:t>n</w:t>
            </w:r>
            <w:r w:rsidRPr="009F1EC0">
              <w:rPr>
                <w:lang w:val="hu-HU"/>
              </w:rPr>
              <w:t>gedély nélküli építménnyel beépített telek vagy egy r</w:t>
            </w:r>
            <w:r w:rsidRPr="009F1EC0">
              <w:rPr>
                <w:lang w:val="hu-HU"/>
              </w:rPr>
              <w:t>é</w:t>
            </w:r>
            <w:r w:rsidRPr="009F1EC0">
              <w:rPr>
                <w:lang w:val="hu-HU"/>
              </w:rPr>
              <w:t>szének tulajdonosa, vagy hogy ehhez a telekhez egyéb jogai fűződnek (58. § 2. bekezdése), és a beépített telek vagy egy részének tulajdonosa az utólagos engedélye</w:t>
            </w:r>
            <w:r w:rsidRPr="009F1EC0">
              <w:rPr>
                <w:lang w:val="hu-HU"/>
              </w:rPr>
              <w:t>z</w:t>
            </w:r>
            <w:r w:rsidRPr="009F1EC0">
              <w:rPr>
                <w:lang w:val="hu-HU"/>
              </w:rPr>
              <w:t>tetéssel nem ért egyet, az építésügyi hivatal a telek t</w:t>
            </w:r>
            <w:r w:rsidRPr="009F1EC0">
              <w:rPr>
                <w:lang w:val="hu-HU"/>
              </w:rPr>
              <w:t>u</w:t>
            </w:r>
            <w:r w:rsidRPr="009F1EC0">
              <w:rPr>
                <w:lang w:val="hu-HU"/>
              </w:rPr>
              <w:t>lajdonosát a bírósághoz irányítja, és az eljárást megsz</w:t>
            </w:r>
            <w:r w:rsidRPr="009F1EC0">
              <w:rPr>
                <w:lang w:val="hu-HU"/>
              </w:rPr>
              <w:t>a</w:t>
            </w:r>
            <w:r w:rsidRPr="009F1EC0">
              <w:rPr>
                <w:lang w:val="hu-HU"/>
              </w:rPr>
              <w:t>kítja (137. §). Az építési eljárás addig szünetel, amíg a bíróság jogerős döntést nem hoz az ügyben.</w:t>
            </w:r>
          </w:p>
          <w:p w:rsidR="00577249" w:rsidRPr="009F1EC0" w:rsidRDefault="00577249" w:rsidP="00577249">
            <w:pPr>
              <w:pStyle w:val="torvnyek-szoveg"/>
              <w:spacing w:line="276" w:lineRule="auto"/>
              <w:rPr>
                <w:lang w:val="hu-HU"/>
              </w:rPr>
            </w:pPr>
            <w:r w:rsidRPr="009F1EC0">
              <w:rPr>
                <w:lang w:val="hu-HU"/>
              </w:rPr>
              <w:t>(4) Az építkezés utólagos engedélyezéséről szóló hat</w:t>
            </w:r>
            <w:r w:rsidRPr="009F1EC0">
              <w:rPr>
                <w:lang w:val="hu-HU"/>
              </w:rPr>
              <w:t>á</w:t>
            </w:r>
            <w:r w:rsidRPr="009F1EC0">
              <w:rPr>
                <w:lang w:val="hu-HU"/>
              </w:rPr>
              <w:t xml:space="preserve">rozatban az építésügyi hivatal utólagosan engedélyezi a már elvégzett építési munkálatokat, és meghatározza az építkezés befejezésének feltételeit, vagy elrendeli a megvalósított építmény kiigazításait. </w:t>
            </w:r>
          </w:p>
          <w:p w:rsidR="00577249" w:rsidRPr="009F1EC0" w:rsidRDefault="00577249" w:rsidP="00577249">
            <w:pPr>
              <w:pStyle w:val="torvnyek-szoveg"/>
              <w:spacing w:line="276" w:lineRule="auto"/>
              <w:rPr>
                <w:lang w:val="hu-HU"/>
              </w:rPr>
            </w:pPr>
            <w:r w:rsidRPr="009F1EC0">
              <w:rPr>
                <w:lang w:val="hu-HU"/>
              </w:rPr>
              <w:t>(5) Ha az építkezés utólagos engedélyezéséről szóló e</w:t>
            </w:r>
            <w:r w:rsidRPr="009F1EC0">
              <w:rPr>
                <w:lang w:val="hu-HU"/>
              </w:rPr>
              <w:t>l</w:t>
            </w:r>
            <w:r w:rsidRPr="009F1EC0">
              <w:rPr>
                <w:lang w:val="hu-HU"/>
              </w:rPr>
              <w:t>járás során a köz érdek</w:t>
            </w:r>
            <w:r>
              <w:rPr>
                <w:lang w:val="hu-HU"/>
              </w:rPr>
              <w:t>e</w:t>
            </w:r>
            <w:r w:rsidRPr="009F1EC0">
              <w:rPr>
                <w:lang w:val="hu-HU"/>
              </w:rPr>
              <w:t>ivel ellentétes dolgok merülnek fel, vagy az építkező a megadott határidőn belül nem teljesíti az építkezés utólagos engedélyezéséről szóló határozat feltételeit, az építésügyi hivatal elrendeli az építmény eltávolítását.</w:t>
            </w:r>
          </w:p>
          <w:p w:rsidR="00577249" w:rsidRPr="009F1EC0" w:rsidRDefault="00577249" w:rsidP="00577249">
            <w:pPr>
              <w:pStyle w:val="torvnyek-szoveg"/>
              <w:spacing w:line="276" w:lineRule="auto"/>
              <w:rPr>
                <w:lang w:val="hu-HU"/>
              </w:rPr>
            </w:pPr>
            <w:r w:rsidRPr="009F1EC0">
              <w:rPr>
                <w:lang w:val="hu-HU"/>
              </w:rPr>
              <w:t>(6) Az építésügyi hivatal elrendeli az építmény eltávol</w:t>
            </w:r>
            <w:r w:rsidRPr="009F1EC0">
              <w:rPr>
                <w:lang w:val="hu-HU"/>
              </w:rPr>
              <w:t>í</w:t>
            </w:r>
            <w:r w:rsidRPr="009F1EC0">
              <w:rPr>
                <w:lang w:val="hu-HU"/>
              </w:rPr>
              <w:t>tását abban az esetben is, ha az építkező a megadott h</w:t>
            </w:r>
            <w:r w:rsidRPr="009F1EC0">
              <w:rPr>
                <w:lang w:val="hu-HU"/>
              </w:rPr>
              <w:t>a</w:t>
            </w:r>
            <w:r w:rsidRPr="009F1EC0">
              <w:rPr>
                <w:lang w:val="hu-HU"/>
              </w:rPr>
              <w:t>táridőig</w:t>
            </w:r>
          </w:p>
          <w:p w:rsidR="00577249" w:rsidRPr="009F1EC0" w:rsidRDefault="00577249" w:rsidP="00577249">
            <w:pPr>
              <w:pStyle w:val="torvnyek-szoveg"/>
              <w:spacing w:line="276" w:lineRule="auto"/>
              <w:ind w:left="284"/>
              <w:rPr>
                <w:lang w:val="hu-HU"/>
              </w:rPr>
            </w:pPr>
            <w:r w:rsidRPr="009F1EC0">
              <w:rPr>
                <w:lang w:val="hu-HU"/>
              </w:rPr>
              <w:t>a) nem nyújtja be az építkezés utólagos engedély</w:t>
            </w:r>
            <w:r w:rsidRPr="009F1EC0">
              <w:rPr>
                <w:lang w:val="hu-HU"/>
              </w:rPr>
              <w:t>e</w:t>
            </w:r>
            <w:r w:rsidRPr="009F1EC0">
              <w:rPr>
                <w:lang w:val="hu-HU"/>
              </w:rPr>
              <w:t>zéséről szóló kérvényt,</w:t>
            </w:r>
          </w:p>
          <w:p w:rsidR="00577249" w:rsidRPr="009F1EC0" w:rsidRDefault="00577249" w:rsidP="00577249">
            <w:pPr>
              <w:pStyle w:val="torvnyek-szoveg"/>
              <w:spacing w:line="276" w:lineRule="auto"/>
              <w:ind w:left="284"/>
              <w:rPr>
                <w:lang w:val="hu-HU"/>
              </w:rPr>
            </w:pPr>
            <w:r w:rsidRPr="009F1EC0">
              <w:rPr>
                <w:lang w:val="hu-HU"/>
              </w:rPr>
              <w:t>b) nem teljesíti az építkezés utólagos engedélyez</w:t>
            </w:r>
            <w:r w:rsidRPr="009F1EC0">
              <w:rPr>
                <w:lang w:val="hu-HU"/>
              </w:rPr>
              <w:t>é</w:t>
            </w:r>
            <w:r w:rsidRPr="009F1EC0">
              <w:rPr>
                <w:lang w:val="hu-HU"/>
              </w:rPr>
              <w:t xml:space="preserve">séről szóló határozat feltételeit. </w:t>
            </w:r>
          </w:p>
          <w:p w:rsidR="00577249" w:rsidRPr="009F1EC0" w:rsidRDefault="00577249" w:rsidP="00577249">
            <w:pPr>
              <w:pStyle w:val="torvnyek-szoveg"/>
              <w:spacing w:line="276" w:lineRule="auto"/>
              <w:rPr>
                <w:lang w:val="hu-HU"/>
              </w:rPr>
            </w:pPr>
            <w:r w:rsidRPr="009F1EC0">
              <w:rPr>
                <w:lang w:val="hu-HU"/>
              </w:rPr>
              <w:t>(7) Az építkezés utólagos engedélyeztetési eljárására arányos mértékben érvényesek az 58-66. § rendelkez</w:t>
            </w:r>
            <w:r w:rsidRPr="009F1EC0">
              <w:rPr>
                <w:lang w:val="hu-HU"/>
              </w:rPr>
              <w:t>é</w:t>
            </w:r>
            <w:r w:rsidRPr="009F1EC0">
              <w:rPr>
                <w:lang w:val="hu-HU"/>
              </w:rPr>
              <w:t>sei.</w:t>
            </w:r>
          </w:p>
          <w:p w:rsidR="00577249" w:rsidRPr="009F1EC0" w:rsidRDefault="00577249" w:rsidP="00577249">
            <w:pPr>
              <w:pStyle w:val="torvnyek-szoveg"/>
              <w:spacing w:line="276" w:lineRule="auto"/>
              <w:rPr>
                <w:lang w:val="hu-HU"/>
              </w:rPr>
            </w:pPr>
            <w:r w:rsidRPr="009F1EC0">
              <w:rPr>
                <w:lang w:val="hu-HU"/>
              </w:rPr>
              <w:t>(8) Az 1-7. bekezdések szerint járnak el a be nem jele</w:t>
            </w:r>
            <w:r w:rsidRPr="009F1EC0">
              <w:rPr>
                <w:lang w:val="hu-HU"/>
              </w:rPr>
              <w:t>n</w:t>
            </w:r>
            <w:r w:rsidRPr="009F1EC0">
              <w:rPr>
                <w:lang w:val="hu-HU"/>
              </w:rPr>
              <w:lastRenderedPageBreak/>
              <w:t>tett egyszerű építkezések vagy azok módosítása eset</w:t>
            </w:r>
            <w:r w:rsidRPr="009F1EC0">
              <w:rPr>
                <w:lang w:val="hu-HU"/>
              </w:rPr>
              <w:t>é</w:t>
            </w:r>
            <w:r w:rsidRPr="009F1EC0">
              <w:rPr>
                <w:lang w:val="hu-HU"/>
              </w:rPr>
              <w:t xml:space="preserve">ben is, ha az 55. § 2. bekezdésének a) pontja szerint megállapították, hogy az bejelentendő. </w:t>
            </w:r>
          </w:p>
          <w:p w:rsidR="00577249" w:rsidRPr="009F1EC0" w:rsidRDefault="00577249" w:rsidP="00577249">
            <w:pPr>
              <w:pStyle w:val="torvnyek-szoveg"/>
              <w:spacing w:line="276" w:lineRule="auto"/>
              <w:rPr>
                <w:lang w:val="hu-HU"/>
              </w:rPr>
            </w:pPr>
            <w:r w:rsidRPr="009F1EC0">
              <w:rPr>
                <w:lang w:val="hu-HU"/>
              </w:rPr>
              <w:t>(9) Az építésügyi hivatal, befejezett építkezés esetén, az építkezés utólagos engedélyezéséről szóló eljárást ö</w:t>
            </w:r>
            <w:r w:rsidRPr="009F1EC0">
              <w:rPr>
                <w:lang w:val="hu-HU"/>
              </w:rPr>
              <w:t>s</w:t>
            </w:r>
            <w:r w:rsidRPr="009F1EC0">
              <w:rPr>
                <w:lang w:val="hu-HU"/>
              </w:rPr>
              <w:t xml:space="preserve">szevonhatja a használatbavételi eljárással.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88a</w:t>
            </w:r>
          </w:p>
          <w:p w:rsidR="00577249" w:rsidRPr="009F1EC0" w:rsidRDefault="00577249" w:rsidP="00577249">
            <w:pPr>
              <w:pStyle w:val="torvnyek-paragrafus"/>
              <w:spacing w:line="276" w:lineRule="auto"/>
            </w:pPr>
            <w:r w:rsidRPr="009F1EC0">
              <w:t>Konanie o dodatočnom povolení stavby</w:t>
            </w:r>
          </w:p>
          <w:p w:rsidR="00577249" w:rsidRPr="009F1EC0" w:rsidRDefault="00577249" w:rsidP="00577249">
            <w:pPr>
              <w:pStyle w:val="torvnyek-szoveg"/>
              <w:spacing w:line="276" w:lineRule="auto"/>
            </w:pPr>
            <w:r w:rsidRPr="009F1EC0">
              <w:t>(1) Ak stavebný úrad zistí, že stavba bola postavená bez stavebného povolenia alebo v rozpore s ním, začne z vlastného podnetu konanie a vyzve vlastníka stavby, aby v určenej lehote predložil doklady o tom, že dod</w:t>
            </w:r>
            <w:r w:rsidRPr="009F1EC0">
              <w:t>a</w:t>
            </w:r>
            <w:r w:rsidRPr="009F1EC0">
              <w:t>točné povolenie nie je v rozpore s verejnými záujmami chránenými týmto zákonom, najmä s cieľmi a zámermi územného plánovania, a osobitnými predpismi. Ak bola stavba začatá bez právoplatného stavebného povolenia, ktoré už bolo vydané, stavebný úrad posúdi súlad sta</w:t>
            </w:r>
            <w:r w:rsidRPr="009F1EC0">
              <w:t>v</w:t>
            </w:r>
            <w:r w:rsidRPr="009F1EC0">
              <w:t>by s verejnými záujmami na základe záväzných stan</w:t>
            </w:r>
            <w:r w:rsidRPr="009F1EC0">
              <w:t>o</w:t>
            </w:r>
            <w:r w:rsidRPr="009F1EC0">
              <w:t>vísk podľa § 140b a podkladov predložených v</w:t>
            </w:r>
            <w:r>
              <w:t xml:space="preserve"> </w:t>
            </w:r>
            <w:r w:rsidRPr="009F1EC0">
              <w:t>stave</w:t>
            </w:r>
            <w:r w:rsidRPr="009F1EC0">
              <w:t>b</w:t>
            </w:r>
            <w:r w:rsidRPr="009F1EC0">
              <w:t>nom konaní.</w:t>
            </w:r>
          </w:p>
          <w:p w:rsidR="00577249" w:rsidRPr="009F1EC0" w:rsidRDefault="00577249" w:rsidP="00577249">
            <w:pPr>
              <w:pStyle w:val="torvnyek-szoveg"/>
              <w:spacing w:line="276" w:lineRule="auto"/>
            </w:pPr>
            <w:r w:rsidRPr="009F1EC0">
              <w:t>(2) Ak vlastník stavby požadované doklady nepredloží v určenej lehote alebo ak sa na ich podklade preukáže rozpor stavby s verejným záujmom, stavebný úrad n</w:t>
            </w:r>
            <w:r w:rsidRPr="009F1EC0">
              <w:t>a</w:t>
            </w:r>
            <w:r w:rsidRPr="009F1EC0">
              <w:t>riadi odstránenie stavby.</w:t>
            </w:r>
          </w:p>
          <w:p w:rsidR="00577249" w:rsidRPr="009F1EC0" w:rsidRDefault="00577249" w:rsidP="00577249">
            <w:pPr>
              <w:pStyle w:val="torvnyek-szoveg"/>
              <w:spacing w:line="276" w:lineRule="auto"/>
            </w:pPr>
            <w:r w:rsidRPr="009F1EC0">
              <w:t>(3) Ak vlastník stavby, pri ktorej sa preukáže, že jej dodatočné povolenie nie je v rozpore s verejnými z</w:t>
            </w:r>
            <w:r w:rsidRPr="009F1EC0">
              <w:t>á</w:t>
            </w:r>
            <w:r w:rsidRPr="009F1EC0">
              <w:t>ujmami, v priebehu konania nepreukáže, že je vlastn</w:t>
            </w:r>
            <w:r w:rsidRPr="009F1EC0">
              <w:t>í</w:t>
            </w:r>
            <w:r w:rsidRPr="009F1EC0">
              <w:t>kom pozemku zastavaného nepovolenou stavbou alebo jeho časti, alebo že má k tomuto pozemku iné právo (§ 58 ods. 2) a vlastník zastavaného pozemku alebo jeho časti s dodatočným povolením nesúhlasí, stavebný úrad odkáže vlastníka pozemku na súd a konanie preruší (§</w:t>
            </w:r>
            <w:r>
              <w:t xml:space="preserve"> </w:t>
            </w:r>
            <w:r w:rsidRPr="009F1EC0">
              <w:t>137). Konanie o stavbe zostane prerušené až do práv</w:t>
            </w:r>
            <w:r w:rsidRPr="009F1EC0">
              <w:t>o</w:t>
            </w:r>
            <w:r w:rsidRPr="009F1EC0">
              <w:t>platnosti rozhodnutia súdu vo veci.</w:t>
            </w:r>
          </w:p>
          <w:p w:rsidR="00577249" w:rsidRPr="009F1EC0" w:rsidRDefault="00577249" w:rsidP="00577249">
            <w:pPr>
              <w:pStyle w:val="torvnyek-szoveg"/>
              <w:spacing w:line="276" w:lineRule="auto"/>
            </w:pPr>
            <w:r w:rsidRPr="009F1EC0">
              <w:t>(4) V rozhodnutí o dodatočnom povolení stavby st</w:t>
            </w:r>
            <w:r w:rsidRPr="009F1EC0">
              <w:t>a</w:t>
            </w:r>
            <w:r w:rsidRPr="009F1EC0">
              <w:t>vebný úrad dodatočne povolí už vykonané stavebné práce a určí podmienky na dokončenie stavby alebo n</w:t>
            </w:r>
            <w:r w:rsidRPr="009F1EC0">
              <w:t>a</w:t>
            </w:r>
            <w:r w:rsidRPr="009F1EC0">
              <w:t>riadi úpravy už realizovanej stavby.</w:t>
            </w:r>
          </w:p>
          <w:p w:rsidR="00577249" w:rsidRPr="009F1EC0" w:rsidRDefault="00577249" w:rsidP="00577249">
            <w:pPr>
              <w:pStyle w:val="torvnyek-szoveg"/>
              <w:spacing w:line="276" w:lineRule="auto"/>
            </w:pPr>
            <w:r w:rsidRPr="009F1EC0">
              <w:t>(5) Ak sa v konaní o dodatočnom povolení stavby pr</w:t>
            </w:r>
            <w:r w:rsidRPr="009F1EC0">
              <w:t>e</w:t>
            </w:r>
            <w:r w:rsidRPr="009F1EC0">
              <w:t>ukáže rozpor s verejnými záujmami alebo stavebník v</w:t>
            </w:r>
            <w:r>
              <w:t xml:space="preserve"> </w:t>
            </w:r>
            <w:r w:rsidRPr="009F1EC0">
              <w:t>určenej lehote nesplní podmienky rozhodnutia o</w:t>
            </w:r>
            <w:r>
              <w:t xml:space="preserve"> </w:t>
            </w:r>
            <w:r w:rsidRPr="009F1EC0">
              <w:t>dod</w:t>
            </w:r>
            <w:r w:rsidRPr="009F1EC0">
              <w:t>a</w:t>
            </w:r>
            <w:r w:rsidRPr="009F1EC0">
              <w:t>točnom povolení stavby, stavebný úrad nariadi odstr</w:t>
            </w:r>
            <w:r w:rsidRPr="009F1EC0">
              <w:t>á</w:t>
            </w:r>
            <w:r w:rsidRPr="009F1EC0">
              <w:t>nenie stavby.</w:t>
            </w:r>
          </w:p>
          <w:p w:rsidR="00577249" w:rsidRPr="009F1EC0" w:rsidRDefault="00577249" w:rsidP="00577249">
            <w:pPr>
              <w:pStyle w:val="torvnyek-szoveg"/>
              <w:spacing w:line="276" w:lineRule="auto"/>
            </w:pPr>
            <w:r w:rsidRPr="009F1EC0">
              <w:t>(6) Stavebný úrad nariadi odstránenie stavby aj v</w:t>
            </w:r>
            <w:r>
              <w:t xml:space="preserve"> </w:t>
            </w:r>
            <w:r w:rsidRPr="009F1EC0">
              <w:t>pr</w:t>
            </w:r>
            <w:r w:rsidRPr="009F1EC0">
              <w:t>í</w:t>
            </w:r>
            <w:r w:rsidRPr="009F1EC0">
              <w:t>pade, ak stavebník v určenej lehote</w:t>
            </w:r>
          </w:p>
          <w:p w:rsidR="00577249" w:rsidRPr="009F1EC0" w:rsidRDefault="00577249" w:rsidP="00577249">
            <w:pPr>
              <w:pStyle w:val="torvnyek-szoveg"/>
              <w:spacing w:line="276" w:lineRule="auto"/>
              <w:ind w:left="284"/>
            </w:pPr>
            <w:r w:rsidRPr="009F1EC0">
              <w:t xml:space="preserve">a) nepredloží žiadosť o dodatočné povolenie stavby, </w:t>
            </w:r>
          </w:p>
          <w:p w:rsidR="00577249" w:rsidRPr="009F1EC0" w:rsidRDefault="00577249" w:rsidP="00577249">
            <w:pPr>
              <w:pStyle w:val="torvnyek-szoveg"/>
              <w:spacing w:line="276" w:lineRule="auto"/>
              <w:ind w:left="284"/>
            </w:pPr>
            <w:r w:rsidRPr="009F1EC0">
              <w:t>b) nesplní podmienky rozhodnutia o dodatočnom povolení stavby.</w:t>
            </w:r>
          </w:p>
          <w:p w:rsidR="00577249" w:rsidRPr="009F1EC0" w:rsidRDefault="00577249" w:rsidP="00577249">
            <w:pPr>
              <w:pStyle w:val="torvnyek-szoveg"/>
              <w:spacing w:line="276" w:lineRule="auto"/>
            </w:pPr>
            <w:r w:rsidRPr="009F1EC0">
              <w:t>(7) Na konanie o dodatočnom povolení stavby sa pr</w:t>
            </w:r>
            <w:r w:rsidRPr="009F1EC0">
              <w:t>i</w:t>
            </w:r>
            <w:r w:rsidRPr="009F1EC0">
              <w:t>merane vzťahujú ustanovenia § 58 až 66.</w:t>
            </w:r>
          </w:p>
          <w:p w:rsidR="00577249" w:rsidRPr="009F1EC0" w:rsidRDefault="00577249" w:rsidP="00577249">
            <w:pPr>
              <w:pStyle w:val="torvnyek-szoveg"/>
              <w:spacing w:line="276" w:lineRule="auto"/>
            </w:pPr>
            <w:r w:rsidRPr="009F1EC0">
              <w:t>(8) Podľa odsekov 1 až 7 sa postupuje aj pri neohlás</w:t>
            </w:r>
            <w:r w:rsidRPr="009F1EC0">
              <w:t>e</w:t>
            </w:r>
            <w:r w:rsidRPr="009F1EC0">
              <w:t>nej jednoduchej stavbe alebo jej zmene, ak bola určená na ohlásenie podľa § 55 ods. 2 písm. a).</w:t>
            </w:r>
          </w:p>
          <w:p w:rsidR="00577249" w:rsidRPr="009F1EC0" w:rsidRDefault="00577249" w:rsidP="00577249">
            <w:pPr>
              <w:pStyle w:val="torvnyek-szoveg"/>
              <w:spacing w:line="276" w:lineRule="auto"/>
            </w:pPr>
            <w:r w:rsidRPr="009F1EC0">
              <w:t>(9) S konaním o dodatočnom povolení stavby, ktorá je už dokončená, môže stavebný úrad spojiť kolaudačné konanie.</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88.b §</w:t>
            </w:r>
          </w:p>
          <w:p w:rsidR="00577249" w:rsidRDefault="00E83226" w:rsidP="00577249">
            <w:pPr>
              <w:pStyle w:val="torvnyek-szoveg"/>
              <w:spacing w:line="276" w:lineRule="auto"/>
              <w:rPr>
                <w:lang w:val="hu-HU"/>
              </w:rPr>
            </w:pPr>
            <w:r>
              <w:rPr>
                <w:lang w:val="hu-HU"/>
              </w:rPr>
              <w:t xml:space="preserve">(1) </w:t>
            </w:r>
            <w:r w:rsidR="00577249" w:rsidRPr="009F1EC0">
              <w:rPr>
                <w:lang w:val="hu-HU"/>
              </w:rPr>
              <w:t>A</w:t>
            </w:r>
            <w:r w:rsidR="00577249">
              <w:rPr>
                <w:lang w:val="hu-HU"/>
              </w:rPr>
              <w:t xml:space="preserve"> </w:t>
            </w:r>
            <w:r w:rsidR="00577249" w:rsidRPr="009F1EC0">
              <w:rPr>
                <w:lang w:val="hu-HU"/>
              </w:rPr>
              <w:t>88.a § 1-6. bekezdéseinek rendelkezései nem v</w:t>
            </w:r>
            <w:r w:rsidR="00577249" w:rsidRPr="009F1EC0">
              <w:rPr>
                <w:lang w:val="hu-HU"/>
              </w:rPr>
              <w:t>o</w:t>
            </w:r>
            <w:r w:rsidR="00577249" w:rsidRPr="009F1EC0">
              <w:rPr>
                <w:lang w:val="hu-HU"/>
              </w:rPr>
              <w:t>natkoznak azon építési eljárásokra, melyekben azért k</w:t>
            </w:r>
            <w:r w:rsidR="00577249" w:rsidRPr="009F1EC0">
              <w:rPr>
                <w:lang w:val="hu-HU"/>
              </w:rPr>
              <w:t>e</w:t>
            </w:r>
            <w:r w:rsidR="00577249" w:rsidRPr="009F1EC0">
              <w:rPr>
                <w:lang w:val="hu-HU"/>
              </w:rPr>
              <w:t>rült sor a jogerős építési engedély megsemmisítésére, mert az a törvénnyel, általános érvényű jogszabállyal vagy általános érvényű rendelettel ellentétesen került kiadásra.</w:t>
            </w:r>
            <w:r w:rsidR="00577249" w:rsidRPr="009F1EC0">
              <w:rPr>
                <w:vertAlign w:val="superscript"/>
                <w:lang w:val="hu-HU"/>
              </w:rPr>
              <w:t>8a)</w:t>
            </w:r>
            <w:r w:rsidR="00577249" w:rsidRPr="009F1EC0">
              <w:rPr>
                <w:lang w:val="hu-HU"/>
              </w:rPr>
              <w:t xml:space="preserve"> Az építési engedély kiadásának megismételt eljárására arányos módon vonatkoznak az 58-66. § re</w:t>
            </w:r>
            <w:r w:rsidR="00577249" w:rsidRPr="009F1EC0">
              <w:rPr>
                <w:lang w:val="hu-HU"/>
              </w:rPr>
              <w:t>n</w:t>
            </w:r>
            <w:r w:rsidR="00577249" w:rsidRPr="009F1EC0">
              <w:rPr>
                <w:lang w:val="hu-HU"/>
              </w:rPr>
              <w:t>delkezései.</w:t>
            </w:r>
          </w:p>
          <w:p w:rsidR="00E83226" w:rsidRPr="009F1EC0" w:rsidRDefault="00E83226" w:rsidP="00577249">
            <w:pPr>
              <w:pStyle w:val="torvnyek-szoveg"/>
              <w:spacing w:line="276" w:lineRule="auto"/>
              <w:rPr>
                <w:lang w:val="hu-HU"/>
              </w:rPr>
            </w:pPr>
            <w:r>
              <w:rPr>
                <w:lang w:val="hu-HU"/>
              </w:rPr>
              <w:t>(2) A 88.</w:t>
            </w:r>
            <w:r w:rsidRPr="00E83226">
              <w:rPr>
                <w:lang w:val="hu-HU"/>
              </w:rPr>
              <w:t>a § rendelkezései a reklámépítményekre nem vonatkoznak.</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88b</w:t>
            </w:r>
          </w:p>
          <w:p w:rsidR="00577249" w:rsidRDefault="00E83226" w:rsidP="00577249">
            <w:pPr>
              <w:pStyle w:val="torvnyek-szoveg"/>
              <w:spacing w:line="276" w:lineRule="auto"/>
            </w:pPr>
            <w:r>
              <w:t xml:space="preserve">(1) </w:t>
            </w:r>
            <w:r w:rsidR="00577249" w:rsidRPr="009F1EC0">
              <w:t>Ustanovenia § 88a ods. 1 až 6 sa nevzťahujú na k</w:t>
            </w:r>
            <w:r w:rsidR="00577249" w:rsidRPr="009F1EC0">
              <w:t>o</w:t>
            </w:r>
            <w:r w:rsidR="00577249" w:rsidRPr="009F1EC0">
              <w:t>nanie o stavbách, pri ktorých bolo zrušené právoplatné stavebné povolenie z dôvodu, že bolo vydané v rozpore so zákonom, všeobecne záväzným právnym predpisom alebo všeobecne záväzným nariadením.</w:t>
            </w:r>
            <w:r w:rsidR="00577249" w:rsidRPr="009F1EC0">
              <w:rPr>
                <w:vertAlign w:val="superscript"/>
              </w:rPr>
              <w:t>8a)</w:t>
            </w:r>
            <w:r w:rsidR="00577249" w:rsidRPr="009F1EC0">
              <w:t xml:space="preserve"> Na opakov</w:t>
            </w:r>
            <w:r w:rsidR="00577249" w:rsidRPr="009F1EC0">
              <w:t>a</w:t>
            </w:r>
            <w:r w:rsidR="00577249" w:rsidRPr="009F1EC0">
              <w:t>né konanie o žiadosti o stavebné povolenie sa primer</w:t>
            </w:r>
            <w:r w:rsidR="00577249" w:rsidRPr="009F1EC0">
              <w:t>a</w:t>
            </w:r>
            <w:r w:rsidR="00577249" w:rsidRPr="009F1EC0">
              <w:t>ne vzťahujú § 58 až 66.</w:t>
            </w:r>
          </w:p>
          <w:p w:rsidR="00E83226" w:rsidRPr="009F1EC0" w:rsidRDefault="00E83226" w:rsidP="00577249">
            <w:pPr>
              <w:pStyle w:val="torvnyek-szoveg"/>
              <w:spacing w:line="276" w:lineRule="auto"/>
            </w:pPr>
            <w:r w:rsidRPr="00E83226">
              <w:t>(2) Ustanovenia § 88a sa nevzťahujú na reklamné sta</w:t>
            </w:r>
            <w:r w:rsidRPr="00E83226">
              <w:t>v</w:t>
            </w:r>
            <w:r w:rsidRPr="00E83226">
              <w:t>by.</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89. §</w:t>
            </w:r>
          </w:p>
          <w:p w:rsidR="00577249" w:rsidRPr="009F1EC0" w:rsidRDefault="00577249" w:rsidP="00577249">
            <w:pPr>
              <w:pStyle w:val="torvnyek-szoveg"/>
              <w:spacing w:line="276" w:lineRule="auto"/>
              <w:rPr>
                <w:lang w:val="hu-HU"/>
              </w:rPr>
            </w:pPr>
            <w:r w:rsidRPr="009F1EC0">
              <w:rPr>
                <w:lang w:val="hu-HU"/>
              </w:rPr>
              <w:t>(1) Az építmény eltávolításának költségei a tulajdonost terhelik. Az építésügyi hivatal eldöntheti, hogy az építmény eltávolítása valós költségeinek egy részét a</w:t>
            </w:r>
            <w:r>
              <w:rPr>
                <w:lang w:val="hu-HU"/>
              </w:rPr>
              <w:t xml:space="preserve"> </w:t>
            </w:r>
            <w:r w:rsidRPr="009F1EC0">
              <w:rPr>
                <w:lang w:val="hu-HU"/>
              </w:rPr>
              <w:t>tulajdonos viseli, az építmény állapotáért való felelő</w:t>
            </w:r>
            <w:r w:rsidRPr="009F1EC0">
              <w:rPr>
                <w:lang w:val="hu-HU"/>
              </w:rPr>
              <w:t>s</w:t>
            </w:r>
            <w:r w:rsidRPr="009F1EC0">
              <w:rPr>
                <w:lang w:val="hu-HU"/>
              </w:rPr>
              <w:t>ségének mértéke szerint, a fennmaradó részt pedig az állami építési hozzájárulás eszközeiből fedezik.</w:t>
            </w:r>
          </w:p>
          <w:p w:rsidR="00577249" w:rsidRPr="009F1EC0" w:rsidRDefault="00577249" w:rsidP="00577249">
            <w:pPr>
              <w:pStyle w:val="torvnyek-szoveg"/>
              <w:spacing w:line="276" w:lineRule="auto"/>
              <w:rPr>
                <w:lang w:val="hu-HU"/>
              </w:rPr>
            </w:pPr>
            <w:r w:rsidRPr="009F1EC0">
              <w:rPr>
                <w:lang w:val="hu-HU"/>
              </w:rPr>
              <w:t>(2) Az eltávolítandó építmény tulajdonosa felelős a szomszéd építményeken és telkeken keletkezett kárért, amennyiben azt nem azok hibás állapota okozta. A</w:t>
            </w:r>
            <w:r>
              <w:rPr>
                <w:lang w:val="hu-HU"/>
              </w:rPr>
              <w:t xml:space="preserve"> </w:t>
            </w:r>
            <w:r w:rsidRPr="009F1EC0">
              <w:rPr>
                <w:lang w:val="hu-HU"/>
              </w:rPr>
              <w:t>bi</w:t>
            </w:r>
            <w:r w:rsidRPr="009F1EC0">
              <w:rPr>
                <w:lang w:val="hu-HU"/>
              </w:rPr>
              <w:t>z</w:t>
            </w:r>
            <w:r w:rsidRPr="009F1EC0">
              <w:rPr>
                <w:lang w:val="hu-HU"/>
              </w:rPr>
              <w:t>tosítási munkálatok költségeit, amelyeket a szomszédos építmény hibás állapota miatt párhuzamosan el kell v</w:t>
            </w:r>
            <w:r w:rsidRPr="009F1EC0">
              <w:rPr>
                <w:lang w:val="hu-HU"/>
              </w:rPr>
              <w:t>é</w:t>
            </w:r>
            <w:r w:rsidRPr="009F1EC0">
              <w:rPr>
                <w:lang w:val="hu-HU"/>
              </w:rPr>
              <w:t>gezni, ennek a szomszédos építménynek a</w:t>
            </w:r>
            <w:r>
              <w:rPr>
                <w:lang w:val="hu-HU"/>
              </w:rPr>
              <w:t xml:space="preserve"> </w:t>
            </w:r>
            <w:r w:rsidRPr="009F1EC0">
              <w:rPr>
                <w:lang w:val="hu-HU"/>
              </w:rPr>
              <w:t>tulajdonosa viseli.</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89</w:t>
            </w:r>
          </w:p>
          <w:p w:rsidR="00577249" w:rsidRPr="009F1EC0" w:rsidRDefault="00577249" w:rsidP="00577249">
            <w:pPr>
              <w:pStyle w:val="torvnyek-szoveg"/>
              <w:spacing w:line="276" w:lineRule="auto"/>
            </w:pPr>
            <w:r w:rsidRPr="009F1EC0">
              <w:t>(1) Náklady na odstránenie stavby znáša jej vlastník. Stavebný úrad môže rozhodnúť, že časť skutočných nákladov na odstránenie stavby uhradí vlastník podľa miery svojej zodpovednosti za stav stavby a zvyšná časť sa uhradí z prostriedkov na štátny stavebný pr</w:t>
            </w:r>
            <w:r w:rsidRPr="009F1EC0">
              <w:t>í</w:t>
            </w:r>
            <w:r w:rsidRPr="009F1EC0">
              <w:t>spevok.</w:t>
            </w:r>
          </w:p>
          <w:p w:rsidR="00577249" w:rsidRPr="009F1EC0" w:rsidRDefault="00577249" w:rsidP="00577249">
            <w:pPr>
              <w:pStyle w:val="torvnyek-szoveg"/>
              <w:spacing w:line="276" w:lineRule="auto"/>
            </w:pPr>
            <w:r w:rsidRPr="009F1EC0">
              <w:t>(2) Vlastník odstraňovanej stavby zodpovedá za škodu vzniknutú na susedných stavbách alebo pozemku, p</w:t>
            </w:r>
            <w:r w:rsidRPr="009F1EC0">
              <w:t>o</w:t>
            </w:r>
            <w:r w:rsidRPr="009F1EC0">
              <w:t>kiaľ ju nevyvolal ich závadný stav. Náklady zabezp</w:t>
            </w:r>
            <w:r w:rsidRPr="009F1EC0">
              <w:t>e</w:t>
            </w:r>
            <w:r w:rsidRPr="009F1EC0">
              <w:t>čovacích prác, ktoré treba súbežne urobiť pre závadný stav susednej stavby, znáša vlastník tejto stavby.</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90. §</w:t>
            </w:r>
          </w:p>
          <w:p w:rsidR="00577249" w:rsidRPr="009F1EC0" w:rsidRDefault="00577249" w:rsidP="00577249">
            <w:pPr>
              <w:pStyle w:val="torvnyek-szoveg"/>
              <w:spacing w:line="276" w:lineRule="auto"/>
              <w:rPr>
                <w:lang w:val="hu-HU"/>
              </w:rPr>
            </w:pPr>
            <w:r w:rsidRPr="009F1EC0">
              <w:rPr>
                <w:lang w:val="hu-HU"/>
              </w:rPr>
              <w:t>(1) Az építmény eltávolításáról szóló eljárást az az ép</w:t>
            </w:r>
            <w:r w:rsidRPr="009F1EC0">
              <w:rPr>
                <w:lang w:val="hu-HU"/>
              </w:rPr>
              <w:t>í</w:t>
            </w:r>
            <w:r w:rsidRPr="009F1EC0">
              <w:rPr>
                <w:lang w:val="hu-HU"/>
              </w:rPr>
              <w:t>tésügyi hivatal folytatja le, amely illetékes lenne ezen építkezés építési engedélyének a kiadására.</w:t>
            </w:r>
          </w:p>
          <w:p w:rsidR="00577249" w:rsidRPr="009F1EC0" w:rsidRDefault="00577249" w:rsidP="00577249">
            <w:pPr>
              <w:pStyle w:val="torvnyek-szoveg"/>
              <w:spacing w:line="276" w:lineRule="auto"/>
              <w:rPr>
                <w:lang w:val="hu-HU"/>
              </w:rPr>
            </w:pPr>
            <w:r w:rsidRPr="009F1EC0">
              <w:rPr>
                <w:lang w:val="hu-HU"/>
              </w:rPr>
              <w:t>(2) A határozatban, amellyel elrendeli vagy engedélyezi az építmény eltávolítását, az építésügyi hivatal megh</w:t>
            </w:r>
            <w:r w:rsidRPr="009F1EC0">
              <w:rPr>
                <w:lang w:val="hu-HU"/>
              </w:rPr>
              <w:t>a</w:t>
            </w:r>
            <w:r w:rsidRPr="009F1EC0">
              <w:rPr>
                <w:lang w:val="hu-HU"/>
              </w:rPr>
              <w:t>tározza az eltávolítandó építmény okvetlenül szükséges dokumentációja biztosításának, a munkálatok szakszerű irányításának és biztosításának feltételeit, beleértve a környező építményeket is, továbbá az építkezésre v</w:t>
            </w:r>
            <w:r w:rsidRPr="009F1EC0">
              <w:rPr>
                <w:lang w:val="hu-HU"/>
              </w:rPr>
              <w:t>o</w:t>
            </w:r>
            <w:r w:rsidRPr="009F1EC0">
              <w:rPr>
                <w:lang w:val="hu-HU"/>
              </w:rPr>
              <w:t>natkozó általános műszaki követelményekből eredő és a dokumentáció archiválására vonatkozó feltételeket.</w:t>
            </w:r>
          </w:p>
          <w:p w:rsidR="00577249" w:rsidRPr="009F1EC0" w:rsidRDefault="00577249" w:rsidP="00577249">
            <w:pPr>
              <w:pStyle w:val="torvnyek-szoveg"/>
              <w:spacing w:line="276" w:lineRule="auto"/>
              <w:rPr>
                <w:lang w:val="hu-HU"/>
              </w:rPr>
            </w:pPr>
            <w:r w:rsidRPr="009F1EC0">
              <w:rPr>
                <w:lang w:val="hu-HU"/>
              </w:rPr>
              <w:t>(3) Az építmény eltávolításáról szóló határozat felté</w:t>
            </w:r>
            <w:r w:rsidRPr="009F1EC0">
              <w:rPr>
                <w:lang w:val="hu-HU"/>
              </w:rPr>
              <w:t>t</w:t>
            </w:r>
            <w:r w:rsidRPr="009F1EC0">
              <w:rPr>
                <w:lang w:val="hu-HU"/>
              </w:rPr>
              <w:t xml:space="preserve">eleivel az építésügyi hivatal elsősorban a következőket biztosítja: </w:t>
            </w:r>
          </w:p>
          <w:p w:rsidR="00577249" w:rsidRPr="009F1EC0" w:rsidRDefault="00577249" w:rsidP="00577249">
            <w:pPr>
              <w:pStyle w:val="torvnyek-szoveg"/>
              <w:spacing w:line="276" w:lineRule="auto"/>
              <w:ind w:left="284"/>
              <w:rPr>
                <w:lang w:val="hu-HU"/>
              </w:rPr>
            </w:pPr>
            <w:r w:rsidRPr="009F1EC0">
              <w:rPr>
                <w:lang w:val="hu-HU"/>
              </w:rPr>
              <w:t>a) az építkezésre vonatkozó általános műszaki köv</w:t>
            </w:r>
            <w:r w:rsidRPr="009F1EC0">
              <w:rPr>
                <w:lang w:val="hu-HU"/>
              </w:rPr>
              <w:t>e</w:t>
            </w:r>
            <w:r w:rsidRPr="009F1EC0">
              <w:rPr>
                <w:lang w:val="hu-HU"/>
              </w:rPr>
              <w:t xml:space="preserve">telmények betartását, </w:t>
            </w:r>
          </w:p>
          <w:p w:rsidR="00577249" w:rsidRPr="009F1EC0" w:rsidRDefault="00577249" w:rsidP="00577249">
            <w:pPr>
              <w:pStyle w:val="torvnyek-szoveg"/>
              <w:spacing w:line="276" w:lineRule="auto"/>
              <w:ind w:left="284"/>
              <w:rPr>
                <w:lang w:val="hu-HU"/>
              </w:rPr>
            </w:pPr>
            <w:r w:rsidRPr="009F1EC0">
              <w:rPr>
                <w:lang w:val="hu-HU"/>
              </w:rPr>
              <w:t xml:space="preserve">b) az érintett államigazgatási szervek és település követelményeinek betartását, </w:t>
            </w:r>
          </w:p>
          <w:p w:rsidR="00577249" w:rsidRPr="009F1EC0" w:rsidRDefault="00577249" w:rsidP="00577249">
            <w:pPr>
              <w:pStyle w:val="torvnyek-szoveg"/>
              <w:spacing w:line="276" w:lineRule="auto"/>
              <w:ind w:left="284"/>
              <w:rPr>
                <w:lang w:val="hu-HU"/>
              </w:rPr>
            </w:pPr>
            <w:r w:rsidRPr="009F1EC0">
              <w:rPr>
                <w:lang w:val="hu-HU"/>
              </w:rPr>
              <w:t xml:space="preserve">c) az eljárás résztvevői jogainak és jogos érdekeinek </w:t>
            </w:r>
            <w:r w:rsidRPr="009F1EC0">
              <w:rPr>
                <w:lang w:val="hu-HU"/>
              </w:rPr>
              <w:lastRenderedPageBreak/>
              <w:t xml:space="preserve">védelmét, </w:t>
            </w:r>
          </w:p>
          <w:p w:rsidR="00577249" w:rsidRPr="009F1EC0" w:rsidRDefault="00577249" w:rsidP="00577249">
            <w:pPr>
              <w:pStyle w:val="torvnyek-szoveg"/>
              <w:spacing w:line="276" w:lineRule="auto"/>
              <w:ind w:left="284"/>
              <w:rPr>
                <w:lang w:val="hu-HU"/>
              </w:rPr>
            </w:pPr>
            <w:r w:rsidRPr="009F1EC0">
              <w:rPr>
                <w:lang w:val="hu-HU"/>
              </w:rPr>
              <w:t>d) az építmény eltávolítási munkálatainak elvégz</w:t>
            </w:r>
            <w:r w:rsidRPr="009F1EC0">
              <w:rPr>
                <w:lang w:val="hu-HU"/>
              </w:rPr>
              <w:t>é</w:t>
            </w:r>
            <w:r w:rsidRPr="009F1EC0">
              <w:rPr>
                <w:lang w:val="hu-HU"/>
              </w:rPr>
              <w:t>sét arra jogosult jogi vagy természetes személy á</w:t>
            </w:r>
            <w:r w:rsidRPr="009F1EC0">
              <w:rPr>
                <w:lang w:val="hu-HU"/>
              </w:rPr>
              <w:t>l</w:t>
            </w:r>
            <w:r w:rsidRPr="009F1EC0">
              <w:rPr>
                <w:lang w:val="hu-HU"/>
              </w:rPr>
              <w:t>tal; azon építmények esetében, amelyeket nem ilyen személy fog eltávolítani, meghatározza azt a</w:t>
            </w:r>
            <w:r>
              <w:rPr>
                <w:lang w:val="hu-HU"/>
              </w:rPr>
              <w:t xml:space="preserve"> </w:t>
            </w:r>
            <w:r w:rsidRPr="009F1EC0">
              <w:rPr>
                <w:lang w:val="hu-HU"/>
              </w:rPr>
              <w:t>sz</w:t>
            </w:r>
            <w:r w:rsidRPr="009F1EC0">
              <w:rPr>
                <w:lang w:val="hu-HU"/>
              </w:rPr>
              <w:t>e</w:t>
            </w:r>
            <w:r w:rsidRPr="009F1EC0">
              <w:rPr>
                <w:lang w:val="hu-HU"/>
              </w:rPr>
              <w:t>mélyt, aki a munkálatok feletti szakfelügyeletet bi</w:t>
            </w:r>
            <w:r w:rsidRPr="009F1EC0">
              <w:rPr>
                <w:lang w:val="hu-HU"/>
              </w:rPr>
              <w:t>z</w:t>
            </w:r>
            <w:r w:rsidRPr="009F1EC0">
              <w:rPr>
                <w:lang w:val="hu-HU"/>
              </w:rPr>
              <w:t xml:space="preserve">tosítja. </w:t>
            </w:r>
          </w:p>
          <w:p w:rsidR="00577249" w:rsidRPr="009F1EC0" w:rsidRDefault="00577249" w:rsidP="00577249">
            <w:pPr>
              <w:pStyle w:val="torvnyek-szoveg"/>
              <w:spacing w:line="276" w:lineRule="auto"/>
              <w:rPr>
                <w:lang w:val="hu-HU"/>
              </w:rPr>
            </w:pPr>
            <w:r w:rsidRPr="009F1EC0">
              <w:rPr>
                <w:lang w:val="hu-HU"/>
              </w:rPr>
              <w:t xml:space="preserve">(4) Az építésügyi hivatal az építmény eltávolításáról szóló határozat feltételeiben </w:t>
            </w:r>
          </w:p>
          <w:p w:rsidR="00577249" w:rsidRPr="009F1EC0" w:rsidRDefault="00577249" w:rsidP="00577249">
            <w:pPr>
              <w:pStyle w:val="torvnyek-szoveg"/>
              <w:spacing w:line="276" w:lineRule="auto"/>
              <w:ind w:left="284"/>
              <w:rPr>
                <w:lang w:val="hu-HU"/>
              </w:rPr>
            </w:pPr>
            <w:r w:rsidRPr="009F1EC0">
              <w:rPr>
                <w:lang w:val="hu-HU"/>
              </w:rPr>
              <w:t>a) bejelentési kötelezettséget rendelhet el a</w:t>
            </w:r>
            <w:r>
              <w:rPr>
                <w:lang w:val="hu-HU"/>
              </w:rPr>
              <w:t xml:space="preserve"> </w:t>
            </w:r>
            <w:r w:rsidRPr="009F1EC0">
              <w:rPr>
                <w:lang w:val="hu-HU"/>
              </w:rPr>
              <w:t>munk</w:t>
            </w:r>
            <w:r w:rsidRPr="009F1EC0">
              <w:rPr>
                <w:lang w:val="hu-HU"/>
              </w:rPr>
              <w:t>á</w:t>
            </w:r>
            <w:r w:rsidRPr="009F1EC0">
              <w:rPr>
                <w:lang w:val="hu-HU"/>
              </w:rPr>
              <w:t>latok bizonyos stádiumában, az állami építési fel</w:t>
            </w:r>
            <w:r w:rsidRPr="009F1EC0">
              <w:rPr>
                <w:lang w:val="hu-HU"/>
              </w:rPr>
              <w:t>ü</w:t>
            </w:r>
            <w:r w:rsidRPr="009F1EC0">
              <w:rPr>
                <w:lang w:val="hu-HU"/>
              </w:rPr>
              <w:t xml:space="preserve">gyelet végrehajtásának biztosítására, </w:t>
            </w:r>
          </w:p>
          <w:p w:rsidR="00577249" w:rsidRPr="009F1EC0" w:rsidRDefault="00577249" w:rsidP="00577249">
            <w:pPr>
              <w:pStyle w:val="torvnyek-szoveg"/>
              <w:spacing w:line="276" w:lineRule="auto"/>
              <w:ind w:left="284"/>
              <w:rPr>
                <w:lang w:val="hu-HU"/>
              </w:rPr>
            </w:pPr>
            <w:r w:rsidRPr="009F1EC0">
              <w:rPr>
                <w:lang w:val="hu-HU"/>
              </w:rPr>
              <w:t>b) a szomszédos telkek tulajdonosai számára előí</w:t>
            </w:r>
            <w:r w:rsidRPr="009F1EC0">
              <w:rPr>
                <w:lang w:val="hu-HU"/>
              </w:rPr>
              <w:t>r</w:t>
            </w:r>
            <w:r w:rsidRPr="009F1EC0">
              <w:rPr>
                <w:lang w:val="hu-HU"/>
              </w:rPr>
              <w:t>hatja, hogy bizonyos ideig viseljék el azt, hogy b</w:t>
            </w:r>
            <w:r w:rsidRPr="009F1EC0">
              <w:rPr>
                <w:lang w:val="hu-HU"/>
              </w:rPr>
              <w:t>i</w:t>
            </w:r>
            <w:r w:rsidRPr="009F1EC0">
              <w:rPr>
                <w:lang w:val="hu-HU"/>
              </w:rPr>
              <w:t>zonyos munkálatokat az ő telkükről vagy építm</w:t>
            </w:r>
            <w:r w:rsidRPr="009F1EC0">
              <w:rPr>
                <w:lang w:val="hu-HU"/>
              </w:rPr>
              <w:t>é</w:t>
            </w:r>
            <w:r w:rsidRPr="009F1EC0">
              <w:rPr>
                <w:lang w:val="hu-HU"/>
              </w:rPr>
              <w:t xml:space="preserve">nyükről kell végrehajtani, </w:t>
            </w:r>
          </w:p>
          <w:p w:rsidR="00577249" w:rsidRPr="009F1EC0" w:rsidRDefault="00577249" w:rsidP="00577249">
            <w:pPr>
              <w:pStyle w:val="torvnyek-szoveg"/>
              <w:spacing w:line="276" w:lineRule="auto"/>
              <w:ind w:left="284"/>
              <w:rPr>
                <w:lang w:val="hu-HU"/>
              </w:rPr>
            </w:pPr>
            <w:r w:rsidRPr="009F1EC0">
              <w:rPr>
                <w:lang w:val="hu-HU"/>
              </w:rPr>
              <w:t>c) részletesebb feltételeket határozhat meg a</w:t>
            </w:r>
            <w:r>
              <w:rPr>
                <w:lang w:val="hu-HU"/>
              </w:rPr>
              <w:t xml:space="preserve"> </w:t>
            </w:r>
            <w:r w:rsidRPr="009F1EC0">
              <w:rPr>
                <w:lang w:val="hu-HU"/>
              </w:rPr>
              <w:t>munk</w:t>
            </w:r>
            <w:r w:rsidRPr="009F1EC0">
              <w:rPr>
                <w:lang w:val="hu-HU"/>
              </w:rPr>
              <w:t>á</w:t>
            </w:r>
            <w:r w:rsidRPr="009F1EC0">
              <w:rPr>
                <w:lang w:val="hu-HU"/>
              </w:rPr>
              <w:t>latok folyamatát és módját illetően, elsősorban a szomszédos építmények stabilitásának biztosítására, a szomszédos építmények biztonságos használat</w:t>
            </w:r>
            <w:r w:rsidRPr="009F1EC0">
              <w:rPr>
                <w:lang w:val="hu-HU"/>
              </w:rPr>
              <w:t>á</w:t>
            </w:r>
            <w:r w:rsidRPr="009F1EC0">
              <w:rPr>
                <w:lang w:val="hu-HU"/>
              </w:rPr>
              <w:t>nak szavatolására, a szomszédos utakon való közl</w:t>
            </w:r>
            <w:r w:rsidRPr="009F1EC0">
              <w:rPr>
                <w:lang w:val="hu-HU"/>
              </w:rPr>
              <w:t>e</w:t>
            </w:r>
            <w:r w:rsidRPr="009F1EC0">
              <w:rPr>
                <w:lang w:val="hu-HU"/>
              </w:rPr>
              <w:t xml:space="preserve">kedés biztosítására stb., </w:t>
            </w:r>
          </w:p>
          <w:p w:rsidR="00577249" w:rsidRPr="009F1EC0" w:rsidRDefault="00577249" w:rsidP="00577249">
            <w:pPr>
              <w:pStyle w:val="torvnyek-szoveg"/>
              <w:spacing w:line="276" w:lineRule="auto"/>
              <w:ind w:left="284"/>
              <w:rPr>
                <w:lang w:val="hu-HU"/>
              </w:rPr>
            </w:pPr>
            <w:r w:rsidRPr="009F1EC0">
              <w:rPr>
                <w:lang w:val="hu-HU"/>
              </w:rPr>
              <w:t xml:space="preserve">d) előírhatja a telek rendbetételét, a felszíni vizek elvezetésének biztosítását és növényzet kiültetését az építmény eltávolítása után, </w:t>
            </w:r>
          </w:p>
          <w:p w:rsidR="00577249" w:rsidRPr="009F1EC0" w:rsidRDefault="00577249" w:rsidP="00577249">
            <w:pPr>
              <w:pStyle w:val="torvnyek-szoveg"/>
              <w:spacing w:line="276" w:lineRule="auto"/>
              <w:ind w:left="284"/>
              <w:rPr>
                <w:lang w:val="hu-HU"/>
              </w:rPr>
            </w:pPr>
            <w:r w:rsidRPr="009F1EC0">
              <w:rPr>
                <w:lang w:val="hu-HU"/>
              </w:rPr>
              <w:t>e) előírhatja az építmény dokumentációjának lead</w:t>
            </w:r>
            <w:r w:rsidRPr="009F1EC0">
              <w:rPr>
                <w:lang w:val="hu-HU"/>
              </w:rPr>
              <w:t>á</w:t>
            </w:r>
            <w:r w:rsidRPr="009F1EC0">
              <w:rPr>
                <w:lang w:val="hu-HU"/>
              </w:rPr>
              <w:t xml:space="preserve">sát nyilvántartás és archiválás céljából. </w:t>
            </w:r>
          </w:p>
          <w:p w:rsidR="00577249" w:rsidRPr="009F1EC0" w:rsidRDefault="00577249" w:rsidP="00577249">
            <w:pPr>
              <w:pStyle w:val="torvnyek-szoveg"/>
              <w:spacing w:line="276" w:lineRule="auto"/>
              <w:rPr>
                <w:lang w:val="hu-HU"/>
              </w:rPr>
            </w:pPr>
            <w:r w:rsidRPr="009F1EC0">
              <w:rPr>
                <w:lang w:val="hu-HU"/>
              </w:rPr>
              <w:t>(5) Ha az építmény eltávolításáról a bíróság döntött, az építésügyi hivatal csak a 2. bekezdés szerinti feltétel</w:t>
            </w:r>
            <w:r w:rsidRPr="009F1EC0">
              <w:rPr>
                <w:lang w:val="hu-HU"/>
              </w:rPr>
              <w:t>e</w:t>
            </w:r>
            <w:r w:rsidRPr="009F1EC0">
              <w:rPr>
                <w:lang w:val="hu-HU"/>
              </w:rPr>
              <w:t xml:space="preserve">ket határozza meg.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90</w:t>
            </w:r>
          </w:p>
          <w:p w:rsidR="00577249" w:rsidRPr="009F1EC0" w:rsidRDefault="00577249" w:rsidP="00577249">
            <w:pPr>
              <w:pStyle w:val="torvnyek-szoveg"/>
              <w:spacing w:line="276" w:lineRule="auto"/>
            </w:pPr>
            <w:r w:rsidRPr="009F1EC0">
              <w:t>(1) Konanie o odstránení stavby vykonáva stavebný úrad, ktorý by bol príslušný vydať pre stavbu stavebné povolenie.</w:t>
            </w:r>
          </w:p>
          <w:p w:rsidR="00577249" w:rsidRPr="009F1EC0" w:rsidRDefault="00577249" w:rsidP="00577249">
            <w:pPr>
              <w:pStyle w:val="torvnyek-szoveg"/>
              <w:spacing w:line="276" w:lineRule="auto"/>
            </w:pPr>
            <w:r w:rsidRPr="009F1EC0">
              <w:t>(2) V rozhodnutí, ktorým sa nariaďuje alebo povoľuje odstránenie stavby, určí stavebný úrad podmienky pre zabezpečenie nevyhnutnej dokumentácie odstraňovanej stavby, pre odborné vedenie prác a bezpečnosti, včítane okolitých stavieb, ďalej podmienky vyplývajúce zo všeobecných technických požiadaviek na výstavbu a podmienky pre archivovanie dokumentácie.</w:t>
            </w:r>
          </w:p>
          <w:p w:rsidR="00577249" w:rsidRPr="009F1EC0" w:rsidRDefault="00577249" w:rsidP="00577249">
            <w:pPr>
              <w:pStyle w:val="torvnyek-szoveg"/>
              <w:spacing w:line="276" w:lineRule="auto"/>
            </w:pPr>
            <w:r w:rsidRPr="009F1EC0">
              <w:t>(3) Podmienkami rozhodnutia o odstránení stavby st</w:t>
            </w:r>
            <w:r w:rsidRPr="009F1EC0">
              <w:t>a</w:t>
            </w:r>
            <w:r w:rsidRPr="009F1EC0">
              <w:t>vebný úrad zabezpečí najmä</w:t>
            </w:r>
          </w:p>
          <w:p w:rsidR="00577249" w:rsidRPr="009F1EC0" w:rsidRDefault="00577249" w:rsidP="00577249">
            <w:pPr>
              <w:pStyle w:val="torvnyek-szoveg"/>
              <w:spacing w:line="276" w:lineRule="auto"/>
              <w:ind w:left="284"/>
            </w:pPr>
            <w:r w:rsidRPr="009F1EC0">
              <w:t xml:space="preserve">a) dodržanie všeobecných technických požiadaviek na výstavbu, </w:t>
            </w:r>
          </w:p>
          <w:p w:rsidR="00577249" w:rsidRPr="009F1EC0" w:rsidRDefault="00577249" w:rsidP="00577249">
            <w:pPr>
              <w:pStyle w:val="torvnyek-szoveg"/>
              <w:spacing w:line="276" w:lineRule="auto"/>
              <w:ind w:left="284"/>
            </w:pPr>
            <w:r w:rsidRPr="009F1EC0">
              <w:t>b) dodržanie požiadaviek dotknutých orgánov štá</w:t>
            </w:r>
            <w:r w:rsidRPr="009F1EC0">
              <w:t>t</w:t>
            </w:r>
            <w:r w:rsidRPr="009F1EC0">
              <w:t xml:space="preserve">nej správy a obce, </w:t>
            </w:r>
          </w:p>
          <w:p w:rsidR="00577249" w:rsidRPr="009F1EC0" w:rsidRDefault="00577249" w:rsidP="00577249">
            <w:pPr>
              <w:pStyle w:val="torvnyek-szoveg"/>
              <w:spacing w:line="276" w:lineRule="auto"/>
              <w:ind w:left="284"/>
            </w:pPr>
            <w:r w:rsidRPr="009F1EC0">
              <w:t xml:space="preserve">c) ochranu práv a právom chránených záujmov účastníkov konania, </w:t>
            </w:r>
          </w:p>
          <w:p w:rsidR="00577249" w:rsidRPr="009F1EC0" w:rsidRDefault="00577249" w:rsidP="00577249">
            <w:pPr>
              <w:pStyle w:val="torvnyek-szoveg"/>
              <w:spacing w:line="276" w:lineRule="auto"/>
              <w:ind w:left="284"/>
            </w:pPr>
            <w:r w:rsidRPr="009F1EC0">
              <w:t xml:space="preserve">d) vykonanie prác pri odstránení stavby na to </w:t>
            </w:r>
            <w:r w:rsidRPr="009F1EC0">
              <w:lastRenderedPageBreak/>
              <w:t>oprávnenou právnickou osobou alebo fyzickou os</w:t>
            </w:r>
            <w:r w:rsidRPr="009F1EC0">
              <w:t>o</w:t>
            </w:r>
            <w:r w:rsidRPr="009F1EC0">
              <w:t>bou; pri stavbách, ktoré nebude odstraňovať takáto osoba, určí osobu, ktorá bude zabezpečovať odbo</w:t>
            </w:r>
            <w:r w:rsidRPr="009F1EC0">
              <w:t>r</w:t>
            </w:r>
            <w:r w:rsidRPr="009F1EC0">
              <w:t>ný dozor nad prácami.</w:t>
            </w:r>
          </w:p>
          <w:p w:rsidR="00577249" w:rsidRPr="009F1EC0" w:rsidRDefault="00577249" w:rsidP="00577249">
            <w:pPr>
              <w:pStyle w:val="torvnyek-szoveg"/>
              <w:spacing w:line="276" w:lineRule="auto"/>
            </w:pPr>
            <w:r w:rsidRPr="009F1EC0">
              <w:t>(4) Stavebný úrad môže v podmienkach rozhodnutia o odstránení stavby</w:t>
            </w:r>
          </w:p>
          <w:p w:rsidR="00577249" w:rsidRPr="009F1EC0" w:rsidRDefault="00577249" w:rsidP="00577249">
            <w:pPr>
              <w:pStyle w:val="torvnyek-szoveg"/>
              <w:spacing w:line="276" w:lineRule="auto"/>
              <w:ind w:left="284"/>
            </w:pPr>
            <w:r w:rsidRPr="009F1EC0">
              <w:t xml:space="preserve">a) uložiť povinnosť oznámiť určité štádium prác na zabezpečenie výkonu štátneho stavebného dohľadu, </w:t>
            </w:r>
          </w:p>
          <w:p w:rsidR="00577249" w:rsidRPr="009F1EC0" w:rsidRDefault="00577249" w:rsidP="00577249">
            <w:pPr>
              <w:pStyle w:val="torvnyek-szoveg"/>
              <w:spacing w:line="276" w:lineRule="auto"/>
              <w:ind w:left="284"/>
            </w:pPr>
            <w:r w:rsidRPr="009F1EC0">
              <w:t xml:space="preserve">b) uložiť vlastníkom susedných pozemkov, aby po určený čas znášali vykonávanie niektorých prác zo svojich pozemkov alebo stavieb, </w:t>
            </w:r>
          </w:p>
          <w:p w:rsidR="00577249" w:rsidRPr="009F1EC0" w:rsidRDefault="00577249" w:rsidP="00577249">
            <w:pPr>
              <w:pStyle w:val="torvnyek-szoveg"/>
              <w:spacing w:line="276" w:lineRule="auto"/>
              <w:ind w:left="284"/>
            </w:pPr>
            <w:r w:rsidRPr="009F1EC0">
              <w:t>c) určiť podrobnejšie podmienky postupu a spôsobu prác, najmä na zabezpečenie stability susedných stavieb, na zaručenie bezpečného užívania suse</w:t>
            </w:r>
            <w:r w:rsidRPr="009F1EC0">
              <w:t>d</w:t>
            </w:r>
            <w:r w:rsidRPr="009F1EC0">
              <w:t>ných stavieb, premávky na priľahlých komunik</w:t>
            </w:r>
            <w:r w:rsidRPr="009F1EC0">
              <w:t>á</w:t>
            </w:r>
            <w:r w:rsidRPr="009F1EC0">
              <w:t xml:space="preserve">ciách a pod., </w:t>
            </w:r>
          </w:p>
          <w:p w:rsidR="00577249" w:rsidRPr="009F1EC0" w:rsidRDefault="00577249" w:rsidP="00577249">
            <w:pPr>
              <w:pStyle w:val="torvnyek-szoveg"/>
              <w:spacing w:line="276" w:lineRule="auto"/>
              <w:ind w:left="284"/>
            </w:pPr>
            <w:r w:rsidRPr="009F1EC0">
              <w:t xml:space="preserve">d) uložiť povinnosť po odstránení stavby upraviť pozemok, zabezpečiť odvádzanie povrchových vôd a vysadiť zeleň, </w:t>
            </w:r>
          </w:p>
          <w:p w:rsidR="00577249" w:rsidRPr="009F1EC0" w:rsidRDefault="00577249" w:rsidP="00577249">
            <w:pPr>
              <w:pStyle w:val="torvnyek-szoveg"/>
              <w:spacing w:line="276" w:lineRule="auto"/>
              <w:ind w:left="284"/>
            </w:pPr>
            <w:r w:rsidRPr="009F1EC0">
              <w:t>e) uložiť povinnosť odovzdať dokumentáciu stavby na účely evidencie a archivovania.</w:t>
            </w:r>
          </w:p>
          <w:p w:rsidR="00577249" w:rsidRPr="009F1EC0" w:rsidRDefault="00577249" w:rsidP="00577249">
            <w:pPr>
              <w:pStyle w:val="torvnyek-szoveg"/>
              <w:spacing w:line="276" w:lineRule="auto"/>
            </w:pPr>
            <w:r w:rsidRPr="009F1EC0">
              <w:t>(5) Ak o odstránení stavby rozhodol súd, stavebný úrad určí len podmienky podľa odseku 2.</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91. §</w:t>
            </w:r>
          </w:p>
          <w:p w:rsidR="00577249" w:rsidRPr="009F1EC0" w:rsidRDefault="00577249" w:rsidP="00577249">
            <w:pPr>
              <w:pStyle w:val="torvnyek-szoveg"/>
              <w:spacing w:line="276" w:lineRule="auto"/>
              <w:rPr>
                <w:lang w:val="hu-HU"/>
              </w:rPr>
            </w:pPr>
            <w:r w:rsidRPr="009F1EC0">
              <w:rPr>
                <w:lang w:val="hu-HU"/>
              </w:rPr>
              <w:t>Ha az építmény rossz állapota közvetlenül emberélet</w:t>
            </w:r>
            <w:r w:rsidRPr="009F1EC0">
              <w:rPr>
                <w:lang w:val="hu-HU"/>
              </w:rPr>
              <w:t>e</w:t>
            </w:r>
            <w:r w:rsidRPr="009F1EC0">
              <w:rPr>
                <w:lang w:val="hu-HU"/>
              </w:rPr>
              <w:t>ket veszélyeztet, és ha az építményt nem lehet megta</w:t>
            </w:r>
            <w:r w:rsidRPr="009F1EC0">
              <w:rPr>
                <w:lang w:val="hu-HU"/>
              </w:rPr>
              <w:t>r</w:t>
            </w:r>
            <w:r w:rsidRPr="009F1EC0">
              <w:rPr>
                <w:lang w:val="hu-HU"/>
              </w:rPr>
              <w:t>tani, az építésügyi hivatal kivételesen szóbeli utasítást adhat ki az építmény eltávolítására és biztosíthatja az építmény eltávolítását a tulajdonosokkal való megb</w:t>
            </w:r>
            <w:r w:rsidRPr="009F1EC0">
              <w:rPr>
                <w:lang w:val="hu-HU"/>
              </w:rPr>
              <w:t>e</w:t>
            </w:r>
            <w:r w:rsidRPr="009F1EC0">
              <w:rPr>
                <w:lang w:val="hu-HU"/>
              </w:rPr>
              <w:t>szélés nélkül is. Az építésügyi hivatal legkésőbb 3 n</w:t>
            </w:r>
            <w:r w:rsidRPr="009F1EC0">
              <w:rPr>
                <w:lang w:val="hu-HU"/>
              </w:rPr>
              <w:t>a</w:t>
            </w:r>
            <w:r w:rsidRPr="009F1EC0">
              <w:rPr>
                <w:lang w:val="hu-HU"/>
              </w:rPr>
              <w:t>pon belül írásban értesíti az építmény tulajdonosát a</w:t>
            </w:r>
            <w:r>
              <w:rPr>
                <w:lang w:val="hu-HU"/>
              </w:rPr>
              <w:t xml:space="preserve"> </w:t>
            </w:r>
            <w:r w:rsidRPr="009F1EC0">
              <w:rPr>
                <w:lang w:val="hu-HU"/>
              </w:rPr>
              <w:t>h</w:t>
            </w:r>
            <w:r w:rsidRPr="009F1EC0">
              <w:rPr>
                <w:lang w:val="hu-HU"/>
              </w:rPr>
              <w:t>a</w:t>
            </w:r>
            <w:r w:rsidRPr="009F1EC0">
              <w:rPr>
                <w:lang w:val="hu-HU"/>
              </w:rPr>
              <w:t>tározatról és annak okairól, amiért az utasítást kiadta, és dönt az építmény eltávolítási/bontási költségeinek me</w:t>
            </w:r>
            <w:r w:rsidRPr="009F1EC0">
              <w:rPr>
                <w:lang w:val="hu-HU"/>
              </w:rPr>
              <w:t>g</w:t>
            </w:r>
            <w:r w:rsidRPr="009F1EC0">
              <w:rPr>
                <w:lang w:val="hu-HU"/>
              </w:rPr>
              <w:t xml:space="preserve">térítéséről.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91</w:t>
            </w:r>
          </w:p>
          <w:p w:rsidR="00577249" w:rsidRPr="009F1EC0" w:rsidRDefault="00577249" w:rsidP="00577249">
            <w:pPr>
              <w:pStyle w:val="torvnyek-szoveg"/>
              <w:spacing w:line="276" w:lineRule="auto"/>
            </w:pPr>
            <w:r w:rsidRPr="009F1EC0">
              <w:t>Ak sú závadným stavom stavby bezprostredne ohroz</w:t>
            </w:r>
            <w:r w:rsidRPr="009F1EC0">
              <w:t>e</w:t>
            </w:r>
            <w:r w:rsidRPr="009F1EC0">
              <w:t>né životy osôb a ak stavbu nemožno zachovať, môže stavebný úrad výnimočne vydať ústny príkaz na o</w:t>
            </w:r>
            <w:r w:rsidRPr="009F1EC0">
              <w:t>d</w:t>
            </w:r>
            <w:r w:rsidRPr="009F1EC0">
              <w:t>stránenie stavby a zabezpečiť odstránenie stavby bez prerokovania s vlastníkmi stavby. Stavebný úrad najn</w:t>
            </w:r>
            <w:r w:rsidRPr="009F1EC0">
              <w:t>e</w:t>
            </w:r>
            <w:r w:rsidRPr="009F1EC0">
              <w:t>skoršie do 3 dní písomne oznámi rozhodnutie vlastn</w:t>
            </w:r>
            <w:r w:rsidRPr="009F1EC0">
              <w:t>í</w:t>
            </w:r>
            <w:r w:rsidRPr="009F1EC0">
              <w:t>kovi stavby a dôvody, pre ktoré bol príkaz vydaný, a</w:t>
            </w:r>
            <w:r>
              <w:t xml:space="preserve"> </w:t>
            </w:r>
            <w:r w:rsidRPr="009F1EC0">
              <w:t>rozhodne o úhrade nákladov na odstránenie stavby.</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 xml:space="preserve">92. § </w:t>
            </w:r>
          </w:p>
          <w:p w:rsidR="00577249" w:rsidRPr="009F1EC0" w:rsidRDefault="00577249" w:rsidP="00577249">
            <w:pPr>
              <w:pStyle w:val="torvnyek-szoveg"/>
              <w:spacing w:line="276" w:lineRule="auto"/>
              <w:rPr>
                <w:lang w:val="hu-HU"/>
              </w:rPr>
            </w:pPr>
            <w:r w:rsidRPr="009F1EC0">
              <w:rPr>
                <w:lang w:val="hu-HU"/>
              </w:rPr>
              <w:t>(1) Ha az építésügyi hivatal védett műemlék építmény eltávolításáról dönt, előre beszerzi az illetékes állami műemlékvédelmi hatóságok beleegyezését. Az építé</w:t>
            </w:r>
            <w:r w:rsidRPr="009F1EC0">
              <w:rPr>
                <w:lang w:val="hu-HU"/>
              </w:rPr>
              <w:t>s</w:t>
            </w:r>
            <w:r w:rsidRPr="009F1EC0">
              <w:rPr>
                <w:lang w:val="hu-HU"/>
              </w:rPr>
              <w:t>ügyi hivatal hasonlóképpen beszerzi a külön előíráso</w:t>
            </w:r>
            <w:r w:rsidRPr="009F1EC0">
              <w:rPr>
                <w:lang w:val="hu-HU"/>
              </w:rPr>
              <w:t>k</w:t>
            </w:r>
            <w:r w:rsidRPr="009F1EC0">
              <w:rPr>
                <w:lang w:val="hu-HU"/>
              </w:rPr>
              <w:t>ban szereplő hatóság belegyezését, ha ez azokban kö</w:t>
            </w:r>
            <w:r w:rsidRPr="009F1EC0">
              <w:rPr>
                <w:lang w:val="hu-HU"/>
              </w:rPr>
              <w:t>z</w:t>
            </w:r>
            <w:r w:rsidRPr="009F1EC0">
              <w:rPr>
                <w:lang w:val="hu-HU"/>
              </w:rPr>
              <w:t xml:space="preserve">vetlenül elő van írva. </w:t>
            </w:r>
          </w:p>
          <w:p w:rsidR="00577249" w:rsidRPr="009F1EC0" w:rsidRDefault="00577249" w:rsidP="00577249">
            <w:pPr>
              <w:pStyle w:val="torvnyek-szoveg"/>
              <w:spacing w:line="276" w:lineRule="auto"/>
              <w:rPr>
                <w:lang w:val="hu-HU"/>
              </w:rPr>
            </w:pPr>
            <w:r w:rsidRPr="009F1EC0">
              <w:rPr>
                <w:lang w:val="hu-HU"/>
              </w:rPr>
              <w:t>(2) Az 1. bekezdés rendelkezése nem vonatkozik a 91.</w:t>
            </w:r>
            <w:r>
              <w:rPr>
                <w:lang w:val="hu-HU"/>
              </w:rPr>
              <w:t> </w:t>
            </w:r>
            <w:r w:rsidRPr="009F1EC0">
              <w:rPr>
                <w:lang w:val="hu-HU"/>
              </w:rPr>
              <w:t>§ szerinti építmény eltávolítására vonatkozó utas</w:t>
            </w:r>
            <w:r w:rsidRPr="009F1EC0">
              <w:rPr>
                <w:lang w:val="hu-HU"/>
              </w:rPr>
              <w:t>í</w:t>
            </w:r>
            <w:r w:rsidRPr="009F1EC0">
              <w:rPr>
                <w:lang w:val="hu-HU"/>
              </w:rPr>
              <w:t>tásra; az építésügyi hivatal azonban értesíti az 1. beke</w:t>
            </w:r>
            <w:r w:rsidRPr="009F1EC0">
              <w:rPr>
                <w:lang w:val="hu-HU"/>
              </w:rPr>
              <w:t>z</w:t>
            </w:r>
            <w:r w:rsidRPr="009F1EC0">
              <w:rPr>
                <w:lang w:val="hu-HU"/>
              </w:rPr>
              <w:t xml:space="preserve">désben szereplő hatóságokat az okokról, melyek az </w:t>
            </w:r>
            <w:r w:rsidRPr="009F1EC0">
              <w:rPr>
                <w:lang w:val="hu-HU"/>
              </w:rPr>
              <w:lastRenderedPageBreak/>
              <w:t>építmény eltávolítását elrendelő utasítás kiadásához v</w:t>
            </w:r>
            <w:r w:rsidRPr="009F1EC0">
              <w:rPr>
                <w:lang w:val="hu-HU"/>
              </w:rPr>
              <w:t>e</w:t>
            </w:r>
            <w:r w:rsidRPr="009F1EC0">
              <w:rPr>
                <w:lang w:val="hu-HU"/>
              </w:rPr>
              <w:t>zettek, amennyiben lehetséges még az eltávolítási mu</w:t>
            </w:r>
            <w:r w:rsidRPr="009F1EC0">
              <w:rPr>
                <w:lang w:val="hu-HU"/>
              </w:rPr>
              <w:t>n</w:t>
            </w:r>
            <w:r w:rsidRPr="009F1EC0">
              <w:rPr>
                <w:lang w:val="hu-HU"/>
              </w:rPr>
              <w:t xml:space="preserve">kálatok megkezdése előtt.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92</w:t>
            </w:r>
          </w:p>
          <w:p w:rsidR="00577249" w:rsidRPr="009F1EC0" w:rsidRDefault="00577249" w:rsidP="00577249">
            <w:pPr>
              <w:pStyle w:val="torvnyek-szoveg"/>
              <w:spacing w:line="276" w:lineRule="auto"/>
            </w:pPr>
            <w:r w:rsidRPr="009F1EC0">
              <w:t>(1) Ak stavebný úrad rozhoduje o odstránení pamiatk</w:t>
            </w:r>
            <w:r>
              <w:t>o</w:t>
            </w:r>
            <w:r w:rsidRPr="009F1EC0">
              <w:t>ve chránenej stavby, vopred si obstará súhlas príslušn</w:t>
            </w:r>
            <w:r w:rsidRPr="009F1EC0">
              <w:t>é</w:t>
            </w:r>
            <w:r w:rsidRPr="009F1EC0">
              <w:t>ho orgánu štátnej pamiatkovej starostlivosti. Obdobne si stavebný úrad obstará súhlas orgánu uvedeného v</w:t>
            </w:r>
            <w:r>
              <w:t xml:space="preserve"> </w:t>
            </w:r>
            <w:r w:rsidRPr="009F1EC0">
              <w:t>osobitných predpisoch, ak je to v nich priamo ustan</w:t>
            </w:r>
            <w:r w:rsidRPr="009F1EC0">
              <w:t>o</w:t>
            </w:r>
            <w:r w:rsidRPr="009F1EC0">
              <w:t>vené.</w:t>
            </w:r>
          </w:p>
          <w:p w:rsidR="00577249" w:rsidRPr="009F1EC0" w:rsidRDefault="00577249" w:rsidP="00577249">
            <w:pPr>
              <w:pStyle w:val="torvnyek-szoveg"/>
              <w:spacing w:line="276" w:lineRule="auto"/>
            </w:pPr>
            <w:r w:rsidRPr="009F1EC0">
              <w:t>(2) Ustanovenie odseku 1 sa nevzťahuje na vydanie príkazu na odstránenie stavby podľa § 91; stavebný úrad však oznámi orgánom uvedeným v odseku 1 d</w:t>
            </w:r>
            <w:r w:rsidRPr="009F1EC0">
              <w:t>ô</w:t>
            </w:r>
            <w:r w:rsidRPr="009F1EC0">
              <w:t xml:space="preserve">vody, ktoré viedli k vydaniu príkazu na odstránenie </w:t>
            </w:r>
            <w:r w:rsidRPr="009F1EC0">
              <w:lastRenderedPageBreak/>
              <w:t>stavby, pokiaľ možno ešte pred začatím odstraňovacích prác.</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 xml:space="preserve">93. § </w:t>
            </w:r>
          </w:p>
          <w:p w:rsidR="00577249" w:rsidRPr="009F1EC0" w:rsidRDefault="00577249" w:rsidP="00577249">
            <w:pPr>
              <w:pStyle w:val="torvnyek-szoveg"/>
              <w:spacing w:line="276" w:lineRule="auto"/>
              <w:rPr>
                <w:lang w:val="hu-HU"/>
              </w:rPr>
            </w:pPr>
            <w:r w:rsidRPr="009F1EC0">
              <w:rPr>
                <w:lang w:val="hu-HU"/>
              </w:rPr>
              <w:t>Az építésügyi hivatal egyszerűsíti az eljárást a 88-92. § szerint, az építmények módosításának, tereprendezés, kitermelési é</w:t>
            </w:r>
            <w:r>
              <w:rPr>
                <w:lang w:val="hu-HU"/>
              </w:rPr>
              <w:t>s ahhoz hasonló vagy azokkal ös</w:t>
            </w:r>
            <w:r w:rsidRPr="009F1EC0">
              <w:rPr>
                <w:lang w:val="hu-HU"/>
              </w:rPr>
              <w:t>szefüggő munkálatoknak, valamint információs, reklám a prop</w:t>
            </w:r>
            <w:r w:rsidRPr="009F1EC0">
              <w:rPr>
                <w:lang w:val="hu-HU"/>
              </w:rPr>
              <w:t>a</w:t>
            </w:r>
            <w:r w:rsidRPr="009F1EC0">
              <w:rPr>
                <w:lang w:val="hu-HU"/>
              </w:rPr>
              <w:t xml:space="preserve">ganda célú berendezéseknek az eltávolítása során. </w:t>
            </w:r>
          </w:p>
          <w:p w:rsidR="00577249" w:rsidRPr="009F1EC0" w:rsidRDefault="00577249" w:rsidP="00E83226">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93</w:t>
            </w:r>
          </w:p>
          <w:p w:rsidR="00577249" w:rsidRPr="009F1EC0" w:rsidRDefault="00577249" w:rsidP="00577249">
            <w:pPr>
              <w:pStyle w:val="torvnyek-szoveg"/>
              <w:spacing w:line="276" w:lineRule="auto"/>
            </w:pPr>
            <w:r w:rsidRPr="009F1EC0">
              <w:t>Stavebný úrad zjednoduší postup podľa § 88 až 92 pri odstraňovaní zmien stavieb, terénnych úprav, ťažo</w:t>
            </w:r>
            <w:r w:rsidRPr="009F1EC0">
              <w:t>b</w:t>
            </w:r>
            <w:r w:rsidRPr="009F1EC0">
              <w:t>ných a im podobných alebo s nimi súvisiacich prác, ako aj informačných, reklamných a propagačných zariad</w:t>
            </w:r>
            <w:r w:rsidRPr="009F1EC0">
              <w:t>e</w:t>
            </w:r>
            <w:r w:rsidRPr="009F1EC0">
              <w:t>ní.</w:t>
            </w:r>
          </w:p>
          <w:p w:rsidR="00577249" w:rsidRPr="009F1EC0" w:rsidRDefault="00577249" w:rsidP="00E83226">
            <w:pPr>
              <w:pStyle w:val="torvnyek-szoveg"/>
              <w:spacing w:line="276" w:lineRule="auto"/>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 xml:space="preserve">94. § </w:t>
            </w:r>
          </w:p>
          <w:p w:rsidR="00577249" w:rsidRPr="009F1EC0" w:rsidRDefault="00577249" w:rsidP="00577249">
            <w:pPr>
              <w:pStyle w:val="torvnyek-paragrafus"/>
              <w:spacing w:line="276" w:lineRule="auto"/>
              <w:rPr>
                <w:lang w:val="hu-HU"/>
              </w:rPr>
            </w:pPr>
            <w:r w:rsidRPr="009F1EC0">
              <w:rPr>
                <w:lang w:val="hu-HU"/>
              </w:rPr>
              <w:t xml:space="preserve">A biztonsági munkálatok elrendelése </w:t>
            </w:r>
          </w:p>
          <w:p w:rsidR="00577249" w:rsidRPr="009F1EC0" w:rsidRDefault="00577249" w:rsidP="00577249">
            <w:pPr>
              <w:pStyle w:val="torvnyek-szoveg"/>
              <w:spacing w:line="276" w:lineRule="auto"/>
              <w:rPr>
                <w:lang w:val="hu-HU"/>
              </w:rPr>
            </w:pPr>
            <w:r w:rsidRPr="009F1EC0">
              <w:rPr>
                <w:lang w:val="hu-HU"/>
              </w:rPr>
              <w:t>(1) Ha az építmény, állapotából kifolyólag, emberi éltet vagy egészséget, esetleg jelentős anyagi vagy kulturális értékeket veszélyeztet, és ha nem szükséges az épí</w:t>
            </w:r>
            <w:r w:rsidRPr="009F1EC0">
              <w:rPr>
                <w:lang w:val="hu-HU"/>
              </w:rPr>
              <w:t>t</w:t>
            </w:r>
            <w:r w:rsidRPr="009F1EC0">
              <w:rPr>
                <w:lang w:val="hu-HU"/>
              </w:rPr>
              <w:t xml:space="preserve">ményt azonnal eltávolítani, az építésügyi hivatal az építmény tulajdonosát a halaszthatatlan biztonsági munkálatok elvégzésére kötelezi. </w:t>
            </w:r>
          </w:p>
          <w:p w:rsidR="00577249" w:rsidRPr="009F1EC0" w:rsidRDefault="00577249" w:rsidP="00577249">
            <w:pPr>
              <w:pStyle w:val="torvnyek-szoveg"/>
              <w:spacing w:line="276" w:lineRule="auto"/>
              <w:rPr>
                <w:lang w:val="hu-HU"/>
              </w:rPr>
            </w:pPr>
            <w:r w:rsidRPr="009F1EC0">
              <w:rPr>
                <w:lang w:val="hu-HU"/>
              </w:rPr>
              <w:t>(2) Ha a késedelemből kifolyólag veszély fenyeget, és ha az építmény biztonságát vagy eltávolítási munkál</w:t>
            </w:r>
            <w:r w:rsidRPr="009F1EC0">
              <w:rPr>
                <w:lang w:val="hu-HU"/>
              </w:rPr>
              <w:t>a</w:t>
            </w:r>
            <w:r w:rsidRPr="009F1EC0">
              <w:rPr>
                <w:lang w:val="hu-HU"/>
              </w:rPr>
              <w:t>tait nem lehet másképp bebiztosítani, az építésügyi h</w:t>
            </w:r>
            <w:r w:rsidRPr="009F1EC0">
              <w:rPr>
                <w:lang w:val="hu-HU"/>
              </w:rPr>
              <w:t>i</w:t>
            </w:r>
            <w:r w:rsidRPr="009F1EC0">
              <w:rPr>
                <w:lang w:val="hu-HU"/>
              </w:rPr>
              <w:t>vatal elrendeli egy jogi vagy egy természetes személy számára, aki jogosult az építési munkálatok elvégzés</w:t>
            </w:r>
            <w:r w:rsidRPr="009F1EC0">
              <w:rPr>
                <w:lang w:val="hu-HU"/>
              </w:rPr>
              <w:t>é</w:t>
            </w:r>
            <w:r w:rsidRPr="009F1EC0">
              <w:rPr>
                <w:lang w:val="hu-HU"/>
              </w:rPr>
              <w:t>re, hogy végezze el a halaszthatatlan munkálatokat, és meghatározza azok feltételeit.</w:t>
            </w:r>
          </w:p>
          <w:p w:rsidR="00577249" w:rsidRPr="009F1EC0" w:rsidRDefault="00577249" w:rsidP="00577249">
            <w:pPr>
              <w:pStyle w:val="torvnyek-szoveg"/>
              <w:spacing w:line="276" w:lineRule="auto"/>
              <w:rPr>
                <w:lang w:val="hu-HU"/>
              </w:rPr>
            </w:pPr>
            <w:r w:rsidRPr="009F1EC0">
              <w:rPr>
                <w:lang w:val="hu-HU"/>
              </w:rPr>
              <w:t>(3) A halaszthatatlan biztonsági munkálatokat és az építmény eltávolítását az építmény tulajdonosának köl</w:t>
            </w:r>
            <w:r w:rsidRPr="009F1EC0">
              <w:rPr>
                <w:lang w:val="hu-HU"/>
              </w:rPr>
              <w:t>t</w:t>
            </w:r>
            <w:r w:rsidRPr="009F1EC0">
              <w:rPr>
                <w:lang w:val="hu-HU"/>
              </w:rPr>
              <w:t xml:space="preserve">ségére végzik. </w:t>
            </w:r>
          </w:p>
          <w:p w:rsidR="00577249" w:rsidRPr="009F1EC0" w:rsidRDefault="00577249" w:rsidP="00577249">
            <w:pPr>
              <w:pStyle w:val="torvnyek-szoveg"/>
              <w:spacing w:line="276" w:lineRule="auto"/>
              <w:rPr>
                <w:lang w:val="hu-HU"/>
              </w:rPr>
            </w:pPr>
            <w:r w:rsidRPr="009F1EC0">
              <w:rPr>
                <w:lang w:val="hu-HU"/>
              </w:rPr>
              <w:t>(4) Az 1-4. bekezdések rendelkezései arányos mérté</w:t>
            </w:r>
            <w:r w:rsidRPr="009F1EC0">
              <w:rPr>
                <w:lang w:val="hu-HU"/>
              </w:rPr>
              <w:t>k</w:t>
            </w:r>
            <w:r w:rsidRPr="009F1EC0">
              <w:rPr>
                <w:lang w:val="hu-HU"/>
              </w:rPr>
              <w:t xml:space="preserve">ben alkalmazandók, ha tereprendezés, terepmunkálatok és berendezések biztonságára vonatkoztatva rendelik el a jelen törvény értelmében.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94</w:t>
            </w:r>
          </w:p>
          <w:p w:rsidR="00577249" w:rsidRPr="009F1EC0" w:rsidRDefault="00577249" w:rsidP="00577249">
            <w:pPr>
              <w:pStyle w:val="torvnyek-paragrafus"/>
              <w:spacing w:line="276" w:lineRule="auto"/>
            </w:pPr>
            <w:r w:rsidRPr="009F1EC0">
              <w:t>Nariadenie zabezpečovacích prác</w:t>
            </w:r>
          </w:p>
          <w:p w:rsidR="00577249" w:rsidRPr="009F1EC0" w:rsidRDefault="00577249" w:rsidP="00577249">
            <w:pPr>
              <w:pStyle w:val="torvnyek-szoveg"/>
              <w:spacing w:line="276" w:lineRule="auto"/>
            </w:pPr>
            <w:r w:rsidRPr="009F1EC0">
              <w:t>(1) Ak stavba svojim stavom ohrozuje život alebo zdravie osôb, prípadne značné majetkové alebo kultú</w:t>
            </w:r>
            <w:r w:rsidRPr="009F1EC0">
              <w:t>r</w:t>
            </w:r>
            <w:r w:rsidRPr="009F1EC0">
              <w:t>ne hodnoty, a ak nie je nevyhnutné stavbu ihneď o</w:t>
            </w:r>
            <w:r w:rsidRPr="009F1EC0">
              <w:t>d</w:t>
            </w:r>
            <w:r w:rsidRPr="009F1EC0">
              <w:t>strániť, nariadi stavebný úrad vykonať neodkladné z</w:t>
            </w:r>
            <w:r w:rsidRPr="009F1EC0">
              <w:t>a</w:t>
            </w:r>
            <w:r w:rsidRPr="009F1EC0">
              <w:t>bezpečovacie práce vlastníkovi stavby.</w:t>
            </w:r>
          </w:p>
          <w:p w:rsidR="00577249" w:rsidRPr="009F1EC0" w:rsidRDefault="00577249" w:rsidP="00577249">
            <w:pPr>
              <w:pStyle w:val="torvnyek-szoveg"/>
              <w:spacing w:line="276" w:lineRule="auto"/>
            </w:pPr>
            <w:r w:rsidRPr="009F1EC0">
              <w:t>(2) Ak hrozí nebezpečenstvo z omeškania a ak sa v</w:t>
            </w:r>
            <w:r w:rsidRPr="009F1EC0">
              <w:t>y</w:t>
            </w:r>
            <w:r w:rsidRPr="009F1EC0">
              <w:t>konanie zabezpečovacích prác alebo odstránenie stavby nedá zabezpečiť inak, stavebný úrad nariadi právnickej osobe alebo fyzickej osobe, ktorá má oprávnenie na stavebné práce, vykonať neodkladné práce a určí pre ne podmienky.</w:t>
            </w:r>
          </w:p>
          <w:p w:rsidR="00577249" w:rsidRPr="009F1EC0" w:rsidRDefault="00577249" w:rsidP="00577249">
            <w:pPr>
              <w:pStyle w:val="torvnyek-szoveg"/>
              <w:spacing w:line="276" w:lineRule="auto"/>
            </w:pPr>
            <w:r w:rsidRPr="009F1EC0">
              <w:t>(3) Neodkladné zabezpečovacie práce a odstránenie stavby sa robia na náklad vlastníka stavby.</w:t>
            </w:r>
          </w:p>
          <w:p w:rsidR="00577249" w:rsidRPr="009F1EC0" w:rsidRDefault="00577249" w:rsidP="00577249">
            <w:pPr>
              <w:pStyle w:val="torvnyek-szoveg"/>
              <w:spacing w:line="276" w:lineRule="auto"/>
            </w:pPr>
            <w:r w:rsidRPr="009F1EC0">
              <w:t>(4) Ustanovenia odsekov 1 až 4 sa primerane použijú, ak sa zabezpečovacie práce pre terénne úpravy, práce a zariadenia nariaďujú podľa tohto zákona.</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95. §</w:t>
            </w:r>
          </w:p>
          <w:p w:rsidR="00577249" w:rsidRPr="009F1EC0" w:rsidRDefault="00577249" w:rsidP="00577249">
            <w:pPr>
              <w:pStyle w:val="torvnyek-paragrafus"/>
              <w:spacing w:line="276" w:lineRule="auto"/>
              <w:rPr>
                <w:lang w:val="hu-HU"/>
              </w:rPr>
            </w:pPr>
            <w:r w:rsidRPr="009F1EC0">
              <w:rPr>
                <w:lang w:val="hu-HU"/>
              </w:rPr>
              <w:t>Állami építési hozzájárulás</w:t>
            </w:r>
          </w:p>
          <w:p w:rsidR="00577249" w:rsidRPr="009F1EC0" w:rsidRDefault="00577249" w:rsidP="00577249">
            <w:pPr>
              <w:pStyle w:val="torvnyek-szoveg"/>
              <w:spacing w:line="276" w:lineRule="auto"/>
              <w:rPr>
                <w:lang w:val="hu-HU"/>
              </w:rPr>
            </w:pPr>
            <w:r w:rsidRPr="009F1EC0">
              <w:rPr>
                <w:lang w:val="hu-HU"/>
              </w:rPr>
              <w:t>(1) Az építésügyi hivatal annak az állampolgárnak, aki az építmény tulajdonosa, állami építési hozzájárulást adhat az elrendelt szükségszerű kiigazítások, az épí</w:t>
            </w:r>
            <w:r w:rsidRPr="009F1EC0">
              <w:rPr>
                <w:lang w:val="hu-HU"/>
              </w:rPr>
              <w:t>t</w:t>
            </w:r>
            <w:r w:rsidRPr="009F1EC0">
              <w:rPr>
                <w:lang w:val="hu-HU"/>
              </w:rPr>
              <w:t>mény eltávolítási, karbantartási vagy biztonsági munk</w:t>
            </w:r>
            <w:r w:rsidRPr="009F1EC0">
              <w:rPr>
                <w:lang w:val="hu-HU"/>
              </w:rPr>
              <w:t>á</w:t>
            </w:r>
            <w:r w:rsidRPr="009F1EC0">
              <w:rPr>
                <w:lang w:val="hu-HU"/>
              </w:rPr>
              <w:t>latai költségeinek részleges vagy teljes fedezésére, ha a tulajdonos a költségeket saját eszközeinek hiánya miatt nem tudja fedezni és a szükséges eszközökhöz hitel ú</w:t>
            </w:r>
            <w:r w:rsidRPr="009F1EC0">
              <w:rPr>
                <w:lang w:val="hu-HU"/>
              </w:rPr>
              <w:t>t</w:t>
            </w:r>
            <w:r w:rsidRPr="009F1EC0">
              <w:rPr>
                <w:lang w:val="hu-HU"/>
              </w:rPr>
              <w:t xml:space="preserve">ján sem tud hozzájutni. </w:t>
            </w:r>
          </w:p>
          <w:p w:rsidR="00577249" w:rsidRPr="009F1EC0" w:rsidRDefault="00577249" w:rsidP="00577249">
            <w:pPr>
              <w:pStyle w:val="torvnyek-szoveg"/>
              <w:spacing w:line="276" w:lineRule="auto"/>
              <w:rPr>
                <w:lang w:val="hu-HU"/>
              </w:rPr>
            </w:pPr>
            <w:r w:rsidRPr="009F1EC0">
              <w:rPr>
                <w:lang w:val="hu-HU"/>
              </w:rPr>
              <w:t>(2) Az építésügyi hivatal fenntartja az elrendelt szü</w:t>
            </w:r>
            <w:r w:rsidRPr="009F1EC0">
              <w:rPr>
                <w:lang w:val="hu-HU"/>
              </w:rPr>
              <w:t>k</w:t>
            </w:r>
            <w:r w:rsidRPr="009F1EC0">
              <w:rPr>
                <w:lang w:val="hu-HU"/>
              </w:rPr>
              <w:t>ségszerű kiigazításokra vagy az építmény vagy egyes részeinek karbantartási munkálataira nyújtott hozzáj</w:t>
            </w:r>
            <w:r w:rsidRPr="009F1EC0">
              <w:rPr>
                <w:lang w:val="hu-HU"/>
              </w:rPr>
              <w:t>á</w:t>
            </w:r>
            <w:r w:rsidRPr="009F1EC0">
              <w:rPr>
                <w:lang w:val="hu-HU"/>
              </w:rPr>
              <w:t>rulás visszafizettetésének jogát abban az esetben, ha az elvégzett munkák által felértékelődött építmény viss</w:t>
            </w:r>
            <w:r w:rsidRPr="009F1EC0">
              <w:rPr>
                <w:lang w:val="hu-HU"/>
              </w:rPr>
              <w:t>z</w:t>
            </w:r>
            <w:r w:rsidRPr="009F1EC0">
              <w:rPr>
                <w:lang w:val="hu-HU"/>
              </w:rPr>
              <w:t>terhes átruházására kerül sor.</w:t>
            </w:r>
          </w:p>
          <w:p w:rsidR="00577249" w:rsidRPr="009F1EC0" w:rsidRDefault="00577249" w:rsidP="004D779E">
            <w:pPr>
              <w:pStyle w:val="torvnyek-szoveg"/>
              <w:spacing w:line="276" w:lineRule="auto"/>
              <w:rPr>
                <w:lang w:val="hu-HU"/>
              </w:rPr>
            </w:pPr>
            <w:r w:rsidRPr="009F1EC0">
              <w:rPr>
                <w:lang w:val="hu-HU"/>
              </w:rPr>
              <w:t>(3) Az 1. bekezdés szerinti állami építési hozzájárulást akkor lehet folyósítani, ha az elrendelt szükségszerű k</w:t>
            </w:r>
            <w:r w:rsidRPr="009F1EC0">
              <w:rPr>
                <w:lang w:val="hu-HU"/>
              </w:rPr>
              <w:t>i</w:t>
            </w:r>
            <w:r w:rsidRPr="009F1EC0">
              <w:rPr>
                <w:lang w:val="hu-HU"/>
              </w:rPr>
              <w:t>igazítások költségeinek rendezését nem lehet más jo</w:t>
            </w:r>
            <w:r w:rsidRPr="009F1EC0">
              <w:rPr>
                <w:lang w:val="hu-HU"/>
              </w:rPr>
              <w:t>g</w:t>
            </w:r>
            <w:r w:rsidRPr="009F1EC0">
              <w:rPr>
                <w:lang w:val="hu-HU"/>
              </w:rPr>
              <w:t>szabályok alapján biztosítani.</w:t>
            </w: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95</w:t>
            </w:r>
          </w:p>
          <w:p w:rsidR="00577249" w:rsidRPr="009F1EC0" w:rsidRDefault="00577249" w:rsidP="00577249">
            <w:pPr>
              <w:pStyle w:val="torvnyek-paragrafus"/>
              <w:spacing w:line="276" w:lineRule="auto"/>
            </w:pPr>
            <w:r w:rsidRPr="009F1EC0">
              <w:t>Štátny stavebný príspevok</w:t>
            </w:r>
          </w:p>
          <w:p w:rsidR="00577249" w:rsidRPr="009F1EC0" w:rsidRDefault="00577249" w:rsidP="00577249">
            <w:pPr>
              <w:pStyle w:val="torvnyek-szoveg"/>
              <w:spacing w:line="276" w:lineRule="auto"/>
            </w:pPr>
            <w:r w:rsidRPr="009F1EC0">
              <w:t>(1) Stavebný úrad môže občanovi, ktorý je vlastníkom stavby, poskytnúť štátny stavebný príspevok na čia</w:t>
            </w:r>
            <w:r w:rsidRPr="009F1EC0">
              <w:t>s</w:t>
            </w:r>
            <w:r w:rsidRPr="009F1EC0">
              <w:t>točné alebo úplné krytie nákladov na nariadené nev</w:t>
            </w:r>
            <w:r w:rsidRPr="009F1EC0">
              <w:t>y</w:t>
            </w:r>
            <w:r w:rsidRPr="009F1EC0">
              <w:t>hnutné úpravy, odstránenie stavby, údržbu alebo z</w:t>
            </w:r>
            <w:r w:rsidRPr="009F1EC0">
              <w:t>a</w:t>
            </w:r>
            <w:r w:rsidRPr="009F1EC0">
              <w:t>bezpečovacie práce, ak vlastník náklady nemôže uhr</w:t>
            </w:r>
            <w:r w:rsidRPr="009F1EC0">
              <w:t>a</w:t>
            </w:r>
            <w:r w:rsidRPr="009F1EC0">
              <w:t>diť pre nedostatok vlastných prostriedkov a nemôže pritom získať potrebné prostriedky pôžičkou.</w:t>
            </w:r>
          </w:p>
          <w:p w:rsidR="00577249" w:rsidRPr="009F1EC0" w:rsidRDefault="00577249" w:rsidP="00577249">
            <w:pPr>
              <w:pStyle w:val="torvnyek-szoveg"/>
              <w:spacing w:line="276" w:lineRule="auto"/>
            </w:pPr>
            <w:r w:rsidRPr="009F1EC0">
              <w:t>(2) Stavebný úrad si vyhradí vrátenie príspevku p</w:t>
            </w:r>
            <w:r w:rsidRPr="009F1EC0">
              <w:t>o</w:t>
            </w:r>
            <w:r w:rsidRPr="009F1EC0">
              <w:t>skytnutého na nariadené nevyhnutné úpravy alebo údržbu, prípadne jeho časti pre prípad, že dôjde k o</w:t>
            </w:r>
            <w:r w:rsidRPr="009F1EC0">
              <w:t>d</w:t>
            </w:r>
            <w:r w:rsidRPr="009F1EC0">
              <w:t>platnému prevodu stavby, ktorá bola vykonanými pr</w:t>
            </w:r>
            <w:r w:rsidRPr="009F1EC0">
              <w:t>á</w:t>
            </w:r>
            <w:r w:rsidRPr="009F1EC0">
              <w:t>cami zhodnotená.</w:t>
            </w:r>
          </w:p>
          <w:p w:rsidR="00577249" w:rsidRPr="009F1EC0" w:rsidRDefault="00577249" w:rsidP="00577249">
            <w:pPr>
              <w:pStyle w:val="torvnyek-szoveg"/>
              <w:spacing w:line="276" w:lineRule="auto"/>
            </w:pPr>
            <w:r w:rsidRPr="009F1EC0">
              <w:t>(3) Štátny stavebný príspevok podľa odseku 1 možno poskytnúť, ak úhradu nákladov na nariadené nevyhnu</w:t>
            </w:r>
            <w:r w:rsidRPr="009F1EC0">
              <w:t>t</w:t>
            </w:r>
            <w:r w:rsidRPr="009F1EC0">
              <w:t>né úpravy nemožno zabezpečiť podľa iných právnych predpisov.</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96. §</w:t>
            </w:r>
          </w:p>
          <w:p w:rsidR="00577249" w:rsidRPr="009F1EC0" w:rsidRDefault="00577249" w:rsidP="00577249">
            <w:pPr>
              <w:pStyle w:val="torvnyek-paragrafus"/>
              <w:spacing w:line="276" w:lineRule="auto"/>
              <w:rPr>
                <w:lang w:val="hu-HU"/>
              </w:rPr>
            </w:pPr>
            <w:r w:rsidRPr="009F1EC0">
              <w:rPr>
                <w:lang w:val="hu-HU"/>
              </w:rPr>
              <w:t xml:space="preserve">Az építmény kiürítése </w:t>
            </w:r>
          </w:p>
          <w:p w:rsidR="00577249" w:rsidRPr="009F1EC0" w:rsidRDefault="00577249" w:rsidP="00577249">
            <w:pPr>
              <w:pStyle w:val="torvnyek-szoveg"/>
              <w:spacing w:line="276" w:lineRule="auto"/>
              <w:rPr>
                <w:lang w:val="hu-HU"/>
              </w:rPr>
            </w:pPr>
            <w:r w:rsidRPr="009F1EC0">
              <w:rPr>
                <w:lang w:val="hu-HU"/>
              </w:rPr>
              <w:t>(1) Ha az építmény olyan állapotban van, hogy közve</w:t>
            </w:r>
            <w:r w:rsidRPr="009F1EC0">
              <w:rPr>
                <w:lang w:val="hu-HU"/>
              </w:rPr>
              <w:t>t</w:t>
            </w:r>
            <w:r w:rsidRPr="009F1EC0">
              <w:rPr>
                <w:lang w:val="hu-HU"/>
              </w:rPr>
              <w:t>lenül veszélyezteti az emberi életet és egészséget, az építésügyi hivatal elrendeli az építmény kiürítését az építmény használói számára; a határozat elleni felle</w:t>
            </w:r>
            <w:r w:rsidRPr="009F1EC0">
              <w:rPr>
                <w:lang w:val="hu-HU"/>
              </w:rPr>
              <w:t>b</w:t>
            </w:r>
            <w:r w:rsidRPr="009F1EC0">
              <w:rPr>
                <w:lang w:val="hu-HU"/>
              </w:rPr>
              <w:t>bezésnek nincs halasztó hatálya. Ha olyan építményről van szó, melyben lakások találhatók, az építésügyi h</w:t>
            </w:r>
            <w:r w:rsidRPr="009F1EC0">
              <w:rPr>
                <w:lang w:val="hu-HU"/>
              </w:rPr>
              <w:t>i</w:t>
            </w:r>
            <w:r w:rsidRPr="009F1EC0">
              <w:rPr>
                <w:lang w:val="hu-HU"/>
              </w:rPr>
              <w:t>vatal értesíti az építmény tulajdonosát, hogy a</w:t>
            </w:r>
            <w:r>
              <w:rPr>
                <w:lang w:val="hu-HU"/>
              </w:rPr>
              <w:t xml:space="preserve"> </w:t>
            </w:r>
            <w:r w:rsidRPr="009F1EC0">
              <w:rPr>
                <w:lang w:val="hu-HU"/>
              </w:rPr>
              <w:t>vesz</w:t>
            </w:r>
            <w:r w:rsidRPr="009F1EC0">
              <w:rPr>
                <w:lang w:val="hu-HU"/>
              </w:rPr>
              <w:t>é</w:t>
            </w:r>
            <w:r w:rsidRPr="009F1EC0">
              <w:rPr>
                <w:lang w:val="hu-HU"/>
              </w:rPr>
              <w:t>lyeztetett építmény használóinak pótlakást biztosítson,</w:t>
            </w:r>
            <w:r w:rsidRPr="009F1EC0">
              <w:rPr>
                <w:vertAlign w:val="superscript"/>
                <w:lang w:val="hu-HU"/>
              </w:rPr>
              <w:t>9)</w:t>
            </w:r>
            <w:r w:rsidRPr="009F1EC0">
              <w:rPr>
                <w:lang w:val="hu-HU"/>
              </w:rPr>
              <w:t xml:space="preserve"> és ha nem kerül sor önkéntes kiürítésre, akkor biztosítsa a határozat végrehajtását. </w:t>
            </w:r>
          </w:p>
          <w:p w:rsidR="00577249" w:rsidRPr="009F1EC0" w:rsidRDefault="00577249" w:rsidP="00577249">
            <w:pPr>
              <w:pStyle w:val="torvnyek-szoveg"/>
              <w:spacing w:line="276" w:lineRule="auto"/>
              <w:rPr>
                <w:lang w:val="hu-HU"/>
              </w:rPr>
            </w:pPr>
            <w:r w:rsidRPr="009F1EC0">
              <w:rPr>
                <w:lang w:val="hu-HU"/>
              </w:rPr>
              <w:t xml:space="preserve">(2) Az építmény 1. bekezdés szerinti kiürítéséről szóló határozatot szóban is be lehet jelenteni; a határozat írásbeli példányát haladéktalanul kézbesíteni kell. </w:t>
            </w:r>
          </w:p>
          <w:p w:rsidR="00577249" w:rsidRPr="009F1EC0" w:rsidRDefault="00577249" w:rsidP="00577249">
            <w:pPr>
              <w:pStyle w:val="torvnyek-szoveg"/>
              <w:spacing w:line="276" w:lineRule="auto"/>
              <w:rPr>
                <w:lang w:val="hu-HU"/>
              </w:rPr>
            </w:pPr>
            <w:r w:rsidRPr="009F1EC0">
              <w:rPr>
                <w:lang w:val="hu-HU"/>
              </w:rPr>
              <w:t>(3) Az építésügyi hivatal az építmény kiürítését akkor is elrendeli, ha ez olyan halaszthatatlan biztonsági munkálatok, kiigazítások és karbantartás elvégzéséhez szükséges, melyeket ő rendelt el. Ebben az esetben az 1. bekezdés rendelkezéseivel arányos módon kell eljá</w:t>
            </w:r>
            <w:r w:rsidRPr="009F1EC0">
              <w:rPr>
                <w:lang w:val="hu-HU"/>
              </w:rPr>
              <w:t>r</w:t>
            </w:r>
            <w:r w:rsidRPr="009F1EC0">
              <w:rPr>
                <w:lang w:val="hu-HU"/>
              </w:rPr>
              <w:t xml:space="preserve">ni.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96</w:t>
            </w:r>
          </w:p>
          <w:p w:rsidR="00577249" w:rsidRPr="009F1EC0" w:rsidRDefault="00577249" w:rsidP="00577249">
            <w:pPr>
              <w:pStyle w:val="torvnyek-paragrafus"/>
              <w:spacing w:line="276" w:lineRule="auto"/>
            </w:pPr>
            <w:r w:rsidRPr="009F1EC0">
              <w:t>Vypratanie stavby</w:t>
            </w:r>
          </w:p>
          <w:p w:rsidR="00577249" w:rsidRPr="009F1EC0" w:rsidRDefault="00577249" w:rsidP="00577249">
            <w:pPr>
              <w:pStyle w:val="torvnyek-szoveg"/>
              <w:spacing w:line="276" w:lineRule="auto"/>
            </w:pPr>
            <w:r w:rsidRPr="009F1EC0">
              <w:t>(1) Ak je stavba v takom stave, že bezprostredne ohr</w:t>
            </w:r>
            <w:r w:rsidRPr="009F1EC0">
              <w:t>o</w:t>
            </w:r>
            <w:r w:rsidRPr="009F1EC0">
              <w:t>zuje život alebo zdravie osôb, nariadi stavebný úrad užívateľom stavby jej vypratanie; odvolanie proti ro</w:t>
            </w:r>
            <w:r w:rsidRPr="009F1EC0">
              <w:t>z</w:t>
            </w:r>
            <w:r w:rsidRPr="009F1EC0">
              <w:t>hodnutiu nemá odkladný účinok. Ak ide o stavbu obs</w:t>
            </w:r>
            <w:r w:rsidRPr="009F1EC0">
              <w:t>a</w:t>
            </w:r>
            <w:r w:rsidRPr="009F1EC0">
              <w:t>hujúcu byty, stavebný úrad upovedomí vlastníka sta</w:t>
            </w:r>
            <w:r w:rsidRPr="009F1EC0">
              <w:t>v</w:t>
            </w:r>
            <w:r w:rsidRPr="009F1EC0">
              <w:t>by, aby užívateľom ohrozenej stavby zabezpečil bytovú náhradu,</w:t>
            </w:r>
            <w:r w:rsidRPr="009F1EC0">
              <w:rPr>
                <w:vertAlign w:val="superscript"/>
              </w:rPr>
              <w:t>9)</w:t>
            </w:r>
            <w:r w:rsidRPr="009F1EC0">
              <w:t xml:space="preserve"> ak nedôjde dobrovoľnému vyprataniu, aby zabezpečil vykonanie rozhodnutia.</w:t>
            </w:r>
          </w:p>
          <w:p w:rsidR="00577249" w:rsidRPr="009F1EC0" w:rsidRDefault="00577249" w:rsidP="00577249">
            <w:pPr>
              <w:pStyle w:val="torvnyek-szoveg"/>
              <w:spacing w:line="276" w:lineRule="auto"/>
            </w:pPr>
            <w:r w:rsidRPr="009F1EC0">
              <w:t>(2) Rozhodnutie o vyprataní stavby podľa odseku 1 možno oznámiť ústne; písomné vyhotovenie tohto ro</w:t>
            </w:r>
            <w:r w:rsidRPr="009F1EC0">
              <w:t>z</w:t>
            </w:r>
            <w:r w:rsidRPr="009F1EC0">
              <w:t>hodnutia sa musí bezodkladne doručiť.</w:t>
            </w:r>
          </w:p>
          <w:p w:rsidR="00577249" w:rsidRPr="009F1EC0" w:rsidRDefault="00577249" w:rsidP="00577249">
            <w:pPr>
              <w:pStyle w:val="torvnyek-szoveg"/>
              <w:spacing w:line="276" w:lineRule="auto"/>
            </w:pPr>
            <w:r w:rsidRPr="009F1EC0">
              <w:t>(3) Stavebný úrad nariadi vypratanie stavby aj vtedy, ak je to potrebné na vykonanie neodkladných zabezp</w:t>
            </w:r>
            <w:r w:rsidRPr="009F1EC0">
              <w:t>e</w:t>
            </w:r>
            <w:r w:rsidRPr="009F1EC0">
              <w:t>čovacích prác, nevyhnutných úprav a údržby, ktoré sám nariadil. Postupuje pri tom primerane podľa odseku 1.</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96.a §</w:t>
            </w:r>
          </w:p>
          <w:p w:rsidR="00577249" w:rsidRPr="009F1EC0" w:rsidRDefault="00577249" w:rsidP="00577249">
            <w:pPr>
              <w:pStyle w:val="torvnyek-szoveg"/>
              <w:spacing w:line="276" w:lineRule="auto"/>
              <w:rPr>
                <w:lang w:val="hu-HU"/>
              </w:rPr>
            </w:pPr>
            <w:r w:rsidRPr="009F1EC0">
              <w:rPr>
                <w:lang w:val="hu-HU"/>
              </w:rPr>
              <w:t xml:space="preserve">Az építésügyi hivatal 86., 87., 88., 88. a, 94. és 96. §-a szerint kiadott határozatai az építmény tulajdonosainak jogutódjai számára is kötelező érvényűek.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96a</w:t>
            </w:r>
          </w:p>
          <w:p w:rsidR="00577249" w:rsidRPr="009F1EC0" w:rsidRDefault="00577249" w:rsidP="00577249">
            <w:pPr>
              <w:pStyle w:val="torvnyek-szoveg"/>
              <w:spacing w:line="276" w:lineRule="auto"/>
            </w:pPr>
            <w:r w:rsidRPr="009F1EC0">
              <w:t>Rozhodnutia stavebného úradu vydané podľa § 86 , 87 , 88 , 88a , 94 a 96 sú záväzné aj pre právnych nástupcov vlastníkov stavby.</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97. §</w:t>
            </w:r>
          </w:p>
          <w:p w:rsidR="00577249" w:rsidRPr="009F1EC0" w:rsidRDefault="00577249" w:rsidP="00577249">
            <w:pPr>
              <w:pStyle w:val="torvnyek-paragrafus"/>
              <w:spacing w:line="276" w:lineRule="auto"/>
              <w:rPr>
                <w:lang w:val="hu-HU"/>
              </w:rPr>
            </w:pPr>
            <w:r w:rsidRPr="009F1EC0">
              <w:rPr>
                <w:lang w:val="hu-HU"/>
              </w:rPr>
              <w:t>Az eljárás résztvevői</w:t>
            </w:r>
          </w:p>
          <w:p w:rsidR="00577249" w:rsidRPr="009F1EC0" w:rsidRDefault="00577249" w:rsidP="00577249">
            <w:pPr>
              <w:pStyle w:val="torvnyek-szoveg"/>
              <w:spacing w:line="276" w:lineRule="auto"/>
              <w:rPr>
                <w:lang w:val="hu-HU"/>
              </w:rPr>
            </w:pPr>
            <w:r w:rsidRPr="009F1EC0">
              <w:rPr>
                <w:lang w:val="hu-HU"/>
              </w:rPr>
              <w:t>(1) Az eljárás résztvevői, a</w:t>
            </w:r>
            <w:r>
              <w:rPr>
                <w:lang w:val="hu-HU"/>
              </w:rPr>
              <w:t xml:space="preserve"> </w:t>
            </w:r>
            <w:r w:rsidRPr="009F1EC0">
              <w:rPr>
                <w:lang w:val="hu-HU"/>
              </w:rPr>
              <w:t>86-96. § szerint azok a jogi személyek és természetes személyek, akik tulajdon vagy egyéb joggal rendelkeznek az építmény vagy a t</w:t>
            </w:r>
            <w:r w:rsidRPr="009F1EC0">
              <w:rPr>
                <w:lang w:val="hu-HU"/>
              </w:rPr>
              <w:t>e</w:t>
            </w:r>
            <w:r w:rsidRPr="009F1EC0">
              <w:rPr>
                <w:lang w:val="hu-HU"/>
              </w:rPr>
              <w:t>lek viszonylatában, és jogaikat, jogos érdekeiket vagy kötelességeiket a határozat közvetlenül érintheti.</w:t>
            </w:r>
          </w:p>
          <w:p w:rsidR="00577249" w:rsidRPr="009F1EC0" w:rsidRDefault="00577249" w:rsidP="00577249">
            <w:pPr>
              <w:pStyle w:val="torvnyek-szoveg"/>
              <w:spacing w:line="276" w:lineRule="auto"/>
              <w:rPr>
                <w:lang w:val="hu-HU"/>
              </w:rPr>
            </w:pPr>
            <w:r w:rsidRPr="009F1EC0">
              <w:rPr>
                <w:lang w:val="hu-HU"/>
              </w:rPr>
              <w:t>(2) Az egyes lakások és nem lakás céljára szolgáló h</w:t>
            </w:r>
            <w:r w:rsidRPr="009F1EC0">
              <w:rPr>
                <w:lang w:val="hu-HU"/>
              </w:rPr>
              <w:t>e</w:t>
            </w:r>
            <w:r w:rsidRPr="009F1EC0">
              <w:rPr>
                <w:lang w:val="hu-HU"/>
              </w:rPr>
              <w:t>lyiségek használói csak abban az esetben az eljárás résztvevői, ha a lakáshoz vagy a nem lakás céljára szolgáló helyiségekhez fűződő használati jogaikat az intézkedések, melyeket az építésügyi hivatal az 1. b</w:t>
            </w:r>
            <w:r w:rsidRPr="009F1EC0">
              <w:rPr>
                <w:lang w:val="hu-HU"/>
              </w:rPr>
              <w:t>e</w:t>
            </w:r>
            <w:r w:rsidRPr="009F1EC0">
              <w:rPr>
                <w:lang w:val="hu-HU"/>
              </w:rPr>
              <w:t>kezdés szerinti eljárásban elrendel, közvetlenül érinth</w:t>
            </w:r>
            <w:r w:rsidRPr="009F1EC0">
              <w:rPr>
                <w:lang w:val="hu-HU"/>
              </w:rPr>
              <w:t>e</w:t>
            </w:r>
            <w:r w:rsidRPr="009F1EC0">
              <w:rPr>
                <w:lang w:val="hu-HU"/>
              </w:rPr>
              <w:t xml:space="preserve">tik. </w:t>
            </w:r>
          </w:p>
          <w:p w:rsidR="00577249" w:rsidRDefault="00577249" w:rsidP="00577249">
            <w:pPr>
              <w:pStyle w:val="torvnyek-szoveg"/>
              <w:spacing w:line="276" w:lineRule="auto"/>
              <w:rPr>
                <w:lang w:val="hu-HU"/>
              </w:rPr>
            </w:pPr>
            <w:r w:rsidRPr="009F1EC0">
              <w:rPr>
                <w:lang w:val="hu-HU"/>
              </w:rPr>
              <w:t>(3) Az eljárás résztvevője az a vállalkozásra jogosult jogi vagy természetes személy is, akinek a</w:t>
            </w:r>
            <w:r>
              <w:rPr>
                <w:lang w:val="hu-HU"/>
              </w:rPr>
              <w:t xml:space="preserve"> </w:t>
            </w:r>
            <w:r w:rsidRPr="009F1EC0">
              <w:rPr>
                <w:lang w:val="hu-HU"/>
              </w:rPr>
              <w:t>halaszthata</w:t>
            </w:r>
            <w:r w:rsidRPr="009F1EC0">
              <w:rPr>
                <w:lang w:val="hu-HU"/>
              </w:rPr>
              <w:t>t</w:t>
            </w:r>
            <w:r w:rsidRPr="009F1EC0">
              <w:rPr>
                <w:lang w:val="hu-HU"/>
              </w:rPr>
              <w:t>lan munkálatok elvégzését elrendelhetik (94.</w:t>
            </w:r>
            <w:r>
              <w:rPr>
                <w:lang w:val="hu-HU"/>
              </w:rPr>
              <w:t xml:space="preserve"> </w:t>
            </w:r>
            <w:r w:rsidRPr="009F1EC0">
              <w:rPr>
                <w:lang w:val="hu-HU"/>
              </w:rPr>
              <w:t>§).</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97</w:t>
            </w:r>
          </w:p>
          <w:p w:rsidR="00577249" w:rsidRPr="009F1EC0" w:rsidRDefault="00577249" w:rsidP="00577249">
            <w:pPr>
              <w:pStyle w:val="torvnyek-paragrafus"/>
              <w:spacing w:line="276" w:lineRule="auto"/>
            </w:pPr>
            <w:r w:rsidRPr="009F1EC0">
              <w:t>Účastníci konania</w:t>
            </w:r>
          </w:p>
          <w:p w:rsidR="00577249" w:rsidRPr="009F1EC0" w:rsidRDefault="00577249" w:rsidP="00577249">
            <w:pPr>
              <w:pStyle w:val="torvnyek-szoveg"/>
              <w:spacing w:line="276" w:lineRule="auto"/>
            </w:pPr>
            <w:r w:rsidRPr="009F1EC0">
              <w:t>(1) Účastníkmi konania podľa § 86 až 96 sú právnické osoby a fyzické osoby, ktoré majú vlastnícke alebo iné práva k pozemku alebo stavbe a ktorých práva, právom chránené záujmy alebo povinnosti môžu byť rozhodn</w:t>
            </w:r>
            <w:r w:rsidRPr="009F1EC0">
              <w:t>u</w:t>
            </w:r>
            <w:r w:rsidRPr="009F1EC0">
              <w:t>tím priamo dotknuté.</w:t>
            </w:r>
          </w:p>
          <w:p w:rsidR="00577249" w:rsidRPr="009F1EC0" w:rsidRDefault="00577249" w:rsidP="00577249">
            <w:pPr>
              <w:pStyle w:val="torvnyek-szoveg"/>
              <w:spacing w:line="276" w:lineRule="auto"/>
            </w:pPr>
            <w:r w:rsidRPr="009F1EC0">
              <w:t>(2) Užívatelia jednotlivých bytov a nebytových priest</w:t>
            </w:r>
            <w:r w:rsidRPr="009F1EC0">
              <w:t>o</w:t>
            </w:r>
            <w:r w:rsidRPr="009F1EC0">
              <w:t>rov sú účastníkmi konania len vtedy, ak ich užívacie práva k bytu alebo k nebytovému priestoru môžu byť priamo dotknuté opatreniami, ktoré má v konaní podľa odseku 1 stavebný úrad nariadiť.</w:t>
            </w:r>
          </w:p>
          <w:p w:rsidR="00577249" w:rsidRPr="009F1EC0" w:rsidRDefault="00577249" w:rsidP="00577249">
            <w:pPr>
              <w:pStyle w:val="torvnyek-szoveg"/>
              <w:spacing w:line="276" w:lineRule="auto"/>
            </w:pPr>
            <w:r w:rsidRPr="009F1EC0">
              <w:t>(3) Účastníkom konania je aj právnická osoba alebo f</w:t>
            </w:r>
            <w:r w:rsidRPr="009F1EC0">
              <w:t>y</w:t>
            </w:r>
            <w:r w:rsidRPr="009F1EC0">
              <w:t>zická osoba oprávnená na podnikanie, ktorej sa má n</w:t>
            </w:r>
            <w:r w:rsidRPr="009F1EC0">
              <w:t>a</w:t>
            </w:r>
            <w:r w:rsidRPr="009F1EC0">
              <w:t>riadiť vykonanie neodkladných prác (§ 94).</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sz w:val="22"/>
                <w:szCs w:val="22"/>
                <w:lang w:val="hu-HU"/>
              </w:rPr>
            </w:pPr>
            <w:r w:rsidRPr="009F1EC0">
              <w:rPr>
                <w:sz w:val="22"/>
                <w:szCs w:val="22"/>
                <w:lang w:val="hu-HU"/>
              </w:rPr>
              <w:t xml:space="preserve">9. </w:t>
            </w:r>
            <w:r>
              <w:rPr>
                <w:sz w:val="22"/>
                <w:szCs w:val="22"/>
                <w:lang w:val="hu-HU"/>
              </w:rPr>
              <w:t>szakasz</w:t>
            </w:r>
            <w:r w:rsidRPr="009F1EC0">
              <w:rPr>
                <w:sz w:val="22"/>
                <w:szCs w:val="22"/>
                <w:lang w:val="hu-HU"/>
              </w:rPr>
              <w:t xml:space="preserve"> </w:t>
            </w:r>
          </w:p>
          <w:p w:rsidR="00577249" w:rsidRPr="009F1EC0" w:rsidRDefault="00577249" w:rsidP="00577249">
            <w:pPr>
              <w:pStyle w:val="torvnyek-paragrafus"/>
              <w:spacing w:line="276" w:lineRule="auto"/>
              <w:rPr>
                <w:sz w:val="22"/>
                <w:szCs w:val="22"/>
                <w:lang w:val="hu-HU"/>
              </w:rPr>
            </w:pPr>
            <w:r w:rsidRPr="009F1EC0">
              <w:rPr>
                <w:sz w:val="22"/>
                <w:szCs w:val="22"/>
                <w:lang w:val="hu-HU"/>
              </w:rPr>
              <w:t>Az állami építési felügyelet</w:t>
            </w:r>
          </w:p>
          <w:p w:rsidR="00577249" w:rsidRPr="009F1EC0" w:rsidRDefault="00577249" w:rsidP="00577249">
            <w:pPr>
              <w:pStyle w:val="torvnyek-szoveg"/>
              <w:spacing w:line="276" w:lineRule="auto"/>
              <w:rPr>
                <w:lang w:val="hu-HU"/>
              </w:rPr>
            </w:pPr>
          </w:p>
          <w:p w:rsidR="00577249" w:rsidRPr="009F1EC0" w:rsidRDefault="00577249" w:rsidP="00577249">
            <w:pPr>
              <w:pStyle w:val="torvnyek-paragrafus"/>
              <w:spacing w:line="276" w:lineRule="auto"/>
              <w:rPr>
                <w:lang w:val="hu-HU"/>
              </w:rPr>
            </w:pPr>
            <w:r w:rsidRPr="009F1EC0">
              <w:rPr>
                <w:lang w:val="hu-HU"/>
              </w:rPr>
              <w:t>98. §</w:t>
            </w:r>
          </w:p>
          <w:p w:rsidR="00577249" w:rsidRPr="009F1EC0" w:rsidRDefault="00577249" w:rsidP="00577249">
            <w:pPr>
              <w:pStyle w:val="torvnyek-szoveg"/>
              <w:spacing w:line="276" w:lineRule="auto"/>
              <w:rPr>
                <w:lang w:val="hu-HU"/>
              </w:rPr>
            </w:pPr>
            <w:r w:rsidRPr="009F1EC0">
              <w:rPr>
                <w:lang w:val="hu-HU"/>
              </w:rPr>
              <w:t>(1) Az állami építési felügyelet biztosítja a közérdek, valamint a jogi személyek és természetes személyek jogainak és jogos érdekinek védelmét, amelyek az épí</w:t>
            </w:r>
            <w:r w:rsidRPr="009F1EC0">
              <w:rPr>
                <w:lang w:val="hu-HU"/>
              </w:rPr>
              <w:t>t</w:t>
            </w:r>
            <w:r w:rsidRPr="009F1EC0">
              <w:rPr>
                <w:lang w:val="hu-HU"/>
              </w:rPr>
              <w:t>kezés megvalósításából vagy módosításából, az épí</w:t>
            </w:r>
            <w:r w:rsidRPr="009F1EC0">
              <w:rPr>
                <w:lang w:val="hu-HU"/>
              </w:rPr>
              <w:t>t</w:t>
            </w:r>
            <w:r w:rsidRPr="009F1EC0">
              <w:rPr>
                <w:lang w:val="hu-HU"/>
              </w:rPr>
              <w:t xml:space="preserve">mény használat közbeni tulajdonságaiból, az építmény </w:t>
            </w:r>
            <w:r w:rsidRPr="009F1EC0">
              <w:rPr>
                <w:lang w:val="hu-HU"/>
              </w:rPr>
              <w:lastRenderedPageBreak/>
              <w:t>és tereprendezés, terepmunkálatok és berendezések e</w:t>
            </w:r>
            <w:r w:rsidRPr="009F1EC0">
              <w:rPr>
                <w:lang w:val="hu-HU"/>
              </w:rPr>
              <w:t>l</w:t>
            </w:r>
            <w:r w:rsidRPr="009F1EC0">
              <w:rPr>
                <w:lang w:val="hu-HU"/>
              </w:rPr>
              <w:t xml:space="preserve">távolításából erednek a jelen törvény értelmében. </w:t>
            </w:r>
          </w:p>
          <w:p w:rsidR="00577249" w:rsidRPr="009F1EC0" w:rsidRDefault="00577249" w:rsidP="00577249">
            <w:pPr>
              <w:pStyle w:val="torvnyek-szoveg"/>
              <w:spacing w:line="276" w:lineRule="auto"/>
              <w:rPr>
                <w:lang w:val="hu-HU"/>
              </w:rPr>
            </w:pPr>
            <w:r w:rsidRPr="009F1EC0">
              <w:rPr>
                <w:lang w:val="hu-HU"/>
              </w:rPr>
              <w:t>(2) Az állami építési felügyelet szervei jogosultak a</w:t>
            </w:r>
            <w:r w:rsidRPr="009F1EC0">
              <w:rPr>
                <w:lang w:val="hu-HU"/>
              </w:rPr>
              <w:t>n</w:t>
            </w:r>
            <w:r w:rsidRPr="009F1EC0">
              <w:rPr>
                <w:lang w:val="hu-HU"/>
              </w:rPr>
              <w:t xml:space="preserve">nak megállapítására, hogy </w:t>
            </w:r>
          </w:p>
          <w:p w:rsidR="00577249" w:rsidRPr="009F1EC0" w:rsidRDefault="00577249" w:rsidP="00577249">
            <w:pPr>
              <w:pStyle w:val="torvnyek-szoveg"/>
              <w:spacing w:line="276" w:lineRule="auto"/>
              <w:ind w:left="284"/>
              <w:rPr>
                <w:lang w:val="hu-HU"/>
              </w:rPr>
            </w:pPr>
            <w:r w:rsidRPr="009F1EC0">
              <w:rPr>
                <w:lang w:val="hu-HU"/>
              </w:rPr>
              <w:t>a) az építkezést, az építészeti kiigazításokat vagy a karbantartó munkálatokat az építési engedély sz</w:t>
            </w:r>
            <w:r w:rsidRPr="009F1EC0">
              <w:rPr>
                <w:lang w:val="hu-HU"/>
              </w:rPr>
              <w:t>e</w:t>
            </w:r>
            <w:r w:rsidRPr="009F1EC0">
              <w:rPr>
                <w:lang w:val="hu-HU"/>
              </w:rPr>
              <w:t xml:space="preserve">rint vagy a bejelentés alapján végzik-e, </w:t>
            </w:r>
          </w:p>
          <w:p w:rsidR="00577249" w:rsidRPr="009F1EC0" w:rsidRDefault="00577249" w:rsidP="00577249">
            <w:pPr>
              <w:pStyle w:val="torvnyek-szoveg"/>
              <w:spacing w:line="276" w:lineRule="auto"/>
              <w:ind w:left="284"/>
              <w:rPr>
                <w:lang w:val="hu-HU"/>
              </w:rPr>
            </w:pPr>
            <w:r w:rsidRPr="009F1EC0">
              <w:rPr>
                <w:lang w:val="hu-HU"/>
              </w:rPr>
              <w:t>b) teljesülnek-e az építkezés megvalósításának, 44.</w:t>
            </w:r>
            <w:r>
              <w:rPr>
                <w:lang w:val="hu-HU"/>
              </w:rPr>
              <w:t xml:space="preserve"> </w:t>
            </w:r>
            <w:r w:rsidRPr="009F1EC0">
              <w:rPr>
                <w:lang w:val="hu-HU"/>
              </w:rPr>
              <w:t xml:space="preserve">§ szerinti feltételei, </w:t>
            </w:r>
          </w:p>
          <w:p w:rsidR="00577249" w:rsidRPr="009F1EC0" w:rsidRDefault="00577249" w:rsidP="00577249">
            <w:pPr>
              <w:pStyle w:val="torvnyek-szoveg"/>
              <w:spacing w:line="276" w:lineRule="auto"/>
              <w:ind w:left="284"/>
              <w:rPr>
                <w:lang w:val="hu-HU"/>
              </w:rPr>
            </w:pPr>
            <w:r w:rsidRPr="009F1EC0">
              <w:rPr>
                <w:lang w:val="hu-HU"/>
              </w:rPr>
              <w:t>c) az építkezésen megtalálható-e az építészeti elj</w:t>
            </w:r>
            <w:r w:rsidRPr="009F1EC0">
              <w:rPr>
                <w:lang w:val="hu-HU"/>
              </w:rPr>
              <w:t>á</w:t>
            </w:r>
            <w:r w:rsidRPr="009F1EC0">
              <w:rPr>
                <w:lang w:val="hu-HU"/>
              </w:rPr>
              <w:t xml:space="preserve">rás során hitelesített tervdokumentáció és vezetik-e az építési naplót, </w:t>
            </w:r>
          </w:p>
          <w:p w:rsidR="00577249" w:rsidRPr="009F1EC0" w:rsidRDefault="00577249" w:rsidP="00577249">
            <w:pPr>
              <w:pStyle w:val="torvnyek-szoveg"/>
              <w:spacing w:line="276" w:lineRule="auto"/>
              <w:ind w:left="284"/>
              <w:rPr>
                <w:lang w:val="hu-HU"/>
              </w:rPr>
            </w:pPr>
            <w:r w:rsidRPr="009F1EC0">
              <w:rPr>
                <w:lang w:val="hu-HU"/>
              </w:rPr>
              <w:t>d) az építkezés, építészeti kiigazítások vagy karba</w:t>
            </w:r>
            <w:r w:rsidRPr="009F1EC0">
              <w:rPr>
                <w:lang w:val="hu-HU"/>
              </w:rPr>
              <w:t>n</w:t>
            </w:r>
            <w:r w:rsidRPr="009F1EC0">
              <w:rPr>
                <w:lang w:val="hu-HU"/>
              </w:rPr>
              <w:t xml:space="preserve">tartó munkálatok megvalósítása során betartják-e az építési engedély feltételeit, az általános érvényű jogszabályokat, és az építési munkálatokra és az építőanyagokra vonatkozó műszaki szabványokat, </w:t>
            </w:r>
          </w:p>
          <w:p w:rsidR="00577249" w:rsidRPr="009F1EC0" w:rsidRDefault="00577249" w:rsidP="00577249">
            <w:pPr>
              <w:pStyle w:val="torvnyek-szoveg"/>
              <w:spacing w:line="276" w:lineRule="auto"/>
              <w:ind w:left="284"/>
              <w:rPr>
                <w:lang w:val="hu-HU"/>
              </w:rPr>
            </w:pPr>
            <w:r w:rsidRPr="009F1EC0">
              <w:rPr>
                <w:lang w:val="hu-HU"/>
              </w:rPr>
              <w:t xml:space="preserve">e) az építményt a használatbavételi határozatban engedélyezett módon használják-e, </w:t>
            </w:r>
          </w:p>
          <w:p w:rsidR="00577249" w:rsidRPr="009F1EC0" w:rsidRDefault="00577249" w:rsidP="00577249">
            <w:pPr>
              <w:pStyle w:val="torvnyek-szoveg"/>
              <w:spacing w:line="276" w:lineRule="auto"/>
              <w:ind w:left="284"/>
              <w:rPr>
                <w:lang w:val="hu-HU"/>
              </w:rPr>
            </w:pPr>
            <w:r w:rsidRPr="009F1EC0">
              <w:rPr>
                <w:lang w:val="hu-HU"/>
              </w:rPr>
              <w:t xml:space="preserve">f) az építményt építészetileg jó állapotban tartják-e, </w:t>
            </w:r>
          </w:p>
          <w:p w:rsidR="00577249" w:rsidRPr="009F1EC0" w:rsidRDefault="00577249" w:rsidP="00577249">
            <w:pPr>
              <w:pStyle w:val="torvnyek-szoveg"/>
              <w:spacing w:line="276" w:lineRule="auto"/>
              <w:ind w:left="284"/>
              <w:rPr>
                <w:lang w:val="hu-HU"/>
              </w:rPr>
            </w:pPr>
            <w:r w:rsidRPr="009F1EC0">
              <w:rPr>
                <w:lang w:val="hu-HU"/>
              </w:rPr>
              <w:t>g) betartják-e az építmény eltávolításáról szóló e</w:t>
            </w:r>
            <w:r w:rsidRPr="009F1EC0">
              <w:rPr>
                <w:lang w:val="hu-HU"/>
              </w:rPr>
              <w:t>n</w:t>
            </w:r>
            <w:r w:rsidRPr="009F1EC0">
              <w:rPr>
                <w:lang w:val="hu-HU"/>
              </w:rPr>
              <w:t xml:space="preserve">gedély vagy rendelet, vagy az elrendelt építészeti kiigazítások és karbantartási munkálatok feltételeit, </w:t>
            </w:r>
          </w:p>
          <w:p w:rsidR="00577249" w:rsidRPr="009F1EC0" w:rsidRDefault="00577249" w:rsidP="00577249">
            <w:pPr>
              <w:pStyle w:val="torvnyek-szoveg"/>
              <w:spacing w:line="276" w:lineRule="auto"/>
              <w:ind w:left="284"/>
              <w:rPr>
                <w:lang w:val="hu-HU"/>
              </w:rPr>
            </w:pPr>
            <w:r w:rsidRPr="009F1EC0">
              <w:rPr>
                <w:lang w:val="hu-HU"/>
              </w:rPr>
              <w:t xml:space="preserve">h) a tereprendezési vagy kitermelési munkálatokat az engedély szerint végzik-e el, </w:t>
            </w:r>
          </w:p>
          <w:p w:rsidR="00577249" w:rsidRPr="009F1EC0" w:rsidRDefault="00577249" w:rsidP="00577249">
            <w:pPr>
              <w:pStyle w:val="torvnyek-szoveg"/>
              <w:spacing w:line="276" w:lineRule="auto"/>
              <w:ind w:left="284"/>
              <w:rPr>
                <w:lang w:val="hu-HU"/>
              </w:rPr>
            </w:pPr>
            <w:r w:rsidRPr="009F1EC0">
              <w:rPr>
                <w:lang w:val="hu-HU"/>
              </w:rPr>
              <w:t>i) az építmény eltávolításával nem veszélyeztetik-e a szomszédos telkeket és a rajtuk található építm</w:t>
            </w:r>
            <w:r w:rsidRPr="009F1EC0">
              <w:rPr>
                <w:lang w:val="hu-HU"/>
              </w:rPr>
              <w:t>é</w:t>
            </w:r>
            <w:r w:rsidRPr="009F1EC0">
              <w:rPr>
                <w:lang w:val="hu-HU"/>
              </w:rPr>
              <w:t xml:space="preserve">nyeket.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rPr>
                <w:sz w:val="22"/>
                <w:szCs w:val="22"/>
              </w:rPr>
            </w:pPr>
            <w:r>
              <w:rPr>
                <w:sz w:val="22"/>
                <w:szCs w:val="22"/>
              </w:rPr>
              <w:t>Oddiel</w:t>
            </w:r>
            <w:r w:rsidRPr="009F1EC0">
              <w:rPr>
                <w:sz w:val="22"/>
                <w:szCs w:val="22"/>
              </w:rPr>
              <w:t xml:space="preserve"> 9</w:t>
            </w:r>
          </w:p>
          <w:p w:rsidR="00577249" w:rsidRPr="009F1EC0" w:rsidRDefault="00577249" w:rsidP="00577249">
            <w:pPr>
              <w:pStyle w:val="torvnyek-paragrafus"/>
              <w:spacing w:line="276" w:lineRule="auto"/>
              <w:rPr>
                <w:sz w:val="22"/>
                <w:szCs w:val="22"/>
              </w:rPr>
            </w:pPr>
            <w:r w:rsidRPr="009F1EC0">
              <w:rPr>
                <w:sz w:val="22"/>
                <w:szCs w:val="22"/>
              </w:rPr>
              <w:t>Štátny stavebný dohľad</w:t>
            </w:r>
          </w:p>
          <w:p w:rsidR="00577249" w:rsidRPr="009F1EC0" w:rsidRDefault="00577249" w:rsidP="00577249">
            <w:pPr>
              <w:pStyle w:val="torvnyek-szoveg"/>
              <w:spacing w:line="276" w:lineRule="auto"/>
            </w:pPr>
          </w:p>
          <w:p w:rsidR="00577249" w:rsidRPr="009F1EC0" w:rsidRDefault="00577249" w:rsidP="00577249">
            <w:pPr>
              <w:pStyle w:val="torvnyek-paragrafus"/>
              <w:spacing w:line="276" w:lineRule="auto"/>
            </w:pPr>
            <w:r w:rsidRPr="009F1EC0">
              <w:t>§ 98</w:t>
            </w:r>
          </w:p>
          <w:p w:rsidR="00577249" w:rsidRPr="009F1EC0" w:rsidRDefault="00577249" w:rsidP="00577249">
            <w:pPr>
              <w:pStyle w:val="torvnyek-szoveg"/>
              <w:spacing w:line="276" w:lineRule="auto"/>
            </w:pPr>
            <w:r w:rsidRPr="009F1EC0">
              <w:t>(1) Štátny stavebný dohľad zabezpečuje ochranu vere</w:t>
            </w:r>
            <w:r w:rsidRPr="009F1EC0">
              <w:t>j</w:t>
            </w:r>
            <w:r w:rsidRPr="009F1EC0">
              <w:t>ných záujmov, ako aj práv a právom chránených záu</w:t>
            </w:r>
            <w:r w:rsidRPr="009F1EC0">
              <w:t>j</w:t>
            </w:r>
            <w:r w:rsidRPr="009F1EC0">
              <w:t>mov právnických osôb a fyzických osôb, ktoré vypl</w:t>
            </w:r>
            <w:r w:rsidRPr="009F1EC0">
              <w:t>ý</w:t>
            </w:r>
            <w:r w:rsidRPr="009F1EC0">
              <w:t>vajú z uskutočňovania stavby alebo jej zmeny, z vlas</w:t>
            </w:r>
            <w:r w:rsidRPr="009F1EC0">
              <w:t>t</w:t>
            </w:r>
            <w:r w:rsidRPr="009F1EC0">
              <w:t>ností stavby pri jej užívaní, z odstránenia stavby a z t</w:t>
            </w:r>
            <w:r w:rsidRPr="009F1EC0">
              <w:t>e</w:t>
            </w:r>
            <w:r w:rsidRPr="009F1EC0">
              <w:lastRenderedPageBreak/>
              <w:t>rénnych úprav, prác a zariadení podľa tohto zákona.</w:t>
            </w:r>
          </w:p>
          <w:p w:rsidR="00577249" w:rsidRPr="009F1EC0" w:rsidRDefault="00577249" w:rsidP="00577249">
            <w:pPr>
              <w:pStyle w:val="torvnyek-szoveg"/>
              <w:spacing w:line="276" w:lineRule="auto"/>
            </w:pPr>
            <w:r w:rsidRPr="009F1EC0">
              <w:t>(2) Orgány štátneho stavebného dohľadu sú oprávnené zisťovať, či</w:t>
            </w:r>
          </w:p>
          <w:p w:rsidR="00577249" w:rsidRPr="009F1EC0" w:rsidRDefault="00577249" w:rsidP="00577249">
            <w:pPr>
              <w:pStyle w:val="torvnyek-szoveg"/>
              <w:spacing w:line="276" w:lineRule="auto"/>
              <w:ind w:left="284"/>
            </w:pPr>
            <w:r w:rsidRPr="009F1EC0">
              <w:t>a) sa stavba, stavebné úpravy alebo udržiavacie pr</w:t>
            </w:r>
            <w:r w:rsidRPr="009F1EC0">
              <w:t>á</w:t>
            </w:r>
            <w:r w:rsidRPr="009F1EC0">
              <w:t xml:space="preserve">ce vykonávajú podľa stavebného povolenia alebo na základe ohlásenia, </w:t>
            </w:r>
          </w:p>
          <w:p w:rsidR="00577249" w:rsidRPr="009F1EC0" w:rsidRDefault="00577249" w:rsidP="00577249">
            <w:pPr>
              <w:pStyle w:val="torvnyek-szoveg"/>
              <w:spacing w:line="276" w:lineRule="auto"/>
              <w:ind w:left="284"/>
            </w:pPr>
            <w:r w:rsidRPr="009F1EC0">
              <w:t xml:space="preserve">b) sú splnené podmienky na uskutočňovanie stavby podľa § 44, </w:t>
            </w:r>
          </w:p>
          <w:p w:rsidR="00577249" w:rsidRPr="009F1EC0" w:rsidRDefault="00577249" w:rsidP="00577249">
            <w:pPr>
              <w:pStyle w:val="torvnyek-szoveg"/>
              <w:spacing w:line="276" w:lineRule="auto"/>
              <w:ind w:left="284"/>
            </w:pPr>
            <w:r w:rsidRPr="009F1EC0">
              <w:t xml:space="preserve">c) sa na stavbe nachádza projekt stavby overený v stavebnom konaní a či sa vedie stavebný denník, </w:t>
            </w:r>
          </w:p>
          <w:p w:rsidR="00577249" w:rsidRPr="009F1EC0" w:rsidRDefault="00577249" w:rsidP="00577249">
            <w:pPr>
              <w:pStyle w:val="torvnyek-szoveg"/>
              <w:spacing w:line="276" w:lineRule="auto"/>
              <w:ind w:left="284"/>
            </w:pPr>
            <w:r w:rsidRPr="009F1EC0">
              <w:t>d) sa pri uskutočňovaní stavby, stavebných úprav alebo pri udržiavacích prácach dodržiavajú po</w:t>
            </w:r>
            <w:r w:rsidRPr="009F1EC0">
              <w:t>d</w:t>
            </w:r>
            <w:r w:rsidRPr="009F1EC0">
              <w:t xml:space="preserve">mienky stavebného povolenia, všeobecne záväzné právne predpisy a technické normy vzťahujúce sa na stavebné práce a stavebné výrobky, </w:t>
            </w:r>
          </w:p>
          <w:p w:rsidR="00577249" w:rsidRPr="009F1EC0" w:rsidRDefault="00577249" w:rsidP="00577249">
            <w:pPr>
              <w:pStyle w:val="torvnyek-szoveg"/>
              <w:spacing w:line="276" w:lineRule="auto"/>
              <w:ind w:left="284"/>
            </w:pPr>
            <w:r w:rsidRPr="009F1EC0">
              <w:t>e) sa stavba užíva spôsobom povoleným v</w:t>
            </w:r>
            <w:r>
              <w:t xml:space="preserve"> </w:t>
            </w:r>
            <w:r w:rsidRPr="009F1EC0">
              <w:t>kola</w:t>
            </w:r>
            <w:r w:rsidRPr="009F1EC0">
              <w:t>u</w:t>
            </w:r>
            <w:r w:rsidRPr="009F1EC0">
              <w:t xml:space="preserve">dačnom rozhodnutí, </w:t>
            </w:r>
          </w:p>
          <w:p w:rsidR="00577249" w:rsidRPr="009F1EC0" w:rsidRDefault="00577249" w:rsidP="00577249">
            <w:pPr>
              <w:pStyle w:val="torvnyek-szoveg"/>
              <w:spacing w:line="276" w:lineRule="auto"/>
              <w:ind w:left="284"/>
            </w:pPr>
            <w:r w:rsidRPr="009F1EC0">
              <w:t xml:space="preserve">f) sa stavba udržiava v dobrom stavebnom stave, </w:t>
            </w:r>
          </w:p>
          <w:p w:rsidR="00577249" w:rsidRPr="009F1EC0" w:rsidRDefault="00577249" w:rsidP="00577249">
            <w:pPr>
              <w:pStyle w:val="torvnyek-szoveg"/>
              <w:spacing w:line="276" w:lineRule="auto"/>
              <w:ind w:left="284"/>
            </w:pPr>
            <w:r w:rsidRPr="009F1EC0">
              <w:t>g) sa dodržiavajú podmienky povolenia alebo n</w:t>
            </w:r>
            <w:r w:rsidRPr="009F1EC0">
              <w:t>a</w:t>
            </w:r>
            <w:r w:rsidRPr="009F1EC0">
              <w:t>riadenia odstránenia stavieb alebo nariadených st</w:t>
            </w:r>
            <w:r w:rsidRPr="009F1EC0">
              <w:t>a</w:t>
            </w:r>
            <w:r w:rsidRPr="009F1EC0">
              <w:t xml:space="preserve">vebných úprav a udržiavacích prác, </w:t>
            </w:r>
          </w:p>
          <w:p w:rsidR="00577249" w:rsidRPr="009F1EC0" w:rsidRDefault="00577249" w:rsidP="00577249">
            <w:pPr>
              <w:pStyle w:val="torvnyek-szoveg"/>
              <w:spacing w:line="276" w:lineRule="auto"/>
              <w:ind w:left="284"/>
            </w:pPr>
            <w:r w:rsidRPr="009F1EC0">
              <w:t>h) sa terénne úpravy alebo ťažobné práce vykonáv</w:t>
            </w:r>
            <w:r w:rsidRPr="009F1EC0">
              <w:t>a</w:t>
            </w:r>
            <w:r w:rsidRPr="009F1EC0">
              <w:t xml:space="preserve">jú podľa povolenia, </w:t>
            </w:r>
          </w:p>
          <w:p w:rsidR="00577249" w:rsidRPr="009F1EC0" w:rsidRDefault="00577249" w:rsidP="00577249">
            <w:pPr>
              <w:pStyle w:val="torvnyek-szoveg"/>
              <w:spacing w:line="276" w:lineRule="auto"/>
              <w:ind w:left="284"/>
            </w:pPr>
            <w:r w:rsidRPr="009F1EC0">
              <w:t>i) sa odstraňovaním stavby neohrozujú susedné p</w:t>
            </w:r>
            <w:r w:rsidRPr="009F1EC0">
              <w:t>o</w:t>
            </w:r>
            <w:r w:rsidRPr="009F1EC0">
              <w:t>zemky a stavby na nich.</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99. §</w:t>
            </w:r>
          </w:p>
          <w:p w:rsidR="00577249" w:rsidRPr="009F1EC0" w:rsidRDefault="00577249" w:rsidP="00577249">
            <w:pPr>
              <w:pStyle w:val="torvnyek-szoveg"/>
              <w:spacing w:line="276" w:lineRule="auto"/>
              <w:rPr>
                <w:lang w:val="hu-HU"/>
              </w:rPr>
            </w:pPr>
            <w:r w:rsidRPr="009F1EC0">
              <w:rPr>
                <w:lang w:val="hu-HU"/>
              </w:rPr>
              <w:t>Az állami építési felügyelet szervei a következő sze</w:t>
            </w:r>
            <w:r w:rsidRPr="009F1EC0">
              <w:rPr>
                <w:lang w:val="hu-HU"/>
              </w:rPr>
              <w:t>r</w:t>
            </w:r>
            <w:r w:rsidRPr="009F1EC0">
              <w:rPr>
                <w:lang w:val="hu-HU"/>
              </w:rPr>
              <w:t>vek megbízott dolgozói:</w:t>
            </w:r>
          </w:p>
          <w:p w:rsidR="00577249" w:rsidRPr="009F1EC0" w:rsidRDefault="00577249" w:rsidP="00577249">
            <w:pPr>
              <w:pStyle w:val="torvnyek-szoveg"/>
              <w:spacing w:line="276" w:lineRule="auto"/>
              <w:ind w:left="284"/>
              <w:rPr>
                <w:lang w:val="hu-HU"/>
              </w:rPr>
            </w:pPr>
            <w:r w:rsidRPr="009F1EC0">
              <w:rPr>
                <w:lang w:val="hu-HU"/>
              </w:rPr>
              <w:t xml:space="preserve">a) a Szlovák Építési Felügyelet (123.a §), </w:t>
            </w:r>
          </w:p>
          <w:p w:rsidR="00577249" w:rsidRPr="009F1EC0" w:rsidRDefault="00577249" w:rsidP="00577249">
            <w:pPr>
              <w:pStyle w:val="torvnyek-szoveg"/>
              <w:spacing w:line="276" w:lineRule="auto"/>
              <w:ind w:left="284"/>
              <w:rPr>
                <w:lang w:val="hu-HU"/>
              </w:rPr>
            </w:pPr>
            <w:r w:rsidRPr="009F1EC0">
              <w:rPr>
                <w:lang w:val="hu-HU"/>
              </w:rPr>
              <w:t xml:space="preserve">b) az építésügyi hivatal, </w:t>
            </w:r>
          </w:p>
          <w:p w:rsidR="00577249" w:rsidRPr="009F1EC0" w:rsidRDefault="00577249" w:rsidP="00577249">
            <w:pPr>
              <w:pStyle w:val="torvnyek-szoveg"/>
              <w:spacing w:line="276" w:lineRule="auto"/>
              <w:ind w:left="284"/>
              <w:rPr>
                <w:lang w:val="hu-HU"/>
              </w:rPr>
            </w:pPr>
            <w:r w:rsidRPr="009F1EC0">
              <w:rPr>
                <w:lang w:val="hu-HU"/>
              </w:rPr>
              <w:t>c) az egyéb államigazgatási hatóságok, amelyek k</w:t>
            </w:r>
            <w:r w:rsidRPr="009F1EC0">
              <w:rPr>
                <w:lang w:val="hu-HU"/>
              </w:rPr>
              <w:t>ü</w:t>
            </w:r>
            <w:r w:rsidRPr="009F1EC0">
              <w:rPr>
                <w:lang w:val="hu-HU"/>
              </w:rPr>
              <w:t>lön előírások szerint jogosultak felügyelni az épí</w:t>
            </w:r>
            <w:r w:rsidRPr="009F1EC0">
              <w:rPr>
                <w:lang w:val="hu-HU"/>
              </w:rPr>
              <w:t>t</w:t>
            </w:r>
            <w:r w:rsidRPr="009F1EC0">
              <w:rPr>
                <w:lang w:val="hu-HU"/>
              </w:rPr>
              <w:t xml:space="preserve">kezések megvalósítását, használatát és eltávolítását a jelen előírások keretében, </w:t>
            </w:r>
          </w:p>
          <w:p w:rsidR="00577249" w:rsidRDefault="00577249" w:rsidP="00577249">
            <w:pPr>
              <w:pStyle w:val="torvnyek-szoveg"/>
              <w:spacing w:line="276" w:lineRule="auto"/>
              <w:ind w:left="284"/>
              <w:rPr>
                <w:lang w:val="hu-HU"/>
              </w:rPr>
            </w:pPr>
            <w:r w:rsidRPr="009F1EC0">
              <w:rPr>
                <w:lang w:val="hu-HU"/>
              </w:rPr>
              <w:t xml:space="preserve">d) a kerületi építésügyi hivatal.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99</w:t>
            </w:r>
          </w:p>
          <w:p w:rsidR="00577249" w:rsidRPr="009F1EC0" w:rsidRDefault="00577249" w:rsidP="00577249">
            <w:pPr>
              <w:pStyle w:val="torvnyek-szoveg"/>
              <w:spacing w:line="276" w:lineRule="auto"/>
            </w:pPr>
            <w:r w:rsidRPr="009F1EC0">
              <w:t>Orgánmi štátneho stavebného dohľadu sú poverení z</w:t>
            </w:r>
            <w:r w:rsidRPr="009F1EC0">
              <w:t>a</w:t>
            </w:r>
            <w:r w:rsidRPr="009F1EC0">
              <w:t>mestnanci</w:t>
            </w:r>
          </w:p>
          <w:p w:rsidR="00577249" w:rsidRPr="009F1EC0" w:rsidRDefault="00577249" w:rsidP="00577249">
            <w:pPr>
              <w:pStyle w:val="torvnyek-szoveg"/>
              <w:spacing w:line="276" w:lineRule="auto"/>
              <w:ind w:left="284"/>
            </w:pPr>
            <w:r w:rsidRPr="009F1EC0">
              <w:t xml:space="preserve">a) Slovenskej stavebnej inšpekcie (§ 123a), </w:t>
            </w:r>
          </w:p>
          <w:p w:rsidR="00577249" w:rsidRPr="009F1EC0" w:rsidRDefault="00577249" w:rsidP="00577249">
            <w:pPr>
              <w:pStyle w:val="torvnyek-szoveg"/>
              <w:spacing w:line="276" w:lineRule="auto"/>
              <w:ind w:left="284"/>
            </w:pPr>
            <w:r w:rsidRPr="009F1EC0">
              <w:t xml:space="preserve">b) stavebného úradu, </w:t>
            </w:r>
          </w:p>
          <w:p w:rsidR="00577249" w:rsidRPr="009F1EC0" w:rsidRDefault="00577249" w:rsidP="00577249">
            <w:pPr>
              <w:pStyle w:val="torvnyek-szoveg"/>
              <w:spacing w:line="276" w:lineRule="auto"/>
              <w:ind w:left="284"/>
            </w:pPr>
            <w:r w:rsidRPr="009F1EC0">
              <w:t>c) iných orgánov štátnej správy oprávnených os</w:t>
            </w:r>
            <w:r w:rsidRPr="009F1EC0">
              <w:t>o</w:t>
            </w:r>
            <w:r w:rsidRPr="009F1EC0">
              <w:t>bitnými predpismi dozerať na uskutočňovanie, už</w:t>
            </w:r>
            <w:r w:rsidRPr="009F1EC0">
              <w:t>í</w:t>
            </w:r>
            <w:r w:rsidRPr="009F1EC0">
              <w:t xml:space="preserve">vanie a odstraňovanie stavieb v medziach týchto predpisov, </w:t>
            </w:r>
          </w:p>
          <w:p w:rsidR="00577249" w:rsidRDefault="00577249" w:rsidP="00577249">
            <w:pPr>
              <w:pStyle w:val="torvnyek-szoveg"/>
              <w:spacing w:line="276" w:lineRule="auto"/>
              <w:ind w:left="284"/>
            </w:pPr>
            <w:r w:rsidRPr="009F1EC0">
              <w:t>d) krajského stavebného úradu.</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 xml:space="preserve">100. § </w:t>
            </w:r>
          </w:p>
          <w:p w:rsidR="00577249" w:rsidRPr="009F1EC0" w:rsidRDefault="00577249" w:rsidP="00577249">
            <w:pPr>
              <w:pStyle w:val="torvnyek-szoveg"/>
              <w:spacing w:line="276" w:lineRule="auto"/>
              <w:rPr>
                <w:lang w:val="hu-HU"/>
              </w:rPr>
            </w:pPr>
            <w:r w:rsidRPr="009F1EC0">
              <w:rPr>
                <w:lang w:val="hu-HU"/>
              </w:rPr>
              <w:t>Az építkező, az építkezést megvalósító vagy eltávolító jogosult személy vagy jogi személy, valamint az épí</w:t>
            </w:r>
            <w:r w:rsidRPr="009F1EC0">
              <w:rPr>
                <w:lang w:val="hu-HU"/>
              </w:rPr>
              <w:t>t</w:t>
            </w:r>
            <w:r w:rsidRPr="009F1EC0">
              <w:rPr>
                <w:lang w:val="hu-HU"/>
              </w:rPr>
              <w:t xml:space="preserve">mény tulajdonosa is kötelesek </w:t>
            </w:r>
          </w:p>
          <w:p w:rsidR="00577249" w:rsidRPr="009F1EC0" w:rsidRDefault="00577249" w:rsidP="00577249">
            <w:pPr>
              <w:pStyle w:val="torvnyek-szoveg"/>
              <w:spacing w:line="276" w:lineRule="auto"/>
              <w:ind w:left="284"/>
              <w:rPr>
                <w:lang w:val="hu-HU"/>
              </w:rPr>
            </w:pPr>
            <w:r w:rsidRPr="009F1EC0">
              <w:rPr>
                <w:lang w:val="hu-HU"/>
              </w:rPr>
              <w:t>a) lehetővé tenni az állami építési felügyelet szervei és az általuk bevont szakértők számára az építési t</w:t>
            </w:r>
            <w:r w:rsidRPr="009F1EC0">
              <w:rPr>
                <w:lang w:val="hu-HU"/>
              </w:rPr>
              <w:t>e</w:t>
            </w:r>
            <w:r w:rsidRPr="009F1EC0">
              <w:rPr>
                <w:lang w:val="hu-HU"/>
              </w:rPr>
              <w:t>rületre és az építkezésre való bejutást, a betekintést annak dokumentációjába, és megteremteni a</w:t>
            </w:r>
            <w:r>
              <w:rPr>
                <w:lang w:val="hu-HU"/>
              </w:rPr>
              <w:t xml:space="preserve"> </w:t>
            </w:r>
            <w:r w:rsidRPr="009F1EC0">
              <w:rPr>
                <w:lang w:val="hu-HU"/>
              </w:rPr>
              <w:t>fel</w:t>
            </w:r>
            <w:r w:rsidRPr="009F1EC0">
              <w:rPr>
                <w:lang w:val="hu-HU"/>
              </w:rPr>
              <w:t>ü</w:t>
            </w:r>
            <w:r w:rsidRPr="009F1EC0">
              <w:rPr>
                <w:lang w:val="hu-HU"/>
              </w:rPr>
              <w:t xml:space="preserve">gyelet elvégzésének feltételeit, </w:t>
            </w:r>
          </w:p>
          <w:p w:rsidR="00577249" w:rsidRPr="009F1EC0" w:rsidRDefault="00577249" w:rsidP="004D779E">
            <w:pPr>
              <w:pStyle w:val="torvnyek-szoveg"/>
              <w:spacing w:line="276" w:lineRule="auto"/>
              <w:ind w:left="284"/>
              <w:rPr>
                <w:lang w:val="hu-HU"/>
              </w:rPr>
            </w:pPr>
            <w:r w:rsidRPr="009F1EC0">
              <w:rPr>
                <w:lang w:val="hu-HU"/>
              </w:rPr>
              <w:t>b) késedelem nélkül jelenteni az építésügyi hivata</w:t>
            </w:r>
            <w:r w:rsidRPr="009F1EC0">
              <w:rPr>
                <w:lang w:val="hu-HU"/>
              </w:rPr>
              <w:t>l</w:t>
            </w:r>
            <w:r w:rsidRPr="009F1EC0">
              <w:rPr>
                <w:lang w:val="hu-HU"/>
              </w:rPr>
              <w:t>nak az építkezésen keletkezett hibákat, amelyek v</w:t>
            </w:r>
            <w:r w:rsidRPr="009F1EC0">
              <w:rPr>
                <w:lang w:val="hu-HU"/>
              </w:rPr>
              <w:t>e</w:t>
            </w:r>
            <w:r w:rsidRPr="009F1EC0">
              <w:rPr>
                <w:lang w:val="hu-HU"/>
              </w:rPr>
              <w:t>szélyeztetik az emberek biztonságát, életét vagy egészségét, vagy jelentős nemz</w:t>
            </w:r>
            <w:r>
              <w:rPr>
                <w:lang w:val="hu-HU"/>
              </w:rPr>
              <w:t>etgazdasági károkat okozhatnak.</w:t>
            </w: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100</w:t>
            </w:r>
          </w:p>
          <w:p w:rsidR="00577249" w:rsidRPr="009F1EC0" w:rsidRDefault="00577249" w:rsidP="00577249">
            <w:pPr>
              <w:pStyle w:val="torvnyek-szoveg"/>
              <w:spacing w:line="276" w:lineRule="auto"/>
            </w:pPr>
            <w:r w:rsidRPr="009F1EC0">
              <w:t>Stavebník, oprávnená osoba či právnická osoba usk</w:t>
            </w:r>
            <w:r w:rsidRPr="009F1EC0">
              <w:t>u</w:t>
            </w:r>
            <w:r w:rsidRPr="009F1EC0">
              <w:t>točňujúca alebo odstraňujúca stavbu, ako aj vlastník stavby sú povinní</w:t>
            </w:r>
          </w:p>
          <w:p w:rsidR="00577249" w:rsidRPr="009F1EC0" w:rsidRDefault="00577249" w:rsidP="00577249">
            <w:pPr>
              <w:pStyle w:val="torvnyek-szoveg"/>
              <w:spacing w:line="276" w:lineRule="auto"/>
              <w:ind w:left="284"/>
            </w:pPr>
            <w:r w:rsidRPr="009F1EC0">
              <w:t xml:space="preserve">a) umožniť orgánom štátneho stavebného dohľadu a nimi prizvaným znalcom vstupovať na stavenisko a do stavby, nazerať do jej dokumentácie a utvárať predpoklady pre výkon dohľadu, </w:t>
            </w:r>
          </w:p>
          <w:p w:rsidR="00577249" w:rsidRPr="009F1EC0" w:rsidRDefault="00577249" w:rsidP="00577249">
            <w:pPr>
              <w:pStyle w:val="torvnyek-szoveg"/>
              <w:spacing w:line="276" w:lineRule="auto"/>
              <w:ind w:left="284"/>
            </w:pPr>
            <w:r w:rsidRPr="009F1EC0">
              <w:t>b) bezodkladne ohlásiť stavebnému úradu závady na stavbe, ktoré ohrozujú jej bezpečnosť, životy či zdravie osôb alebo môžu spôsobiť značné národ</w:t>
            </w:r>
            <w:r w:rsidRPr="009F1EC0">
              <w:t>o</w:t>
            </w:r>
            <w:r w:rsidRPr="009F1EC0">
              <w:t>hospodárske škody.</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101. §</w:t>
            </w:r>
          </w:p>
          <w:p w:rsidR="00577249" w:rsidRPr="009F1EC0" w:rsidRDefault="00577249" w:rsidP="00577249">
            <w:pPr>
              <w:pStyle w:val="torvnyek-szoveg"/>
              <w:spacing w:line="276" w:lineRule="auto"/>
              <w:rPr>
                <w:lang w:val="hu-HU"/>
              </w:rPr>
            </w:pPr>
            <w:r w:rsidRPr="009F1EC0">
              <w:rPr>
                <w:lang w:val="hu-HU"/>
              </w:rPr>
              <w:t>Ha indokoltan lehet tartani a közérdek veszélyeztetés</w:t>
            </w:r>
            <w:r w:rsidRPr="009F1EC0">
              <w:rPr>
                <w:lang w:val="hu-HU"/>
              </w:rPr>
              <w:t>é</w:t>
            </w:r>
            <w:r w:rsidRPr="009F1EC0">
              <w:rPr>
                <w:lang w:val="hu-HU"/>
              </w:rPr>
              <w:t>től, az állami építési felügyelet szerve jogosult az épí</w:t>
            </w:r>
            <w:r w:rsidRPr="009F1EC0">
              <w:rPr>
                <w:lang w:val="hu-HU"/>
              </w:rPr>
              <w:t>t</w:t>
            </w:r>
            <w:r w:rsidRPr="009F1EC0">
              <w:rPr>
                <w:lang w:val="hu-HU"/>
              </w:rPr>
              <w:t>kező vagy az építkezés tulajdonosának költségére mi</w:t>
            </w:r>
            <w:r w:rsidRPr="009F1EC0">
              <w:rPr>
                <w:lang w:val="hu-HU"/>
              </w:rPr>
              <w:t>n</w:t>
            </w:r>
            <w:r w:rsidRPr="009F1EC0">
              <w:rPr>
                <w:lang w:val="hu-HU"/>
              </w:rPr>
              <w:t>tavételt és -vizsgálatot elrendelni, valamint az építmény vizsgálatát elrendelni, és szakértőket hívni a</w:t>
            </w:r>
            <w:r>
              <w:rPr>
                <w:lang w:val="hu-HU"/>
              </w:rPr>
              <w:t xml:space="preserve"> </w:t>
            </w:r>
            <w:r w:rsidRPr="009F1EC0">
              <w:rPr>
                <w:lang w:val="hu-HU"/>
              </w:rPr>
              <w:t>műszak</w:t>
            </w:r>
            <w:r w:rsidRPr="009F1EC0">
              <w:rPr>
                <w:lang w:val="hu-HU"/>
              </w:rPr>
              <w:t>i</w:t>
            </w:r>
            <w:r w:rsidRPr="009F1EC0">
              <w:rPr>
                <w:lang w:val="hu-HU"/>
              </w:rPr>
              <w:t xml:space="preserve">lag bonyolult vagy szokatlan építmény elbírálására.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101</w:t>
            </w:r>
          </w:p>
          <w:p w:rsidR="00577249" w:rsidRPr="009F1EC0" w:rsidRDefault="00577249" w:rsidP="00577249">
            <w:pPr>
              <w:pStyle w:val="torvnyek-szoveg"/>
              <w:spacing w:line="276" w:lineRule="auto"/>
            </w:pPr>
            <w:r w:rsidRPr="009F1EC0">
              <w:t>Ak je odôvodnená obava z ohrozenia verejných záu</w:t>
            </w:r>
            <w:r w:rsidRPr="009F1EC0">
              <w:t>j</w:t>
            </w:r>
            <w:r w:rsidRPr="009F1EC0">
              <w:t>mov, je orgán štátneho stavebného dohľadu oprávnený nariadiť na náklad stavebníka alebo vlastníka stavby odobratie a preskúšanie vzoriek, skúšky stavby a</w:t>
            </w:r>
            <w:r>
              <w:t xml:space="preserve"> </w:t>
            </w:r>
            <w:r w:rsidRPr="009F1EC0">
              <w:t>pr</w:t>
            </w:r>
            <w:r w:rsidRPr="009F1EC0">
              <w:t>i</w:t>
            </w:r>
            <w:r w:rsidRPr="009F1EC0">
              <w:t>zvať znalcov na posúdenie technicky náročných alebo neobvyklých stavieb.</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102. §</w:t>
            </w:r>
          </w:p>
          <w:p w:rsidR="00577249" w:rsidRPr="009F1EC0" w:rsidRDefault="00577249" w:rsidP="00577249">
            <w:pPr>
              <w:pStyle w:val="torvnyek-szoveg"/>
              <w:spacing w:line="276" w:lineRule="auto"/>
              <w:rPr>
                <w:lang w:val="hu-HU"/>
              </w:rPr>
            </w:pPr>
            <w:r w:rsidRPr="009F1EC0">
              <w:rPr>
                <w:lang w:val="hu-HU"/>
              </w:rPr>
              <w:t>(1) Ha az állami építési felügyelet valamely szerve h</w:t>
            </w:r>
            <w:r w:rsidRPr="009F1EC0">
              <w:rPr>
                <w:lang w:val="hu-HU"/>
              </w:rPr>
              <w:t>i</w:t>
            </w:r>
            <w:r w:rsidRPr="009F1EC0">
              <w:rPr>
                <w:lang w:val="hu-HU"/>
              </w:rPr>
              <w:t>bát állapít meg az építkezésen, a dolog jellege szerint felszólítja az építkezőt, a jogosult személyt vagy az építkezést megvalósító jogi személyt, hogy a hibát h</w:t>
            </w:r>
            <w:r w:rsidRPr="009F1EC0">
              <w:rPr>
                <w:lang w:val="hu-HU"/>
              </w:rPr>
              <w:t>á</w:t>
            </w:r>
            <w:r w:rsidRPr="009F1EC0">
              <w:rPr>
                <w:lang w:val="hu-HU"/>
              </w:rPr>
              <w:t xml:space="preserve">rítsák el, vagy figyelmeztet más felelős szervet, hogy tegye meg a szükséges intézkedéseket. </w:t>
            </w:r>
          </w:p>
          <w:p w:rsidR="00577249" w:rsidRPr="009F1EC0" w:rsidRDefault="00577249" w:rsidP="00577249">
            <w:pPr>
              <w:pStyle w:val="torvnyek-szoveg"/>
              <w:spacing w:line="276" w:lineRule="auto"/>
              <w:rPr>
                <w:lang w:val="hu-HU"/>
              </w:rPr>
            </w:pPr>
            <w:r w:rsidRPr="009F1EC0">
              <w:rPr>
                <w:lang w:val="hu-HU"/>
              </w:rPr>
              <w:t>(2) Ha a jogi személy vagy a természetes személy f</w:t>
            </w:r>
            <w:r w:rsidRPr="009F1EC0">
              <w:rPr>
                <w:lang w:val="hu-HU"/>
              </w:rPr>
              <w:t>i</w:t>
            </w:r>
            <w:r w:rsidRPr="009F1EC0">
              <w:rPr>
                <w:lang w:val="hu-HU"/>
              </w:rPr>
              <w:t>gyelmen kívül hagyja az állami építési felügyelet sze</w:t>
            </w:r>
            <w:r w:rsidRPr="009F1EC0">
              <w:rPr>
                <w:lang w:val="hu-HU"/>
              </w:rPr>
              <w:t>r</w:t>
            </w:r>
            <w:r w:rsidRPr="009F1EC0">
              <w:rPr>
                <w:lang w:val="hu-HU"/>
              </w:rPr>
              <w:t>vének felszólítását, az építésügyi hivatal határozatot ad ki, amelyben elrendeli a hiba elhárítását; az építkezés megvalósítása során az építésügyi hivatal leállíttatja a</w:t>
            </w:r>
            <w:r>
              <w:rPr>
                <w:lang w:val="hu-HU"/>
              </w:rPr>
              <w:t xml:space="preserve"> </w:t>
            </w:r>
            <w:r w:rsidRPr="009F1EC0">
              <w:rPr>
                <w:lang w:val="hu-HU"/>
              </w:rPr>
              <w:t>munkálatokat az építkezésen. A munkálatok leállítás</w:t>
            </w:r>
            <w:r w:rsidRPr="009F1EC0">
              <w:rPr>
                <w:lang w:val="hu-HU"/>
              </w:rPr>
              <w:t>á</w:t>
            </w:r>
            <w:r w:rsidRPr="009F1EC0">
              <w:rPr>
                <w:lang w:val="hu-HU"/>
              </w:rPr>
              <w:t>ról szóló határozat elleni fellebbezésnek nincs halasztó hatálya. A hibák elhárítása után az építkezési munkál</w:t>
            </w:r>
            <w:r w:rsidRPr="009F1EC0">
              <w:rPr>
                <w:lang w:val="hu-HU"/>
              </w:rPr>
              <w:t>a</w:t>
            </w:r>
            <w:r w:rsidRPr="009F1EC0">
              <w:rPr>
                <w:lang w:val="hu-HU"/>
              </w:rPr>
              <w:t>tokat csak az építésügyi hivatal új határozata alapján lehet folytatni.</w:t>
            </w:r>
          </w:p>
          <w:p w:rsidR="00577249" w:rsidRPr="009F1EC0" w:rsidRDefault="00577249" w:rsidP="00577249">
            <w:pPr>
              <w:pStyle w:val="torvnyek-szoveg"/>
              <w:spacing w:line="276" w:lineRule="auto"/>
              <w:rPr>
                <w:lang w:val="hu-HU"/>
              </w:rPr>
            </w:pPr>
            <w:r w:rsidRPr="009F1EC0">
              <w:rPr>
                <w:lang w:val="hu-HU"/>
              </w:rPr>
              <w:t>(3) A 2. bekezdés szerinti határozatban az építésügyi hivatal a természetes vagy jogi személyt, a dolog jell</w:t>
            </w:r>
            <w:r w:rsidRPr="009F1EC0">
              <w:rPr>
                <w:lang w:val="hu-HU"/>
              </w:rPr>
              <w:t>e</w:t>
            </w:r>
            <w:r w:rsidRPr="009F1EC0">
              <w:rPr>
                <w:lang w:val="hu-HU"/>
              </w:rPr>
              <w:t>ge szerint arra is kötelezheti, hogy tartózkodjon az olyan tevékenységtől, amely a külön előírásokban me</w:t>
            </w:r>
            <w:r w:rsidRPr="009F1EC0">
              <w:rPr>
                <w:lang w:val="hu-HU"/>
              </w:rPr>
              <w:t>g</w:t>
            </w:r>
            <w:r w:rsidRPr="009F1EC0">
              <w:rPr>
                <w:lang w:val="hu-HU"/>
              </w:rPr>
              <w:t>engedett mértéken felül károsítja a környezetet, vagy olyan intézkedésekre kötelezheti, amelyek megengedett szintre csökkentik tevékenységének negatív hatásait a környezetre. Más szervek hatásköre külön előírás sz</w:t>
            </w:r>
            <w:r w:rsidRPr="009F1EC0">
              <w:rPr>
                <w:lang w:val="hu-HU"/>
              </w:rPr>
              <w:t>e</w:t>
            </w:r>
            <w:r w:rsidRPr="009F1EC0">
              <w:rPr>
                <w:lang w:val="hu-HU"/>
              </w:rPr>
              <w:t>rint nem érintett.</w:t>
            </w:r>
          </w:p>
          <w:p w:rsidR="00577249" w:rsidRPr="009F1EC0" w:rsidRDefault="00577249" w:rsidP="00577249">
            <w:pPr>
              <w:pStyle w:val="torvnyek-szoveg"/>
              <w:spacing w:line="276" w:lineRule="auto"/>
              <w:rPr>
                <w:lang w:val="hu-HU"/>
              </w:rPr>
            </w:pPr>
            <w:r w:rsidRPr="009F1EC0">
              <w:rPr>
                <w:lang w:val="hu-HU"/>
              </w:rPr>
              <w:t>(4) Ha az állami építési felügyelet szerve az építkez</w:t>
            </w:r>
            <w:r w:rsidRPr="009F1EC0">
              <w:rPr>
                <w:lang w:val="hu-HU"/>
              </w:rPr>
              <w:t>é</w:t>
            </w:r>
            <w:r w:rsidRPr="009F1EC0">
              <w:rPr>
                <w:lang w:val="hu-HU"/>
              </w:rPr>
              <w:t>sen elháríthatatlan hibát állapít meg, amely az építkezés megvalósítása során keletkezett, és amely akadályozza az építkezési munkálatok további folytatását, az építé</w:t>
            </w:r>
            <w:r w:rsidRPr="009F1EC0">
              <w:rPr>
                <w:lang w:val="hu-HU"/>
              </w:rPr>
              <w:t>s</w:t>
            </w:r>
            <w:r w:rsidRPr="009F1EC0">
              <w:rPr>
                <w:lang w:val="hu-HU"/>
              </w:rPr>
              <w:t>ügyi hivatal az ő kezdeményezésére hatályon kívül h</w:t>
            </w:r>
            <w:r w:rsidRPr="009F1EC0">
              <w:rPr>
                <w:lang w:val="hu-HU"/>
              </w:rPr>
              <w:t>e</w:t>
            </w:r>
            <w:r w:rsidRPr="009F1EC0">
              <w:rPr>
                <w:lang w:val="hu-HU"/>
              </w:rPr>
              <w:t xml:space="preserve">lyezi az építési engedélyt, és meghatározza a további eljárást. </w:t>
            </w:r>
          </w:p>
          <w:p w:rsidR="00577249" w:rsidRPr="009F1EC0" w:rsidRDefault="00577249" w:rsidP="00577249">
            <w:pPr>
              <w:pStyle w:val="torvnyek-szoveg"/>
              <w:spacing w:line="276" w:lineRule="auto"/>
              <w:rPr>
                <w:lang w:val="hu-HU"/>
              </w:rPr>
            </w:pPr>
            <w:r w:rsidRPr="009F1EC0">
              <w:rPr>
                <w:lang w:val="hu-HU"/>
              </w:rPr>
              <w:t>(5) Az állami építési felügyelet szerve,</w:t>
            </w:r>
          </w:p>
          <w:p w:rsidR="00577249" w:rsidRPr="009F1EC0" w:rsidRDefault="00577249" w:rsidP="00577249">
            <w:pPr>
              <w:pStyle w:val="torvnyek-szoveg"/>
              <w:spacing w:line="276" w:lineRule="auto"/>
              <w:ind w:left="284"/>
              <w:rPr>
                <w:lang w:val="hu-HU"/>
              </w:rPr>
            </w:pPr>
            <w:r w:rsidRPr="009F1EC0">
              <w:rPr>
                <w:lang w:val="hu-HU"/>
              </w:rPr>
              <w:t>a) ha nem engedélyezett építkezést állapít meg, j</w:t>
            </w:r>
            <w:r w:rsidRPr="009F1EC0">
              <w:rPr>
                <w:lang w:val="hu-HU"/>
              </w:rPr>
              <w:t>e</w:t>
            </w:r>
            <w:r w:rsidRPr="009F1EC0">
              <w:rPr>
                <w:lang w:val="hu-HU"/>
              </w:rPr>
              <w:t>lenti ezt az építésügyi hivatalnak; ha épülőfélben lévő építményről van szó, késedelem nélkül felsz</w:t>
            </w:r>
            <w:r w:rsidRPr="009F1EC0">
              <w:rPr>
                <w:lang w:val="hu-HU"/>
              </w:rPr>
              <w:t>ó</w:t>
            </w:r>
            <w:r w:rsidRPr="009F1EC0">
              <w:rPr>
                <w:lang w:val="hu-HU"/>
              </w:rPr>
              <w:t xml:space="preserve">lítja az építkezőt, hogy állítsa le a munkálatokat az építkezésen, </w:t>
            </w:r>
          </w:p>
          <w:p w:rsidR="00577249" w:rsidRPr="009F1EC0" w:rsidRDefault="00577249" w:rsidP="00577249">
            <w:pPr>
              <w:pStyle w:val="torvnyek-szoveg"/>
              <w:spacing w:line="276" w:lineRule="auto"/>
              <w:ind w:left="284"/>
              <w:rPr>
                <w:lang w:val="hu-HU"/>
              </w:rPr>
            </w:pPr>
            <w:r w:rsidRPr="009F1EC0">
              <w:rPr>
                <w:lang w:val="hu-HU"/>
              </w:rPr>
              <w:t>b) szükség szerint figyelmezteti az illetékes szervet, hogy valamelyik felelős dolgozó az építkezésen nem a közérdekkel összhangban végzi tevékenys</w:t>
            </w:r>
            <w:r w:rsidRPr="009F1EC0">
              <w:rPr>
                <w:lang w:val="hu-HU"/>
              </w:rPr>
              <w:t>é</w:t>
            </w:r>
            <w:r w:rsidRPr="009F1EC0">
              <w:rPr>
                <w:lang w:val="hu-HU"/>
              </w:rPr>
              <w:t xml:space="preserve">gét, és felszólítja őket, hogy jelentsék neki, milyen intézkedést fogadtak el ennek orvoslására, </w:t>
            </w:r>
          </w:p>
          <w:p w:rsidR="00577249" w:rsidRPr="009F1EC0" w:rsidRDefault="00577249" w:rsidP="00577249">
            <w:pPr>
              <w:pStyle w:val="torvnyek-szoveg"/>
              <w:spacing w:line="276" w:lineRule="auto"/>
              <w:ind w:left="284"/>
              <w:rPr>
                <w:lang w:val="hu-HU"/>
              </w:rPr>
            </w:pPr>
            <w:r w:rsidRPr="009F1EC0">
              <w:rPr>
                <w:lang w:val="hu-HU"/>
              </w:rPr>
              <w:t>c) jelenti az építésügyi hivatalnak, hogy a jogosult személyek az építési területen nem a</w:t>
            </w:r>
            <w:r>
              <w:rPr>
                <w:lang w:val="hu-HU"/>
              </w:rPr>
              <w:t xml:space="preserve"> </w:t>
            </w:r>
            <w:r w:rsidRPr="009F1EC0">
              <w:rPr>
                <w:lang w:val="hu-HU"/>
              </w:rPr>
              <w:t>jogosultságu</w:t>
            </w:r>
            <w:r w:rsidRPr="009F1EC0">
              <w:rPr>
                <w:lang w:val="hu-HU"/>
              </w:rPr>
              <w:t>k</w:t>
            </w:r>
            <w:r w:rsidRPr="009F1EC0">
              <w:rPr>
                <w:lang w:val="hu-HU"/>
              </w:rPr>
              <w:lastRenderedPageBreak/>
              <w:t>kal összhangban végzik tevékenységüket; az építé</w:t>
            </w:r>
            <w:r w:rsidRPr="009F1EC0">
              <w:rPr>
                <w:lang w:val="hu-HU"/>
              </w:rPr>
              <w:t>s</w:t>
            </w:r>
            <w:r w:rsidRPr="009F1EC0">
              <w:rPr>
                <w:lang w:val="hu-HU"/>
              </w:rPr>
              <w:t xml:space="preserve">ügyi hivatal javaslatot tehet azok levizsgáztatására. </w:t>
            </w:r>
          </w:p>
          <w:p w:rsidR="00577249" w:rsidRDefault="00577249" w:rsidP="00497997">
            <w:pPr>
              <w:pStyle w:val="torvnyek-szoveg"/>
              <w:spacing w:line="276" w:lineRule="auto"/>
              <w:rPr>
                <w:lang w:val="hu-HU"/>
              </w:rPr>
            </w:pPr>
            <w:r w:rsidRPr="009F1EC0">
              <w:rPr>
                <w:lang w:val="hu-HU"/>
              </w:rPr>
              <w:t>(6) Más államigazgatási hatóságok külön előírás szeri</w:t>
            </w:r>
            <w:r w:rsidRPr="009F1EC0">
              <w:rPr>
                <w:lang w:val="hu-HU"/>
              </w:rPr>
              <w:t>n</w:t>
            </w:r>
            <w:r w:rsidRPr="009F1EC0">
              <w:rPr>
                <w:lang w:val="hu-HU"/>
              </w:rPr>
              <w:t>ti határozatkiadási joga az építkezés hibáinak elhárít</w:t>
            </w:r>
            <w:r w:rsidRPr="009F1EC0">
              <w:rPr>
                <w:lang w:val="hu-HU"/>
              </w:rPr>
              <w:t>á</w:t>
            </w:r>
            <w:r w:rsidRPr="009F1EC0">
              <w:rPr>
                <w:lang w:val="hu-HU"/>
              </w:rPr>
              <w:t>sáról érintetlen marad; ha azonban a hibák elhárítás</w:t>
            </w:r>
            <w:r w:rsidRPr="009F1EC0">
              <w:rPr>
                <w:lang w:val="hu-HU"/>
              </w:rPr>
              <w:t>á</w:t>
            </w:r>
            <w:r w:rsidRPr="009F1EC0">
              <w:rPr>
                <w:lang w:val="hu-HU"/>
              </w:rPr>
              <w:t>hoz szükséges az építmény építési és műszaki megold</w:t>
            </w:r>
            <w:r w:rsidRPr="009F1EC0">
              <w:rPr>
                <w:lang w:val="hu-HU"/>
              </w:rPr>
              <w:t>á</w:t>
            </w:r>
            <w:r w:rsidRPr="009F1EC0">
              <w:rPr>
                <w:lang w:val="hu-HU"/>
              </w:rPr>
              <w:t>sába történő beavatkozás, akkor erről az építésügyi h</w:t>
            </w:r>
            <w:r w:rsidRPr="009F1EC0">
              <w:rPr>
                <w:lang w:val="hu-HU"/>
              </w:rPr>
              <w:t>i</w:t>
            </w:r>
            <w:r w:rsidRPr="009F1EC0">
              <w:rPr>
                <w:lang w:val="hu-HU"/>
              </w:rPr>
              <w:t>vatal dönt.</w:t>
            </w:r>
          </w:p>
          <w:p w:rsidR="004D779E" w:rsidRPr="009F1EC0" w:rsidRDefault="004D779E" w:rsidP="00497997">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102</w:t>
            </w:r>
          </w:p>
          <w:p w:rsidR="00577249" w:rsidRPr="009F1EC0" w:rsidRDefault="00577249" w:rsidP="00577249">
            <w:pPr>
              <w:pStyle w:val="torvnyek-szoveg"/>
              <w:spacing w:line="276" w:lineRule="auto"/>
            </w:pPr>
            <w:r w:rsidRPr="009F1EC0">
              <w:t>(1) Ak orgán štátneho stavebného dohľadu zistí na stavbe závadu, vyzve podľa povahy veci stavebníka, oprávnenú osobu alebo právnickú osobu uskutočňujúcu stavbu, aby urobili nápravu, alebo upozorní iný zodp</w:t>
            </w:r>
            <w:r w:rsidRPr="009F1EC0">
              <w:t>o</w:t>
            </w:r>
            <w:r w:rsidRPr="009F1EC0">
              <w:t>vedný orgán, aby vykonal potrebné opatrenia.</w:t>
            </w:r>
          </w:p>
          <w:p w:rsidR="00577249" w:rsidRPr="009F1EC0" w:rsidRDefault="00577249" w:rsidP="00577249">
            <w:pPr>
              <w:pStyle w:val="torvnyek-szoveg"/>
              <w:spacing w:line="276" w:lineRule="auto"/>
            </w:pPr>
            <w:r w:rsidRPr="009F1EC0">
              <w:t>(2) Ak právnická osoba alebo fyzická osoba nedbá na výzvu orgánu štátneho stavebného dohľadu, vydá st</w:t>
            </w:r>
            <w:r w:rsidRPr="009F1EC0">
              <w:t>a</w:t>
            </w:r>
            <w:r w:rsidRPr="009F1EC0">
              <w:t>vebný úrad rozhodnutie, ktorým nariadi urobiť nápr</w:t>
            </w:r>
            <w:r w:rsidRPr="009F1EC0">
              <w:t>a</w:t>
            </w:r>
            <w:r w:rsidRPr="009F1EC0">
              <w:t>vu; pri uskutočňovaní stavby môže stavebný úrad práce na stavbe zastaviť. Odvolanie proti rozhodnutiu o</w:t>
            </w:r>
            <w:r>
              <w:t xml:space="preserve"> </w:t>
            </w:r>
            <w:r w:rsidRPr="009F1EC0">
              <w:t>z</w:t>
            </w:r>
            <w:r w:rsidRPr="009F1EC0">
              <w:t>a</w:t>
            </w:r>
            <w:r w:rsidRPr="009F1EC0">
              <w:t>stavení prác nemá odkladný účinok. Po vykonaní n</w:t>
            </w:r>
            <w:r w:rsidRPr="009F1EC0">
              <w:t>á</w:t>
            </w:r>
            <w:r w:rsidRPr="009F1EC0">
              <w:t>pravy možno v prácach na stavbe pokračovať len na základe nového rozhodnutia stavebného úradu.</w:t>
            </w:r>
          </w:p>
          <w:p w:rsidR="00577249" w:rsidRPr="009F1EC0" w:rsidRDefault="00577249" w:rsidP="00577249">
            <w:pPr>
              <w:pStyle w:val="torvnyek-szoveg"/>
              <w:spacing w:line="276" w:lineRule="auto"/>
            </w:pPr>
            <w:r w:rsidRPr="009F1EC0">
              <w:t>(3) V rozhodnutí podľa odseku 2 môže stavebný úrad uložiť fyzickej alebo právnickej osobe podľa povahy veci tiež povinnosť zdržať sa takej činnosti, ktorá nad prípustnú mieru ustanovenú osobitnými predpismi p</w:t>
            </w:r>
            <w:r w:rsidRPr="009F1EC0">
              <w:t>o</w:t>
            </w:r>
            <w:r w:rsidRPr="009F1EC0">
              <w:t>škodzuje životné prostredie, alebo povinnosť vykonať také opatrenia, ktoré znížia nepriaznivé účinky ich či</w:t>
            </w:r>
            <w:r w:rsidRPr="009F1EC0">
              <w:t>n</w:t>
            </w:r>
            <w:r w:rsidRPr="009F1EC0">
              <w:t>nosti na životné prostredie na prípustnú mieru. Pôso</w:t>
            </w:r>
            <w:r w:rsidRPr="009F1EC0">
              <w:t>b</w:t>
            </w:r>
            <w:r w:rsidRPr="009F1EC0">
              <w:t>nosť iných orgánov podľa osobitných predpisov nie je dotknutá.</w:t>
            </w:r>
          </w:p>
          <w:p w:rsidR="00577249" w:rsidRPr="009F1EC0" w:rsidRDefault="00577249" w:rsidP="00577249">
            <w:pPr>
              <w:pStyle w:val="torvnyek-szoveg"/>
              <w:spacing w:line="276" w:lineRule="auto"/>
            </w:pPr>
            <w:r w:rsidRPr="009F1EC0">
              <w:t>(4) Ak orgán štátneho stavebného dohľadu zistí na stavbe neodstrániteľnú závadu vzniknutú pri uskuto</w:t>
            </w:r>
            <w:r w:rsidRPr="009F1EC0">
              <w:t>č</w:t>
            </w:r>
            <w:r w:rsidRPr="009F1EC0">
              <w:t>ňovaní stavby, ktorá bráni pokračovať v prácach na stavbe, zruší stavebný úrad na jeho podnet stavebné povolenie a určí ďalší postup.</w:t>
            </w:r>
          </w:p>
          <w:p w:rsidR="00577249" w:rsidRPr="009F1EC0" w:rsidRDefault="00577249" w:rsidP="00577249">
            <w:pPr>
              <w:pStyle w:val="torvnyek-szoveg"/>
              <w:spacing w:line="276" w:lineRule="auto"/>
            </w:pPr>
            <w:r w:rsidRPr="009F1EC0">
              <w:t xml:space="preserve">(5) Orgán štátneho stavebného dohľadu, </w:t>
            </w:r>
          </w:p>
          <w:p w:rsidR="00577249" w:rsidRPr="009F1EC0" w:rsidRDefault="00577249" w:rsidP="00577249">
            <w:pPr>
              <w:pStyle w:val="torvnyek-szoveg"/>
              <w:spacing w:line="276" w:lineRule="auto"/>
              <w:ind w:left="284"/>
            </w:pPr>
            <w:r w:rsidRPr="009F1EC0">
              <w:t>a) ak zistí nepovolenú stavbu, oznámi to stavebn</w:t>
            </w:r>
            <w:r w:rsidRPr="009F1EC0">
              <w:t>é</w:t>
            </w:r>
            <w:r w:rsidRPr="009F1EC0">
              <w:t>mu úradu; ak ide o rozostavanú stavbu, bezodkla</w:t>
            </w:r>
            <w:r w:rsidRPr="009F1EC0">
              <w:t>d</w:t>
            </w:r>
            <w:r w:rsidRPr="009F1EC0">
              <w:t xml:space="preserve">ne vyzve stavebníka, aby zastavil práce na stavbe, </w:t>
            </w:r>
          </w:p>
          <w:p w:rsidR="00577249" w:rsidRPr="009F1EC0" w:rsidRDefault="00577249" w:rsidP="00577249">
            <w:pPr>
              <w:pStyle w:val="torvnyek-szoveg"/>
              <w:spacing w:line="276" w:lineRule="auto"/>
              <w:ind w:left="284"/>
            </w:pPr>
            <w:r w:rsidRPr="009F1EC0">
              <w:t>b) upozorní podľa potreby príslušný orgán, že ni</w:t>
            </w:r>
            <w:r w:rsidRPr="009F1EC0">
              <w:t>e</w:t>
            </w:r>
            <w:r w:rsidRPr="009F1EC0">
              <w:t>ktorý zo zodpovedných pracovníkov na stavbe n</w:t>
            </w:r>
            <w:r w:rsidRPr="009F1EC0">
              <w:t>e</w:t>
            </w:r>
            <w:r w:rsidRPr="009F1EC0">
              <w:t>vykonáva svoju činnosť v súlade s verejnými záu</w:t>
            </w:r>
            <w:r w:rsidRPr="009F1EC0">
              <w:t>j</w:t>
            </w:r>
            <w:r w:rsidRPr="009F1EC0">
              <w:t xml:space="preserve">mami, a vyzve ich, aby mu oznámil, aké opatrenie na nápravu prijali, </w:t>
            </w:r>
          </w:p>
          <w:p w:rsidR="00577249" w:rsidRPr="009F1EC0" w:rsidRDefault="00577249" w:rsidP="00577249">
            <w:pPr>
              <w:pStyle w:val="torvnyek-szoveg"/>
              <w:spacing w:line="276" w:lineRule="auto"/>
              <w:ind w:left="284"/>
            </w:pPr>
            <w:r w:rsidRPr="009F1EC0">
              <w:t>c) oznámi stavebnému úradu, že oprávnené osoby nevykonávajú na stavenisku činnosť v súlade so svojím oprávnením; stavebný úrad môže dať návrh na ich preskúšanie.</w:t>
            </w:r>
          </w:p>
          <w:p w:rsidR="00577249" w:rsidRPr="009F1EC0" w:rsidRDefault="00577249" w:rsidP="00577249">
            <w:pPr>
              <w:pStyle w:val="torvnyek-szoveg"/>
              <w:spacing w:line="276" w:lineRule="auto"/>
            </w:pPr>
            <w:r w:rsidRPr="009F1EC0">
              <w:t>(6) Právo ďalších orgánov štátnej správy vydávať po</w:t>
            </w:r>
            <w:r w:rsidRPr="009F1EC0">
              <w:t>d</w:t>
            </w:r>
            <w:r w:rsidRPr="009F1EC0">
              <w:t>ľa osobitných predpisov rozhodnutia o náprave závad stavby zostáva nedotknuté; ak je však na nápravu p</w:t>
            </w:r>
            <w:r w:rsidRPr="009F1EC0">
              <w:t>o</w:t>
            </w:r>
            <w:r w:rsidRPr="009F1EC0">
              <w:t>trebný zásah do stavebnotechnického riešenia stavby, rozhodne o ňom stavebný úrad.</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103. §</w:t>
            </w:r>
          </w:p>
          <w:p w:rsidR="00577249" w:rsidRPr="009F1EC0" w:rsidRDefault="00577249" w:rsidP="00577249">
            <w:pPr>
              <w:pStyle w:val="torvnyek-szoveg"/>
              <w:spacing w:line="276" w:lineRule="auto"/>
              <w:rPr>
                <w:lang w:val="hu-HU"/>
              </w:rPr>
            </w:pPr>
            <w:r w:rsidRPr="009F1EC0">
              <w:rPr>
                <w:lang w:val="hu-HU"/>
              </w:rPr>
              <w:t>Az építmény tulajdonosa köteles az építmény tényleges megvalósításának dokumentációját annak egész has</w:t>
            </w:r>
            <w:r w:rsidRPr="009F1EC0">
              <w:rPr>
                <w:lang w:val="hu-HU"/>
              </w:rPr>
              <w:t>z</w:t>
            </w:r>
            <w:r w:rsidRPr="009F1EC0">
              <w:rPr>
                <w:lang w:val="hu-HU"/>
              </w:rPr>
              <w:t>nálata alatt megőrizni; az építmény tulajdonjogának megváltozása esetén átadja azt az új tulajdonosnak, az építmény eltávolítása esetén pedig az építésügyi hiv</w:t>
            </w:r>
            <w:r w:rsidRPr="009F1EC0">
              <w:rPr>
                <w:lang w:val="hu-HU"/>
              </w:rPr>
              <w:t>a</w:t>
            </w:r>
            <w:r w:rsidRPr="009F1EC0">
              <w:rPr>
                <w:lang w:val="hu-HU"/>
              </w:rPr>
              <w:t>talnak.</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103</w:t>
            </w:r>
          </w:p>
          <w:p w:rsidR="00577249" w:rsidRPr="009F1EC0" w:rsidRDefault="00577249" w:rsidP="00577249">
            <w:pPr>
              <w:pStyle w:val="torvnyek-szoveg"/>
              <w:spacing w:line="276" w:lineRule="auto"/>
            </w:pPr>
            <w:r w:rsidRPr="009F1EC0">
              <w:t>Vlastník stavby je povinný dokumentáciu skutočného realizovania stavby uchovávať po celý čas jej užívania; pri zmene vlastníctva stavby ju odovzdá novému nad</w:t>
            </w:r>
            <w:r w:rsidRPr="009F1EC0">
              <w:t>o</w:t>
            </w:r>
            <w:r w:rsidRPr="009F1EC0">
              <w:t>búdateľovi a pri odstránení stavby stavebnému úradu.</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104. §</w:t>
            </w:r>
          </w:p>
          <w:p w:rsidR="00577249" w:rsidRPr="009F1EC0" w:rsidRDefault="00577249" w:rsidP="00577249">
            <w:pPr>
              <w:pStyle w:val="torvnyek-szoveg"/>
              <w:spacing w:line="276" w:lineRule="auto"/>
              <w:rPr>
                <w:lang w:val="hu-HU"/>
              </w:rPr>
            </w:pPr>
            <w:r w:rsidRPr="009F1EC0">
              <w:rPr>
                <w:lang w:val="hu-HU"/>
              </w:rPr>
              <w:t>(1) Ha az okmányok (elsősorban a hitelesített dok</w:t>
            </w:r>
            <w:r w:rsidRPr="009F1EC0">
              <w:rPr>
                <w:lang w:val="hu-HU"/>
              </w:rPr>
              <w:t>u</w:t>
            </w:r>
            <w:r w:rsidRPr="009F1EC0">
              <w:rPr>
                <w:lang w:val="hu-HU"/>
              </w:rPr>
              <w:t>mentáció), amelyekből meg lehetne állapítani, hogy m</w:t>
            </w:r>
            <w:r w:rsidRPr="009F1EC0">
              <w:rPr>
                <w:lang w:val="hu-HU"/>
              </w:rPr>
              <w:t>i</w:t>
            </w:r>
            <w:r w:rsidRPr="009F1EC0">
              <w:rPr>
                <w:lang w:val="hu-HU"/>
              </w:rPr>
              <w:t>lyen rendeltetésre engedélyezték az építményt, nem ő</w:t>
            </w:r>
            <w:r w:rsidRPr="009F1EC0">
              <w:rPr>
                <w:lang w:val="hu-HU"/>
              </w:rPr>
              <w:t>r</w:t>
            </w:r>
            <w:r w:rsidRPr="009F1EC0">
              <w:rPr>
                <w:lang w:val="hu-HU"/>
              </w:rPr>
              <w:t>ződnek meg, érvényes, hogy az építmény rendeltetés</w:t>
            </w:r>
            <w:r w:rsidRPr="009F1EC0">
              <w:rPr>
                <w:lang w:val="hu-HU"/>
              </w:rPr>
              <w:t>é</w:t>
            </w:r>
            <w:r w:rsidRPr="009F1EC0">
              <w:rPr>
                <w:lang w:val="hu-HU"/>
              </w:rPr>
              <w:t>nek célja az, amire építési és műszaki elrendezésével fel van szerelve. Ha az építmény felszerelése többféle rendeltetésről tanúskodik, feltételezhető, hogy az épí</w:t>
            </w:r>
            <w:r w:rsidRPr="009F1EC0">
              <w:rPr>
                <w:lang w:val="hu-HU"/>
              </w:rPr>
              <w:t>t</w:t>
            </w:r>
            <w:r w:rsidRPr="009F1EC0">
              <w:rPr>
                <w:lang w:val="hu-HU"/>
              </w:rPr>
              <w:t>mény rendeltetésének célja az, amire problémament</w:t>
            </w:r>
            <w:r w:rsidRPr="009F1EC0">
              <w:rPr>
                <w:lang w:val="hu-HU"/>
              </w:rPr>
              <w:t>e</w:t>
            </w:r>
            <w:r w:rsidRPr="009F1EC0">
              <w:rPr>
                <w:lang w:val="hu-HU"/>
              </w:rPr>
              <w:t>sen használják.</w:t>
            </w:r>
          </w:p>
          <w:p w:rsidR="00577249" w:rsidRDefault="00577249" w:rsidP="00577249">
            <w:pPr>
              <w:pStyle w:val="torvnyek-szoveg"/>
              <w:spacing w:line="276" w:lineRule="auto"/>
              <w:rPr>
                <w:lang w:val="hu-HU"/>
              </w:rPr>
            </w:pPr>
            <w:r w:rsidRPr="009F1EC0">
              <w:rPr>
                <w:lang w:val="hu-HU"/>
              </w:rPr>
              <w:t>(2) Az építésügyi hivatal az építmény tulajdonosát k</w:t>
            </w:r>
            <w:r w:rsidRPr="009F1EC0">
              <w:rPr>
                <w:lang w:val="hu-HU"/>
              </w:rPr>
              <w:t>ö</w:t>
            </w:r>
            <w:r w:rsidRPr="009F1EC0">
              <w:rPr>
                <w:lang w:val="hu-HU"/>
              </w:rPr>
              <w:t>telezheti arra, hogy beszerezze az építmény tényleges megvalósításának dokumentációját azokban az esete</w:t>
            </w:r>
            <w:r w:rsidRPr="009F1EC0">
              <w:rPr>
                <w:lang w:val="hu-HU"/>
              </w:rPr>
              <w:t>k</w:t>
            </w:r>
            <w:r w:rsidRPr="009F1EC0">
              <w:rPr>
                <w:lang w:val="hu-HU"/>
              </w:rPr>
              <w:t>ben, ha azt nem készítették el, nem maradt fenn, vagy nincs megfelelő állapotban. Amennyiben nincs szükség az építmény tényleges megvalósítása teljes dokument</w:t>
            </w:r>
            <w:r w:rsidRPr="009F1EC0">
              <w:rPr>
                <w:lang w:val="hu-HU"/>
              </w:rPr>
              <w:t>á</w:t>
            </w:r>
            <w:r w:rsidRPr="009F1EC0">
              <w:rPr>
                <w:lang w:val="hu-HU"/>
              </w:rPr>
              <w:t>ciójának elkészítésére, az építésügyi hivatal csak az egyszerűsített dokumentáció elkészítését rendel</w:t>
            </w:r>
            <w:r>
              <w:rPr>
                <w:lang w:val="hu-HU"/>
              </w:rPr>
              <w:t>i el (az építmény törzskönyve).</w:t>
            </w:r>
          </w:p>
          <w:p w:rsidR="00577249" w:rsidRPr="009F1EC0" w:rsidRDefault="00577249" w:rsidP="00577249">
            <w:pPr>
              <w:pStyle w:val="torvnyek-szoveg"/>
              <w:spacing w:line="276" w:lineRule="auto"/>
              <w:rPr>
                <w:lang w:val="hu-HU"/>
              </w:rPr>
            </w:pP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104</w:t>
            </w:r>
          </w:p>
          <w:p w:rsidR="00577249" w:rsidRPr="009F1EC0" w:rsidRDefault="00577249" w:rsidP="00577249">
            <w:pPr>
              <w:pStyle w:val="torvnyek-szoveg"/>
              <w:spacing w:line="276" w:lineRule="auto"/>
            </w:pPr>
            <w:r w:rsidRPr="009F1EC0">
              <w:t>(1) Ak sa doklady (predovšetkým overená dokument</w:t>
            </w:r>
            <w:r w:rsidRPr="009F1EC0">
              <w:t>á</w:t>
            </w:r>
            <w:r w:rsidRPr="009F1EC0">
              <w:t>cia), z ktorých by bolo možno zistiť účel, na aký bola stavba povolená, nezachovajú, platí, že stavba je určená účelu, na ktorý je svojím stavebnotechnickým uspori</w:t>
            </w:r>
            <w:r w:rsidRPr="009F1EC0">
              <w:t>a</w:t>
            </w:r>
            <w:r w:rsidRPr="009F1EC0">
              <w:t>daním vybavená. Ak vybavenie stavby nasvedčuje vi</w:t>
            </w:r>
            <w:r w:rsidRPr="009F1EC0">
              <w:t>a</w:t>
            </w:r>
            <w:r w:rsidRPr="009F1EC0">
              <w:t>cerým účelom, predpokladá sa, že stavba je určená úč</w:t>
            </w:r>
            <w:r w:rsidRPr="009F1EC0">
              <w:t>e</w:t>
            </w:r>
            <w:r w:rsidRPr="009F1EC0">
              <w:t>lu, na ktorý sa užíva bez závad.</w:t>
            </w:r>
          </w:p>
          <w:p w:rsidR="00577249" w:rsidRDefault="00577249" w:rsidP="00577249">
            <w:pPr>
              <w:pStyle w:val="torvnyek-szoveg"/>
              <w:spacing w:line="276" w:lineRule="auto"/>
            </w:pPr>
            <w:r w:rsidRPr="009F1EC0">
              <w:t>(2) Stavebný úrad môže vlastníkovi stavby nariadiť, aby obstaral dokumentáciu skutočného realizovania stavby v prípadoch, keď nebola vôbec vyhotovená, n</w:t>
            </w:r>
            <w:r w:rsidRPr="009F1EC0">
              <w:t>e</w:t>
            </w:r>
            <w:r w:rsidRPr="009F1EC0">
              <w:t>zachovala sa alebo nie je v náležitom stave. Pokiaľ nie je nevyhnutné vyhotoviť úplnú dokumentáciu skuto</w:t>
            </w:r>
            <w:r w:rsidRPr="009F1EC0">
              <w:t>č</w:t>
            </w:r>
            <w:r w:rsidRPr="009F1EC0">
              <w:t>ného realizovania stavby, uloží stavebný úrad iba vyh</w:t>
            </w:r>
            <w:r w:rsidRPr="009F1EC0">
              <w:t>o</w:t>
            </w:r>
            <w:r w:rsidRPr="009F1EC0">
              <w:t>tovenie zjednodušenej dokumentácie (pasport stavby).</w:t>
            </w:r>
          </w:p>
          <w:p w:rsidR="00577249" w:rsidRPr="009F1EC0" w:rsidRDefault="00577249" w:rsidP="00577249">
            <w:pPr>
              <w:pStyle w:val="torvnyek-szoveg"/>
              <w:spacing w:line="276" w:lineRule="auto"/>
            </w:pP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C67DA6" w:rsidRDefault="00577249" w:rsidP="00577249">
            <w:pPr>
              <w:pStyle w:val="torvnyek-fejezet"/>
              <w:rPr>
                <w:sz w:val="28"/>
                <w:lang w:val="hu-HU"/>
              </w:rPr>
            </w:pPr>
            <w:r w:rsidRPr="00C67DA6">
              <w:rPr>
                <w:szCs w:val="22"/>
                <w:lang w:val="hu-HU"/>
              </w:rPr>
              <w:t>HARMADIK RÉSZ</w:t>
            </w:r>
          </w:p>
          <w:p w:rsidR="00577249" w:rsidRPr="00C67DA6" w:rsidRDefault="00577249" w:rsidP="00577249">
            <w:pPr>
              <w:pStyle w:val="torvnyek-fejezet"/>
              <w:rPr>
                <w:sz w:val="28"/>
                <w:lang w:val="hu-HU"/>
              </w:rPr>
            </w:pPr>
            <w:r w:rsidRPr="00C67DA6">
              <w:rPr>
                <w:szCs w:val="22"/>
                <w:lang w:val="hu-HU"/>
              </w:rPr>
              <w:t>Bírságok</w:t>
            </w:r>
          </w:p>
          <w:p w:rsidR="00577249" w:rsidRPr="009F1EC0" w:rsidRDefault="00577249" w:rsidP="00577249">
            <w:pPr>
              <w:pStyle w:val="torvnyek-szoveg"/>
              <w:spacing w:line="276" w:lineRule="auto"/>
              <w:rPr>
                <w:lang w:val="hu-HU"/>
              </w:rPr>
            </w:pPr>
          </w:p>
          <w:p w:rsidR="00577249" w:rsidRPr="009F1EC0" w:rsidRDefault="00577249" w:rsidP="00577249">
            <w:pPr>
              <w:pStyle w:val="torvnyek-paragrafus"/>
              <w:spacing w:line="276" w:lineRule="auto"/>
              <w:rPr>
                <w:lang w:val="hu-HU"/>
              </w:rPr>
            </w:pPr>
            <w:r w:rsidRPr="009F1EC0">
              <w:rPr>
                <w:lang w:val="hu-HU"/>
              </w:rPr>
              <w:t>105. §</w:t>
            </w:r>
          </w:p>
          <w:p w:rsidR="00577249" w:rsidRPr="009F1EC0" w:rsidRDefault="00577249" w:rsidP="00577249">
            <w:pPr>
              <w:pStyle w:val="torvnyek-paragrafus"/>
              <w:spacing w:line="276" w:lineRule="auto"/>
              <w:rPr>
                <w:lang w:val="hu-HU"/>
              </w:rPr>
            </w:pPr>
            <w:r w:rsidRPr="009F1EC0">
              <w:rPr>
                <w:lang w:val="hu-HU"/>
              </w:rPr>
              <w:t>A szabálysértések</w:t>
            </w:r>
          </w:p>
          <w:p w:rsidR="00577249" w:rsidRPr="009F1EC0" w:rsidRDefault="00577249" w:rsidP="00577249">
            <w:pPr>
              <w:pStyle w:val="torvnyek-szoveg"/>
              <w:spacing w:line="276" w:lineRule="auto"/>
              <w:rPr>
                <w:lang w:val="hu-HU"/>
              </w:rPr>
            </w:pPr>
            <w:r w:rsidRPr="009F1EC0">
              <w:rPr>
                <w:lang w:val="hu-HU"/>
              </w:rPr>
              <w:t>(1) Szabálysértést követ el és 10</w:t>
            </w:r>
            <w:r>
              <w:rPr>
                <w:lang w:val="hu-HU"/>
              </w:rPr>
              <w:t xml:space="preserve"> </w:t>
            </w:r>
            <w:r w:rsidRPr="009F1EC0">
              <w:rPr>
                <w:lang w:val="hu-HU"/>
              </w:rPr>
              <w:t>000 szlovák koronáig terjedő bírsággal sújtandó az, aki</w:t>
            </w:r>
          </w:p>
          <w:p w:rsidR="00577249" w:rsidRPr="009F1EC0" w:rsidRDefault="00577249" w:rsidP="00577249">
            <w:pPr>
              <w:pStyle w:val="torvnyek-szoveg"/>
              <w:spacing w:line="276" w:lineRule="auto"/>
              <w:ind w:left="284"/>
              <w:rPr>
                <w:lang w:val="hu-HU"/>
              </w:rPr>
            </w:pPr>
            <w:r w:rsidRPr="009F1EC0">
              <w:rPr>
                <w:lang w:val="hu-HU"/>
              </w:rPr>
              <w:t xml:space="preserve">a) olyan egyszerű építményt, </w:t>
            </w:r>
            <w:r>
              <w:rPr>
                <w:lang w:val="hu-HU"/>
              </w:rPr>
              <w:t>kisméretű</w:t>
            </w:r>
            <w:r w:rsidRPr="009F1EC0">
              <w:rPr>
                <w:lang w:val="hu-HU"/>
              </w:rPr>
              <w:t xml:space="preserve"> építményt, építészeti kiigazításokat vagy karbantartó munkál</w:t>
            </w:r>
            <w:r w:rsidRPr="009F1EC0">
              <w:rPr>
                <w:lang w:val="hu-HU"/>
              </w:rPr>
              <w:t>a</w:t>
            </w:r>
            <w:r w:rsidRPr="009F1EC0">
              <w:rPr>
                <w:lang w:val="hu-HU"/>
              </w:rPr>
              <w:t xml:space="preserve">tokat valósít meg, amelyeket be kell jelenteni, de nem jelentette be vagy a bejelentéssel ellentétesen jár el, </w:t>
            </w:r>
          </w:p>
          <w:p w:rsidR="00577249" w:rsidRPr="009F1EC0" w:rsidRDefault="00577249" w:rsidP="00577249">
            <w:pPr>
              <w:pStyle w:val="torvnyek-szoveg"/>
              <w:spacing w:line="276" w:lineRule="auto"/>
              <w:ind w:left="284"/>
              <w:rPr>
                <w:lang w:val="hu-HU"/>
              </w:rPr>
            </w:pPr>
            <w:r w:rsidRPr="009F1EC0">
              <w:rPr>
                <w:lang w:val="hu-HU"/>
              </w:rPr>
              <w:t xml:space="preserve">b) a jelen törvény olvasata szerinti tereprendezést és </w:t>
            </w:r>
            <w:r w:rsidRPr="009F1EC0">
              <w:rPr>
                <w:lang w:val="hu-HU"/>
              </w:rPr>
              <w:lastRenderedPageBreak/>
              <w:t xml:space="preserve">terepmunkálatokat végez, amelyekhez az építésügyi hivatal engedélye szükséges, ilyen engedély nélkül vagy azzal ellentétesen eljárva, </w:t>
            </w:r>
          </w:p>
          <w:p w:rsidR="00577249" w:rsidRPr="009F1EC0" w:rsidRDefault="00577249" w:rsidP="00577249">
            <w:pPr>
              <w:pStyle w:val="torvnyek-szoveg"/>
              <w:spacing w:line="276" w:lineRule="auto"/>
              <w:ind w:left="284"/>
              <w:rPr>
                <w:lang w:val="hu-HU"/>
              </w:rPr>
            </w:pPr>
            <w:r w:rsidRPr="009F1EC0">
              <w:rPr>
                <w:lang w:val="hu-HU"/>
              </w:rPr>
              <w:t>c) nem biztosítja az állami építési felügyelet elvé</w:t>
            </w:r>
            <w:r w:rsidRPr="009F1EC0">
              <w:rPr>
                <w:lang w:val="hu-HU"/>
              </w:rPr>
              <w:t>g</w:t>
            </w:r>
            <w:r w:rsidRPr="009F1EC0">
              <w:rPr>
                <w:lang w:val="hu-HU"/>
              </w:rPr>
              <w:t>zéséhez szükséges feltételeket, akadályozza annak elvégzését, nem teljesíti az állami építési felügyelet szervének felszólítását, vagy nem teszi meg az á</w:t>
            </w:r>
            <w:r w:rsidRPr="009F1EC0">
              <w:rPr>
                <w:lang w:val="hu-HU"/>
              </w:rPr>
              <w:t>l</w:t>
            </w:r>
            <w:r w:rsidRPr="009F1EC0">
              <w:rPr>
                <w:lang w:val="hu-HU"/>
              </w:rPr>
              <w:t>lami építési felügyelet szervei által elrendelt inté</w:t>
            </w:r>
            <w:r w:rsidRPr="009F1EC0">
              <w:rPr>
                <w:lang w:val="hu-HU"/>
              </w:rPr>
              <w:t>z</w:t>
            </w:r>
            <w:r w:rsidRPr="009F1EC0">
              <w:rPr>
                <w:lang w:val="hu-HU"/>
              </w:rPr>
              <w:t xml:space="preserve">kedést, </w:t>
            </w:r>
          </w:p>
          <w:p w:rsidR="00577249" w:rsidRPr="009F1EC0" w:rsidRDefault="00577249" w:rsidP="00577249">
            <w:pPr>
              <w:pStyle w:val="torvnyek-szoveg"/>
              <w:spacing w:line="276" w:lineRule="auto"/>
              <w:ind w:left="284"/>
              <w:rPr>
                <w:lang w:val="hu-HU"/>
              </w:rPr>
            </w:pPr>
            <w:r w:rsidRPr="009F1EC0">
              <w:rPr>
                <w:lang w:val="hu-HU"/>
              </w:rPr>
              <w:t>d) az állami építési felügyelet szervének ismételt felszólítása vagy az építésügyi hivatal határozata e</w:t>
            </w:r>
            <w:r w:rsidRPr="009F1EC0">
              <w:rPr>
                <w:lang w:val="hu-HU"/>
              </w:rPr>
              <w:t>l</w:t>
            </w:r>
            <w:r w:rsidRPr="009F1EC0">
              <w:rPr>
                <w:lang w:val="hu-HU"/>
              </w:rPr>
              <w:t xml:space="preserve">lenére elhanyagolja az építményt, </w:t>
            </w:r>
          </w:p>
          <w:p w:rsidR="00577249" w:rsidRPr="009F1EC0" w:rsidRDefault="00577249" w:rsidP="00577249">
            <w:pPr>
              <w:pStyle w:val="torvnyek-szoveg"/>
              <w:spacing w:line="276" w:lineRule="auto"/>
              <w:ind w:left="284"/>
              <w:rPr>
                <w:lang w:val="hu-HU"/>
              </w:rPr>
            </w:pPr>
            <w:r w:rsidRPr="009F1EC0">
              <w:rPr>
                <w:lang w:val="hu-HU"/>
              </w:rPr>
              <w:t>e) a jogosult személyeknek saját telkükre vagy saját építkezésükre lehetetlenné teszi a bejutást (134. §), vagy az államigazgatási szervek jogosult alkalm</w:t>
            </w:r>
            <w:r w:rsidRPr="009F1EC0">
              <w:rPr>
                <w:lang w:val="hu-HU"/>
              </w:rPr>
              <w:t>a</w:t>
            </w:r>
            <w:r w:rsidRPr="009F1EC0">
              <w:rPr>
                <w:lang w:val="hu-HU"/>
              </w:rPr>
              <w:t xml:space="preserve">zottainak, akik a jelen törvényből eredő és az adott telket vagy építkezést érintő feladatukat végzik, </w:t>
            </w:r>
          </w:p>
          <w:p w:rsidR="00577249" w:rsidRPr="009F1EC0" w:rsidRDefault="00577249" w:rsidP="00577249">
            <w:pPr>
              <w:pStyle w:val="torvnyek-szoveg"/>
              <w:spacing w:line="276" w:lineRule="auto"/>
              <w:ind w:left="284"/>
              <w:rPr>
                <w:lang w:val="hu-HU"/>
              </w:rPr>
            </w:pPr>
            <w:r w:rsidRPr="009F1EC0">
              <w:rPr>
                <w:lang w:val="hu-HU"/>
              </w:rPr>
              <w:t>f) az építmény megvalósításának irányítását végzi, és az állami építési felügyelet szervének felszólítása ellenére nem teljesíti kötelességeit.</w:t>
            </w:r>
          </w:p>
          <w:p w:rsidR="00577249" w:rsidRPr="009F1EC0" w:rsidRDefault="00577249" w:rsidP="00577249">
            <w:pPr>
              <w:pStyle w:val="torvnyek-szoveg"/>
              <w:spacing w:line="276" w:lineRule="auto"/>
              <w:rPr>
                <w:lang w:val="hu-HU"/>
              </w:rPr>
            </w:pPr>
            <w:r w:rsidRPr="009F1EC0">
              <w:rPr>
                <w:lang w:val="hu-HU"/>
              </w:rPr>
              <w:t>(2) Szabálysértést követ el és 25 000 szlovák koronáig terjedő bírsággal sújtandó az, aki</w:t>
            </w:r>
          </w:p>
          <w:p w:rsidR="00577249" w:rsidRPr="009F1EC0" w:rsidRDefault="00577249" w:rsidP="00577249">
            <w:pPr>
              <w:pStyle w:val="torvnyek-szoveg"/>
              <w:spacing w:line="276" w:lineRule="auto"/>
              <w:ind w:left="284"/>
              <w:rPr>
                <w:lang w:val="hu-HU"/>
              </w:rPr>
            </w:pPr>
            <w:r w:rsidRPr="009F1EC0">
              <w:rPr>
                <w:lang w:val="hu-HU"/>
              </w:rPr>
              <w:t xml:space="preserve">a) építkezőként építési engedély nélkül vagy azzal ellentétesen módosítja az építményt, </w:t>
            </w:r>
          </w:p>
          <w:p w:rsidR="00577249" w:rsidRPr="009F1EC0" w:rsidRDefault="00577249" w:rsidP="00577249">
            <w:pPr>
              <w:pStyle w:val="torvnyek-szoveg"/>
              <w:spacing w:line="276" w:lineRule="auto"/>
              <w:ind w:left="284"/>
              <w:rPr>
                <w:lang w:val="hu-HU"/>
              </w:rPr>
            </w:pPr>
            <w:r w:rsidRPr="009F1EC0">
              <w:rPr>
                <w:lang w:val="hu-HU"/>
              </w:rPr>
              <w:t>b) a használatbavételi határozattal, esetleg az építési engedéllyel ellentétesen használja az építményt, vagy az építmény tulajdonosaként vagy más haszn</w:t>
            </w:r>
            <w:r w:rsidRPr="009F1EC0">
              <w:rPr>
                <w:lang w:val="hu-HU"/>
              </w:rPr>
              <w:t>á</w:t>
            </w:r>
            <w:r w:rsidRPr="009F1EC0">
              <w:rPr>
                <w:lang w:val="hu-HU"/>
              </w:rPr>
              <w:t>latra jogosult személyként más személynek lehetővé teszi az épület használatát a használatbavételi hat</w:t>
            </w:r>
            <w:r w:rsidRPr="009F1EC0">
              <w:rPr>
                <w:lang w:val="hu-HU"/>
              </w:rPr>
              <w:t>á</w:t>
            </w:r>
            <w:r w:rsidRPr="009F1EC0">
              <w:rPr>
                <w:lang w:val="hu-HU"/>
              </w:rPr>
              <w:t xml:space="preserve">rozat kiadása előtt vagy azzal ellentétesen, </w:t>
            </w:r>
          </w:p>
          <w:p w:rsidR="00577249" w:rsidRPr="009F1EC0" w:rsidRDefault="00577249" w:rsidP="00577249">
            <w:pPr>
              <w:pStyle w:val="torvnyek-szoveg"/>
              <w:spacing w:line="276" w:lineRule="auto"/>
              <w:ind w:left="284"/>
              <w:rPr>
                <w:lang w:val="hu-HU"/>
              </w:rPr>
            </w:pPr>
            <w:r w:rsidRPr="009F1EC0">
              <w:rPr>
                <w:lang w:val="hu-HU"/>
              </w:rPr>
              <w:t xml:space="preserve">c) az illetékes hatóság engedélye nélkül eltávolítja az építményt, </w:t>
            </w:r>
          </w:p>
          <w:p w:rsidR="00577249" w:rsidRPr="009F1EC0" w:rsidRDefault="00577249" w:rsidP="00577249">
            <w:pPr>
              <w:pStyle w:val="torvnyek-szoveg"/>
              <w:spacing w:line="276" w:lineRule="auto"/>
              <w:ind w:left="284"/>
              <w:rPr>
                <w:lang w:val="hu-HU"/>
              </w:rPr>
            </w:pPr>
            <w:r w:rsidRPr="009F1EC0">
              <w:rPr>
                <w:lang w:val="hu-HU"/>
              </w:rPr>
              <w:t xml:space="preserve">d) az építésügyi hivatal felhívása ellenére komoly indok nélkül elodázza az építkezés befejezését, az építési engedélyben meghatározott határidőn túl, </w:t>
            </w:r>
          </w:p>
          <w:p w:rsidR="00577249" w:rsidRDefault="00577249" w:rsidP="00577249">
            <w:pPr>
              <w:pStyle w:val="torvnyek-szoveg"/>
              <w:spacing w:line="276" w:lineRule="auto"/>
              <w:ind w:left="284"/>
              <w:rPr>
                <w:lang w:val="hu-HU"/>
              </w:rPr>
            </w:pPr>
            <w:r w:rsidRPr="009F1EC0">
              <w:rPr>
                <w:lang w:val="hu-HU"/>
              </w:rPr>
              <w:t>e) a meghatározott időre nem nyújtja be az elkerü</w:t>
            </w:r>
            <w:r w:rsidRPr="009F1EC0">
              <w:rPr>
                <w:lang w:val="hu-HU"/>
              </w:rPr>
              <w:t>l</w:t>
            </w:r>
            <w:r w:rsidRPr="009F1EC0">
              <w:rPr>
                <w:lang w:val="hu-HU"/>
              </w:rPr>
              <w:t>hetetlen kiigazításokhoz szükséges dokumentációt, vagy nem végzi el az elrendelt elkerülhetetlen k</w:t>
            </w:r>
            <w:r w:rsidRPr="009F1EC0">
              <w:rPr>
                <w:lang w:val="hu-HU"/>
              </w:rPr>
              <w:t>i</w:t>
            </w:r>
            <w:r>
              <w:rPr>
                <w:lang w:val="hu-HU"/>
              </w:rPr>
              <w:t>igazításokat (87. §),</w:t>
            </w:r>
          </w:p>
          <w:p w:rsidR="00577249" w:rsidRPr="0002786A" w:rsidRDefault="00577249" w:rsidP="00577249">
            <w:pPr>
              <w:pStyle w:val="torvnyek-szoveg"/>
              <w:spacing w:line="276" w:lineRule="auto"/>
              <w:ind w:left="284"/>
              <w:rPr>
                <w:lang w:val="hu-HU"/>
              </w:rPr>
            </w:pPr>
            <w:r w:rsidRPr="0002786A">
              <w:rPr>
                <w:lang w:val="hu-HU"/>
              </w:rPr>
              <w:t>f) a nem lakás céljára szolgáló épület kivitelezőj</w:t>
            </w:r>
            <w:r w:rsidRPr="0002786A">
              <w:rPr>
                <w:lang w:val="hu-HU"/>
              </w:rPr>
              <w:t>e</w:t>
            </w:r>
            <w:r w:rsidRPr="0002786A">
              <w:rPr>
                <w:lang w:val="hu-HU"/>
              </w:rPr>
              <w:t>ként nem nyújtja be a használatbavételi határozat szerinti határidőre (82. § 3. bek.) a használatba vett épület energetikai tanúsítványát.</w:t>
            </w:r>
          </w:p>
          <w:p w:rsidR="00577249" w:rsidRPr="009F1EC0" w:rsidRDefault="00577249" w:rsidP="00577249">
            <w:pPr>
              <w:pStyle w:val="torvnyek-szoveg"/>
              <w:spacing w:line="276" w:lineRule="auto"/>
              <w:rPr>
                <w:lang w:val="hu-HU"/>
              </w:rPr>
            </w:pPr>
            <w:r w:rsidRPr="009F1EC0">
              <w:rPr>
                <w:lang w:val="hu-HU"/>
              </w:rPr>
              <w:t xml:space="preserve">(3) Szabálysértést követ el és 1 millió szlovák koronáig terjedő bírsággal sújtandó az, aki </w:t>
            </w:r>
          </w:p>
          <w:p w:rsidR="00577249" w:rsidRPr="009F1EC0" w:rsidRDefault="00577249" w:rsidP="00577249">
            <w:pPr>
              <w:pStyle w:val="torvnyek-szoveg"/>
              <w:spacing w:line="276" w:lineRule="auto"/>
              <w:ind w:left="284"/>
              <w:rPr>
                <w:lang w:val="hu-HU"/>
              </w:rPr>
            </w:pPr>
            <w:r w:rsidRPr="009F1EC0">
              <w:rPr>
                <w:lang w:val="hu-HU"/>
              </w:rPr>
              <w:t>a) területrendezési határozat nélkül vagy azzal e</w:t>
            </w:r>
            <w:r w:rsidRPr="009F1EC0">
              <w:rPr>
                <w:lang w:val="hu-HU"/>
              </w:rPr>
              <w:t>l</w:t>
            </w:r>
            <w:r w:rsidRPr="009F1EC0">
              <w:rPr>
                <w:lang w:val="hu-HU"/>
              </w:rPr>
              <w:t xml:space="preserve">lentétesen olyan tevékenységeket végez, melyekhez területrendezési határozat szükséges, </w:t>
            </w:r>
          </w:p>
          <w:p w:rsidR="00577249" w:rsidRPr="009F1EC0" w:rsidRDefault="00577249" w:rsidP="00577249">
            <w:pPr>
              <w:pStyle w:val="torvnyek-szoveg"/>
              <w:spacing w:line="276" w:lineRule="auto"/>
              <w:ind w:left="284"/>
              <w:rPr>
                <w:lang w:val="hu-HU"/>
              </w:rPr>
            </w:pPr>
            <w:r w:rsidRPr="009F1EC0">
              <w:rPr>
                <w:lang w:val="hu-HU"/>
              </w:rPr>
              <w:t xml:space="preserve">b) építkezőként, építési engedély nélkül vagy azzal ellentétesen új építkezést valósít meg, </w:t>
            </w:r>
          </w:p>
          <w:p w:rsidR="00577249" w:rsidRPr="009F1EC0" w:rsidRDefault="00577249" w:rsidP="00577249">
            <w:pPr>
              <w:pStyle w:val="torvnyek-szoveg"/>
              <w:spacing w:line="276" w:lineRule="auto"/>
              <w:ind w:left="284"/>
              <w:rPr>
                <w:lang w:val="hu-HU"/>
              </w:rPr>
            </w:pPr>
            <w:r w:rsidRPr="009F1EC0">
              <w:rPr>
                <w:lang w:val="hu-HU"/>
              </w:rPr>
              <w:t xml:space="preserve">c) használatbavételi határozat nélkül használja az építményt, amennyiben ilyen határozat szükséges, </w:t>
            </w:r>
          </w:p>
          <w:p w:rsidR="00577249" w:rsidRPr="009F1EC0" w:rsidRDefault="00577249" w:rsidP="00577249">
            <w:pPr>
              <w:pStyle w:val="torvnyek-szoveg"/>
              <w:spacing w:line="276" w:lineRule="auto"/>
              <w:ind w:left="284"/>
              <w:rPr>
                <w:lang w:val="hu-HU"/>
              </w:rPr>
            </w:pPr>
            <w:r w:rsidRPr="009F1EC0">
              <w:rPr>
                <w:lang w:val="hu-HU"/>
              </w:rPr>
              <w:t>d) az állami építési felügyelet szervének ismételt felszólítása vagy az építésügyi hivatal határozata e</w:t>
            </w:r>
            <w:r w:rsidRPr="009F1EC0">
              <w:rPr>
                <w:lang w:val="hu-HU"/>
              </w:rPr>
              <w:t>l</w:t>
            </w:r>
            <w:r w:rsidRPr="009F1EC0">
              <w:rPr>
                <w:lang w:val="hu-HU"/>
              </w:rPr>
              <w:lastRenderedPageBreak/>
              <w:t xml:space="preserve">lenére oly mértékben elhanyagolja az építményt, hogy annak állapota az emberek életét és egészségét veszélyezteti, </w:t>
            </w:r>
          </w:p>
          <w:p w:rsidR="00577249" w:rsidRPr="009F1EC0" w:rsidRDefault="00577249" w:rsidP="00577249">
            <w:pPr>
              <w:pStyle w:val="torvnyek-szoveg"/>
              <w:spacing w:line="276" w:lineRule="auto"/>
              <w:ind w:left="284"/>
              <w:rPr>
                <w:lang w:val="hu-HU"/>
              </w:rPr>
            </w:pPr>
            <w:r w:rsidRPr="009F1EC0">
              <w:rPr>
                <w:lang w:val="hu-HU"/>
              </w:rPr>
              <w:t xml:space="preserve">e) a megszabott határidőn belül nem tesz eleget az illetékes építésügyi hivatal építmény eltávolításáról szóló határozatának. </w:t>
            </w:r>
          </w:p>
          <w:p w:rsidR="00577249" w:rsidRDefault="00577249" w:rsidP="00577249">
            <w:pPr>
              <w:pStyle w:val="torvnyek-szoveg"/>
              <w:spacing w:line="276" w:lineRule="auto"/>
              <w:rPr>
                <w:lang w:val="hu-HU"/>
              </w:rPr>
            </w:pPr>
            <w:r w:rsidRPr="009F1EC0">
              <w:rPr>
                <w:lang w:val="hu-HU"/>
              </w:rPr>
              <w:t>(4) Szabálysértést követ el és 5 millió szlovák koronáig terjedő bírsággal sújtandó az, aki építési engedély né</w:t>
            </w:r>
            <w:r w:rsidRPr="009F1EC0">
              <w:rPr>
                <w:lang w:val="hu-HU"/>
              </w:rPr>
              <w:t>l</w:t>
            </w:r>
            <w:r w:rsidRPr="009F1EC0">
              <w:rPr>
                <w:lang w:val="hu-HU"/>
              </w:rPr>
              <w:t>kül, védett területen vagy védett övezetben vagy olyan telken, amelyet nem jelöltek ki beépítésre, elsősorban mezőgazdasági vagy erdőte</w:t>
            </w:r>
            <w:r w:rsidR="00B66D5E">
              <w:rPr>
                <w:lang w:val="hu-HU"/>
              </w:rPr>
              <w:t>rületen építkezést valósít meg.</w:t>
            </w:r>
          </w:p>
          <w:p w:rsidR="00B66D5E" w:rsidRDefault="00C32A09" w:rsidP="00577249">
            <w:pPr>
              <w:pStyle w:val="torvnyek-szoveg"/>
              <w:spacing w:line="276" w:lineRule="auto"/>
              <w:rPr>
                <w:lang w:val="hu-HU"/>
              </w:rPr>
            </w:pPr>
            <w:r w:rsidRPr="00C32A09">
              <w:rPr>
                <w:lang w:val="hu-HU"/>
              </w:rPr>
              <w:t>(5) Szabálysértést követ el és bírsággal sújtandó az, aki olyan reklámépítményt hoz létre vagy használ,</w:t>
            </w:r>
          </w:p>
          <w:p w:rsidR="00C32A09" w:rsidRDefault="00C32A09" w:rsidP="00C32A09">
            <w:pPr>
              <w:pStyle w:val="torvnyek-szoveg"/>
              <w:spacing w:line="276" w:lineRule="auto"/>
              <w:ind w:left="284"/>
              <w:rPr>
                <w:lang w:val="hu-HU"/>
              </w:rPr>
            </w:pPr>
            <w:r w:rsidRPr="00C32A09">
              <w:rPr>
                <w:lang w:val="hu-HU"/>
              </w:rPr>
              <w:t>a) melynek legnagyobb információs felülete kisebb, mint 3 m2, amelyet be kell jelenteni, és ilyen bej</w:t>
            </w:r>
            <w:r w:rsidRPr="00C32A09">
              <w:rPr>
                <w:lang w:val="hu-HU"/>
              </w:rPr>
              <w:t>e</w:t>
            </w:r>
            <w:r w:rsidRPr="00C32A09">
              <w:rPr>
                <w:lang w:val="hu-HU"/>
              </w:rPr>
              <w:t>lentés nélkül vagy azzal ellentétesen működteti, 150 euró bírsággal sújtandó,</w:t>
            </w:r>
          </w:p>
          <w:p w:rsidR="00C32A09" w:rsidRDefault="00C32A09" w:rsidP="00C32A09">
            <w:pPr>
              <w:pStyle w:val="torvnyek-szoveg"/>
              <w:spacing w:line="276" w:lineRule="auto"/>
              <w:ind w:left="284"/>
              <w:rPr>
                <w:lang w:val="hu-HU"/>
              </w:rPr>
            </w:pPr>
            <w:r w:rsidRPr="00C32A09">
              <w:rPr>
                <w:lang w:val="hu-HU"/>
              </w:rPr>
              <w:t>b) melynek legnagyobb információs felületének m</w:t>
            </w:r>
            <w:r w:rsidRPr="00C32A09">
              <w:rPr>
                <w:lang w:val="hu-HU"/>
              </w:rPr>
              <w:t>é</w:t>
            </w:r>
            <w:r w:rsidRPr="00C32A09">
              <w:rPr>
                <w:lang w:val="hu-HU"/>
              </w:rPr>
              <w:t>rete 3 m</w:t>
            </w:r>
            <w:r w:rsidRPr="00C32A09">
              <w:rPr>
                <w:vertAlign w:val="superscript"/>
                <w:lang w:val="hu-HU"/>
              </w:rPr>
              <w:t>2</w:t>
            </w:r>
            <w:r w:rsidRPr="00C32A09">
              <w:rPr>
                <w:lang w:val="hu-HU"/>
              </w:rPr>
              <w:t>-től 20 m</w:t>
            </w:r>
            <w:r w:rsidRPr="00C32A09">
              <w:rPr>
                <w:vertAlign w:val="superscript"/>
                <w:lang w:val="hu-HU"/>
              </w:rPr>
              <w:t>2</w:t>
            </w:r>
            <w:r w:rsidRPr="00C32A09">
              <w:rPr>
                <w:lang w:val="hu-HU"/>
              </w:rPr>
              <w:t>-ig terjed, építési engedély nélkül vagy azzal ellentétesen működteti, 250 euró bírsá</w:t>
            </w:r>
            <w:r w:rsidRPr="00C32A09">
              <w:rPr>
                <w:lang w:val="hu-HU"/>
              </w:rPr>
              <w:t>g</w:t>
            </w:r>
            <w:r w:rsidRPr="00C32A09">
              <w:rPr>
                <w:lang w:val="hu-HU"/>
              </w:rPr>
              <w:t>gal sújtandó,</w:t>
            </w:r>
          </w:p>
          <w:p w:rsidR="00C32A09" w:rsidRDefault="00C32A09" w:rsidP="00C32A09">
            <w:pPr>
              <w:pStyle w:val="torvnyek-szoveg"/>
              <w:spacing w:line="276" w:lineRule="auto"/>
              <w:ind w:left="284"/>
              <w:rPr>
                <w:lang w:val="hu-HU"/>
              </w:rPr>
            </w:pPr>
            <w:r w:rsidRPr="00C32A09">
              <w:rPr>
                <w:lang w:val="hu-HU"/>
              </w:rPr>
              <w:t>c) melynek legnagyobb információs felülete n</w:t>
            </w:r>
            <w:r w:rsidRPr="00C32A09">
              <w:rPr>
                <w:lang w:val="hu-HU"/>
              </w:rPr>
              <w:t>a</w:t>
            </w:r>
            <w:r w:rsidRPr="00C32A09">
              <w:rPr>
                <w:lang w:val="hu-HU"/>
              </w:rPr>
              <w:t>gyobb, mint 20 m</w:t>
            </w:r>
            <w:r w:rsidRPr="00C32A09">
              <w:rPr>
                <w:vertAlign w:val="superscript"/>
                <w:lang w:val="hu-HU"/>
              </w:rPr>
              <w:t>2</w:t>
            </w:r>
            <w:r w:rsidRPr="00C32A09">
              <w:rPr>
                <w:lang w:val="hu-HU"/>
              </w:rPr>
              <w:t>, építési engedély nélkül vagy a</w:t>
            </w:r>
            <w:r w:rsidRPr="00C32A09">
              <w:rPr>
                <w:lang w:val="hu-HU"/>
              </w:rPr>
              <w:t>z</w:t>
            </w:r>
            <w:r w:rsidRPr="00C32A09">
              <w:rPr>
                <w:lang w:val="hu-HU"/>
              </w:rPr>
              <w:t>zal ellentétesen, vagy használatbavételi határozat nélkül, vagy azzal ellentétesen működteti, 450 euró bírsággal sújtandó,</w:t>
            </w:r>
          </w:p>
          <w:p w:rsidR="00C32A09" w:rsidRPr="009F1EC0" w:rsidRDefault="00C32A09" w:rsidP="00C32A09">
            <w:pPr>
              <w:pStyle w:val="torvnyek-szoveg"/>
              <w:spacing w:line="276" w:lineRule="auto"/>
              <w:ind w:left="284"/>
              <w:rPr>
                <w:lang w:val="hu-HU"/>
              </w:rPr>
            </w:pPr>
            <w:r w:rsidRPr="00C32A09">
              <w:rPr>
                <w:lang w:val="hu-HU"/>
              </w:rPr>
              <w:t>d) amely nincs megjelölve (86. § 4. bek., 142. d § 2. bek.) és az építésügyi hivatal vagy felügyelet által meghatározott határidőben nem biztosítja a reklá</w:t>
            </w:r>
            <w:r w:rsidRPr="00C32A09">
              <w:rPr>
                <w:lang w:val="hu-HU"/>
              </w:rPr>
              <w:t>m</w:t>
            </w:r>
            <w:r w:rsidRPr="00C32A09">
              <w:rPr>
                <w:lang w:val="hu-HU"/>
              </w:rPr>
              <w:t>építmény megjelölését, 50 euró bírsággal sújtandó.</w:t>
            </w:r>
          </w:p>
          <w:p w:rsidR="00577249" w:rsidRPr="009F1EC0" w:rsidRDefault="00577249" w:rsidP="00577249">
            <w:pPr>
              <w:pStyle w:val="torvnyek-szoveg"/>
              <w:spacing w:line="276" w:lineRule="auto"/>
              <w:rPr>
                <w:lang w:val="hu-HU"/>
              </w:rPr>
            </w:pPr>
            <w:r w:rsidRPr="009F1EC0">
              <w:rPr>
                <w:lang w:val="hu-HU"/>
              </w:rPr>
              <w:t>(</w:t>
            </w:r>
            <w:r w:rsidR="00C32A09">
              <w:rPr>
                <w:lang w:val="hu-HU"/>
              </w:rPr>
              <w:t>6</w:t>
            </w:r>
            <w:r w:rsidRPr="009F1EC0">
              <w:rPr>
                <w:lang w:val="hu-HU"/>
              </w:rPr>
              <w:t>) A szabálysértéseket az építésügyi hivatal vagy fel</w:t>
            </w:r>
            <w:r w:rsidRPr="009F1EC0">
              <w:rPr>
                <w:lang w:val="hu-HU"/>
              </w:rPr>
              <w:t>ü</w:t>
            </w:r>
            <w:r w:rsidRPr="009F1EC0">
              <w:rPr>
                <w:lang w:val="hu-HU"/>
              </w:rPr>
              <w:t xml:space="preserve">gyelet tárgyalja. </w:t>
            </w:r>
          </w:p>
          <w:p w:rsidR="00577249" w:rsidRPr="009F1EC0" w:rsidRDefault="00C32A09" w:rsidP="00577249">
            <w:pPr>
              <w:pStyle w:val="torvnyek-szoveg"/>
              <w:spacing w:line="276" w:lineRule="auto"/>
              <w:rPr>
                <w:lang w:val="hu-HU"/>
              </w:rPr>
            </w:pPr>
            <w:r>
              <w:rPr>
                <w:lang w:val="hu-HU"/>
              </w:rPr>
              <w:t>(7</w:t>
            </w:r>
            <w:r w:rsidR="00577249" w:rsidRPr="009F1EC0">
              <w:rPr>
                <w:lang w:val="hu-HU"/>
              </w:rPr>
              <w:t>) A szabálysértésekre és azok tárgyalására a</w:t>
            </w:r>
            <w:r w:rsidR="00577249">
              <w:rPr>
                <w:lang w:val="hu-HU"/>
              </w:rPr>
              <w:t xml:space="preserve"> </w:t>
            </w:r>
            <w:r w:rsidR="00577249" w:rsidRPr="009F1EC0">
              <w:rPr>
                <w:lang w:val="hu-HU"/>
              </w:rPr>
              <w:t>szabál</w:t>
            </w:r>
            <w:r w:rsidR="00577249" w:rsidRPr="009F1EC0">
              <w:rPr>
                <w:lang w:val="hu-HU"/>
              </w:rPr>
              <w:t>y</w:t>
            </w:r>
            <w:r w:rsidR="00577249" w:rsidRPr="009F1EC0">
              <w:rPr>
                <w:lang w:val="hu-HU"/>
              </w:rPr>
              <w:t>sértésekre vonatkozó általános előírások érvényesek.</w:t>
            </w:r>
            <w:r w:rsidR="00577249" w:rsidRPr="009F1EC0">
              <w:rPr>
                <w:vertAlign w:val="superscript"/>
                <w:lang w:val="hu-HU"/>
              </w:rPr>
              <w:t>10)</w:t>
            </w:r>
            <w:r w:rsidR="00577249" w:rsidRPr="009F1EC0">
              <w:rPr>
                <w:lang w:val="hu-HU"/>
              </w:rPr>
              <w:t xml:space="preserve"> </w:t>
            </w: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C67DA6" w:rsidRDefault="00577249" w:rsidP="00577249">
            <w:pPr>
              <w:pStyle w:val="torvnyek-fejezet"/>
              <w:rPr>
                <w:sz w:val="28"/>
              </w:rPr>
            </w:pPr>
            <w:r w:rsidRPr="00C67DA6">
              <w:rPr>
                <w:szCs w:val="22"/>
              </w:rPr>
              <w:t>TRETIA ČASŤ</w:t>
            </w:r>
          </w:p>
          <w:p w:rsidR="00577249" w:rsidRPr="00C67DA6" w:rsidRDefault="00577249" w:rsidP="00577249">
            <w:pPr>
              <w:pStyle w:val="torvnyek-fejezet"/>
              <w:rPr>
                <w:sz w:val="28"/>
              </w:rPr>
            </w:pPr>
            <w:r w:rsidRPr="00C67DA6">
              <w:rPr>
                <w:szCs w:val="22"/>
              </w:rPr>
              <w:t>Sankcie</w:t>
            </w:r>
          </w:p>
          <w:p w:rsidR="00577249" w:rsidRPr="009F1EC0" w:rsidRDefault="00577249" w:rsidP="00577249">
            <w:pPr>
              <w:pStyle w:val="torvnyek-szoveg"/>
              <w:spacing w:line="276" w:lineRule="auto"/>
            </w:pPr>
          </w:p>
          <w:p w:rsidR="00577249" w:rsidRPr="009F1EC0" w:rsidRDefault="00577249" w:rsidP="00577249">
            <w:pPr>
              <w:pStyle w:val="torvnyek-paragrafus"/>
              <w:spacing w:line="276" w:lineRule="auto"/>
            </w:pPr>
            <w:r w:rsidRPr="009F1EC0">
              <w:t>§ 105</w:t>
            </w:r>
          </w:p>
          <w:p w:rsidR="00577249" w:rsidRPr="009F1EC0" w:rsidRDefault="00577249" w:rsidP="00577249">
            <w:pPr>
              <w:pStyle w:val="torvnyek-paragrafus"/>
              <w:spacing w:line="276" w:lineRule="auto"/>
            </w:pPr>
            <w:r w:rsidRPr="009F1EC0">
              <w:t>Priestupky</w:t>
            </w:r>
          </w:p>
          <w:p w:rsidR="00577249" w:rsidRPr="009F1EC0" w:rsidRDefault="00577249" w:rsidP="00577249">
            <w:pPr>
              <w:pStyle w:val="torvnyek-szoveg"/>
              <w:spacing w:line="276" w:lineRule="auto"/>
            </w:pPr>
            <w:r w:rsidRPr="009F1EC0">
              <w:t>(1) Priestupku sa dopustí a pokutou do 10 000 Sk sa potresce ten, kto</w:t>
            </w:r>
          </w:p>
          <w:p w:rsidR="00577249" w:rsidRPr="009F1EC0" w:rsidRDefault="00577249" w:rsidP="00577249">
            <w:pPr>
              <w:pStyle w:val="torvnyek-szoveg"/>
              <w:spacing w:line="276" w:lineRule="auto"/>
              <w:ind w:left="284"/>
            </w:pPr>
            <w:r w:rsidRPr="009F1EC0">
              <w:t>a) uskutočňuje jednoduchú stavbu, drobnú stavbu, stavebné úpravy alebo udržiavacie práce, ktoré tr</w:t>
            </w:r>
            <w:r w:rsidRPr="009F1EC0">
              <w:t>e</w:t>
            </w:r>
            <w:r w:rsidRPr="009F1EC0">
              <w:t xml:space="preserve">ba ohlásiť, bez takéhoto ohlásenia alebo v rozpore s ním, </w:t>
            </w:r>
          </w:p>
          <w:p w:rsidR="00577249" w:rsidRPr="009F1EC0" w:rsidRDefault="00577249" w:rsidP="00577249">
            <w:pPr>
              <w:pStyle w:val="torvnyek-szoveg"/>
              <w:spacing w:line="276" w:lineRule="auto"/>
              <w:ind w:left="284"/>
            </w:pPr>
            <w:r w:rsidRPr="009F1EC0">
              <w:t xml:space="preserve">b) uskutočňuje terénne úpravy a práce podľa tohto zákona, na ktoré je potrebné povolenie stavebného </w:t>
            </w:r>
            <w:r w:rsidRPr="009F1EC0">
              <w:lastRenderedPageBreak/>
              <w:t xml:space="preserve">úradu, bez takéhoto povolenia alebo v rozpore s ním, </w:t>
            </w:r>
          </w:p>
          <w:p w:rsidR="00577249" w:rsidRPr="009F1EC0" w:rsidRDefault="00577249" w:rsidP="00577249">
            <w:pPr>
              <w:pStyle w:val="torvnyek-szoveg"/>
              <w:spacing w:line="276" w:lineRule="auto"/>
              <w:ind w:left="284"/>
            </w:pPr>
            <w:r w:rsidRPr="009F1EC0">
              <w:t>c) nezabezpečuje podmienky na vykonávanie štá</w:t>
            </w:r>
            <w:r w:rsidRPr="009F1EC0">
              <w:t>t</w:t>
            </w:r>
            <w:r w:rsidRPr="009F1EC0">
              <w:t>neho stavebného dohľadu, bráni v jeho výkone, n</w:t>
            </w:r>
            <w:r w:rsidRPr="009F1EC0">
              <w:t>e</w:t>
            </w:r>
            <w:r w:rsidRPr="009F1EC0">
              <w:t xml:space="preserve">splní výzvu orgánu štátneho stavebného dohľadu alebo neurobí opatrenie nariadené orgánom štátneho stavebného dohľadu, </w:t>
            </w:r>
          </w:p>
          <w:p w:rsidR="00577249" w:rsidRPr="009F1EC0" w:rsidRDefault="00577249" w:rsidP="00577249">
            <w:pPr>
              <w:pStyle w:val="torvnyek-szoveg"/>
              <w:spacing w:line="276" w:lineRule="auto"/>
              <w:ind w:left="284"/>
            </w:pPr>
            <w:r w:rsidRPr="009F1EC0">
              <w:t>d) neudržiava stavbu napriek opätovnej výzve org</w:t>
            </w:r>
            <w:r w:rsidRPr="009F1EC0">
              <w:t>á</w:t>
            </w:r>
            <w:r w:rsidRPr="009F1EC0">
              <w:t xml:space="preserve">nu štátneho stavebného dohľadu alebo rozhodnutiu stavebného úradu, </w:t>
            </w:r>
          </w:p>
          <w:p w:rsidR="00577249" w:rsidRPr="009F1EC0" w:rsidRDefault="00577249" w:rsidP="00577249">
            <w:pPr>
              <w:pStyle w:val="torvnyek-szoveg"/>
              <w:spacing w:line="276" w:lineRule="auto"/>
              <w:ind w:left="284"/>
            </w:pPr>
            <w:r w:rsidRPr="009F1EC0">
              <w:t>e) znemožňuje vstup na vlastný pozemok alebo na vlastnú stavbu oprávneným osobám (§ 134) alebo oprávneným zamestnancom orgánov štátnej správy, ktorí plnia úlohy vyplývajúce z tohto zákona a</w:t>
            </w:r>
            <w:r>
              <w:t xml:space="preserve"> </w:t>
            </w:r>
            <w:r w:rsidRPr="009F1EC0">
              <w:t>týk</w:t>
            </w:r>
            <w:r w:rsidRPr="009F1EC0">
              <w:t>a</w:t>
            </w:r>
            <w:r w:rsidRPr="009F1EC0">
              <w:t xml:space="preserve">júce sa tohto pozemku alebo stavby, </w:t>
            </w:r>
          </w:p>
          <w:p w:rsidR="00577249" w:rsidRPr="009F1EC0" w:rsidRDefault="00577249" w:rsidP="00577249">
            <w:pPr>
              <w:pStyle w:val="torvnyek-szoveg"/>
              <w:spacing w:line="276" w:lineRule="auto"/>
              <w:ind w:left="284"/>
            </w:pPr>
            <w:r w:rsidRPr="009F1EC0">
              <w:t>f) vykonáva vedenie uskutočňovania stavby a</w:t>
            </w:r>
            <w:r>
              <w:t xml:space="preserve"> </w:t>
            </w:r>
            <w:r w:rsidRPr="009F1EC0">
              <w:t>n</w:t>
            </w:r>
            <w:r w:rsidRPr="009F1EC0">
              <w:t>a</w:t>
            </w:r>
            <w:r w:rsidRPr="009F1EC0">
              <w:t xml:space="preserve">priek výzve orgánu štátneho stavebného </w:t>
            </w:r>
            <w:r w:rsidR="00B66D5E">
              <w:t>dohľadu neplní svoje povinnosti-</w:t>
            </w:r>
          </w:p>
          <w:p w:rsidR="00577249" w:rsidRPr="009F1EC0" w:rsidRDefault="00577249" w:rsidP="00577249">
            <w:pPr>
              <w:pStyle w:val="torvnyek-szoveg"/>
              <w:spacing w:line="276" w:lineRule="auto"/>
            </w:pPr>
            <w:r w:rsidRPr="009F1EC0">
              <w:t>(2) Priestupku sa dopustí a pokutou do 25 000 Sk sa potresce ten, kto</w:t>
            </w:r>
          </w:p>
          <w:p w:rsidR="00577249" w:rsidRPr="009F1EC0" w:rsidRDefault="00577249" w:rsidP="00577249">
            <w:pPr>
              <w:pStyle w:val="torvnyek-szoveg"/>
              <w:spacing w:line="276" w:lineRule="auto"/>
              <w:ind w:left="284"/>
            </w:pPr>
            <w:r w:rsidRPr="009F1EC0">
              <w:t>a) ako stavebník mení stavbu bez stavebného pov</w:t>
            </w:r>
            <w:r w:rsidRPr="009F1EC0">
              <w:t>o</w:t>
            </w:r>
            <w:r w:rsidRPr="009F1EC0">
              <w:t xml:space="preserve">lenia alebo v rozpore s ním, </w:t>
            </w:r>
          </w:p>
          <w:p w:rsidR="00577249" w:rsidRPr="009F1EC0" w:rsidRDefault="00577249" w:rsidP="00577249">
            <w:pPr>
              <w:pStyle w:val="torvnyek-szoveg"/>
              <w:spacing w:line="276" w:lineRule="auto"/>
              <w:ind w:left="284"/>
            </w:pPr>
            <w:r w:rsidRPr="009F1EC0">
              <w:t>b) užíva stavbu v rozpore s kolaudačným rozhodn</w:t>
            </w:r>
            <w:r w:rsidRPr="009F1EC0">
              <w:t>u</w:t>
            </w:r>
            <w:r w:rsidRPr="009F1EC0">
              <w:t xml:space="preserve">tím, prípadne stavebným povolením alebo ako vlastník stavby či iný oprávnený na jej užívanie umožní inej osobe užívanie stavby pred vydaním kolaudačného rozhodnutia alebo v rozpore s ním, </w:t>
            </w:r>
          </w:p>
          <w:p w:rsidR="00577249" w:rsidRPr="009F1EC0" w:rsidRDefault="00577249" w:rsidP="00577249">
            <w:pPr>
              <w:pStyle w:val="torvnyek-szoveg"/>
              <w:spacing w:line="276" w:lineRule="auto"/>
              <w:ind w:left="284"/>
            </w:pPr>
            <w:r w:rsidRPr="009F1EC0">
              <w:t>c) odstráni stavbu bez povolenia príslušného org</w:t>
            </w:r>
            <w:r w:rsidRPr="009F1EC0">
              <w:t>á</w:t>
            </w:r>
            <w:r w:rsidRPr="009F1EC0">
              <w:t xml:space="preserve">nu, </w:t>
            </w:r>
          </w:p>
          <w:p w:rsidR="00577249" w:rsidRPr="009F1EC0" w:rsidRDefault="00577249" w:rsidP="00577249">
            <w:pPr>
              <w:pStyle w:val="torvnyek-szoveg"/>
              <w:spacing w:line="276" w:lineRule="auto"/>
              <w:ind w:left="284"/>
            </w:pPr>
            <w:r w:rsidRPr="009F1EC0">
              <w:t>d) napriek výzve stavebného úradu predlžuje bez vážneho dôvodu dokončenie stavby nad lehotu u</w:t>
            </w:r>
            <w:r w:rsidRPr="009F1EC0">
              <w:t>r</w:t>
            </w:r>
            <w:r w:rsidRPr="009F1EC0">
              <w:t xml:space="preserve">čenú v stavebnom povolení, </w:t>
            </w:r>
          </w:p>
          <w:p w:rsidR="00577249" w:rsidRDefault="00577249" w:rsidP="00577249">
            <w:pPr>
              <w:pStyle w:val="torvnyek-szoveg"/>
              <w:spacing w:line="276" w:lineRule="auto"/>
              <w:ind w:left="284"/>
            </w:pPr>
            <w:r w:rsidRPr="009F1EC0">
              <w:t>e) nepredloží v určenej lehote dokumentáciu p</w:t>
            </w:r>
            <w:r w:rsidRPr="009F1EC0">
              <w:t>o</w:t>
            </w:r>
            <w:r w:rsidRPr="009F1EC0">
              <w:t>trebnú na nevyhnutné úpravy alebo nevykoná n</w:t>
            </w:r>
            <w:r w:rsidRPr="009F1EC0">
              <w:t>a</w:t>
            </w:r>
            <w:r w:rsidRPr="009F1EC0">
              <w:t>r</w:t>
            </w:r>
            <w:r>
              <w:t>iadené nevyhnutné úpravy (§ 87),</w:t>
            </w:r>
          </w:p>
          <w:p w:rsidR="00577249" w:rsidRPr="009F1EC0" w:rsidRDefault="00577249" w:rsidP="00577249">
            <w:pPr>
              <w:pStyle w:val="torvnyek-szoveg"/>
              <w:spacing w:line="276" w:lineRule="auto"/>
              <w:ind w:left="284"/>
            </w:pPr>
            <w:r w:rsidRPr="00A30624">
              <w:t>f) ako stavebník nebytovej budovy nepredloží ene</w:t>
            </w:r>
            <w:r w:rsidRPr="00A30624">
              <w:t>r</w:t>
            </w:r>
            <w:r w:rsidRPr="00A30624">
              <w:t>getický certifikát kolaudovanej stavby v lehote u</w:t>
            </w:r>
            <w:r w:rsidRPr="00A30624">
              <w:t>r</w:t>
            </w:r>
            <w:r w:rsidRPr="00A30624">
              <w:t>čenej v kolaud</w:t>
            </w:r>
            <w:r>
              <w:t>ačnom rozhodnutí (§ 82 ods. 3).</w:t>
            </w:r>
          </w:p>
          <w:p w:rsidR="00577249" w:rsidRPr="009F1EC0" w:rsidRDefault="00577249" w:rsidP="00577249">
            <w:pPr>
              <w:pStyle w:val="torvnyek-szoveg"/>
              <w:spacing w:line="276" w:lineRule="auto"/>
            </w:pPr>
            <w:r w:rsidRPr="009F1EC0">
              <w:t>(3) Priestupku sa dopustí a pokutou do 1 milióna Sk sa potresce ten, kto</w:t>
            </w:r>
          </w:p>
          <w:p w:rsidR="00577249" w:rsidRPr="009F1EC0" w:rsidRDefault="00577249" w:rsidP="00577249">
            <w:pPr>
              <w:pStyle w:val="torvnyek-szoveg"/>
              <w:spacing w:line="276" w:lineRule="auto"/>
              <w:ind w:left="284"/>
            </w:pPr>
            <w:r w:rsidRPr="009F1EC0">
              <w:t xml:space="preserve">a) vykonáva činnosti, na ktoré je potrebné územné rozhodnutie bez takého rozhodnutia alebo v rozpore s ním, </w:t>
            </w:r>
          </w:p>
          <w:p w:rsidR="00577249" w:rsidRPr="009F1EC0" w:rsidRDefault="00577249" w:rsidP="00577249">
            <w:pPr>
              <w:pStyle w:val="torvnyek-szoveg"/>
              <w:spacing w:line="276" w:lineRule="auto"/>
              <w:ind w:left="284"/>
            </w:pPr>
            <w:r w:rsidRPr="009F1EC0">
              <w:t>b) ako stavebník uskutočňuje novú stavbu bez st</w:t>
            </w:r>
            <w:r w:rsidRPr="009F1EC0">
              <w:t>a</w:t>
            </w:r>
            <w:r w:rsidRPr="009F1EC0">
              <w:t xml:space="preserve">vebného povolenia alebo v rozpore s ním, </w:t>
            </w:r>
          </w:p>
          <w:p w:rsidR="00577249" w:rsidRPr="009F1EC0" w:rsidRDefault="00577249" w:rsidP="00577249">
            <w:pPr>
              <w:pStyle w:val="torvnyek-szoveg"/>
              <w:spacing w:line="276" w:lineRule="auto"/>
              <w:ind w:left="284"/>
            </w:pPr>
            <w:r w:rsidRPr="009F1EC0">
              <w:t>c) užíva stavbu bez kolaudačného rozhodnutia, p</w:t>
            </w:r>
            <w:r w:rsidRPr="009F1EC0">
              <w:t>o</w:t>
            </w:r>
            <w:r w:rsidRPr="009F1EC0">
              <w:t xml:space="preserve">kiaľ je také rozhodnutie potrebné, </w:t>
            </w:r>
          </w:p>
          <w:p w:rsidR="00577249" w:rsidRPr="009F1EC0" w:rsidRDefault="00577249" w:rsidP="00577249">
            <w:pPr>
              <w:pStyle w:val="torvnyek-szoveg"/>
              <w:spacing w:line="276" w:lineRule="auto"/>
              <w:ind w:left="284"/>
            </w:pPr>
            <w:r w:rsidRPr="009F1EC0">
              <w:t>d) napriek opätovnej výzve orgánu štátneho stave</w:t>
            </w:r>
            <w:r w:rsidRPr="009F1EC0">
              <w:t>b</w:t>
            </w:r>
            <w:r w:rsidRPr="009F1EC0">
              <w:t xml:space="preserve">ného dohľadu alebo rozhodnutiu stavebného úradu neudržiava stavbu do tej miery, že jej stav ohrozuje životy alebo zdravie osôb, </w:t>
            </w:r>
          </w:p>
          <w:p w:rsidR="00577249" w:rsidRPr="009F1EC0" w:rsidRDefault="00577249" w:rsidP="00577249">
            <w:pPr>
              <w:pStyle w:val="torvnyek-szoveg"/>
              <w:spacing w:line="276" w:lineRule="auto"/>
              <w:ind w:left="284"/>
            </w:pPr>
            <w:r w:rsidRPr="009F1EC0">
              <w:t>e) v určenej lehote nevykoná rozhodnutie príslušn</w:t>
            </w:r>
            <w:r w:rsidRPr="009F1EC0">
              <w:t>é</w:t>
            </w:r>
            <w:r w:rsidRPr="009F1EC0">
              <w:t>ho stavebného úradu o odstránení stavby.</w:t>
            </w:r>
          </w:p>
          <w:p w:rsidR="00577249" w:rsidRDefault="00577249" w:rsidP="00577249">
            <w:pPr>
              <w:pStyle w:val="torvnyek-szoveg"/>
              <w:spacing w:line="276" w:lineRule="auto"/>
            </w:pPr>
            <w:r w:rsidRPr="009F1EC0">
              <w:t xml:space="preserve">(4) Priestupku sa dopustí a pokutou do 5 miliónov Sk </w:t>
            </w:r>
            <w:r w:rsidRPr="009F1EC0">
              <w:lastRenderedPageBreak/>
              <w:t>sa potresce ten, kto bez stavebného povolenia uskuto</w:t>
            </w:r>
            <w:r w:rsidRPr="009F1EC0">
              <w:t>č</w:t>
            </w:r>
            <w:r w:rsidRPr="009F1EC0">
              <w:t>ňuje stavbu v chránenom území alebo v ochrannom pásme či na pozemku, ktorý nie je určený na zastav</w:t>
            </w:r>
            <w:r w:rsidRPr="009F1EC0">
              <w:t>a</w:t>
            </w:r>
            <w:r w:rsidRPr="009F1EC0">
              <w:t>nie, najmä na poľnohospodárskom alebo lesnom p</w:t>
            </w:r>
            <w:r w:rsidRPr="009F1EC0">
              <w:t>o</w:t>
            </w:r>
            <w:r w:rsidRPr="009F1EC0">
              <w:t>zemku.</w:t>
            </w:r>
          </w:p>
          <w:p w:rsidR="00B66D5E" w:rsidRDefault="00B66D5E" w:rsidP="00B66D5E">
            <w:pPr>
              <w:pStyle w:val="torvnyek-szoveg"/>
              <w:spacing w:line="276" w:lineRule="auto"/>
            </w:pPr>
            <w:r>
              <w:t>(5) Priestupku sa dopustí a potresce sa ten, kto usk</w:t>
            </w:r>
            <w:r>
              <w:t>u</w:t>
            </w:r>
            <w:r>
              <w:t>točňuje alebo užíva</w:t>
            </w:r>
          </w:p>
          <w:p w:rsidR="00B66D5E" w:rsidRDefault="00B66D5E" w:rsidP="00C32A09">
            <w:pPr>
              <w:pStyle w:val="torvnyek-szoveg"/>
              <w:spacing w:line="276" w:lineRule="auto"/>
              <w:ind w:left="284"/>
            </w:pPr>
            <w:r>
              <w:t>a) reklamnú stavbu, na ktorej najväčšia informačná plocha je menšia ako 3 m</w:t>
            </w:r>
            <w:r w:rsidRPr="00C32A09">
              <w:rPr>
                <w:vertAlign w:val="superscript"/>
              </w:rPr>
              <w:t>2</w:t>
            </w:r>
            <w:r>
              <w:t>, ktorú treba ohlásiť, bez takého ohlásenia alebo v rozpore s ním pokutou vo výške 150 eur,</w:t>
            </w:r>
          </w:p>
          <w:p w:rsidR="00B66D5E" w:rsidRDefault="00B66D5E" w:rsidP="00C32A09">
            <w:pPr>
              <w:pStyle w:val="torvnyek-szoveg"/>
              <w:spacing w:line="276" w:lineRule="auto"/>
              <w:ind w:left="284"/>
            </w:pPr>
            <w:r>
              <w:t>b) reklamnú stavbu, na ktorej najväčšia informačná plocha má veľkosť od 3 m</w:t>
            </w:r>
            <w:r w:rsidRPr="00C32A09">
              <w:rPr>
                <w:vertAlign w:val="superscript"/>
              </w:rPr>
              <w:t>2</w:t>
            </w:r>
            <w:r>
              <w:t xml:space="preserve"> do 20 m</w:t>
            </w:r>
            <w:r w:rsidRPr="00C32A09">
              <w:rPr>
                <w:vertAlign w:val="superscript"/>
              </w:rPr>
              <w:t>2</w:t>
            </w:r>
            <w:r>
              <w:t>, bez stavebn</w:t>
            </w:r>
            <w:r>
              <w:t>é</w:t>
            </w:r>
            <w:r>
              <w:t>ho povolenia alebo v rozpore s ním pokutou vo výške 250 eur,</w:t>
            </w:r>
          </w:p>
          <w:p w:rsidR="00B66D5E" w:rsidRDefault="00B66D5E" w:rsidP="00C32A09">
            <w:pPr>
              <w:pStyle w:val="torvnyek-szoveg"/>
              <w:spacing w:line="276" w:lineRule="auto"/>
              <w:ind w:left="284"/>
            </w:pPr>
            <w:r>
              <w:t>c) reklamnú stavbu, na ktorej najväčšia informačná plocha je väčšia ako 20 m</w:t>
            </w:r>
            <w:r w:rsidRPr="00C32A09">
              <w:rPr>
                <w:vertAlign w:val="superscript"/>
              </w:rPr>
              <w:t>2</w:t>
            </w:r>
            <w:r>
              <w:t>, bez stavebného povol</w:t>
            </w:r>
            <w:r>
              <w:t>e</w:t>
            </w:r>
            <w:r>
              <w:t>nia alebo v rozpore s ním, alebo bez kolaudačného rozhodnutia, alebo v rozpore s ním pokutou vo vý</w:t>
            </w:r>
            <w:r>
              <w:t>š</w:t>
            </w:r>
            <w:r>
              <w:t>ke 450 eur,</w:t>
            </w:r>
          </w:p>
          <w:p w:rsidR="00B66D5E" w:rsidRDefault="00B66D5E" w:rsidP="00C32A09">
            <w:pPr>
              <w:pStyle w:val="torvnyek-szoveg"/>
              <w:spacing w:line="276" w:lineRule="auto"/>
              <w:ind w:left="284"/>
            </w:pPr>
            <w:r>
              <w:t xml:space="preserve">d) reklamnú stavbu bez označenia (§ 86 ods. 4, § 142d ods. 2) a v lehote určenej stavebným úradom alebo inšpekciou nezabezpečí označenie reklamnej stavby pokutou vo výške 50 eur. </w:t>
            </w:r>
          </w:p>
          <w:p w:rsidR="00577249" w:rsidRPr="009F1EC0" w:rsidRDefault="00C32A09" w:rsidP="00577249">
            <w:pPr>
              <w:pStyle w:val="torvnyek-szoveg"/>
              <w:spacing w:line="276" w:lineRule="auto"/>
            </w:pPr>
            <w:r>
              <w:t>(6</w:t>
            </w:r>
            <w:r w:rsidR="00577249" w:rsidRPr="009F1EC0">
              <w:t>) Priestupky prejednáva stavebný úrad alebo inšpe</w:t>
            </w:r>
            <w:r w:rsidR="00577249" w:rsidRPr="009F1EC0">
              <w:t>k</w:t>
            </w:r>
            <w:r w:rsidR="00577249" w:rsidRPr="009F1EC0">
              <w:t>cia.</w:t>
            </w:r>
          </w:p>
          <w:p w:rsidR="00577249" w:rsidRPr="009F1EC0" w:rsidRDefault="00C32A09" w:rsidP="00577249">
            <w:pPr>
              <w:pStyle w:val="torvnyek-szoveg"/>
              <w:spacing w:line="276" w:lineRule="auto"/>
            </w:pPr>
            <w:r>
              <w:t>(7)</w:t>
            </w:r>
            <w:r w:rsidR="00577249" w:rsidRPr="009F1EC0">
              <w:t xml:space="preserve"> Na priestupky a ich prejednávanie sa vzťahujú vš</w:t>
            </w:r>
            <w:r w:rsidR="00577249" w:rsidRPr="009F1EC0">
              <w:t>e</w:t>
            </w:r>
            <w:r w:rsidR="00577249" w:rsidRPr="009F1EC0">
              <w:t>obecné predpisy o priestupkoch.</w:t>
            </w:r>
            <w:r w:rsidR="00577249" w:rsidRPr="009F1EC0">
              <w:rPr>
                <w:vertAlign w:val="superscript"/>
              </w:rPr>
              <w:t>10)</w:t>
            </w:r>
          </w:p>
          <w:p w:rsidR="00577249" w:rsidRPr="009F1EC0" w:rsidRDefault="00577249" w:rsidP="002767D4">
            <w:pPr>
              <w:pStyle w:val="torvnyek-szoveg"/>
              <w:spacing w:line="276" w:lineRule="auto"/>
              <w:jc w:val="left"/>
            </w:pPr>
          </w:p>
        </w:tc>
      </w:tr>
      <w:tr w:rsidR="00577249"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106. §</w:t>
            </w:r>
          </w:p>
          <w:p w:rsidR="00577249" w:rsidRPr="009F1EC0" w:rsidRDefault="00577249" w:rsidP="00577249">
            <w:pPr>
              <w:pStyle w:val="torvnyek-paragrafus"/>
              <w:spacing w:line="276" w:lineRule="auto"/>
              <w:rPr>
                <w:lang w:val="hu-HU"/>
              </w:rPr>
            </w:pPr>
            <w:r w:rsidRPr="009F1EC0">
              <w:rPr>
                <w:lang w:val="hu-HU"/>
              </w:rPr>
              <w:t xml:space="preserve">A közigazgatási vétségek </w:t>
            </w:r>
          </w:p>
          <w:p w:rsidR="00577249" w:rsidRPr="009F1EC0" w:rsidRDefault="00577249" w:rsidP="00577249">
            <w:pPr>
              <w:pStyle w:val="torvnyek-szoveg"/>
              <w:spacing w:line="276" w:lineRule="auto"/>
              <w:rPr>
                <w:lang w:val="hu-HU"/>
              </w:rPr>
            </w:pPr>
            <w:r w:rsidRPr="009F1EC0">
              <w:rPr>
                <w:lang w:val="hu-HU"/>
              </w:rPr>
              <w:t>(1) Az építésügyi hivatal vagy felügyelet 400 000 szl</w:t>
            </w:r>
            <w:r w:rsidRPr="009F1EC0">
              <w:rPr>
                <w:lang w:val="hu-HU"/>
              </w:rPr>
              <w:t>o</w:t>
            </w:r>
            <w:r w:rsidRPr="009F1EC0">
              <w:rPr>
                <w:lang w:val="hu-HU"/>
              </w:rPr>
              <w:t xml:space="preserve">vák koronáig terjedő bírsággal sújtja azt a jogi személyt vagy vállalkozásra jogosult természetes személyt, aki </w:t>
            </w:r>
          </w:p>
          <w:p w:rsidR="00577249" w:rsidRPr="009F1EC0" w:rsidRDefault="00577249" w:rsidP="00577249">
            <w:pPr>
              <w:pStyle w:val="torvnyek-szoveg"/>
              <w:spacing w:line="276" w:lineRule="auto"/>
              <w:ind w:left="284"/>
              <w:rPr>
                <w:lang w:val="hu-HU"/>
              </w:rPr>
            </w:pPr>
            <w:r w:rsidRPr="009F1EC0">
              <w:rPr>
                <w:lang w:val="hu-HU"/>
              </w:rPr>
              <w:t xml:space="preserve">a) olyan egyszerű építményt, </w:t>
            </w:r>
            <w:r>
              <w:rPr>
                <w:lang w:val="hu-HU"/>
              </w:rPr>
              <w:t>kisméretű</w:t>
            </w:r>
            <w:r w:rsidRPr="009F1EC0">
              <w:rPr>
                <w:lang w:val="hu-HU"/>
              </w:rPr>
              <w:t xml:space="preserve"> építményt, építészeti kiigazításokat vagy karbantartó munkál</w:t>
            </w:r>
            <w:r w:rsidRPr="009F1EC0">
              <w:rPr>
                <w:lang w:val="hu-HU"/>
              </w:rPr>
              <w:t>a</w:t>
            </w:r>
            <w:r w:rsidRPr="009F1EC0">
              <w:rPr>
                <w:lang w:val="hu-HU"/>
              </w:rPr>
              <w:t>tokat valósít meg, amelyeket be kell jelenteni, de nem je</w:t>
            </w:r>
            <w:r>
              <w:rPr>
                <w:lang w:val="hu-HU"/>
              </w:rPr>
              <w:t>len</w:t>
            </w:r>
            <w:r w:rsidRPr="009F1EC0">
              <w:rPr>
                <w:lang w:val="hu-HU"/>
              </w:rPr>
              <w:t xml:space="preserve">tette be, vagy a bejelentéssel ellentétesen jár el, </w:t>
            </w:r>
          </w:p>
          <w:p w:rsidR="00577249" w:rsidRPr="009F1EC0" w:rsidRDefault="00577249" w:rsidP="00577249">
            <w:pPr>
              <w:pStyle w:val="torvnyek-szoveg"/>
              <w:spacing w:line="276" w:lineRule="auto"/>
              <w:ind w:left="284"/>
              <w:rPr>
                <w:lang w:val="hu-HU"/>
              </w:rPr>
            </w:pPr>
            <w:r w:rsidRPr="009F1EC0">
              <w:rPr>
                <w:lang w:val="hu-HU"/>
              </w:rPr>
              <w:t xml:space="preserve">b) a jelen törvény olvasata szerinti tereprendezést és terepmunkálatokat végez, amelyekhez az építésügyi hivatal engedélye szükséges, ilyen engedély nélkül vagy azzal ellentétesen eljárva, </w:t>
            </w:r>
          </w:p>
          <w:p w:rsidR="00577249" w:rsidRPr="009F1EC0" w:rsidRDefault="00577249" w:rsidP="00577249">
            <w:pPr>
              <w:pStyle w:val="torvnyek-szoveg"/>
              <w:spacing w:line="276" w:lineRule="auto"/>
              <w:ind w:left="284"/>
              <w:rPr>
                <w:lang w:val="hu-HU"/>
              </w:rPr>
            </w:pPr>
            <w:r w:rsidRPr="009F1EC0">
              <w:rPr>
                <w:lang w:val="hu-HU"/>
              </w:rPr>
              <w:t>c) nem biztosítja az állami építési felügyelet elvé</w:t>
            </w:r>
            <w:r w:rsidRPr="009F1EC0">
              <w:rPr>
                <w:lang w:val="hu-HU"/>
              </w:rPr>
              <w:t>g</w:t>
            </w:r>
            <w:r w:rsidRPr="009F1EC0">
              <w:rPr>
                <w:lang w:val="hu-HU"/>
              </w:rPr>
              <w:t>zéséhez szükséges feltételeket, akadályozza annak végrehajtását, nem teljesíti az állami építési fel</w:t>
            </w:r>
            <w:r w:rsidRPr="009F1EC0">
              <w:rPr>
                <w:lang w:val="hu-HU"/>
              </w:rPr>
              <w:t>ü</w:t>
            </w:r>
            <w:r w:rsidRPr="009F1EC0">
              <w:rPr>
                <w:lang w:val="hu-HU"/>
              </w:rPr>
              <w:t xml:space="preserve">gyelet szervének felszólítását [102. § 2. bekezdése], </w:t>
            </w:r>
            <w:r w:rsidRPr="009F1EC0">
              <w:rPr>
                <w:lang w:val="hu-HU"/>
              </w:rPr>
              <w:lastRenderedPageBreak/>
              <w:t xml:space="preserve">vagy nem teszi meg az állami építési felügyelet szervei által elrendelt intézkedést, </w:t>
            </w:r>
          </w:p>
          <w:p w:rsidR="00577249" w:rsidRPr="009F1EC0" w:rsidRDefault="00577249" w:rsidP="00577249">
            <w:pPr>
              <w:pStyle w:val="torvnyek-szoveg"/>
              <w:spacing w:line="276" w:lineRule="auto"/>
              <w:ind w:left="284"/>
              <w:rPr>
                <w:lang w:val="hu-HU"/>
              </w:rPr>
            </w:pPr>
            <w:r w:rsidRPr="009F1EC0">
              <w:rPr>
                <w:lang w:val="hu-HU"/>
              </w:rPr>
              <w:t>d) az állami építési felügyelet szervének ismételt felszólítása vagy az építésügyi hivatal határozata e</w:t>
            </w:r>
            <w:r w:rsidRPr="009F1EC0">
              <w:rPr>
                <w:lang w:val="hu-HU"/>
              </w:rPr>
              <w:t>l</w:t>
            </w:r>
            <w:r w:rsidRPr="009F1EC0">
              <w:rPr>
                <w:lang w:val="hu-HU"/>
              </w:rPr>
              <w:t xml:space="preserve">lenére elhanyagolja az építményt, </w:t>
            </w:r>
          </w:p>
          <w:p w:rsidR="00577249" w:rsidRPr="0002786A" w:rsidRDefault="00C32A09" w:rsidP="00577249">
            <w:pPr>
              <w:pStyle w:val="torvnyek-szoveg"/>
              <w:spacing w:line="276" w:lineRule="auto"/>
              <w:ind w:left="284"/>
              <w:rPr>
                <w:lang w:val="hu-HU"/>
              </w:rPr>
            </w:pPr>
            <w:r>
              <w:rPr>
                <w:lang w:val="hu-HU"/>
              </w:rPr>
              <w:t>e</w:t>
            </w:r>
            <w:r w:rsidR="00577249" w:rsidRPr="0002786A">
              <w:rPr>
                <w:lang w:val="hu-HU"/>
              </w:rPr>
              <w:t>) a nem lakás céljára szolgáló épület kivitelezőj</w:t>
            </w:r>
            <w:r w:rsidR="00577249" w:rsidRPr="0002786A">
              <w:rPr>
                <w:lang w:val="hu-HU"/>
              </w:rPr>
              <w:t>e</w:t>
            </w:r>
            <w:r w:rsidR="00577249" w:rsidRPr="0002786A">
              <w:rPr>
                <w:lang w:val="hu-HU"/>
              </w:rPr>
              <w:t>ként nem nyújtja be a használatbavételi határozat szerinti határidőre (82. § 3. bek.) a használatba vett épület energetikai tanúsítványát.</w:t>
            </w:r>
          </w:p>
          <w:p w:rsidR="00577249" w:rsidRPr="009F1EC0" w:rsidRDefault="00577249" w:rsidP="00577249">
            <w:pPr>
              <w:pStyle w:val="torvnyek-szoveg"/>
              <w:spacing w:line="276" w:lineRule="auto"/>
              <w:rPr>
                <w:lang w:val="hu-HU"/>
              </w:rPr>
            </w:pPr>
            <w:r w:rsidRPr="009F1EC0">
              <w:rPr>
                <w:lang w:val="hu-HU"/>
              </w:rPr>
              <w:t>(2) Az építésügyi hivatal vagy felügyelet 2 millió szl</w:t>
            </w:r>
            <w:r w:rsidRPr="009F1EC0">
              <w:rPr>
                <w:lang w:val="hu-HU"/>
              </w:rPr>
              <w:t>o</w:t>
            </w:r>
            <w:r w:rsidRPr="009F1EC0">
              <w:rPr>
                <w:lang w:val="hu-HU"/>
              </w:rPr>
              <w:t>vák koronáig terjedő bírsággal sújtja azt a jogi személyt vagy vállalkozásra jogosult természetes személyt, aki</w:t>
            </w:r>
          </w:p>
          <w:p w:rsidR="00577249" w:rsidRPr="009F1EC0" w:rsidRDefault="00577249" w:rsidP="00577249">
            <w:pPr>
              <w:pStyle w:val="torvnyek-szoveg"/>
              <w:spacing w:line="276" w:lineRule="auto"/>
              <w:ind w:left="284"/>
              <w:rPr>
                <w:lang w:val="hu-HU"/>
              </w:rPr>
            </w:pPr>
            <w:r w:rsidRPr="009F1EC0">
              <w:rPr>
                <w:lang w:val="hu-HU"/>
              </w:rPr>
              <w:t>a) az építmény megvalósítására nem megfelelő ép</w:t>
            </w:r>
            <w:r w:rsidRPr="009F1EC0">
              <w:rPr>
                <w:lang w:val="hu-HU"/>
              </w:rPr>
              <w:t>í</w:t>
            </w:r>
            <w:r w:rsidRPr="009F1EC0">
              <w:rPr>
                <w:lang w:val="hu-HU"/>
              </w:rPr>
              <w:t>tőanyagot használt (43.f §),</w:t>
            </w:r>
          </w:p>
          <w:p w:rsidR="00577249" w:rsidRPr="009F1EC0" w:rsidRDefault="00577249" w:rsidP="00577249">
            <w:pPr>
              <w:pStyle w:val="torvnyek-szoveg"/>
              <w:spacing w:line="276" w:lineRule="auto"/>
              <w:ind w:left="284"/>
              <w:rPr>
                <w:lang w:val="hu-HU"/>
              </w:rPr>
            </w:pPr>
            <w:r w:rsidRPr="009F1EC0">
              <w:rPr>
                <w:lang w:val="hu-HU"/>
              </w:rPr>
              <w:t xml:space="preserve">b) építési engedély nélkül vagy azzal ellentétesen módosítja az építményt, </w:t>
            </w:r>
          </w:p>
          <w:p w:rsidR="00577249" w:rsidRPr="009F1EC0" w:rsidRDefault="00577249" w:rsidP="00577249">
            <w:pPr>
              <w:pStyle w:val="torvnyek-szoveg"/>
              <w:spacing w:line="276" w:lineRule="auto"/>
              <w:ind w:left="284"/>
              <w:rPr>
                <w:lang w:val="hu-HU"/>
              </w:rPr>
            </w:pPr>
            <w:r w:rsidRPr="009F1EC0">
              <w:rPr>
                <w:lang w:val="hu-HU"/>
              </w:rPr>
              <w:t xml:space="preserve">c) az illetékes szerv engedélye nélkül eltávolítja az építményt, </w:t>
            </w:r>
          </w:p>
          <w:p w:rsidR="00577249" w:rsidRPr="009F1EC0" w:rsidRDefault="00577249" w:rsidP="00577249">
            <w:pPr>
              <w:pStyle w:val="torvnyek-szoveg"/>
              <w:spacing w:line="276" w:lineRule="auto"/>
              <w:ind w:left="284"/>
              <w:rPr>
                <w:lang w:val="hu-HU"/>
              </w:rPr>
            </w:pPr>
            <w:r w:rsidRPr="009F1EC0">
              <w:rPr>
                <w:lang w:val="hu-HU"/>
              </w:rPr>
              <w:t xml:space="preserve">d) az építkezés befejezése után nem távolítja el az építési terület átmeneti berendezéseit, </w:t>
            </w:r>
          </w:p>
          <w:p w:rsidR="00577249" w:rsidRPr="009F1EC0" w:rsidRDefault="00577249" w:rsidP="00577249">
            <w:pPr>
              <w:pStyle w:val="torvnyek-szoveg"/>
              <w:spacing w:line="276" w:lineRule="auto"/>
              <w:ind w:left="284"/>
              <w:rPr>
                <w:lang w:val="hu-HU"/>
              </w:rPr>
            </w:pPr>
            <w:r w:rsidRPr="009F1EC0">
              <w:rPr>
                <w:lang w:val="hu-HU"/>
              </w:rPr>
              <w:t xml:space="preserve">e) más személy számára olyan építkezést valósít meg, amely nem szerepel tevékenységi körében, </w:t>
            </w:r>
          </w:p>
          <w:p w:rsidR="00577249" w:rsidRPr="009F1EC0" w:rsidRDefault="00577249" w:rsidP="00577249">
            <w:pPr>
              <w:pStyle w:val="torvnyek-szoveg"/>
              <w:spacing w:line="276" w:lineRule="auto"/>
              <w:ind w:left="284"/>
              <w:rPr>
                <w:lang w:val="hu-HU"/>
              </w:rPr>
            </w:pPr>
            <w:r w:rsidRPr="009F1EC0">
              <w:rPr>
                <w:lang w:val="hu-HU"/>
              </w:rPr>
              <w:t>f) a meghatározott időre nem nyújtja be az elkerü</w:t>
            </w:r>
            <w:r w:rsidRPr="009F1EC0">
              <w:rPr>
                <w:lang w:val="hu-HU"/>
              </w:rPr>
              <w:t>l</w:t>
            </w:r>
            <w:r w:rsidRPr="009F1EC0">
              <w:rPr>
                <w:lang w:val="hu-HU"/>
              </w:rPr>
              <w:t>hetetlen kiigazításokhoz szükséges dokumentációt vagy nem végzi el az elrendelt szükségszerű kiig</w:t>
            </w:r>
            <w:r w:rsidRPr="009F1EC0">
              <w:rPr>
                <w:lang w:val="hu-HU"/>
              </w:rPr>
              <w:t>a</w:t>
            </w:r>
            <w:r w:rsidRPr="009F1EC0">
              <w:rPr>
                <w:lang w:val="hu-HU"/>
              </w:rPr>
              <w:t xml:space="preserve">zításokat (87. §), </w:t>
            </w:r>
          </w:p>
          <w:p w:rsidR="00577249" w:rsidRPr="009F1EC0" w:rsidRDefault="00577249" w:rsidP="00577249">
            <w:pPr>
              <w:pStyle w:val="torvnyek-szoveg"/>
              <w:spacing w:line="276" w:lineRule="auto"/>
              <w:ind w:left="284"/>
              <w:rPr>
                <w:lang w:val="hu-HU"/>
              </w:rPr>
            </w:pPr>
            <w:r w:rsidRPr="009F1EC0">
              <w:rPr>
                <w:lang w:val="hu-HU"/>
              </w:rPr>
              <w:t>g) azzal rontja a környezetet, hogy az építési eng</w:t>
            </w:r>
            <w:r w:rsidRPr="009F1EC0">
              <w:rPr>
                <w:lang w:val="hu-HU"/>
              </w:rPr>
              <w:t>e</w:t>
            </w:r>
            <w:r w:rsidRPr="009F1EC0">
              <w:rPr>
                <w:lang w:val="hu-HU"/>
              </w:rPr>
              <w:t>déllyel ellentétesen elodázza az építkezés határid</w:t>
            </w:r>
            <w:r w:rsidRPr="009F1EC0">
              <w:rPr>
                <w:lang w:val="hu-HU"/>
              </w:rPr>
              <w:t>e</w:t>
            </w:r>
            <w:r w:rsidRPr="009F1EC0">
              <w:rPr>
                <w:lang w:val="hu-HU"/>
              </w:rPr>
              <w:t>jét.</w:t>
            </w:r>
          </w:p>
          <w:p w:rsidR="00577249" w:rsidRPr="009F1EC0" w:rsidRDefault="00577249" w:rsidP="00577249">
            <w:pPr>
              <w:pStyle w:val="torvnyek-szoveg"/>
              <w:spacing w:line="276" w:lineRule="auto"/>
              <w:rPr>
                <w:lang w:val="hu-HU"/>
              </w:rPr>
            </w:pPr>
            <w:r w:rsidRPr="009F1EC0">
              <w:rPr>
                <w:lang w:val="hu-HU"/>
              </w:rPr>
              <w:t>(3) Az építésügyi hivatal vagy felügyelet 5 millió szl</w:t>
            </w:r>
            <w:r w:rsidRPr="009F1EC0">
              <w:rPr>
                <w:lang w:val="hu-HU"/>
              </w:rPr>
              <w:t>o</w:t>
            </w:r>
            <w:r w:rsidRPr="009F1EC0">
              <w:rPr>
                <w:lang w:val="hu-HU"/>
              </w:rPr>
              <w:t xml:space="preserve">vák koronáig terjedő bírsággal sújtja azt a jogi személyt vagy vállalkozásra jogosult természetes személyt, aki </w:t>
            </w:r>
          </w:p>
          <w:p w:rsidR="00577249" w:rsidRPr="009F1EC0" w:rsidRDefault="00577249" w:rsidP="00577249">
            <w:pPr>
              <w:pStyle w:val="torvnyek-szoveg"/>
              <w:spacing w:line="276" w:lineRule="auto"/>
              <w:ind w:left="284"/>
              <w:rPr>
                <w:lang w:val="hu-HU"/>
              </w:rPr>
            </w:pPr>
            <w:r w:rsidRPr="009F1EC0">
              <w:rPr>
                <w:lang w:val="hu-HU"/>
              </w:rPr>
              <w:t>a) területrendezési határozat nélkül vagy azzal e</w:t>
            </w:r>
            <w:r w:rsidRPr="009F1EC0">
              <w:rPr>
                <w:lang w:val="hu-HU"/>
              </w:rPr>
              <w:t>l</w:t>
            </w:r>
            <w:r w:rsidRPr="009F1EC0">
              <w:rPr>
                <w:lang w:val="hu-HU"/>
              </w:rPr>
              <w:t xml:space="preserve">lentétesen olyan tevékenységeket végez, melyekhez területrendezési határozat szükséges, </w:t>
            </w:r>
          </w:p>
          <w:p w:rsidR="00577249" w:rsidRPr="009F1EC0" w:rsidRDefault="00577249" w:rsidP="00577249">
            <w:pPr>
              <w:pStyle w:val="torvnyek-szoveg"/>
              <w:spacing w:line="276" w:lineRule="auto"/>
              <w:ind w:left="284"/>
              <w:rPr>
                <w:lang w:val="hu-HU"/>
              </w:rPr>
            </w:pPr>
            <w:r w:rsidRPr="009F1EC0">
              <w:rPr>
                <w:lang w:val="hu-HU"/>
              </w:rPr>
              <w:t xml:space="preserve">b) építési engedély nélkül vagy azzal ellentétesen valósítja meg az építményt, </w:t>
            </w:r>
          </w:p>
          <w:p w:rsidR="00577249" w:rsidRPr="009F1EC0" w:rsidRDefault="00577249" w:rsidP="00577249">
            <w:pPr>
              <w:pStyle w:val="torvnyek-szoveg"/>
              <w:spacing w:line="276" w:lineRule="auto"/>
              <w:ind w:left="284"/>
              <w:rPr>
                <w:lang w:val="hu-HU"/>
              </w:rPr>
            </w:pPr>
            <w:r w:rsidRPr="009F1EC0">
              <w:rPr>
                <w:lang w:val="hu-HU"/>
              </w:rPr>
              <w:t>c) oly mértékben elhanyagolja az építményt, hogy annak állapota az emberek életét és egészségét v</w:t>
            </w:r>
            <w:r w:rsidRPr="009F1EC0">
              <w:rPr>
                <w:lang w:val="hu-HU"/>
              </w:rPr>
              <w:t>e</w:t>
            </w:r>
            <w:r w:rsidRPr="009F1EC0">
              <w:rPr>
                <w:lang w:val="hu-HU"/>
              </w:rPr>
              <w:t xml:space="preserve">szélyezteti, </w:t>
            </w:r>
          </w:p>
          <w:p w:rsidR="00577249" w:rsidRPr="009F1EC0" w:rsidRDefault="00577249" w:rsidP="00577249">
            <w:pPr>
              <w:pStyle w:val="torvnyek-szoveg"/>
              <w:spacing w:line="276" w:lineRule="auto"/>
              <w:ind w:left="284"/>
              <w:rPr>
                <w:lang w:val="hu-HU"/>
              </w:rPr>
            </w:pPr>
            <w:r w:rsidRPr="009F1EC0">
              <w:rPr>
                <w:lang w:val="hu-HU"/>
              </w:rPr>
              <w:t>d) a használatbavételi határozat nélkül vagy azzal ellentétesen használja az építményt, vagy az épí</w:t>
            </w:r>
            <w:r w:rsidRPr="009F1EC0">
              <w:rPr>
                <w:lang w:val="hu-HU"/>
              </w:rPr>
              <w:t>t</w:t>
            </w:r>
            <w:r w:rsidRPr="009F1EC0">
              <w:rPr>
                <w:lang w:val="hu-HU"/>
              </w:rPr>
              <w:t>mény tulajdonosaként vagy más használatra jog</w:t>
            </w:r>
            <w:r w:rsidRPr="009F1EC0">
              <w:rPr>
                <w:lang w:val="hu-HU"/>
              </w:rPr>
              <w:t>o</w:t>
            </w:r>
            <w:r w:rsidRPr="009F1EC0">
              <w:rPr>
                <w:lang w:val="hu-HU"/>
              </w:rPr>
              <w:t>sult személyként más személynek lehetővé teszi az épület használatát a használatbavételi határozat ki</w:t>
            </w:r>
            <w:r w:rsidRPr="009F1EC0">
              <w:rPr>
                <w:lang w:val="hu-HU"/>
              </w:rPr>
              <w:t>a</w:t>
            </w:r>
            <w:r w:rsidRPr="009F1EC0">
              <w:rPr>
                <w:lang w:val="hu-HU"/>
              </w:rPr>
              <w:t xml:space="preserve">dása előtt vagy azzal ellentétesen, </w:t>
            </w:r>
          </w:p>
          <w:p w:rsidR="00577249" w:rsidRPr="009F1EC0" w:rsidRDefault="00577249" w:rsidP="00577249">
            <w:pPr>
              <w:pStyle w:val="torvnyek-szoveg"/>
              <w:spacing w:line="276" w:lineRule="auto"/>
              <w:ind w:left="284"/>
              <w:rPr>
                <w:lang w:val="hu-HU"/>
              </w:rPr>
            </w:pPr>
            <w:r w:rsidRPr="009F1EC0">
              <w:rPr>
                <w:lang w:val="hu-HU"/>
              </w:rPr>
              <w:t>e) komoly indok nélkül nem végezte el az építé</w:t>
            </w:r>
            <w:r w:rsidRPr="009F1EC0">
              <w:rPr>
                <w:lang w:val="hu-HU"/>
              </w:rPr>
              <w:t>s</w:t>
            </w:r>
            <w:r w:rsidRPr="009F1EC0">
              <w:rPr>
                <w:lang w:val="hu-HU"/>
              </w:rPr>
              <w:t>ügyi hivatal által elrendelt halaszthatatlan biztons</w:t>
            </w:r>
            <w:r w:rsidRPr="009F1EC0">
              <w:rPr>
                <w:lang w:val="hu-HU"/>
              </w:rPr>
              <w:t>á</w:t>
            </w:r>
            <w:r w:rsidRPr="009F1EC0">
              <w:rPr>
                <w:lang w:val="hu-HU"/>
              </w:rPr>
              <w:t xml:space="preserve">gi munkálatokat, </w:t>
            </w:r>
          </w:p>
          <w:p w:rsidR="00577249" w:rsidRPr="009F1EC0" w:rsidRDefault="00577249" w:rsidP="00577249">
            <w:pPr>
              <w:pStyle w:val="torvnyek-szoveg"/>
              <w:spacing w:line="276" w:lineRule="auto"/>
              <w:ind w:left="284"/>
              <w:rPr>
                <w:lang w:val="hu-HU"/>
              </w:rPr>
            </w:pPr>
            <w:r w:rsidRPr="009F1EC0">
              <w:rPr>
                <w:lang w:val="hu-HU"/>
              </w:rPr>
              <w:t>f) a meghatározott határidőn belül nem teljesítette az illetékes építésügyi hivatal építmény eltávolítás</w:t>
            </w:r>
            <w:r w:rsidRPr="009F1EC0">
              <w:rPr>
                <w:lang w:val="hu-HU"/>
              </w:rPr>
              <w:t>á</w:t>
            </w:r>
            <w:r w:rsidRPr="009F1EC0">
              <w:rPr>
                <w:lang w:val="hu-HU"/>
              </w:rPr>
              <w:t xml:space="preserve">ról szóló határozatát. </w:t>
            </w:r>
          </w:p>
          <w:p w:rsidR="0097738A" w:rsidRPr="0097738A" w:rsidRDefault="0097738A" w:rsidP="0097738A">
            <w:pPr>
              <w:pStyle w:val="torvnyek-szoveg"/>
              <w:spacing w:line="276" w:lineRule="auto"/>
              <w:rPr>
                <w:lang w:val="hu-HU"/>
              </w:rPr>
            </w:pPr>
            <w:r w:rsidRPr="0097738A">
              <w:rPr>
                <w:lang w:val="hu-HU"/>
              </w:rPr>
              <w:t>(4) Az építésügyi hivatal vagy felügyelet azt a jogi személyt vagy vállalkozásra jogosult természetes sz</w:t>
            </w:r>
            <w:r w:rsidRPr="0097738A">
              <w:rPr>
                <w:lang w:val="hu-HU"/>
              </w:rPr>
              <w:t>e</w:t>
            </w:r>
            <w:r w:rsidRPr="0097738A">
              <w:rPr>
                <w:lang w:val="hu-HU"/>
              </w:rPr>
              <w:lastRenderedPageBreak/>
              <w:t xml:space="preserve">mélyt, mely/aki olyan reklámépítményt hoz létre vagy használ </w:t>
            </w:r>
          </w:p>
          <w:p w:rsidR="0097738A" w:rsidRPr="0097738A" w:rsidRDefault="0097738A" w:rsidP="0097738A">
            <w:pPr>
              <w:pStyle w:val="torvnyek-szoveg"/>
              <w:spacing w:line="276" w:lineRule="auto"/>
              <w:ind w:left="284"/>
              <w:rPr>
                <w:lang w:val="hu-HU"/>
              </w:rPr>
            </w:pPr>
            <w:r w:rsidRPr="0097738A">
              <w:rPr>
                <w:lang w:val="hu-HU"/>
              </w:rPr>
              <w:t>a) melynek legnagyobb információs felülete kisebb, mint 3 m</w:t>
            </w:r>
            <w:r w:rsidRPr="0097738A">
              <w:rPr>
                <w:vertAlign w:val="superscript"/>
                <w:lang w:val="hu-HU"/>
              </w:rPr>
              <w:t>2</w:t>
            </w:r>
            <w:r w:rsidRPr="0097738A">
              <w:rPr>
                <w:lang w:val="hu-HU"/>
              </w:rPr>
              <w:t>, amelyet be kell jelenteni, és ilyen bej</w:t>
            </w:r>
            <w:r w:rsidRPr="0097738A">
              <w:rPr>
                <w:lang w:val="hu-HU"/>
              </w:rPr>
              <w:t>e</w:t>
            </w:r>
            <w:r w:rsidRPr="0097738A">
              <w:rPr>
                <w:lang w:val="hu-HU"/>
              </w:rPr>
              <w:t>lentés nélkül vagy az</w:t>
            </w:r>
            <w:r>
              <w:rPr>
                <w:lang w:val="hu-HU"/>
              </w:rPr>
              <w:t>zal ellentétesen működteti, 150 </w:t>
            </w:r>
            <w:r w:rsidRPr="0097738A">
              <w:rPr>
                <w:lang w:val="hu-HU"/>
              </w:rPr>
              <w:t xml:space="preserve">euró bírsággal sújtja, </w:t>
            </w:r>
          </w:p>
          <w:p w:rsidR="0097738A" w:rsidRPr="0097738A" w:rsidRDefault="0097738A" w:rsidP="0097738A">
            <w:pPr>
              <w:pStyle w:val="torvnyek-szoveg"/>
              <w:spacing w:line="276" w:lineRule="auto"/>
              <w:ind w:left="284"/>
              <w:rPr>
                <w:lang w:val="hu-HU"/>
              </w:rPr>
            </w:pPr>
            <w:r w:rsidRPr="0097738A">
              <w:rPr>
                <w:lang w:val="hu-HU"/>
              </w:rPr>
              <w:t>b) melynek legnagyobb információs felületének m</w:t>
            </w:r>
            <w:r w:rsidRPr="0097738A">
              <w:rPr>
                <w:lang w:val="hu-HU"/>
              </w:rPr>
              <w:t>é</w:t>
            </w:r>
            <w:r w:rsidRPr="0097738A">
              <w:rPr>
                <w:lang w:val="hu-HU"/>
              </w:rPr>
              <w:t>rete 3 m</w:t>
            </w:r>
            <w:r w:rsidRPr="0097738A">
              <w:rPr>
                <w:vertAlign w:val="superscript"/>
                <w:lang w:val="hu-HU"/>
              </w:rPr>
              <w:t>2</w:t>
            </w:r>
            <w:r w:rsidRPr="0097738A">
              <w:rPr>
                <w:lang w:val="hu-HU"/>
              </w:rPr>
              <w:t>-től 20 m</w:t>
            </w:r>
            <w:r w:rsidRPr="0097738A">
              <w:rPr>
                <w:vertAlign w:val="superscript"/>
                <w:lang w:val="hu-HU"/>
              </w:rPr>
              <w:t>2</w:t>
            </w:r>
            <w:r w:rsidRPr="0097738A">
              <w:rPr>
                <w:lang w:val="hu-HU"/>
              </w:rPr>
              <w:t>-ig terjed, építési engedély nélkül vagy azzal ellentétesen működteti, 250 euró bírsá</w:t>
            </w:r>
            <w:r w:rsidRPr="0097738A">
              <w:rPr>
                <w:lang w:val="hu-HU"/>
              </w:rPr>
              <w:t>g</w:t>
            </w:r>
            <w:r w:rsidRPr="0097738A">
              <w:rPr>
                <w:lang w:val="hu-HU"/>
              </w:rPr>
              <w:t xml:space="preserve">gal sújtja, </w:t>
            </w:r>
          </w:p>
          <w:p w:rsidR="0097738A" w:rsidRPr="0097738A" w:rsidRDefault="0097738A" w:rsidP="0097738A">
            <w:pPr>
              <w:pStyle w:val="torvnyek-szoveg"/>
              <w:spacing w:line="276" w:lineRule="auto"/>
              <w:ind w:left="284"/>
              <w:rPr>
                <w:lang w:val="hu-HU"/>
              </w:rPr>
            </w:pPr>
            <w:r w:rsidRPr="0097738A">
              <w:rPr>
                <w:lang w:val="hu-HU"/>
              </w:rPr>
              <w:t>c) melynek legnagyobb információs felülete n</w:t>
            </w:r>
            <w:r w:rsidRPr="0097738A">
              <w:rPr>
                <w:lang w:val="hu-HU"/>
              </w:rPr>
              <w:t>a</w:t>
            </w:r>
            <w:r w:rsidRPr="0097738A">
              <w:rPr>
                <w:lang w:val="hu-HU"/>
              </w:rPr>
              <w:t>gyobb, mint 20 m</w:t>
            </w:r>
            <w:r w:rsidRPr="0097738A">
              <w:rPr>
                <w:vertAlign w:val="superscript"/>
                <w:lang w:val="hu-HU"/>
              </w:rPr>
              <w:t>2</w:t>
            </w:r>
            <w:r w:rsidRPr="0097738A">
              <w:rPr>
                <w:lang w:val="hu-HU"/>
              </w:rPr>
              <w:t>, építési engedély nélkül vagy a</w:t>
            </w:r>
            <w:r w:rsidRPr="0097738A">
              <w:rPr>
                <w:lang w:val="hu-HU"/>
              </w:rPr>
              <w:t>z</w:t>
            </w:r>
            <w:r w:rsidRPr="0097738A">
              <w:rPr>
                <w:lang w:val="hu-HU"/>
              </w:rPr>
              <w:t xml:space="preserve">zal ellentétesen, vagy használatbavételi határozat nélkül, vagy azzal ellentétesen működteti, 450 euró bírsággal sújtja, </w:t>
            </w:r>
          </w:p>
          <w:p w:rsidR="0097738A" w:rsidRPr="0097738A" w:rsidRDefault="0097738A" w:rsidP="0097738A">
            <w:pPr>
              <w:pStyle w:val="torvnyek-szoveg"/>
              <w:spacing w:line="276" w:lineRule="auto"/>
              <w:ind w:left="284"/>
              <w:rPr>
                <w:lang w:val="hu-HU"/>
              </w:rPr>
            </w:pPr>
            <w:r w:rsidRPr="0097738A">
              <w:rPr>
                <w:lang w:val="hu-HU"/>
              </w:rPr>
              <w:t>d) amely nincs megjelö</w:t>
            </w:r>
            <w:r>
              <w:rPr>
                <w:lang w:val="hu-HU"/>
              </w:rPr>
              <w:t>lve (86. § 4. bek., 142. d § 2. </w:t>
            </w:r>
            <w:r w:rsidRPr="0097738A">
              <w:rPr>
                <w:lang w:val="hu-HU"/>
              </w:rPr>
              <w:t>bek.) és az építésügyi hivatal vagy felügyelet által meghatározott határidőben nem biztosítja a reklá</w:t>
            </w:r>
            <w:r w:rsidRPr="0097738A">
              <w:rPr>
                <w:lang w:val="hu-HU"/>
              </w:rPr>
              <w:t>m</w:t>
            </w:r>
            <w:r w:rsidRPr="0097738A">
              <w:rPr>
                <w:lang w:val="hu-HU"/>
              </w:rPr>
              <w:t xml:space="preserve">építmény megjelölését, 50 euró bírsággal sújtja. </w:t>
            </w:r>
          </w:p>
          <w:p w:rsidR="0097738A" w:rsidRPr="0097738A" w:rsidRDefault="0097738A" w:rsidP="0097738A">
            <w:pPr>
              <w:pStyle w:val="torvnyek-szoveg"/>
              <w:spacing w:line="276" w:lineRule="auto"/>
              <w:rPr>
                <w:lang w:val="hu-HU"/>
              </w:rPr>
            </w:pPr>
            <w:r w:rsidRPr="0097738A">
              <w:rPr>
                <w:lang w:val="hu-HU"/>
              </w:rPr>
              <w:t>(5) Az 1. bekezdés a)-c) pontjainak, a 2. bekezdés a) és b) pontjainak, valamint a 3. bekezdés a) és b) pontja</w:t>
            </w:r>
            <w:r w:rsidRPr="0097738A">
              <w:rPr>
                <w:lang w:val="hu-HU"/>
              </w:rPr>
              <w:t>i</w:t>
            </w:r>
            <w:r w:rsidRPr="0097738A">
              <w:rPr>
                <w:lang w:val="hu-HU"/>
              </w:rPr>
              <w:t>nak rendelkezései ugyanúgy érvényesek arra a jogi személyre vagy vállalkozásra jogosult természetes személyre, amely/aki kivitelezőként valósítja meg az építményt.</w:t>
            </w:r>
          </w:p>
          <w:p w:rsidR="00577249" w:rsidRDefault="0097738A" w:rsidP="0097738A">
            <w:pPr>
              <w:pStyle w:val="torvnyek-szoveg"/>
              <w:spacing w:line="276" w:lineRule="auto"/>
              <w:rPr>
                <w:lang w:val="hu-HU"/>
              </w:rPr>
            </w:pPr>
            <w:r w:rsidRPr="0097738A">
              <w:rPr>
                <w:lang w:val="hu-HU"/>
              </w:rPr>
              <w:t>(6) A 4. bekezdés szerinti bírságot ismételten is ki lehet szabni, egészen a hiányosságok kiküszöböléséig.</w:t>
            </w:r>
          </w:p>
          <w:p w:rsidR="00C32A09" w:rsidRPr="009F1EC0" w:rsidRDefault="00C32A09" w:rsidP="00C32A09">
            <w:pPr>
              <w:pStyle w:val="torvnyek-szoveg"/>
              <w:spacing w:line="276" w:lineRule="auto"/>
              <w:rPr>
                <w:lang w:val="hu-HU"/>
              </w:rPr>
            </w:pPr>
          </w:p>
        </w:tc>
        <w:tc>
          <w:tcPr>
            <w:tcW w:w="115" w:type="pct"/>
            <w:tcBorders>
              <w:top w:val="nil"/>
              <w:left w:val="nil"/>
              <w:bottom w:val="nil"/>
            </w:tcBorders>
          </w:tcPr>
          <w:p w:rsidR="00577249" w:rsidRPr="002767D4" w:rsidRDefault="00577249" w:rsidP="0015674E">
            <w:pPr>
              <w:pStyle w:val="torvnyek-paragrafus"/>
            </w:pPr>
          </w:p>
        </w:tc>
        <w:tc>
          <w:tcPr>
            <w:tcW w:w="115" w:type="pct"/>
            <w:tcBorders>
              <w:top w:val="nil"/>
              <w:bottom w:val="nil"/>
              <w:right w:val="nil"/>
            </w:tcBorders>
          </w:tcPr>
          <w:p w:rsidR="00577249" w:rsidRPr="002767D4" w:rsidRDefault="00577249"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106</w:t>
            </w:r>
          </w:p>
          <w:p w:rsidR="00577249" w:rsidRPr="009F1EC0" w:rsidRDefault="00577249" w:rsidP="00577249">
            <w:pPr>
              <w:pStyle w:val="torvnyek-paragrafus"/>
              <w:spacing w:line="276" w:lineRule="auto"/>
            </w:pPr>
            <w:r w:rsidRPr="009F1EC0">
              <w:t>Správne delikty</w:t>
            </w:r>
          </w:p>
          <w:p w:rsidR="00577249" w:rsidRPr="009F1EC0" w:rsidRDefault="00577249" w:rsidP="00577249">
            <w:pPr>
              <w:pStyle w:val="torvnyek-szoveg"/>
              <w:spacing w:line="276" w:lineRule="auto"/>
            </w:pPr>
            <w:r w:rsidRPr="009F1EC0">
              <w:t>(1) Stavebný úrad alebo inšpekcia uloží pokutu do 400</w:t>
            </w:r>
            <w:r>
              <w:t xml:space="preserve"> </w:t>
            </w:r>
            <w:r w:rsidRPr="009F1EC0">
              <w:t>000 Sk právnickej osobe alebo fyzickej osobe oprávn</w:t>
            </w:r>
            <w:r w:rsidRPr="009F1EC0">
              <w:t>e</w:t>
            </w:r>
            <w:r w:rsidRPr="009F1EC0">
              <w:t>nej na podnikanie, ktorá</w:t>
            </w:r>
          </w:p>
          <w:p w:rsidR="00577249" w:rsidRPr="009F1EC0" w:rsidRDefault="00577249" w:rsidP="00577249">
            <w:pPr>
              <w:pStyle w:val="torvnyek-szoveg"/>
              <w:spacing w:line="276" w:lineRule="auto"/>
              <w:ind w:left="284"/>
            </w:pPr>
            <w:r w:rsidRPr="009F1EC0">
              <w:t>a) uskutočňuje jednoduchú stavbu, drobnú stavbu, stavebné úpravy alebo udržiavacie práce, ktoré tr</w:t>
            </w:r>
            <w:r w:rsidRPr="009F1EC0">
              <w:t>e</w:t>
            </w:r>
            <w:r w:rsidRPr="009F1EC0">
              <w:t xml:space="preserve">ba ohlásiť, bez takéhoto ohlásenia alebo v rozpore s ním, </w:t>
            </w:r>
          </w:p>
          <w:p w:rsidR="00577249" w:rsidRPr="009F1EC0" w:rsidRDefault="00577249" w:rsidP="00577249">
            <w:pPr>
              <w:pStyle w:val="torvnyek-szoveg"/>
              <w:spacing w:line="276" w:lineRule="auto"/>
              <w:ind w:left="284"/>
            </w:pPr>
            <w:r w:rsidRPr="009F1EC0">
              <w:t xml:space="preserve">b) uskutočňuje terénne úpravy a práce podľa tohto zákona, na ktoré je potrebné povolenie stavebného úradu, bez takéhoto povolenia alebo v rozpore s ním, </w:t>
            </w:r>
          </w:p>
          <w:p w:rsidR="00577249" w:rsidRPr="009F1EC0" w:rsidRDefault="00577249" w:rsidP="00577249">
            <w:pPr>
              <w:pStyle w:val="torvnyek-szoveg"/>
              <w:spacing w:line="276" w:lineRule="auto"/>
              <w:ind w:left="284"/>
            </w:pPr>
            <w:r w:rsidRPr="009F1EC0">
              <w:t xml:space="preserve">c) nezabezpečuje podmienky vykonávania štátneho stavebného dohľadu, bráni v jeho výkone, nesplní výzvu orgánu štátneho stavebného dohľadu [§ 102 ods. 2] alebo neurobí opatrenie nariadené orgánom štátneho stavebného dohľadu, </w:t>
            </w:r>
          </w:p>
          <w:p w:rsidR="00577249" w:rsidRPr="009F1EC0" w:rsidRDefault="00577249" w:rsidP="00577249">
            <w:pPr>
              <w:pStyle w:val="torvnyek-szoveg"/>
              <w:spacing w:line="276" w:lineRule="auto"/>
              <w:ind w:left="284"/>
            </w:pPr>
            <w:r w:rsidRPr="009F1EC0">
              <w:lastRenderedPageBreak/>
              <w:t>d) neudržiava stavbu napriek opätovnej výzve org</w:t>
            </w:r>
            <w:r w:rsidRPr="009F1EC0">
              <w:t>á</w:t>
            </w:r>
            <w:r w:rsidRPr="009F1EC0">
              <w:t xml:space="preserve">nu štátneho stavebného dohľadu alebo rozhodnutiu stavebného úradu, </w:t>
            </w:r>
          </w:p>
          <w:p w:rsidR="00577249" w:rsidRPr="009F1EC0" w:rsidRDefault="00C32A09" w:rsidP="00577249">
            <w:pPr>
              <w:pStyle w:val="torvnyek-szoveg"/>
              <w:spacing w:line="276" w:lineRule="auto"/>
              <w:ind w:left="284"/>
            </w:pPr>
            <w:r>
              <w:t>e</w:t>
            </w:r>
            <w:r w:rsidR="00577249" w:rsidRPr="00A30624">
              <w:t>) ako stavebník nebytovej budovy nepredloží ene</w:t>
            </w:r>
            <w:r w:rsidR="00577249" w:rsidRPr="00A30624">
              <w:t>r</w:t>
            </w:r>
            <w:r w:rsidR="00577249" w:rsidRPr="00A30624">
              <w:t>getický certifikát kolaudovanej stavby v lehote u</w:t>
            </w:r>
            <w:r w:rsidR="00577249" w:rsidRPr="00A30624">
              <w:t>r</w:t>
            </w:r>
            <w:r w:rsidR="00577249" w:rsidRPr="00A30624">
              <w:t>čenej v kolaud</w:t>
            </w:r>
            <w:r w:rsidR="00577249">
              <w:t>ačnom rozhodnutí (§ 82 ods. 3).</w:t>
            </w:r>
          </w:p>
          <w:p w:rsidR="00577249" w:rsidRPr="009F1EC0" w:rsidRDefault="00577249" w:rsidP="00577249">
            <w:pPr>
              <w:pStyle w:val="torvnyek-szoveg"/>
              <w:spacing w:line="276" w:lineRule="auto"/>
            </w:pPr>
            <w:r w:rsidRPr="009F1EC0">
              <w:t>(2) Stavebný úrad alebo inšpekcia uloží pokutu do 2</w:t>
            </w:r>
            <w:r>
              <w:t xml:space="preserve"> </w:t>
            </w:r>
            <w:r w:rsidRPr="009F1EC0">
              <w:t>miliónov Sk právnickej osobe alebo fyzickej osobe oprávnenej na podnikanie, ktorá</w:t>
            </w:r>
          </w:p>
          <w:p w:rsidR="00577249" w:rsidRPr="009F1EC0" w:rsidRDefault="00577249" w:rsidP="00577249">
            <w:pPr>
              <w:pStyle w:val="torvnyek-szoveg"/>
              <w:spacing w:line="276" w:lineRule="auto"/>
              <w:ind w:left="284"/>
            </w:pPr>
            <w:r w:rsidRPr="009F1EC0">
              <w:t xml:space="preserve">a) použila na zhotovenie stavby stavebný výrobok, ktorý nie je vhodný (§ 43f), </w:t>
            </w:r>
          </w:p>
          <w:p w:rsidR="00577249" w:rsidRPr="009F1EC0" w:rsidRDefault="00577249" w:rsidP="00577249">
            <w:pPr>
              <w:pStyle w:val="torvnyek-szoveg"/>
              <w:spacing w:line="276" w:lineRule="auto"/>
              <w:ind w:left="284"/>
            </w:pPr>
            <w:r w:rsidRPr="009F1EC0">
              <w:t xml:space="preserve">b) mení stavbu bez stavebného povolenia alebo v rozpore s ním, </w:t>
            </w:r>
          </w:p>
          <w:p w:rsidR="00577249" w:rsidRPr="009F1EC0" w:rsidRDefault="00577249" w:rsidP="00577249">
            <w:pPr>
              <w:pStyle w:val="torvnyek-szoveg"/>
              <w:spacing w:line="276" w:lineRule="auto"/>
              <w:ind w:left="284"/>
            </w:pPr>
            <w:r w:rsidRPr="009F1EC0">
              <w:t>c) odstráni stavbu bez povolenia príslušného org</w:t>
            </w:r>
            <w:r w:rsidRPr="009F1EC0">
              <w:t>á</w:t>
            </w:r>
            <w:r w:rsidRPr="009F1EC0">
              <w:t xml:space="preserve">nu, </w:t>
            </w:r>
          </w:p>
          <w:p w:rsidR="00577249" w:rsidRPr="009F1EC0" w:rsidRDefault="00577249" w:rsidP="00577249">
            <w:pPr>
              <w:pStyle w:val="torvnyek-szoveg"/>
              <w:spacing w:line="276" w:lineRule="auto"/>
              <w:ind w:left="284"/>
            </w:pPr>
            <w:r w:rsidRPr="009F1EC0">
              <w:t xml:space="preserve">d) neodstráni dočasné zariadenie staveniska po skončení výstavby, </w:t>
            </w:r>
          </w:p>
          <w:p w:rsidR="00577249" w:rsidRPr="009F1EC0" w:rsidRDefault="00577249" w:rsidP="00577249">
            <w:pPr>
              <w:pStyle w:val="torvnyek-szoveg"/>
              <w:spacing w:line="276" w:lineRule="auto"/>
              <w:ind w:left="284"/>
            </w:pPr>
            <w:r w:rsidRPr="009F1EC0">
              <w:t xml:space="preserve">e) uskutočňuje pre iného stavbu mimo rozsahu predmetu svojej činnosti, </w:t>
            </w:r>
          </w:p>
          <w:p w:rsidR="00577249" w:rsidRPr="009F1EC0" w:rsidRDefault="00577249" w:rsidP="00577249">
            <w:pPr>
              <w:pStyle w:val="torvnyek-szoveg"/>
              <w:spacing w:line="276" w:lineRule="auto"/>
              <w:ind w:left="284"/>
            </w:pPr>
            <w:r w:rsidRPr="009F1EC0">
              <w:t>f) nepredloží v určenej lehote dokumentáciu p</w:t>
            </w:r>
            <w:r w:rsidRPr="009F1EC0">
              <w:t>o</w:t>
            </w:r>
            <w:r w:rsidRPr="009F1EC0">
              <w:t>trebnú na nevyhnutné úpravy alebo nevykoná n</w:t>
            </w:r>
            <w:r w:rsidRPr="009F1EC0">
              <w:t>a</w:t>
            </w:r>
            <w:r w:rsidRPr="009F1EC0">
              <w:t xml:space="preserve">riadené nevyhnutné úpravy (§ 87), </w:t>
            </w:r>
          </w:p>
          <w:p w:rsidR="00577249" w:rsidRPr="009F1EC0" w:rsidRDefault="00577249" w:rsidP="00577249">
            <w:pPr>
              <w:pStyle w:val="torvnyek-szoveg"/>
              <w:spacing w:line="276" w:lineRule="auto"/>
              <w:ind w:left="284"/>
            </w:pPr>
            <w:r w:rsidRPr="009F1EC0">
              <w:t>g) zhoršuje životné prostredie tým, že predlžuje l</w:t>
            </w:r>
            <w:r w:rsidRPr="009F1EC0">
              <w:t>e</w:t>
            </w:r>
            <w:r w:rsidRPr="009F1EC0">
              <w:t>hotu výstavby v rozpore so stavebným povolením.</w:t>
            </w:r>
          </w:p>
          <w:p w:rsidR="00577249" w:rsidRPr="009F1EC0" w:rsidRDefault="00577249" w:rsidP="00577249">
            <w:pPr>
              <w:pStyle w:val="torvnyek-szoveg"/>
              <w:spacing w:line="276" w:lineRule="auto"/>
            </w:pPr>
            <w:r w:rsidRPr="009F1EC0">
              <w:t>(3) Stavebný úrad alebo inšpekcia uloží pokutu do 5</w:t>
            </w:r>
            <w:r>
              <w:t xml:space="preserve"> </w:t>
            </w:r>
            <w:r w:rsidRPr="009F1EC0">
              <w:t>miliónov Sk právnickej osobe alebo fyzickej osobe oprávnenej na podnikanie, ktorá</w:t>
            </w:r>
          </w:p>
          <w:p w:rsidR="00577249" w:rsidRPr="009F1EC0" w:rsidRDefault="00577249" w:rsidP="00577249">
            <w:pPr>
              <w:pStyle w:val="torvnyek-szoveg"/>
              <w:spacing w:line="276" w:lineRule="auto"/>
              <w:ind w:left="284"/>
            </w:pPr>
            <w:r w:rsidRPr="009F1EC0">
              <w:t>a) vykonáva činnosti, na ktoré je potrebné územné rozhodnutie bez takéhoto rozhodnutia alebo v</w:t>
            </w:r>
            <w:r>
              <w:t xml:space="preserve"> </w:t>
            </w:r>
            <w:r w:rsidRPr="009F1EC0">
              <w:t>ro</w:t>
            </w:r>
            <w:r w:rsidRPr="009F1EC0">
              <w:t>z</w:t>
            </w:r>
            <w:r w:rsidRPr="009F1EC0">
              <w:t xml:space="preserve">pore s ním, </w:t>
            </w:r>
          </w:p>
          <w:p w:rsidR="00577249" w:rsidRPr="009F1EC0" w:rsidRDefault="00577249" w:rsidP="00577249">
            <w:pPr>
              <w:pStyle w:val="torvnyek-szoveg"/>
              <w:spacing w:line="276" w:lineRule="auto"/>
              <w:ind w:left="284"/>
            </w:pPr>
            <w:r w:rsidRPr="009F1EC0">
              <w:t xml:space="preserve">b) uskutočňuje stavbu bez stavebného povolenia alebo v rozpore s ním, </w:t>
            </w:r>
          </w:p>
          <w:p w:rsidR="00577249" w:rsidRPr="009F1EC0" w:rsidRDefault="00577249" w:rsidP="00577249">
            <w:pPr>
              <w:pStyle w:val="torvnyek-szoveg"/>
              <w:spacing w:line="276" w:lineRule="auto"/>
              <w:ind w:left="284"/>
            </w:pPr>
            <w:r w:rsidRPr="009F1EC0">
              <w:t>c) neudržiava stavbu do tej miery, že sú tým ohr</w:t>
            </w:r>
            <w:r w:rsidRPr="009F1EC0">
              <w:t>o</w:t>
            </w:r>
            <w:r w:rsidRPr="009F1EC0">
              <w:t xml:space="preserve">zené životy alebo zdravie osôb, </w:t>
            </w:r>
          </w:p>
          <w:p w:rsidR="00577249" w:rsidRPr="009F1EC0" w:rsidRDefault="00577249" w:rsidP="00577249">
            <w:pPr>
              <w:pStyle w:val="torvnyek-szoveg"/>
              <w:spacing w:line="276" w:lineRule="auto"/>
              <w:ind w:left="284"/>
            </w:pPr>
            <w:r w:rsidRPr="009F1EC0">
              <w:t>d) užíva stavbu bez kolaudačného rozhodnutia al</w:t>
            </w:r>
            <w:r w:rsidRPr="009F1EC0">
              <w:t>e</w:t>
            </w:r>
            <w:r w:rsidRPr="009F1EC0">
              <w:t>bo v rozpore s ním, alebo ako vlastník stavby či iný oprávnený na jej užívanie umožní inej osobe užív</w:t>
            </w:r>
            <w:r w:rsidRPr="009F1EC0">
              <w:t>a</w:t>
            </w:r>
            <w:r w:rsidRPr="009F1EC0">
              <w:t xml:space="preserve">nie stavby pred vydaním kolaudačného rozhodnutia alebo v rozpore s ním, </w:t>
            </w:r>
          </w:p>
          <w:p w:rsidR="00577249" w:rsidRPr="009F1EC0" w:rsidRDefault="00577249" w:rsidP="00577249">
            <w:pPr>
              <w:pStyle w:val="torvnyek-szoveg"/>
              <w:spacing w:line="276" w:lineRule="auto"/>
              <w:ind w:left="284"/>
            </w:pPr>
            <w:r w:rsidRPr="009F1EC0">
              <w:t>e) bez vážneho dôvodu nevykonala neodkladné z</w:t>
            </w:r>
            <w:r w:rsidRPr="009F1EC0">
              <w:t>a</w:t>
            </w:r>
            <w:r w:rsidRPr="009F1EC0">
              <w:t xml:space="preserve">bezpečovacie práce nariadené stavebným úradom, </w:t>
            </w:r>
          </w:p>
          <w:p w:rsidR="00577249" w:rsidRPr="009F1EC0" w:rsidRDefault="00577249" w:rsidP="00577249">
            <w:pPr>
              <w:pStyle w:val="torvnyek-szoveg"/>
              <w:spacing w:line="276" w:lineRule="auto"/>
              <w:ind w:left="284"/>
            </w:pPr>
            <w:r w:rsidRPr="009F1EC0">
              <w:t>f) v určenej lehote nevykoná rozhodnutie príslušn</w:t>
            </w:r>
            <w:r w:rsidRPr="009F1EC0">
              <w:t>é</w:t>
            </w:r>
            <w:r w:rsidRPr="009F1EC0">
              <w:t>ho stavebného úradu o odstránení stavby.</w:t>
            </w:r>
          </w:p>
          <w:p w:rsidR="0097738A" w:rsidRDefault="0097738A" w:rsidP="0097738A">
            <w:pPr>
              <w:pStyle w:val="torvnyek-szoveg"/>
              <w:spacing w:line="276" w:lineRule="auto"/>
            </w:pPr>
            <w:r>
              <w:t>(4) Stavebný úrad alebo inšpekcia uloží právnickej osobe alebo fyzickej osobe oprávnenej na podnikanie, ktorá uskutočňuje alebo užíva</w:t>
            </w:r>
          </w:p>
          <w:p w:rsidR="0097738A" w:rsidRDefault="0097738A" w:rsidP="0097738A">
            <w:pPr>
              <w:pStyle w:val="torvnyek-szoveg"/>
              <w:spacing w:line="276" w:lineRule="auto"/>
              <w:ind w:left="284"/>
            </w:pPr>
            <w:r>
              <w:t>a) reklamnú stavbu, na ktorej najväčšia informačná plocha je menšia ako 3 m</w:t>
            </w:r>
            <w:r w:rsidRPr="0097738A">
              <w:rPr>
                <w:vertAlign w:val="superscript"/>
              </w:rPr>
              <w:t>2</w:t>
            </w:r>
            <w:r>
              <w:t>, ktorú treba ohlásiť, bez takého ohlásenia alebo v rozpore s ním pokutu vo výške 150 eur,</w:t>
            </w:r>
          </w:p>
          <w:p w:rsidR="0097738A" w:rsidRDefault="0097738A" w:rsidP="0097738A">
            <w:pPr>
              <w:pStyle w:val="torvnyek-szoveg"/>
              <w:spacing w:line="276" w:lineRule="auto"/>
              <w:ind w:left="284"/>
            </w:pPr>
            <w:r>
              <w:t>b) reklamnú stavbu, na ktorej najväčšia informačná plocha má veľkosť od 3 m</w:t>
            </w:r>
            <w:r w:rsidRPr="0097738A">
              <w:rPr>
                <w:vertAlign w:val="superscript"/>
              </w:rPr>
              <w:t>2</w:t>
            </w:r>
            <w:r>
              <w:t xml:space="preserve"> do 20 m</w:t>
            </w:r>
            <w:r w:rsidRPr="0097738A">
              <w:rPr>
                <w:vertAlign w:val="superscript"/>
              </w:rPr>
              <w:t>2</w:t>
            </w:r>
            <w:r>
              <w:t>, bez stavebn</w:t>
            </w:r>
            <w:r>
              <w:t>é</w:t>
            </w:r>
            <w:r>
              <w:t>ho povolenia alebo v rozpore s ním pokutu vo výške 250 eur,</w:t>
            </w:r>
          </w:p>
          <w:p w:rsidR="0097738A" w:rsidRDefault="0097738A" w:rsidP="0097738A">
            <w:pPr>
              <w:pStyle w:val="torvnyek-szoveg"/>
              <w:spacing w:line="276" w:lineRule="auto"/>
              <w:ind w:left="284"/>
            </w:pPr>
            <w:r>
              <w:lastRenderedPageBreak/>
              <w:t>c) reklamnú stavbu, na ktorej najväčšia informačná plocha je väčšia ako 20 m</w:t>
            </w:r>
            <w:r w:rsidRPr="0097738A">
              <w:rPr>
                <w:vertAlign w:val="superscript"/>
              </w:rPr>
              <w:t>2</w:t>
            </w:r>
            <w:r>
              <w:t>, bez stavebného povol</w:t>
            </w:r>
            <w:r>
              <w:t>e</w:t>
            </w:r>
            <w:r>
              <w:t>nia alebo v rozpore s ním, alebo bez kolaudačného rozhodnutia, alebo v rozpore s ním pokutu vo výške 450 eur,</w:t>
            </w:r>
          </w:p>
          <w:p w:rsidR="0097738A" w:rsidRDefault="0097738A" w:rsidP="0097738A">
            <w:pPr>
              <w:pStyle w:val="torvnyek-szoveg"/>
              <w:spacing w:line="276" w:lineRule="auto"/>
              <w:ind w:left="284"/>
            </w:pPr>
            <w:r>
              <w:t>d) reklamnú stavbu bez označenia (§ 86 ods. 4, § 142d ods. 2) a v lehote určenej stavebným úradom alebo inšpekciou nezabezpečí označenie reklamnej stavby pokutou vo výške 50 eur.</w:t>
            </w:r>
          </w:p>
          <w:p w:rsidR="0097738A" w:rsidRDefault="0097738A" w:rsidP="0097738A">
            <w:pPr>
              <w:pStyle w:val="torvnyek-szoveg"/>
              <w:spacing w:line="276" w:lineRule="auto"/>
            </w:pPr>
            <w:r>
              <w:t>(5) Ustanovenia odseku 1 písm. a) až c), odseku 2 písm. a) a b) a odseku 3 písm. a) a b) platia rovnako na právnickú osobu alebo fyzickú osobu oprávnenú na podnikanie, ktorá uskutočňuje stavbu ako zhotoviteľ.</w:t>
            </w:r>
          </w:p>
          <w:p w:rsidR="00577249" w:rsidRDefault="0097738A" w:rsidP="0097738A">
            <w:pPr>
              <w:pStyle w:val="torvnyek-szoveg"/>
              <w:spacing w:line="276" w:lineRule="auto"/>
            </w:pPr>
            <w:r>
              <w:t>(6) Pokutu podľa odseku 4 možno uložiť aj opakovane, a to až do odstránenia nedostatkov.</w:t>
            </w:r>
          </w:p>
          <w:p w:rsidR="00C32A09" w:rsidRPr="009F1EC0" w:rsidRDefault="00C32A09" w:rsidP="00C32A09">
            <w:pPr>
              <w:pStyle w:val="torvnyek-szoveg"/>
              <w:spacing w:line="276" w:lineRule="auto"/>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107. §</w:t>
            </w:r>
          </w:p>
          <w:p w:rsidR="00577249" w:rsidRPr="009F1EC0" w:rsidRDefault="00577249" w:rsidP="00577249">
            <w:pPr>
              <w:pStyle w:val="torvnyek-paragrafus"/>
              <w:spacing w:line="276" w:lineRule="auto"/>
              <w:rPr>
                <w:lang w:val="hu-HU"/>
              </w:rPr>
            </w:pPr>
            <w:r w:rsidRPr="009F1EC0">
              <w:rPr>
                <w:lang w:val="hu-HU"/>
              </w:rPr>
              <w:t>A bírságok kiszabásának határideje</w:t>
            </w:r>
            <w:r w:rsidRPr="009F1EC0">
              <w:rPr>
                <w:lang w:val="hu-HU"/>
              </w:rPr>
              <w:br/>
              <w:t xml:space="preserve">és a bírságokból származó bevételek </w:t>
            </w:r>
          </w:p>
          <w:p w:rsidR="00577249" w:rsidRPr="009F1EC0" w:rsidRDefault="00577249" w:rsidP="00577249">
            <w:pPr>
              <w:pStyle w:val="torvnyek-szoveg"/>
              <w:spacing w:line="276" w:lineRule="auto"/>
              <w:rPr>
                <w:lang w:val="hu-HU"/>
              </w:rPr>
            </w:pPr>
            <w:r w:rsidRPr="009F1EC0">
              <w:rPr>
                <w:lang w:val="hu-HU"/>
              </w:rPr>
              <w:t>(1) A bírságot csak attól a naptól számított két éven b</w:t>
            </w:r>
            <w:r w:rsidRPr="009F1EC0">
              <w:rPr>
                <w:lang w:val="hu-HU"/>
              </w:rPr>
              <w:t>e</w:t>
            </w:r>
            <w:r w:rsidRPr="009F1EC0">
              <w:rPr>
                <w:lang w:val="hu-HU"/>
              </w:rPr>
              <w:t>lül lehet kiszabni, amikor a bírság kiszabására jogosult szerv tudomására jutott, hogy a jogi személy vagy vá</w:t>
            </w:r>
            <w:r w:rsidRPr="009F1EC0">
              <w:rPr>
                <w:lang w:val="hu-HU"/>
              </w:rPr>
              <w:t>l</w:t>
            </w:r>
            <w:r w:rsidRPr="009F1EC0">
              <w:rPr>
                <w:lang w:val="hu-HU"/>
              </w:rPr>
              <w:t>lalkozásra jogosult természetes személy megsértette, vagy nem teljesítette kötelességét (106. §), de legk</w:t>
            </w:r>
            <w:r w:rsidRPr="009F1EC0">
              <w:rPr>
                <w:lang w:val="hu-HU"/>
              </w:rPr>
              <w:t>é</w:t>
            </w:r>
            <w:r w:rsidRPr="009F1EC0">
              <w:rPr>
                <w:lang w:val="hu-HU"/>
              </w:rPr>
              <w:t>sőbb attól a naptól számított három évig, amikor a</w:t>
            </w:r>
            <w:r>
              <w:rPr>
                <w:lang w:val="hu-HU"/>
              </w:rPr>
              <w:t xml:space="preserve"> </w:t>
            </w:r>
            <w:r w:rsidRPr="009F1EC0">
              <w:rPr>
                <w:lang w:val="hu-HU"/>
              </w:rPr>
              <w:t>köt</w:t>
            </w:r>
            <w:r w:rsidRPr="009F1EC0">
              <w:rPr>
                <w:lang w:val="hu-HU"/>
              </w:rPr>
              <w:t>e</w:t>
            </w:r>
            <w:r w:rsidRPr="009F1EC0">
              <w:rPr>
                <w:lang w:val="hu-HU"/>
              </w:rPr>
              <w:t xml:space="preserve">lességszegésre sor került, vagy amikor a kötelességet teljesíteni kellett volna. </w:t>
            </w:r>
          </w:p>
          <w:p w:rsidR="00577249" w:rsidRPr="009F1EC0" w:rsidRDefault="00577249" w:rsidP="00577249">
            <w:pPr>
              <w:pStyle w:val="torvnyek-szoveg"/>
              <w:spacing w:line="276" w:lineRule="auto"/>
              <w:rPr>
                <w:lang w:val="hu-HU"/>
              </w:rPr>
            </w:pPr>
            <w:r w:rsidRPr="009F1EC0">
              <w:rPr>
                <w:lang w:val="hu-HU"/>
              </w:rPr>
              <w:t>(2) A bíráságok az állami költségvetés bevételeinek számítanak. A település által kiszabott bírságok a</w:t>
            </w:r>
            <w:r>
              <w:rPr>
                <w:lang w:val="hu-HU"/>
              </w:rPr>
              <w:t xml:space="preserve"> </w:t>
            </w:r>
            <w:r w:rsidRPr="009F1EC0">
              <w:rPr>
                <w:lang w:val="hu-HU"/>
              </w:rPr>
              <w:t>tel</w:t>
            </w:r>
            <w:r w:rsidRPr="009F1EC0">
              <w:rPr>
                <w:lang w:val="hu-HU"/>
              </w:rPr>
              <w:t>e</w:t>
            </w:r>
            <w:r w:rsidRPr="009F1EC0">
              <w:rPr>
                <w:lang w:val="hu-HU"/>
              </w:rPr>
              <w:t xml:space="preserve">pülési költségvetés bevételeinek számítanak. </w:t>
            </w:r>
          </w:p>
          <w:p w:rsidR="00A67D68" w:rsidRDefault="00A67D68" w:rsidP="002767D4">
            <w:pPr>
              <w:pStyle w:val="torvnyek-szoveg"/>
              <w:spacing w:line="276" w:lineRule="auto"/>
              <w:rPr>
                <w:lang w:val="hu-HU"/>
              </w:rPr>
            </w:pPr>
          </w:p>
          <w:p w:rsidR="00577249" w:rsidRPr="009F1EC0" w:rsidRDefault="00577249"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107</w:t>
            </w:r>
          </w:p>
          <w:p w:rsidR="00577249" w:rsidRPr="009F1EC0" w:rsidRDefault="00577249" w:rsidP="00577249">
            <w:pPr>
              <w:pStyle w:val="torvnyek-paragrafus"/>
              <w:spacing w:line="276" w:lineRule="auto"/>
            </w:pPr>
            <w:r w:rsidRPr="009F1EC0">
              <w:t>Lehoty ukladania</w:t>
            </w:r>
            <w:r w:rsidRPr="009F1EC0">
              <w:br/>
              <w:t>a výnosy pokút</w:t>
            </w:r>
          </w:p>
          <w:p w:rsidR="00577249" w:rsidRPr="009F1EC0" w:rsidRDefault="00577249" w:rsidP="00577249">
            <w:pPr>
              <w:pStyle w:val="torvnyek-szoveg"/>
              <w:spacing w:line="276" w:lineRule="auto"/>
            </w:pPr>
            <w:r w:rsidRPr="009F1EC0">
              <w:t>(1) Pokutu možno uložiť iba do dvoch rokov odo dňa, keď sa orgán oprávnený na uloženie pokuty dozvedel o tom, že právnická osoba alebo fyzická osoba oprávnená na podnikanie porušila alebo nesplnila povinnosť (§</w:t>
            </w:r>
            <w:r>
              <w:t xml:space="preserve"> </w:t>
            </w:r>
            <w:r w:rsidRPr="009F1EC0">
              <w:t>106), najneskoršie však do 3 rokov odo dňa, keď došlo k porušeniu povinnosti alebo keď povinnosť mala byť splnená.</w:t>
            </w:r>
          </w:p>
          <w:p w:rsidR="00577249" w:rsidRPr="009F1EC0" w:rsidRDefault="00577249" w:rsidP="00577249">
            <w:pPr>
              <w:pStyle w:val="torvnyek-szoveg"/>
              <w:spacing w:line="276" w:lineRule="auto"/>
            </w:pPr>
            <w:r w:rsidRPr="009F1EC0">
              <w:t>(2) Pokuty sú príjmom štátneho rozpočtu. Pokuty ul</w:t>
            </w:r>
            <w:r w:rsidRPr="009F1EC0">
              <w:t>o</w:t>
            </w:r>
            <w:r w:rsidRPr="009F1EC0">
              <w:t>žené obcou sú príjmom rozpočtu obce.</w:t>
            </w:r>
          </w:p>
          <w:p w:rsidR="00A67D68" w:rsidRDefault="00A67D68" w:rsidP="002767D4">
            <w:pPr>
              <w:pStyle w:val="torvnyek-szoveg"/>
              <w:spacing w:line="276" w:lineRule="auto"/>
              <w:jc w:val="left"/>
            </w:pPr>
          </w:p>
          <w:p w:rsidR="00577249" w:rsidRPr="009F1EC0" w:rsidRDefault="00577249" w:rsidP="002767D4">
            <w:pPr>
              <w:pStyle w:val="torvnyek-szoveg"/>
              <w:spacing w:line="276" w:lineRule="auto"/>
              <w:jc w:val="left"/>
            </w:pPr>
          </w:p>
        </w:tc>
      </w:tr>
      <w:tr w:rsidR="00A67D68" w:rsidTr="00CD407A">
        <w:tc>
          <w:tcPr>
            <w:tcW w:w="2386" w:type="pct"/>
            <w:tcBorders>
              <w:top w:val="nil"/>
              <w:bottom w:val="nil"/>
              <w:right w:val="nil"/>
            </w:tcBorders>
          </w:tcPr>
          <w:p w:rsidR="00577249" w:rsidRPr="00C67DA6" w:rsidRDefault="0015546C" w:rsidP="00577249">
            <w:pPr>
              <w:pStyle w:val="torvnyek-fejezet"/>
              <w:rPr>
                <w:sz w:val="28"/>
                <w:lang w:val="hu-HU"/>
              </w:rPr>
            </w:pPr>
            <w:r>
              <w:rPr>
                <w:szCs w:val="22"/>
                <w:lang w:val="hu-HU"/>
              </w:rPr>
              <w:t>NEGYEDIK RÉSZ</w:t>
            </w:r>
          </w:p>
          <w:p w:rsidR="00577249" w:rsidRPr="00C67DA6" w:rsidRDefault="00577249" w:rsidP="00577249">
            <w:pPr>
              <w:pStyle w:val="torvnyek-fejezet"/>
              <w:rPr>
                <w:sz w:val="28"/>
                <w:lang w:val="hu-HU"/>
              </w:rPr>
            </w:pPr>
            <w:r w:rsidRPr="00C67DA6">
              <w:rPr>
                <w:szCs w:val="22"/>
                <w:lang w:val="hu-HU"/>
              </w:rPr>
              <w:t xml:space="preserve">Kisajátítás </w:t>
            </w:r>
          </w:p>
          <w:p w:rsidR="00577249" w:rsidRPr="009F1EC0" w:rsidRDefault="00577249" w:rsidP="00577249">
            <w:pPr>
              <w:pStyle w:val="torvnyek-szoveg"/>
              <w:spacing w:line="276" w:lineRule="auto"/>
              <w:rPr>
                <w:lang w:val="hu-HU"/>
              </w:rPr>
            </w:pPr>
          </w:p>
          <w:p w:rsidR="00577249" w:rsidRPr="009F1EC0" w:rsidRDefault="00577249" w:rsidP="00577249">
            <w:pPr>
              <w:pStyle w:val="torvnyek-paragrafus"/>
              <w:spacing w:line="276" w:lineRule="auto"/>
              <w:rPr>
                <w:lang w:val="hu-HU"/>
              </w:rPr>
            </w:pPr>
            <w:r w:rsidRPr="009F1EC0">
              <w:rPr>
                <w:lang w:val="hu-HU"/>
              </w:rPr>
              <w:t xml:space="preserve">108. § </w:t>
            </w:r>
          </w:p>
          <w:p w:rsidR="00577249" w:rsidRPr="009F1EC0" w:rsidRDefault="00577249" w:rsidP="00577249">
            <w:pPr>
              <w:pStyle w:val="torvnyek-paragrafus"/>
              <w:spacing w:line="276" w:lineRule="auto"/>
              <w:rPr>
                <w:lang w:val="hu-HU"/>
              </w:rPr>
            </w:pPr>
            <w:r w:rsidRPr="009F1EC0">
              <w:rPr>
                <w:lang w:val="hu-HU"/>
              </w:rPr>
              <w:t xml:space="preserve">A kisajátítás tárgya és céljai </w:t>
            </w:r>
          </w:p>
          <w:p w:rsidR="00577249" w:rsidRPr="009F1EC0" w:rsidRDefault="00577249" w:rsidP="00577249">
            <w:pPr>
              <w:pStyle w:val="torvnyek-szoveg"/>
              <w:spacing w:line="276" w:lineRule="auto"/>
              <w:rPr>
                <w:lang w:val="hu-HU"/>
              </w:rPr>
            </w:pPr>
            <w:r w:rsidRPr="009F1EC0">
              <w:rPr>
                <w:lang w:val="hu-HU"/>
              </w:rPr>
              <w:t>(1) A telkeket, építményeket és a hozzájuk kötődő j</w:t>
            </w:r>
            <w:r w:rsidRPr="009F1EC0">
              <w:rPr>
                <w:lang w:val="hu-HU"/>
              </w:rPr>
              <w:t>o</w:t>
            </w:r>
            <w:r w:rsidRPr="009F1EC0">
              <w:rPr>
                <w:lang w:val="hu-HU"/>
              </w:rPr>
              <w:t xml:space="preserve">gokat, amelyek a 2. bekezdésben felsorolt építmények </w:t>
            </w:r>
            <w:r w:rsidRPr="009F1EC0">
              <w:rPr>
                <w:lang w:val="hu-HU"/>
              </w:rPr>
              <w:lastRenderedPageBreak/>
              <w:t>megvalósításához vagy közérdekű intézkedésekhez szükségesek, ki lehet sajátítani, vagy a telkek és épí</w:t>
            </w:r>
            <w:r w:rsidRPr="009F1EC0">
              <w:rPr>
                <w:lang w:val="hu-HU"/>
              </w:rPr>
              <w:t>t</w:t>
            </w:r>
            <w:r w:rsidRPr="009F1EC0">
              <w:rPr>
                <w:lang w:val="hu-HU"/>
              </w:rPr>
              <w:t>mények tulajdonjogát korlátozni lehet</w:t>
            </w:r>
            <w:r w:rsidRPr="009F1EC0">
              <w:rPr>
                <w:vertAlign w:val="superscript"/>
                <w:lang w:val="hu-HU"/>
              </w:rPr>
              <w:t>10a)</w:t>
            </w:r>
            <w:r w:rsidRPr="009F1EC0">
              <w:rPr>
                <w:lang w:val="hu-HU"/>
              </w:rPr>
              <w:t xml:space="preserve"> az építésügyi hivatal határozatával (a továbbiakban csak mint "kisaj</w:t>
            </w:r>
            <w:r w:rsidRPr="009F1EC0">
              <w:rPr>
                <w:lang w:val="hu-HU"/>
              </w:rPr>
              <w:t>á</w:t>
            </w:r>
            <w:r w:rsidRPr="009F1EC0">
              <w:rPr>
                <w:lang w:val="hu-HU"/>
              </w:rPr>
              <w:t>títás").</w:t>
            </w:r>
          </w:p>
          <w:p w:rsidR="00577249" w:rsidRPr="009F1EC0" w:rsidRDefault="00577249" w:rsidP="00577249">
            <w:pPr>
              <w:pStyle w:val="torvnyek-szoveg"/>
              <w:spacing w:line="276" w:lineRule="auto"/>
              <w:rPr>
                <w:lang w:val="hu-HU"/>
              </w:rPr>
            </w:pPr>
            <w:r w:rsidRPr="009F1EC0">
              <w:rPr>
                <w:lang w:val="hu-HU"/>
              </w:rPr>
              <w:t>(2) Kisajátításra csak közérdekből kerülhet sor, a</w:t>
            </w:r>
            <w:r>
              <w:rPr>
                <w:lang w:val="hu-HU"/>
              </w:rPr>
              <w:t xml:space="preserve"> </w:t>
            </w:r>
            <w:r w:rsidRPr="009F1EC0">
              <w:rPr>
                <w:lang w:val="hu-HU"/>
              </w:rPr>
              <w:t>k</w:t>
            </w:r>
            <w:r w:rsidRPr="009F1EC0">
              <w:rPr>
                <w:lang w:val="hu-HU"/>
              </w:rPr>
              <w:t>ö</w:t>
            </w:r>
            <w:r w:rsidRPr="009F1EC0">
              <w:rPr>
                <w:lang w:val="hu-HU"/>
              </w:rPr>
              <w:t>vetkező esetekben:</w:t>
            </w:r>
          </w:p>
          <w:p w:rsidR="00577249" w:rsidRPr="009F1EC0" w:rsidRDefault="00577249" w:rsidP="00577249">
            <w:pPr>
              <w:pStyle w:val="torvnyek-szoveg"/>
              <w:spacing w:line="276" w:lineRule="auto"/>
              <w:ind w:left="284"/>
              <w:rPr>
                <w:lang w:val="hu-HU"/>
              </w:rPr>
            </w:pPr>
            <w:r w:rsidRPr="009F1EC0">
              <w:rPr>
                <w:lang w:val="hu-HU"/>
              </w:rPr>
              <w:t xml:space="preserve">a) az elfogadott területfejlesztési tervdokumentáció szerinti közhasznú építkezések, </w:t>
            </w:r>
          </w:p>
          <w:p w:rsidR="00577249" w:rsidRPr="009F1EC0" w:rsidRDefault="00577249" w:rsidP="00577249">
            <w:pPr>
              <w:pStyle w:val="torvnyek-szoveg"/>
              <w:spacing w:line="276" w:lineRule="auto"/>
              <w:ind w:left="284"/>
              <w:rPr>
                <w:lang w:val="hu-HU"/>
              </w:rPr>
            </w:pPr>
            <w:r w:rsidRPr="009F1EC0">
              <w:rPr>
                <w:lang w:val="hu-HU"/>
              </w:rPr>
              <w:t>b) higiéniai, biztonsági és egyéb védőövezetek és védett területek kialakítása, és ezek védelmi felté</w:t>
            </w:r>
            <w:r w:rsidRPr="009F1EC0">
              <w:rPr>
                <w:lang w:val="hu-HU"/>
              </w:rPr>
              <w:t>t</w:t>
            </w:r>
            <w:r w:rsidRPr="009F1EC0">
              <w:rPr>
                <w:lang w:val="hu-HU"/>
              </w:rPr>
              <w:t xml:space="preserve">eleinek biztosítása, </w:t>
            </w:r>
          </w:p>
          <w:p w:rsidR="00577249" w:rsidRPr="009F1EC0" w:rsidRDefault="00577249" w:rsidP="00577249">
            <w:pPr>
              <w:pStyle w:val="torvnyek-szoveg"/>
              <w:spacing w:line="276" w:lineRule="auto"/>
              <w:ind w:left="284"/>
              <w:rPr>
                <w:lang w:val="hu-HU"/>
              </w:rPr>
            </w:pPr>
            <w:r w:rsidRPr="009F1EC0">
              <w:rPr>
                <w:lang w:val="hu-HU"/>
              </w:rPr>
              <w:t>c) település alakzatok/részek szanálása vagy szan</w:t>
            </w:r>
            <w:r w:rsidRPr="009F1EC0">
              <w:rPr>
                <w:lang w:val="hu-HU"/>
              </w:rPr>
              <w:t>á</w:t>
            </w:r>
            <w:r w:rsidRPr="009F1EC0">
              <w:rPr>
                <w:lang w:val="hu-HU"/>
              </w:rPr>
              <w:t>lási kiigazításának elvégzése az elfogadott terüle</w:t>
            </w:r>
            <w:r w:rsidRPr="009F1EC0">
              <w:rPr>
                <w:lang w:val="hu-HU"/>
              </w:rPr>
              <w:t>t</w:t>
            </w:r>
            <w:r w:rsidRPr="009F1EC0">
              <w:rPr>
                <w:lang w:val="hu-HU"/>
              </w:rPr>
              <w:t xml:space="preserve">rendezési dokumentáció szerint, </w:t>
            </w:r>
          </w:p>
          <w:p w:rsidR="00577249" w:rsidRPr="009F1EC0" w:rsidRDefault="00577249" w:rsidP="00577249">
            <w:pPr>
              <w:pStyle w:val="torvnyek-szoveg"/>
              <w:spacing w:line="276" w:lineRule="auto"/>
              <w:ind w:left="284"/>
              <w:rPr>
                <w:lang w:val="hu-HU"/>
              </w:rPr>
            </w:pPr>
            <w:r w:rsidRPr="009F1EC0">
              <w:rPr>
                <w:lang w:val="hu-HU"/>
              </w:rPr>
              <w:t xml:space="preserve">d) a telekhez és építményhez elengedhetetlenül szükséges hozzáférés feltételeinek megteremtése, </w:t>
            </w:r>
          </w:p>
          <w:p w:rsidR="00577249" w:rsidRPr="009F1EC0" w:rsidRDefault="00577249" w:rsidP="00577249">
            <w:pPr>
              <w:pStyle w:val="torvnyek-szoveg"/>
              <w:spacing w:line="276" w:lineRule="auto"/>
              <w:ind w:left="284"/>
              <w:rPr>
                <w:lang w:val="hu-HU"/>
              </w:rPr>
            </w:pPr>
            <w:r w:rsidRPr="009F1EC0">
              <w:rPr>
                <w:lang w:val="hu-HU"/>
              </w:rPr>
              <w:t>e) a környezet állapotát vizsgáló állami megfigyelő hálózat berendezéseinek elhelyezéséhez vagy me</w:t>
            </w:r>
            <w:r w:rsidRPr="009F1EC0">
              <w:rPr>
                <w:lang w:val="hu-HU"/>
              </w:rPr>
              <w:t>g</w:t>
            </w:r>
            <w:r w:rsidRPr="009F1EC0">
              <w:rPr>
                <w:lang w:val="hu-HU"/>
              </w:rPr>
              <w:t>felelő működtetéséhez szükséges feltételek megt</w:t>
            </w:r>
            <w:r w:rsidRPr="009F1EC0">
              <w:rPr>
                <w:lang w:val="hu-HU"/>
              </w:rPr>
              <w:t>e</w:t>
            </w:r>
            <w:r w:rsidRPr="009F1EC0">
              <w:rPr>
                <w:lang w:val="hu-HU"/>
              </w:rPr>
              <w:t xml:space="preserve">remtése, </w:t>
            </w:r>
          </w:p>
          <w:p w:rsidR="00577249" w:rsidRPr="009F1EC0" w:rsidRDefault="00577249" w:rsidP="00577249">
            <w:pPr>
              <w:pStyle w:val="torvnyek-szoveg"/>
              <w:spacing w:line="276" w:lineRule="auto"/>
              <w:ind w:left="284"/>
              <w:rPr>
                <w:lang w:val="hu-HU"/>
              </w:rPr>
            </w:pPr>
            <w:r w:rsidRPr="00070A98">
              <w:rPr>
                <w:lang w:val="hu-HU"/>
              </w:rPr>
              <w:t>f) autópályák, utak és helyi utak kiépítése és kezel</w:t>
            </w:r>
            <w:r w:rsidRPr="00070A98">
              <w:rPr>
                <w:lang w:val="hu-HU"/>
              </w:rPr>
              <w:t>é</w:t>
            </w:r>
            <w:r w:rsidRPr="00070A98">
              <w:rPr>
                <w:lang w:val="hu-HU"/>
              </w:rPr>
              <w:t>se, beleértve védőövezeteik létrehozását és a kivá</w:t>
            </w:r>
            <w:r w:rsidRPr="00070A98">
              <w:rPr>
                <w:lang w:val="hu-HU"/>
              </w:rPr>
              <w:t>l</w:t>
            </w:r>
            <w:r w:rsidRPr="00070A98">
              <w:rPr>
                <w:lang w:val="hu-HU"/>
              </w:rPr>
              <w:t>tott kiigazítások kiépítését is, külön előírás sz</w:t>
            </w:r>
            <w:r w:rsidRPr="00070A98">
              <w:rPr>
                <w:lang w:val="hu-HU"/>
              </w:rPr>
              <w:t>e</w:t>
            </w:r>
            <w:r w:rsidRPr="00070A98">
              <w:rPr>
                <w:lang w:val="hu-HU"/>
              </w:rPr>
              <w:t>rint,</w:t>
            </w:r>
            <w:r w:rsidRPr="00070A98">
              <w:rPr>
                <w:vertAlign w:val="superscript"/>
                <w:lang w:val="hu-HU"/>
              </w:rPr>
              <w:t>10e)</w:t>
            </w:r>
          </w:p>
          <w:p w:rsidR="00577249" w:rsidRPr="009F1EC0" w:rsidRDefault="00577249" w:rsidP="00577249">
            <w:pPr>
              <w:pStyle w:val="torvnyek-szoveg"/>
              <w:spacing w:line="276" w:lineRule="auto"/>
              <w:ind w:left="284"/>
              <w:rPr>
                <w:lang w:val="hu-HU"/>
              </w:rPr>
            </w:pPr>
            <w:r w:rsidRPr="009F1EC0">
              <w:rPr>
                <w:lang w:val="hu-HU"/>
              </w:rPr>
              <w:t>g) villamos energia előállítására vagy szállítására alkalmas energetikai műtárgyak kiépítése, külön előírás szerint,</w:t>
            </w:r>
            <w:r w:rsidRPr="009F1EC0">
              <w:rPr>
                <w:vertAlign w:val="superscript"/>
                <w:lang w:val="hu-HU"/>
              </w:rPr>
              <w:t>10c)</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h) gázipari berendezések kiépítése, külön előírás szerint,</w:t>
            </w:r>
            <w:r w:rsidRPr="009F1EC0">
              <w:rPr>
                <w:vertAlign w:val="superscript"/>
                <w:lang w:val="hu-HU"/>
              </w:rPr>
              <w:t>10d)</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i) katonai objektumok és speciális célú katonai ter</w:t>
            </w:r>
            <w:r w:rsidRPr="009F1EC0">
              <w:rPr>
                <w:lang w:val="hu-HU"/>
              </w:rPr>
              <w:t>ü</w:t>
            </w:r>
            <w:r w:rsidRPr="009F1EC0">
              <w:rPr>
                <w:lang w:val="hu-HU"/>
              </w:rPr>
              <w:t>letek kiépítése, külön előírás szerint,</w:t>
            </w:r>
            <w:r w:rsidRPr="009F1EC0">
              <w:rPr>
                <w:vertAlign w:val="superscript"/>
                <w:lang w:val="hu-HU"/>
              </w:rPr>
              <w:t>10b)</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j) ásványlelőhelyek kitermelése céljából, külön el</w:t>
            </w:r>
            <w:r w:rsidRPr="009F1EC0">
              <w:rPr>
                <w:lang w:val="hu-HU"/>
              </w:rPr>
              <w:t>ő</w:t>
            </w:r>
            <w:r w:rsidRPr="009F1EC0">
              <w:rPr>
                <w:lang w:val="hu-HU"/>
              </w:rPr>
              <w:t>írás szerint,</w:t>
            </w:r>
            <w:r w:rsidRPr="009F1EC0">
              <w:rPr>
                <w:vertAlign w:val="superscript"/>
                <w:lang w:val="hu-HU"/>
              </w:rPr>
              <w:t>10f)</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k) vízgazdálkodási műtárgyak kiépítése vagy üz</w:t>
            </w:r>
            <w:r w:rsidRPr="009F1EC0">
              <w:rPr>
                <w:lang w:val="hu-HU"/>
              </w:rPr>
              <w:t>e</w:t>
            </w:r>
            <w:r w:rsidRPr="009F1EC0">
              <w:rPr>
                <w:lang w:val="hu-HU"/>
              </w:rPr>
              <w:t>meltetése, külön előírás szerint,</w:t>
            </w:r>
            <w:r w:rsidRPr="009F1EC0">
              <w:rPr>
                <w:vertAlign w:val="superscript"/>
                <w:lang w:val="hu-HU"/>
              </w:rPr>
              <w:t>10g)</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l) vasúti pálya és annak részei megépítése és a pálya védőövezetében lévő építkezések, amelyek a pálya üzemeltetését vagy a rajta történő közlekedést, a</w:t>
            </w:r>
            <w:r>
              <w:rPr>
                <w:lang w:val="hu-HU"/>
              </w:rPr>
              <w:t xml:space="preserve"> </w:t>
            </w:r>
            <w:r w:rsidRPr="009F1EC0">
              <w:rPr>
                <w:lang w:val="hu-HU"/>
              </w:rPr>
              <w:t>p</w:t>
            </w:r>
            <w:r w:rsidRPr="009F1EC0">
              <w:rPr>
                <w:lang w:val="hu-HU"/>
              </w:rPr>
              <w:t>á</w:t>
            </w:r>
            <w:r w:rsidRPr="009F1EC0">
              <w:rPr>
                <w:lang w:val="hu-HU"/>
              </w:rPr>
              <w:t>lya megközelítését vagy egy részének megközelít</w:t>
            </w:r>
            <w:r w:rsidRPr="009F1EC0">
              <w:rPr>
                <w:lang w:val="hu-HU"/>
              </w:rPr>
              <w:t>é</w:t>
            </w:r>
            <w:r w:rsidRPr="009F1EC0">
              <w:rPr>
                <w:lang w:val="hu-HU"/>
              </w:rPr>
              <w:t>sét, vagy a pálya üzemeltetésének vagy a rajta tö</w:t>
            </w:r>
            <w:r w:rsidRPr="009F1EC0">
              <w:rPr>
                <w:lang w:val="hu-HU"/>
              </w:rPr>
              <w:t>r</w:t>
            </w:r>
            <w:r w:rsidRPr="009F1EC0">
              <w:rPr>
                <w:lang w:val="hu-HU"/>
              </w:rPr>
              <w:t>ténő közlekedésnek biztonságát szolgálják,</w:t>
            </w:r>
            <w:r w:rsidRPr="009F1EC0">
              <w:rPr>
                <w:vertAlign w:val="superscript"/>
                <w:lang w:val="hu-HU"/>
              </w:rPr>
              <w:t>10h)</w:t>
            </w:r>
          </w:p>
          <w:p w:rsidR="00577249" w:rsidRPr="009F1EC0" w:rsidRDefault="00577249" w:rsidP="00577249">
            <w:pPr>
              <w:pStyle w:val="torvnyek-szoveg"/>
              <w:spacing w:line="276" w:lineRule="auto"/>
              <w:ind w:left="284"/>
              <w:rPr>
                <w:lang w:val="hu-HU"/>
              </w:rPr>
            </w:pPr>
            <w:r w:rsidRPr="009F1EC0">
              <w:rPr>
                <w:lang w:val="hu-HU"/>
              </w:rPr>
              <w:t>m) műemlékek megőrzése és megfelelő használata, külön előírás szerint,</w:t>
            </w:r>
            <w:r w:rsidRPr="009F1EC0">
              <w:rPr>
                <w:vertAlign w:val="superscript"/>
                <w:lang w:val="hu-HU"/>
              </w:rPr>
              <w:t>10i)</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n) üzemanyag</w:t>
            </w:r>
            <w:r>
              <w:rPr>
                <w:lang w:val="hu-HU"/>
              </w:rPr>
              <w:t xml:space="preserve">- </w:t>
            </w:r>
            <w:r w:rsidRPr="009F1EC0">
              <w:rPr>
                <w:lang w:val="hu-HU"/>
              </w:rPr>
              <w:t>és kőolaj-vezetékek kiépítése, külön előírás szerint,</w:t>
            </w:r>
            <w:r w:rsidRPr="009F1EC0">
              <w:rPr>
                <w:vertAlign w:val="superscript"/>
                <w:lang w:val="hu-HU"/>
              </w:rPr>
              <w:t>10j)</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o) jelentős befektetést igénylő építmények megv</w:t>
            </w:r>
            <w:r w:rsidRPr="009F1EC0">
              <w:rPr>
                <w:lang w:val="hu-HU"/>
              </w:rPr>
              <w:t>a</w:t>
            </w:r>
            <w:r w:rsidRPr="009F1EC0">
              <w:rPr>
                <w:lang w:val="hu-HU"/>
              </w:rPr>
              <w:t>lósítása, külön előírás szerint,</w:t>
            </w:r>
            <w:r w:rsidRPr="009F1EC0">
              <w:rPr>
                <w:vertAlign w:val="superscript"/>
                <w:lang w:val="hu-HU"/>
              </w:rPr>
              <w:t>10ja)</w:t>
            </w:r>
            <w:r w:rsidRPr="009F1EC0">
              <w:rPr>
                <w:lang w:val="hu-HU"/>
              </w:rPr>
              <w:t xml:space="preserve"> </w:t>
            </w:r>
          </w:p>
          <w:p w:rsidR="00577249" w:rsidRPr="009F1EC0" w:rsidRDefault="00577249" w:rsidP="00577249">
            <w:pPr>
              <w:pStyle w:val="torvnyek-szoveg"/>
              <w:spacing w:line="276" w:lineRule="auto"/>
              <w:ind w:left="284"/>
              <w:rPr>
                <w:lang w:val="hu-HU"/>
              </w:rPr>
            </w:pPr>
            <w:r w:rsidRPr="009F1EC0">
              <w:rPr>
                <w:lang w:val="hu-HU"/>
              </w:rPr>
              <w:t>p) nyilvános repülőterek és reptéri berendezések lé</w:t>
            </w:r>
            <w:r w:rsidRPr="009F1EC0">
              <w:rPr>
                <w:lang w:val="hu-HU"/>
              </w:rPr>
              <w:t>t</w:t>
            </w:r>
            <w:r w:rsidRPr="009F1EC0">
              <w:rPr>
                <w:lang w:val="hu-HU"/>
              </w:rPr>
              <w:t>rehozása vagy üzemeltetése, beleértve azok véd</w:t>
            </w:r>
            <w:r w:rsidRPr="009F1EC0">
              <w:rPr>
                <w:lang w:val="hu-HU"/>
              </w:rPr>
              <w:t>ő</w:t>
            </w:r>
            <w:r w:rsidRPr="009F1EC0">
              <w:rPr>
                <w:lang w:val="hu-HU"/>
              </w:rPr>
              <w:t>övezetét, külön előírás szerint.</w:t>
            </w:r>
            <w:r w:rsidRPr="009F1EC0">
              <w:rPr>
                <w:vertAlign w:val="superscript"/>
                <w:lang w:val="hu-HU"/>
              </w:rPr>
              <w:t>10jb)</w:t>
            </w:r>
            <w:r w:rsidRPr="009F1EC0">
              <w:rPr>
                <w:lang w:val="hu-HU"/>
              </w:rPr>
              <w:t xml:space="preserve"> </w:t>
            </w:r>
          </w:p>
          <w:p w:rsidR="00577249" w:rsidRPr="009F1EC0" w:rsidRDefault="00577249" w:rsidP="00577249">
            <w:pPr>
              <w:pStyle w:val="torvnyek-szoveg"/>
              <w:spacing w:line="276" w:lineRule="auto"/>
              <w:rPr>
                <w:lang w:val="hu-HU"/>
              </w:rPr>
            </w:pPr>
            <w:r w:rsidRPr="009F1EC0">
              <w:rPr>
                <w:lang w:val="hu-HU"/>
              </w:rPr>
              <w:t>(3) A 2. bekezdésben feltüntetett célok miatt történő k</w:t>
            </w:r>
            <w:r w:rsidRPr="009F1EC0">
              <w:rPr>
                <w:lang w:val="hu-HU"/>
              </w:rPr>
              <w:t>i</w:t>
            </w:r>
            <w:r w:rsidRPr="009F1EC0">
              <w:rPr>
                <w:lang w:val="hu-HU"/>
              </w:rPr>
              <w:t>sajátítás közérdekű voltát a kisajátítási eljárás során kell igazolni. A 2. bekezdés a) pontja szerinti építménye</w:t>
            </w:r>
            <w:r w:rsidRPr="009F1EC0">
              <w:rPr>
                <w:lang w:val="hu-HU"/>
              </w:rPr>
              <w:t>k</w:t>
            </w:r>
            <w:r w:rsidRPr="009F1EC0">
              <w:rPr>
                <w:lang w:val="hu-HU"/>
              </w:rPr>
              <w:lastRenderedPageBreak/>
              <w:t>nek azok a közhasznú szolgáltatásoknak és a terület fe</w:t>
            </w:r>
            <w:r w:rsidRPr="009F1EC0">
              <w:rPr>
                <w:lang w:val="hu-HU"/>
              </w:rPr>
              <w:t>j</w:t>
            </w:r>
            <w:r w:rsidRPr="009F1EC0">
              <w:rPr>
                <w:lang w:val="hu-HU"/>
              </w:rPr>
              <w:t>lesztését és környezetvédelmét támogató közhasználatú műszaki berendezéseknek helyet adó épületek tekinte</w:t>
            </w:r>
            <w:r w:rsidRPr="009F1EC0">
              <w:rPr>
                <w:lang w:val="hu-HU"/>
              </w:rPr>
              <w:t>n</w:t>
            </w:r>
            <w:r w:rsidRPr="009F1EC0">
              <w:rPr>
                <w:lang w:val="hu-HU"/>
              </w:rPr>
              <w:t>dők, amelyeket a jóváhagyó szerv a területfejlesztési tervdokumentáció kötelező érvényű részben meghat</w:t>
            </w:r>
            <w:r w:rsidRPr="009F1EC0">
              <w:rPr>
                <w:lang w:val="hu-HU"/>
              </w:rPr>
              <w:t>á</w:t>
            </w:r>
            <w:r w:rsidRPr="009F1EC0">
              <w:rPr>
                <w:lang w:val="hu-HU"/>
              </w:rPr>
              <w:t xml:space="preserve">roz.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C67DA6" w:rsidRDefault="00577249" w:rsidP="00577249">
            <w:pPr>
              <w:pStyle w:val="torvnyek-fejezet"/>
              <w:rPr>
                <w:sz w:val="28"/>
              </w:rPr>
            </w:pPr>
            <w:r w:rsidRPr="00C67DA6">
              <w:rPr>
                <w:szCs w:val="22"/>
              </w:rPr>
              <w:t>ŠTVRTÁ ČASŤ</w:t>
            </w:r>
          </w:p>
          <w:p w:rsidR="00577249" w:rsidRPr="00C67DA6" w:rsidRDefault="00577249" w:rsidP="00577249">
            <w:pPr>
              <w:pStyle w:val="torvnyek-fejezet"/>
              <w:rPr>
                <w:sz w:val="28"/>
              </w:rPr>
            </w:pPr>
            <w:r w:rsidRPr="00C67DA6">
              <w:rPr>
                <w:szCs w:val="22"/>
              </w:rPr>
              <w:t>Vyvlastnenie</w:t>
            </w:r>
          </w:p>
          <w:p w:rsidR="00577249" w:rsidRPr="009F1EC0" w:rsidRDefault="00577249" w:rsidP="00577249">
            <w:pPr>
              <w:pStyle w:val="torvnyek-szoveg"/>
              <w:spacing w:line="276" w:lineRule="auto"/>
            </w:pPr>
          </w:p>
          <w:p w:rsidR="00577249" w:rsidRPr="009F1EC0" w:rsidRDefault="00577249" w:rsidP="00577249">
            <w:pPr>
              <w:pStyle w:val="torvnyek-paragrafus"/>
              <w:spacing w:line="276" w:lineRule="auto"/>
            </w:pPr>
            <w:r w:rsidRPr="009F1EC0">
              <w:t>§ 108</w:t>
            </w:r>
          </w:p>
          <w:p w:rsidR="00577249" w:rsidRPr="009F1EC0" w:rsidRDefault="00577249" w:rsidP="00577249">
            <w:pPr>
              <w:pStyle w:val="torvnyek-paragrafus"/>
              <w:spacing w:line="276" w:lineRule="auto"/>
            </w:pPr>
            <w:r w:rsidRPr="009F1EC0">
              <w:t>Predmet a účely vyvlastnenia</w:t>
            </w:r>
          </w:p>
          <w:p w:rsidR="00577249" w:rsidRPr="009F1EC0" w:rsidRDefault="00577249" w:rsidP="00577249">
            <w:pPr>
              <w:pStyle w:val="torvnyek-szoveg"/>
              <w:spacing w:line="276" w:lineRule="auto"/>
            </w:pPr>
            <w:r w:rsidRPr="009F1EC0">
              <w:t>(1) Pozemky, stavby a práva k nim, potrebné na usk</w:t>
            </w:r>
            <w:r w:rsidRPr="009F1EC0">
              <w:t>u</w:t>
            </w:r>
            <w:r w:rsidRPr="009F1EC0">
              <w:t xml:space="preserve">točnenie stavieb alebo opatrení vo verejnom záujme, </w:t>
            </w:r>
            <w:r w:rsidRPr="009F1EC0">
              <w:lastRenderedPageBreak/>
              <w:t>uvedených v odseku 2, možno vyvlastniť alebo vlas</w:t>
            </w:r>
            <w:r w:rsidRPr="009F1EC0">
              <w:t>t</w:t>
            </w:r>
            <w:r w:rsidRPr="009F1EC0">
              <w:t>nícke práva k pozemkom a stavbám možno obm</w:t>
            </w:r>
            <w:r w:rsidRPr="009F1EC0">
              <w:t>e</w:t>
            </w:r>
            <w:r w:rsidRPr="009F1EC0">
              <w:t>dziť</w:t>
            </w:r>
            <w:r w:rsidRPr="009F1EC0">
              <w:rPr>
                <w:vertAlign w:val="superscript"/>
              </w:rPr>
              <w:t>10a)</w:t>
            </w:r>
            <w:r w:rsidRPr="009F1EC0">
              <w:t xml:space="preserve"> rozhodnutím stavebného úradu (ďalej len "v</w:t>
            </w:r>
            <w:r w:rsidRPr="009F1EC0">
              <w:t>y</w:t>
            </w:r>
            <w:r w:rsidRPr="009F1EC0">
              <w:t>vlastniť").</w:t>
            </w:r>
          </w:p>
          <w:p w:rsidR="00577249" w:rsidRPr="009F1EC0" w:rsidRDefault="00577249" w:rsidP="00577249">
            <w:pPr>
              <w:pStyle w:val="torvnyek-szoveg"/>
              <w:spacing w:line="276" w:lineRule="auto"/>
            </w:pPr>
            <w:r w:rsidRPr="009F1EC0">
              <w:t>(2) Vyvlastniť možno len vo verejnom záujme pre</w:t>
            </w:r>
          </w:p>
          <w:p w:rsidR="00577249" w:rsidRPr="009F1EC0" w:rsidRDefault="00577249" w:rsidP="00577249">
            <w:pPr>
              <w:pStyle w:val="torvnyek-szoveg"/>
              <w:spacing w:line="276" w:lineRule="auto"/>
              <w:ind w:left="284"/>
            </w:pPr>
            <w:r w:rsidRPr="009F1EC0">
              <w:t>a) verejnoprospešné stavby podľa schválenej úze</w:t>
            </w:r>
            <w:r w:rsidRPr="009F1EC0">
              <w:t>m</w:t>
            </w:r>
            <w:r w:rsidRPr="009F1EC0">
              <w:t>noplánovacej dokumentácie</w:t>
            </w:r>
          </w:p>
          <w:p w:rsidR="00577249" w:rsidRPr="009F1EC0" w:rsidRDefault="00577249" w:rsidP="00577249">
            <w:pPr>
              <w:pStyle w:val="torvnyek-szoveg"/>
              <w:spacing w:line="276" w:lineRule="auto"/>
              <w:ind w:left="284"/>
            </w:pPr>
            <w:r w:rsidRPr="009F1EC0">
              <w:t>b) vytvorenie hygienických, bezpečnostných a</w:t>
            </w:r>
            <w:r>
              <w:t xml:space="preserve"> </w:t>
            </w:r>
            <w:r w:rsidRPr="009F1EC0">
              <w:t xml:space="preserve">iných ochranných pásem a chránených území a pre zabezpečenie podmienok ich ochrany, </w:t>
            </w:r>
          </w:p>
          <w:p w:rsidR="00577249" w:rsidRPr="009F1EC0" w:rsidRDefault="00577249" w:rsidP="00577249">
            <w:pPr>
              <w:pStyle w:val="torvnyek-szoveg"/>
              <w:spacing w:line="276" w:lineRule="auto"/>
              <w:ind w:left="284"/>
            </w:pPr>
            <w:r w:rsidRPr="009F1EC0">
              <w:t>c) vykonanie asanácie sídelného útvaru alebo jeho asanačných úprav podľa schválenej územnoplán</w:t>
            </w:r>
            <w:r w:rsidRPr="009F1EC0">
              <w:t>o</w:t>
            </w:r>
            <w:r w:rsidRPr="009F1EC0">
              <w:t xml:space="preserve">vacej dokumentácie, </w:t>
            </w:r>
          </w:p>
          <w:p w:rsidR="00577249" w:rsidRPr="009F1EC0" w:rsidRDefault="00577249" w:rsidP="00577249">
            <w:pPr>
              <w:pStyle w:val="torvnyek-szoveg"/>
              <w:spacing w:line="276" w:lineRule="auto"/>
              <w:ind w:left="284"/>
            </w:pPr>
            <w:r w:rsidRPr="009F1EC0">
              <w:t xml:space="preserve">d) vytvorenie podmienok pre nevyhnutný prístup k pozemku a stavbe, </w:t>
            </w:r>
          </w:p>
          <w:p w:rsidR="00577249" w:rsidRPr="009F1EC0" w:rsidRDefault="00577249" w:rsidP="00577249">
            <w:pPr>
              <w:pStyle w:val="torvnyek-szoveg"/>
              <w:spacing w:line="276" w:lineRule="auto"/>
              <w:ind w:left="284"/>
            </w:pPr>
            <w:r w:rsidRPr="009F1EC0">
              <w:t xml:space="preserve">e) vytvorenie podmienok pre umiestnenie alebo riadnu prevádzku zariadenia štátnej pozorovacej siete, ktorou sa zisťuje stav životného prostredia, </w:t>
            </w:r>
          </w:p>
          <w:p w:rsidR="00577249" w:rsidRPr="009F1EC0" w:rsidRDefault="00577249" w:rsidP="00577249">
            <w:pPr>
              <w:pStyle w:val="torvnyek-szoveg"/>
              <w:spacing w:line="276" w:lineRule="auto"/>
              <w:ind w:left="284"/>
            </w:pPr>
            <w:r w:rsidRPr="00070A98">
              <w:t>f) výstavbu a správu diaľníc, ciest a miestnych k</w:t>
            </w:r>
            <w:r w:rsidRPr="00070A98">
              <w:t>o</w:t>
            </w:r>
            <w:r w:rsidRPr="00070A98">
              <w:t>munikácií vrátane zriadenia ich ochranných pásiem a pre vybudovanie súvisiacich vyvolaných úprav podľa osobitných predpisov,</w:t>
            </w:r>
            <w:r w:rsidRPr="00070A98">
              <w:rPr>
                <w:vertAlign w:val="superscript"/>
              </w:rPr>
              <w:t>10e)</w:t>
            </w:r>
          </w:p>
          <w:p w:rsidR="00577249" w:rsidRPr="009F1EC0" w:rsidRDefault="00577249" w:rsidP="00577249">
            <w:pPr>
              <w:pStyle w:val="torvnyek-szoveg"/>
              <w:spacing w:line="276" w:lineRule="auto"/>
              <w:ind w:left="284"/>
            </w:pPr>
            <w:r w:rsidRPr="009F1EC0">
              <w:t>g) výstavbu energetického diela na výrobu alebo rozvod elektriny podľa osobitných predpisov,</w:t>
            </w:r>
            <w:r w:rsidRPr="009F1EC0">
              <w:rPr>
                <w:vertAlign w:val="superscript"/>
              </w:rPr>
              <w:t>10c)</w:t>
            </w:r>
          </w:p>
          <w:p w:rsidR="00577249" w:rsidRPr="009F1EC0" w:rsidRDefault="00577249" w:rsidP="00577249">
            <w:pPr>
              <w:pStyle w:val="torvnyek-szoveg"/>
              <w:spacing w:line="276" w:lineRule="auto"/>
              <w:ind w:left="284"/>
            </w:pPr>
            <w:r w:rsidRPr="009F1EC0">
              <w:t>h) výstavbu plynárenských zariadení podľa osobi</w:t>
            </w:r>
            <w:r w:rsidRPr="009F1EC0">
              <w:t>t</w:t>
            </w:r>
            <w:r w:rsidRPr="009F1EC0">
              <w:t>ných predpisov,</w:t>
            </w:r>
            <w:r w:rsidRPr="009F1EC0">
              <w:rPr>
                <w:vertAlign w:val="superscript"/>
              </w:rPr>
              <w:t>10d)</w:t>
            </w:r>
          </w:p>
          <w:p w:rsidR="00577249" w:rsidRPr="009F1EC0" w:rsidRDefault="00577249" w:rsidP="00577249">
            <w:pPr>
              <w:pStyle w:val="torvnyek-szoveg"/>
              <w:spacing w:line="276" w:lineRule="auto"/>
              <w:ind w:left="284"/>
            </w:pPr>
            <w:r w:rsidRPr="009F1EC0">
              <w:t>i) výstavbu vojenských objektov a vojenských pri</w:t>
            </w:r>
            <w:r w:rsidRPr="009F1EC0">
              <w:t>e</w:t>
            </w:r>
            <w:r w:rsidRPr="009F1EC0">
              <w:t>storov osobitného určenia podľa osobitných predp</w:t>
            </w:r>
            <w:r w:rsidRPr="009F1EC0">
              <w:t>i</w:t>
            </w:r>
            <w:r w:rsidRPr="009F1EC0">
              <w:t>sov,</w:t>
            </w:r>
            <w:r w:rsidRPr="009F1EC0">
              <w:rPr>
                <w:vertAlign w:val="superscript"/>
              </w:rPr>
              <w:t>10b)</w:t>
            </w:r>
          </w:p>
          <w:p w:rsidR="00577249" w:rsidRPr="009F1EC0" w:rsidRDefault="00577249" w:rsidP="00577249">
            <w:pPr>
              <w:pStyle w:val="torvnyek-szoveg"/>
              <w:spacing w:line="276" w:lineRule="auto"/>
              <w:ind w:left="284"/>
            </w:pPr>
            <w:r w:rsidRPr="009F1EC0">
              <w:t>j) účely dobývania ložísk nerastov podľa osobitných predpisov,</w:t>
            </w:r>
            <w:r w:rsidRPr="009F1EC0">
              <w:rPr>
                <w:vertAlign w:val="superscript"/>
              </w:rPr>
              <w:t>10f)</w:t>
            </w:r>
          </w:p>
          <w:p w:rsidR="00577249" w:rsidRPr="009F1EC0" w:rsidRDefault="00577249" w:rsidP="00577249">
            <w:pPr>
              <w:pStyle w:val="torvnyek-szoveg"/>
              <w:spacing w:line="276" w:lineRule="auto"/>
              <w:ind w:left="284"/>
            </w:pPr>
            <w:r w:rsidRPr="009F1EC0">
              <w:t>k) výstavbu alebo prevádzkovanie vodohospodá</w:t>
            </w:r>
            <w:r w:rsidRPr="009F1EC0">
              <w:t>r</w:t>
            </w:r>
            <w:r w:rsidRPr="009F1EC0">
              <w:t>skych diel podľa osobitných predpisov,</w:t>
            </w:r>
            <w:r w:rsidRPr="009F1EC0">
              <w:rPr>
                <w:vertAlign w:val="superscript"/>
              </w:rPr>
              <w:t>10g)</w:t>
            </w:r>
          </w:p>
          <w:p w:rsidR="00577249" w:rsidRPr="009F1EC0" w:rsidRDefault="00577249" w:rsidP="00577249">
            <w:pPr>
              <w:pStyle w:val="torvnyek-szoveg"/>
              <w:spacing w:line="276" w:lineRule="auto"/>
              <w:ind w:left="284"/>
            </w:pPr>
            <w:r w:rsidRPr="009F1EC0">
              <w:t>l) stavby dráhy a jej súčastí a stavby v ochrannom pásme dráhy, ktoré slúžia prevádzke dráhy alebo doprave na dráhe, na účely prístupu k dráhe alebo k jej súčasti alebo na účel zabezpečenia prevádzky dráhy alebo dopravy na dráhe,</w:t>
            </w:r>
            <w:r w:rsidRPr="009F1EC0">
              <w:rPr>
                <w:vertAlign w:val="superscript"/>
              </w:rPr>
              <w:t>10h)</w:t>
            </w:r>
          </w:p>
          <w:p w:rsidR="00577249" w:rsidRPr="009F1EC0" w:rsidRDefault="00577249" w:rsidP="00577249">
            <w:pPr>
              <w:pStyle w:val="torvnyek-szoveg"/>
              <w:spacing w:line="276" w:lineRule="auto"/>
              <w:ind w:left="284"/>
            </w:pPr>
            <w:r w:rsidRPr="009F1EC0">
              <w:t>m) zachovanie a riadne užívanie kultúrnej pamiatky podľa osobitných predpisov,</w:t>
            </w:r>
            <w:r w:rsidRPr="009F1EC0">
              <w:rPr>
                <w:vertAlign w:val="superscript"/>
              </w:rPr>
              <w:t>10i)</w:t>
            </w:r>
          </w:p>
          <w:p w:rsidR="00577249" w:rsidRPr="009F1EC0" w:rsidRDefault="00577249" w:rsidP="00577249">
            <w:pPr>
              <w:pStyle w:val="torvnyek-szoveg"/>
              <w:spacing w:line="276" w:lineRule="auto"/>
              <w:ind w:left="284"/>
            </w:pPr>
            <w:r w:rsidRPr="009F1EC0">
              <w:t>n) výstavbu potrubí pre pohonné látky a ropu podľa osobitných predpisov,</w:t>
            </w:r>
            <w:r w:rsidRPr="009F1EC0">
              <w:rPr>
                <w:vertAlign w:val="superscript"/>
              </w:rPr>
              <w:t>10j)</w:t>
            </w:r>
          </w:p>
          <w:p w:rsidR="00577249" w:rsidRPr="009F1EC0" w:rsidRDefault="00577249" w:rsidP="00577249">
            <w:pPr>
              <w:pStyle w:val="torvnyek-szoveg"/>
              <w:spacing w:line="276" w:lineRule="auto"/>
              <w:ind w:left="284"/>
            </w:pPr>
            <w:r w:rsidRPr="009F1EC0">
              <w:t>o) uskutočnenie stavieb, ktoré sú významnou inve</w:t>
            </w:r>
            <w:r w:rsidRPr="009F1EC0">
              <w:t>s</w:t>
            </w:r>
            <w:r w:rsidRPr="009F1EC0">
              <w:t>tíciou podľa osobitných predpisov,</w:t>
            </w:r>
            <w:r w:rsidRPr="009F1EC0">
              <w:rPr>
                <w:vertAlign w:val="superscript"/>
              </w:rPr>
              <w:t>10ja)</w:t>
            </w:r>
          </w:p>
          <w:p w:rsidR="00577249" w:rsidRPr="009F1EC0" w:rsidRDefault="00577249" w:rsidP="00577249">
            <w:pPr>
              <w:pStyle w:val="torvnyek-szoveg"/>
              <w:spacing w:line="276" w:lineRule="auto"/>
              <w:ind w:left="284"/>
            </w:pPr>
            <w:r w:rsidRPr="009F1EC0">
              <w:t>p) zriadenie alebo prevádzkovanie verejných letísk a leteckých pozemných zariadení vrátane ich ochranných pásiem podľa osobitných predpisov.</w:t>
            </w:r>
            <w:r w:rsidRPr="009F1EC0">
              <w:rPr>
                <w:vertAlign w:val="superscript"/>
              </w:rPr>
              <w:t>10jb)</w:t>
            </w:r>
          </w:p>
          <w:p w:rsidR="00577249" w:rsidRPr="009F1EC0" w:rsidRDefault="00577249" w:rsidP="00577249">
            <w:pPr>
              <w:pStyle w:val="torvnyek-szoveg"/>
              <w:spacing w:line="276" w:lineRule="auto"/>
            </w:pPr>
            <w:r w:rsidRPr="009F1EC0">
              <w:t>(3) Verejný záujem na vyvlastnení na účely uvedené v odseku 2 sa musí preukázať vo vyvlastňovacom kon</w:t>
            </w:r>
            <w:r w:rsidRPr="009F1EC0">
              <w:t>a</w:t>
            </w:r>
            <w:r w:rsidRPr="009F1EC0">
              <w:t>ní. Za stavby podľa odseku 2 písm. a) sa považujú stavby určené na verejnoprospešné služby a pre verejné technické vybavenie územia podporujúce jeho rozvoj a ochranu životného prostredia, ktoré vymedzí schvaľ</w:t>
            </w:r>
            <w:r w:rsidRPr="009F1EC0">
              <w:t>u</w:t>
            </w:r>
            <w:r w:rsidRPr="009F1EC0">
              <w:t>júci orgán v záväznej časti územnoplánovacej dok</w:t>
            </w:r>
            <w:r w:rsidRPr="009F1EC0">
              <w:t>u</w:t>
            </w:r>
            <w:r w:rsidRPr="009F1EC0">
              <w:lastRenderedPageBreak/>
              <w:t>mentácie.</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 xml:space="preserve">109. § </w:t>
            </w:r>
          </w:p>
          <w:p w:rsidR="00577249" w:rsidRPr="009F1EC0" w:rsidRDefault="00577249" w:rsidP="00577249">
            <w:pPr>
              <w:pStyle w:val="torvnyek-paragrafus"/>
              <w:spacing w:line="276" w:lineRule="auto"/>
              <w:rPr>
                <w:lang w:val="hu-HU"/>
              </w:rPr>
            </w:pPr>
            <w:r w:rsidRPr="009F1EC0">
              <w:rPr>
                <w:lang w:val="hu-HU"/>
              </w:rPr>
              <w:t xml:space="preserve">A kisajátítás célja </w:t>
            </w:r>
          </w:p>
          <w:p w:rsidR="00577249" w:rsidRPr="009F1EC0" w:rsidRDefault="00577249" w:rsidP="00577249">
            <w:pPr>
              <w:pStyle w:val="torvnyek-szoveg"/>
              <w:spacing w:line="276" w:lineRule="auto"/>
              <w:rPr>
                <w:lang w:val="hu-HU"/>
              </w:rPr>
            </w:pPr>
            <w:r w:rsidRPr="009F1EC0">
              <w:rPr>
                <w:lang w:val="hu-HU"/>
              </w:rPr>
              <w:t>(1) A kisajátítás célja a telkek és építmények tulajdo</w:t>
            </w:r>
            <w:r w:rsidRPr="009F1EC0">
              <w:rPr>
                <w:lang w:val="hu-HU"/>
              </w:rPr>
              <w:t>n</w:t>
            </w:r>
            <w:r w:rsidRPr="009F1EC0">
              <w:rPr>
                <w:lang w:val="hu-HU"/>
              </w:rPr>
              <w:t>joga átruházásának esetleg korlátozásának elérése, vagy dologi teher létrehozása, megszüntetése, esetleg korl</w:t>
            </w:r>
            <w:r w:rsidRPr="009F1EC0">
              <w:rPr>
                <w:lang w:val="hu-HU"/>
              </w:rPr>
              <w:t>á</w:t>
            </w:r>
            <w:r w:rsidRPr="009F1EC0">
              <w:rPr>
                <w:lang w:val="hu-HU"/>
              </w:rPr>
              <w:t xml:space="preserve">tozása a telkekre és építményekre. </w:t>
            </w:r>
          </w:p>
          <w:p w:rsidR="00577249" w:rsidRPr="009F1EC0" w:rsidRDefault="00577249" w:rsidP="00577249">
            <w:pPr>
              <w:pStyle w:val="torvnyek-szoveg"/>
              <w:spacing w:line="276" w:lineRule="auto"/>
              <w:rPr>
                <w:lang w:val="hu-HU"/>
              </w:rPr>
            </w:pPr>
            <w:r w:rsidRPr="009F1EC0">
              <w:rPr>
                <w:lang w:val="hu-HU"/>
              </w:rPr>
              <w:t>(2) A telkek és építmények tulajdonjoga a kisajátítással az indítványozóra ruházódik át. A kisajátítással me</w:t>
            </w:r>
            <w:r w:rsidRPr="009F1EC0">
              <w:rPr>
                <w:lang w:val="hu-HU"/>
              </w:rPr>
              <w:t>g</w:t>
            </w:r>
            <w:r w:rsidRPr="009F1EC0">
              <w:rPr>
                <w:lang w:val="hu-HU"/>
              </w:rPr>
              <w:t>szűnik az összes többi jog, amely a kisajátított telke</w:t>
            </w:r>
            <w:r w:rsidRPr="009F1EC0">
              <w:rPr>
                <w:lang w:val="hu-HU"/>
              </w:rPr>
              <w:t>k</w:t>
            </w:r>
            <w:r w:rsidRPr="009F1EC0">
              <w:rPr>
                <w:lang w:val="hu-HU"/>
              </w:rPr>
              <w:t>hez és építményekhez fűződik, hacsak a határozatban másként nem rendelkeztek; nem vonatkozik ez a</w:t>
            </w:r>
            <w:r>
              <w:rPr>
                <w:lang w:val="hu-HU"/>
              </w:rPr>
              <w:t xml:space="preserve"> </w:t>
            </w:r>
            <w:r w:rsidRPr="009F1EC0">
              <w:rPr>
                <w:lang w:val="hu-HU"/>
              </w:rPr>
              <w:t>lak</w:t>
            </w:r>
            <w:r w:rsidRPr="009F1EC0">
              <w:rPr>
                <w:lang w:val="hu-HU"/>
              </w:rPr>
              <w:t>á</w:t>
            </w:r>
            <w:r w:rsidRPr="009F1EC0">
              <w:rPr>
                <w:lang w:val="hu-HU"/>
              </w:rPr>
              <w:t xml:space="preserve">sok és nem lakás célú helyiségek használati jogára, amely a kisajátítással nem szűnik meg.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109</w:t>
            </w:r>
          </w:p>
          <w:p w:rsidR="00577249" w:rsidRPr="009F1EC0" w:rsidRDefault="00577249" w:rsidP="00577249">
            <w:pPr>
              <w:pStyle w:val="torvnyek-paragrafus"/>
              <w:spacing w:line="276" w:lineRule="auto"/>
            </w:pPr>
            <w:r w:rsidRPr="009F1EC0">
              <w:t>Cieľ vyvlastnenia</w:t>
            </w:r>
          </w:p>
          <w:p w:rsidR="00577249" w:rsidRPr="009F1EC0" w:rsidRDefault="00577249" w:rsidP="00577249">
            <w:pPr>
              <w:pStyle w:val="torvnyek-szoveg"/>
              <w:spacing w:line="276" w:lineRule="auto"/>
            </w:pPr>
            <w:r w:rsidRPr="009F1EC0">
              <w:t>(1) Cieľom vyvlastnenia je dosiahnuť prechod, prípa</w:t>
            </w:r>
            <w:r w:rsidRPr="009F1EC0">
              <w:t>d</w:t>
            </w:r>
            <w:r w:rsidRPr="009F1EC0">
              <w:t>ne obmedzenie vlastníckeho práva k pozemkom a</w:t>
            </w:r>
            <w:r>
              <w:t xml:space="preserve"> </w:t>
            </w:r>
            <w:r w:rsidRPr="009F1EC0">
              <w:t>sta</w:t>
            </w:r>
            <w:r w:rsidRPr="009F1EC0">
              <w:t>v</w:t>
            </w:r>
            <w:r w:rsidRPr="009F1EC0">
              <w:t>bám alebo zriadenie, zrušenie, prípadne obmedzenie práva vecného bremena k pozemkom a stavbám.</w:t>
            </w:r>
          </w:p>
          <w:p w:rsidR="00577249" w:rsidRPr="009F1EC0" w:rsidRDefault="00577249" w:rsidP="00577249">
            <w:pPr>
              <w:pStyle w:val="torvnyek-szoveg"/>
              <w:spacing w:line="276" w:lineRule="auto"/>
            </w:pPr>
            <w:r w:rsidRPr="009F1EC0">
              <w:t>(2) Vlastnícke právo k pozemkom a stavbám prechádza vyvlastnením na navrhovateľa. Vyvlastnením zanikajú všetky ostatné práva k vyvlastneným pozemkom a</w:t>
            </w:r>
            <w:r>
              <w:t xml:space="preserve"> </w:t>
            </w:r>
            <w:r w:rsidRPr="009F1EC0">
              <w:t>stavbám, pokiaľ nie je v rozhodnutí ustanovené inak; to sa nevzťahuje na právo užívať byty a nebytové priest</w:t>
            </w:r>
            <w:r w:rsidRPr="009F1EC0">
              <w:t>o</w:t>
            </w:r>
            <w:r w:rsidRPr="009F1EC0">
              <w:t>ry, ktoré vyvlastnením nezaniká.</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 xml:space="preserve">110. § </w:t>
            </w:r>
          </w:p>
          <w:p w:rsidR="00577249" w:rsidRPr="009F1EC0" w:rsidRDefault="00577249" w:rsidP="00577249">
            <w:pPr>
              <w:pStyle w:val="torvnyek-paragrafus"/>
              <w:spacing w:line="276" w:lineRule="auto"/>
              <w:rPr>
                <w:lang w:val="hu-HU"/>
              </w:rPr>
            </w:pPr>
            <w:r w:rsidRPr="009F1EC0">
              <w:rPr>
                <w:lang w:val="hu-HU"/>
              </w:rPr>
              <w:t xml:space="preserve">A kisajátítás feltételei </w:t>
            </w:r>
          </w:p>
          <w:p w:rsidR="00577249" w:rsidRPr="009F1EC0" w:rsidRDefault="00577249" w:rsidP="00577249">
            <w:pPr>
              <w:pStyle w:val="torvnyek-szoveg"/>
              <w:spacing w:line="276" w:lineRule="auto"/>
              <w:rPr>
                <w:lang w:val="hu-HU"/>
              </w:rPr>
            </w:pPr>
            <w:r w:rsidRPr="009F1EC0">
              <w:rPr>
                <w:lang w:val="hu-HU"/>
              </w:rPr>
              <w:t>(1) Kisajátításra csak akkor kerülhet sor, ha a kisajátítás célját nem lehet megegyezéssel vagy más módon elé</w:t>
            </w:r>
            <w:r w:rsidRPr="009F1EC0">
              <w:rPr>
                <w:lang w:val="hu-HU"/>
              </w:rPr>
              <w:t>r</w:t>
            </w:r>
            <w:r w:rsidRPr="009F1EC0">
              <w:rPr>
                <w:lang w:val="hu-HU"/>
              </w:rPr>
              <w:t xml:space="preserve">ni. </w:t>
            </w:r>
          </w:p>
          <w:p w:rsidR="00577249" w:rsidRPr="009F1EC0" w:rsidRDefault="00577249" w:rsidP="00577249">
            <w:pPr>
              <w:pStyle w:val="torvnyek-szoveg"/>
              <w:spacing w:line="276" w:lineRule="auto"/>
              <w:rPr>
                <w:lang w:val="hu-HU"/>
              </w:rPr>
            </w:pPr>
            <w:r w:rsidRPr="009F1EC0">
              <w:rPr>
                <w:lang w:val="hu-HU"/>
              </w:rPr>
              <w:t>(2) A kisajátításnak összhangban kell lennie a</w:t>
            </w:r>
            <w:r>
              <w:rPr>
                <w:lang w:val="hu-HU"/>
              </w:rPr>
              <w:t xml:space="preserve"> </w:t>
            </w:r>
            <w:r w:rsidRPr="009F1EC0">
              <w:rPr>
                <w:lang w:val="hu-HU"/>
              </w:rPr>
              <w:t>terüle</w:t>
            </w:r>
            <w:r w:rsidRPr="009F1EC0">
              <w:rPr>
                <w:lang w:val="hu-HU"/>
              </w:rPr>
              <w:t>t</w:t>
            </w:r>
            <w:r w:rsidRPr="009F1EC0">
              <w:rPr>
                <w:lang w:val="hu-HU"/>
              </w:rPr>
              <w:t>fejlesztési tervezés céljaival és szándékaival, és ezt a</w:t>
            </w:r>
            <w:r>
              <w:rPr>
                <w:lang w:val="hu-HU"/>
              </w:rPr>
              <w:t xml:space="preserve"> </w:t>
            </w:r>
            <w:r w:rsidRPr="009F1EC0">
              <w:rPr>
                <w:lang w:val="hu-HU"/>
              </w:rPr>
              <w:t>t</w:t>
            </w:r>
            <w:r w:rsidRPr="009F1EC0">
              <w:rPr>
                <w:lang w:val="hu-HU"/>
              </w:rPr>
              <w:t>e</w:t>
            </w:r>
            <w:r w:rsidRPr="009F1EC0">
              <w:rPr>
                <w:lang w:val="hu-HU"/>
              </w:rPr>
              <w:t>rületrendezési határozattal bizonyítják</w:t>
            </w:r>
            <w:r w:rsidR="008D0446" w:rsidRPr="008D0446">
              <w:rPr>
                <w:lang w:val="hu-HU"/>
              </w:rPr>
              <w:t>; ha külön el</w:t>
            </w:r>
            <w:r w:rsidR="008D0446" w:rsidRPr="008D0446">
              <w:rPr>
                <w:lang w:val="hu-HU"/>
              </w:rPr>
              <w:t>ő</w:t>
            </w:r>
            <w:r w:rsidR="008D0446" w:rsidRPr="008D0446">
              <w:rPr>
                <w:lang w:val="hu-HU"/>
              </w:rPr>
              <w:t>írás</w:t>
            </w:r>
            <w:r w:rsidR="008D0446" w:rsidRPr="008D0446">
              <w:rPr>
                <w:vertAlign w:val="superscript"/>
                <w:lang w:val="hu-HU"/>
              </w:rPr>
              <w:t>10jba)</w:t>
            </w:r>
            <w:r w:rsidR="008D0446" w:rsidRPr="008D0446">
              <w:rPr>
                <w:lang w:val="hu-HU"/>
              </w:rPr>
              <w:t xml:space="preserve"> másképpen nem rendelkezik.</w:t>
            </w:r>
            <w:r w:rsidRPr="009F1EC0">
              <w:rPr>
                <w:lang w:val="hu-HU"/>
              </w:rPr>
              <w:t xml:space="preserve"> Amennyiben a cél, amely miatt kisajátítanak, nem követeli meg ter</w:t>
            </w:r>
            <w:r w:rsidRPr="009F1EC0">
              <w:rPr>
                <w:lang w:val="hu-HU"/>
              </w:rPr>
              <w:t>ü</w:t>
            </w:r>
            <w:r w:rsidRPr="009F1EC0">
              <w:rPr>
                <w:lang w:val="hu-HU"/>
              </w:rPr>
              <w:t>letrendezési határozat kiadását, közvetlenül a</w:t>
            </w:r>
            <w:r>
              <w:rPr>
                <w:lang w:val="hu-HU"/>
              </w:rPr>
              <w:t xml:space="preserve"> </w:t>
            </w:r>
            <w:r w:rsidRPr="009F1EC0">
              <w:rPr>
                <w:lang w:val="hu-HU"/>
              </w:rPr>
              <w:t>kisajátít</w:t>
            </w:r>
            <w:r w:rsidRPr="009F1EC0">
              <w:rPr>
                <w:lang w:val="hu-HU"/>
              </w:rPr>
              <w:t>á</w:t>
            </w:r>
            <w:r w:rsidRPr="009F1EC0">
              <w:rPr>
                <w:lang w:val="hu-HU"/>
              </w:rPr>
              <w:t xml:space="preserve">si eljárás során vizsgálják a területrendezési tervezés céljaival és szándékaival való összhangot. </w:t>
            </w:r>
          </w:p>
          <w:p w:rsidR="00A67D68" w:rsidRDefault="00577249" w:rsidP="00577249">
            <w:pPr>
              <w:pStyle w:val="torvnyek-szoveg"/>
              <w:spacing w:line="276" w:lineRule="auto"/>
              <w:rPr>
                <w:lang w:val="hu-HU"/>
              </w:rPr>
            </w:pPr>
            <w:r w:rsidRPr="009F1EC0">
              <w:rPr>
                <w:lang w:val="hu-HU"/>
              </w:rPr>
              <w:t>(3) A kisajátítást csak szükséges mértékben lehet me</w:t>
            </w:r>
            <w:r w:rsidRPr="009F1EC0">
              <w:rPr>
                <w:lang w:val="hu-HU"/>
              </w:rPr>
              <w:t>g</w:t>
            </w:r>
            <w:r w:rsidRPr="009F1EC0">
              <w:rPr>
                <w:lang w:val="hu-HU"/>
              </w:rPr>
              <w:t>valósítani. Ha a kisajátítás célja csupán a jog korlátoz</w:t>
            </w:r>
            <w:r w:rsidRPr="009F1EC0">
              <w:rPr>
                <w:lang w:val="hu-HU"/>
              </w:rPr>
              <w:t>á</w:t>
            </w:r>
            <w:r w:rsidRPr="009F1EC0">
              <w:rPr>
                <w:lang w:val="hu-HU"/>
              </w:rPr>
              <w:t>sával elérhető, nem lehet a jogot teljes egészében me</w:t>
            </w:r>
            <w:r w:rsidRPr="009F1EC0">
              <w:rPr>
                <w:lang w:val="hu-HU"/>
              </w:rPr>
              <w:t>g</w:t>
            </w:r>
            <w:r w:rsidRPr="009F1EC0">
              <w:rPr>
                <w:lang w:val="hu-HU"/>
              </w:rPr>
              <w:t>vonni. Ha a kisajátítással csak a telek egy részének t</w:t>
            </w:r>
            <w:r w:rsidRPr="009F1EC0">
              <w:rPr>
                <w:lang w:val="hu-HU"/>
              </w:rPr>
              <w:t>u</w:t>
            </w:r>
            <w:r w:rsidRPr="009F1EC0">
              <w:rPr>
                <w:lang w:val="hu-HU"/>
              </w:rPr>
              <w:t>lajdonjoga ruházódik át, vagy a telekhez vagy épí</w:t>
            </w:r>
            <w:r w:rsidRPr="009F1EC0">
              <w:rPr>
                <w:lang w:val="hu-HU"/>
              </w:rPr>
              <w:t>t</w:t>
            </w:r>
            <w:r w:rsidRPr="009F1EC0">
              <w:rPr>
                <w:lang w:val="hu-HU"/>
              </w:rPr>
              <w:t>ményhez fűződő egyéb jog korlátozódik, és a</w:t>
            </w:r>
            <w:r>
              <w:rPr>
                <w:lang w:val="hu-HU"/>
              </w:rPr>
              <w:t xml:space="preserve"> </w:t>
            </w:r>
            <w:r w:rsidRPr="009F1EC0">
              <w:rPr>
                <w:lang w:val="hu-HU"/>
              </w:rPr>
              <w:t>tulajd</w:t>
            </w:r>
            <w:r w:rsidRPr="009F1EC0">
              <w:rPr>
                <w:lang w:val="hu-HU"/>
              </w:rPr>
              <w:t>o</w:t>
            </w:r>
            <w:r w:rsidRPr="009F1EC0">
              <w:rPr>
                <w:lang w:val="hu-HU"/>
              </w:rPr>
              <w:t>nos vagy más jogosult személy nem használhatná a t</w:t>
            </w:r>
            <w:r w:rsidRPr="009F1EC0">
              <w:rPr>
                <w:lang w:val="hu-HU"/>
              </w:rPr>
              <w:t>e</w:t>
            </w:r>
            <w:r w:rsidRPr="009F1EC0">
              <w:rPr>
                <w:lang w:val="hu-HU"/>
              </w:rPr>
              <w:t>lek fennmaradó részét vagy a telekhez vagy építmén</w:t>
            </w:r>
            <w:r w:rsidRPr="009F1EC0">
              <w:rPr>
                <w:lang w:val="hu-HU"/>
              </w:rPr>
              <w:t>y</w:t>
            </w:r>
            <w:r w:rsidRPr="009F1EC0">
              <w:rPr>
                <w:lang w:val="hu-HU"/>
              </w:rPr>
              <w:t>hez fűződő korlátozott jogát, esetleg azokat csak arán</w:t>
            </w:r>
            <w:r w:rsidRPr="009F1EC0">
              <w:rPr>
                <w:lang w:val="hu-HU"/>
              </w:rPr>
              <w:t>y</w:t>
            </w:r>
            <w:r w:rsidRPr="009F1EC0">
              <w:rPr>
                <w:lang w:val="hu-HU"/>
              </w:rPr>
              <w:t>talanul nagy nehézségekkel tudná használni, a</w:t>
            </w:r>
            <w:r>
              <w:rPr>
                <w:lang w:val="hu-HU"/>
              </w:rPr>
              <w:t xml:space="preserve"> </w:t>
            </w:r>
            <w:r w:rsidRPr="009F1EC0">
              <w:rPr>
                <w:lang w:val="hu-HU"/>
              </w:rPr>
              <w:t>ki saját</w:t>
            </w:r>
            <w:r w:rsidRPr="009F1EC0">
              <w:rPr>
                <w:lang w:val="hu-HU"/>
              </w:rPr>
              <w:t>í</w:t>
            </w:r>
            <w:r w:rsidRPr="009F1EC0">
              <w:rPr>
                <w:lang w:val="hu-HU"/>
              </w:rPr>
              <w:t>tást kiterjesztik</w:t>
            </w:r>
            <w:r>
              <w:rPr>
                <w:lang w:val="hu-HU"/>
              </w:rPr>
              <w:t xml:space="preserve"> a fennmaradó részekre is, amen</w:t>
            </w:r>
            <w:r w:rsidRPr="009F1EC0">
              <w:rPr>
                <w:lang w:val="hu-HU"/>
              </w:rPr>
              <w:t>nyiben ezt a tulajdonos vagy</w:t>
            </w:r>
            <w:r>
              <w:rPr>
                <w:lang w:val="hu-HU"/>
              </w:rPr>
              <w:t xml:space="preserve"> más jogosult személy kérelmezi.</w:t>
            </w:r>
          </w:p>
          <w:p w:rsidR="00577249" w:rsidRPr="009F1EC0" w:rsidRDefault="00577249" w:rsidP="00577249">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110</w:t>
            </w:r>
          </w:p>
          <w:p w:rsidR="00577249" w:rsidRPr="009F1EC0" w:rsidRDefault="00577249" w:rsidP="00577249">
            <w:pPr>
              <w:pStyle w:val="torvnyek-paragrafus"/>
              <w:spacing w:line="276" w:lineRule="auto"/>
            </w:pPr>
            <w:r w:rsidRPr="009F1EC0">
              <w:t>Podmienky vyvlastnenia</w:t>
            </w:r>
          </w:p>
          <w:p w:rsidR="00577249" w:rsidRPr="009F1EC0" w:rsidRDefault="00577249" w:rsidP="00577249">
            <w:pPr>
              <w:pStyle w:val="torvnyek-szoveg"/>
              <w:spacing w:line="276" w:lineRule="auto"/>
            </w:pPr>
            <w:r w:rsidRPr="009F1EC0">
              <w:t>(1) Vyvlastniť možno len vtedy, ak cieľ vyvlastnenia nemožno dosiahnuť dohodou alebo iným spôsobom.</w:t>
            </w:r>
          </w:p>
          <w:p w:rsidR="00577249" w:rsidRPr="009F1EC0" w:rsidRDefault="00577249" w:rsidP="00577249">
            <w:pPr>
              <w:pStyle w:val="torvnyek-szoveg"/>
              <w:spacing w:line="276" w:lineRule="auto"/>
            </w:pPr>
            <w:r w:rsidRPr="009F1EC0">
              <w:t>(2) Vyvlastnenie musí byť v súlade s cieľmi a zámermi územného plánovania a ten sa dokazuje územným ro</w:t>
            </w:r>
            <w:r w:rsidRPr="009F1EC0">
              <w:t>z</w:t>
            </w:r>
            <w:r w:rsidRPr="009F1EC0">
              <w:t>hodnutím</w:t>
            </w:r>
            <w:r w:rsidR="008D0446" w:rsidRPr="008D0446">
              <w:t>; ak osobitný predpis</w:t>
            </w:r>
            <w:r w:rsidR="008D0446" w:rsidRPr="008D0446">
              <w:rPr>
                <w:vertAlign w:val="superscript"/>
              </w:rPr>
              <w:t>10jba)</w:t>
            </w:r>
            <w:r w:rsidR="008D0446" w:rsidRPr="008D0446">
              <w:t xml:space="preserve"> neustanovuje inak.</w:t>
            </w:r>
            <w:r w:rsidRPr="009F1EC0">
              <w:t xml:space="preserve"> Pokiaľ účel, na ktorý sa vyvlastňuje, nevyžaduje vyd</w:t>
            </w:r>
            <w:r w:rsidRPr="009F1EC0">
              <w:t>a</w:t>
            </w:r>
            <w:r w:rsidRPr="009F1EC0">
              <w:t>nie územného rozhodnutia, skúma sa súlad s cieľmi a zámermi územného plánovania priamo vo vyvlastňov</w:t>
            </w:r>
            <w:r w:rsidRPr="009F1EC0">
              <w:t>a</w:t>
            </w:r>
            <w:r w:rsidRPr="009F1EC0">
              <w:t>com konaní.</w:t>
            </w:r>
          </w:p>
          <w:p w:rsidR="00577249" w:rsidRPr="009F1EC0" w:rsidRDefault="00577249" w:rsidP="00577249">
            <w:pPr>
              <w:pStyle w:val="torvnyek-szoveg"/>
              <w:spacing w:line="276" w:lineRule="auto"/>
            </w:pPr>
            <w:r w:rsidRPr="009F1EC0">
              <w:t>(3) Vyvlastnenie sa môže uskutočniť len v</w:t>
            </w:r>
            <w:r>
              <w:t xml:space="preserve"> </w:t>
            </w:r>
            <w:r w:rsidRPr="009F1EC0">
              <w:t>nevyhnu</w:t>
            </w:r>
            <w:r w:rsidRPr="009F1EC0">
              <w:t>t</w:t>
            </w:r>
            <w:r w:rsidRPr="009F1EC0">
              <w:t>nom rozsahu. Ak možno účel vyvlastnenia dosiahnuť iba obmedzením práva, nemožno právo odňať v plnom rozsahu. Ak sa vyvlastnením prevádza vlastnícke právo iba k časti pozemku alebo sa obmedzuje iné právo k pozemku alebo stavbe a vlastník alebo iný oprávnený by nemohol využívať zostávajúcu časť pozemku alebo obmedzené právo k pozemku alebo stavbe, prípadne by ich mohol užívať len s neprimeranými ťažkosťami, ro</w:t>
            </w:r>
            <w:r w:rsidRPr="009F1EC0">
              <w:t>z</w:t>
            </w:r>
            <w:r w:rsidRPr="009F1EC0">
              <w:t>šíri sa vyvlastnenie aj na zostávajúcu časť, pokiaľ o to vlastník alebo iný oprávnený požiada.</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 xml:space="preserve">A kisajátítási kártalanítás </w:t>
            </w:r>
          </w:p>
          <w:p w:rsidR="00577249" w:rsidRPr="009F1EC0" w:rsidRDefault="00577249" w:rsidP="00577249">
            <w:pPr>
              <w:pStyle w:val="torvnyek-szoveg"/>
              <w:spacing w:line="276" w:lineRule="auto"/>
              <w:rPr>
                <w:lang w:val="hu-HU"/>
              </w:rPr>
            </w:pPr>
          </w:p>
          <w:p w:rsidR="00577249" w:rsidRPr="009F1EC0" w:rsidRDefault="00577249" w:rsidP="00577249">
            <w:pPr>
              <w:pStyle w:val="torvnyek-paragrafus"/>
              <w:spacing w:line="276" w:lineRule="auto"/>
              <w:rPr>
                <w:lang w:val="hu-HU"/>
              </w:rPr>
            </w:pPr>
            <w:r w:rsidRPr="009F1EC0">
              <w:rPr>
                <w:lang w:val="hu-HU"/>
              </w:rPr>
              <w:t xml:space="preserve">111. § </w:t>
            </w:r>
          </w:p>
          <w:p w:rsidR="00577249" w:rsidRPr="009F1EC0" w:rsidRDefault="00577249" w:rsidP="00577249">
            <w:pPr>
              <w:pStyle w:val="torvnyek-paragrafus"/>
              <w:spacing w:line="276" w:lineRule="auto"/>
              <w:rPr>
                <w:lang w:val="hu-HU"/>
              </w:rPr>
            </w:pPr>
            <w:r w:rsidRPr="009F1EC0">
              <w:rPr>
                <w:lang w:val="hu-HU"/>
              </w:rPr>
              <w:t xml:space="preserve">A telkekért és építményekért járó kártalanítás </w:t>
            </w:r>
          </w:p>
          <w:p w:rsidR="00577249" w:rsidRPr="009F1EC0" w:rsidRDefault="00577249" w:rsidP="00577249">
            <w:pPr>
              <w:pStyle w:val="torvnyek-szoveg"/>
              <w:spacing w:line="276" w:lineRule="auto"/>
              <w:rPr>
                <w:lang w:val="hu-HU"/>
              </w:rPr>
            </w:pPr>
            <w:r w:rsidRPr="009F1EC0">
              <w:rPr>
                <w:lang w:val="hu-HU"/>
              </w:rPr>
              <w:t xml:space="preserve">(1) A kisajátításra kártalanítás fejében kerül sor. </w:t>
            </w:r>
          </w:p>
          <w:p w:rsidR="00577249" w:rsidRPr="009F1EC0" w:rsidRDefault="00577249" w:rsidP="00577249">
            <w:pPr>
              <w:pStyle w:val="torvnyek-szoveg"/>
              <w:spacing w:line="276" w:lineRule="auto"/>
              <w:rPr>
                <w:lang w:val="hu-HU"/>
              </w:rPr>
            </w:pPr>
            <w:r w:rsidRPr="009F1EC0">
              <w:rPr>
                <w:lang w:val="hu-HU"/>
              </w:rPr>
              <w:t xml:space="preserve">(2) Ha a kisajátított ingatlanért pénzbeli kártalanítást nyújtanak, a szakértői véleménnyel megállapított piaci </w:t>
            </w:r>
            <w:r w:rsidRPr="009F1EC0">
              <w:rPr>
                <w:lang w:val="hu-HU"/>
              </w:rPr>
              <w:lastRenderedPageBreak/>
              <w:t>ár határozza meg a megfelelő árat. A jelen törvény o</w:t>
            </w:r>
            <w:r w:rsidRPr="009F1EC0">
              <w:rPr>
                <w:lang w:val="hu-HU"/>
              </w:rPr>
              <w:t>l</w:t>
            </w:r>
            <w:r w:rsidRPr="009F1EC0">
              <w:rPr>
                <w:lang w:val="hu-HU"/>
              </w:rPr>
              <w:t>vasatában az ingatlan piaci árának egy ugyanolyan vagy hasonló ingatlan ára tekintendő, ugyanabban az időben, ugyanazon a helyen, és összehasonlítható m</w:t>
            </w:r>
            <w:r w:rsidRPr="009F1EC0">
              <w:rPr>
                <w:lang w:val="hu-HU"/>
              </w:rPr>
              <w:t>i</w:t>
            </w:r>
            <w:r w:rsidRPr="009F1EC0">
              <w:rPr>
                <w:lang w:val="hu-HU"/>
              </w:rPr>
              <w:t xml:space="preserve">nőségben. </w:t>
            </w:r>
          </w:p>
          <w:p w:rsidR="00577249" w:rsidRPr="009F1EC0" w:rsidRDefault="00577249" w:rsidP="00577249">
            <w:pPr>
              <w:pStyle w:val="torvnyek-szoveg"/>
              <w:spacing w:line="276" w:lineRule="auto"/>
              <w:rPr>
                <w:lang w:val="hu-HU"/>
              </w:rPr>
            </w:pPr>
            <w:r w:rsidRPr="009F1EC0">
              <w:rPr>
                <w:lang w:val="hu-HU"/>
              </w:rPr>
              <w:t>(3) Ha a kisajátítási eljárás során az eddigi tulajdonos és azok között, akiknek a kisajátított telekhez vagy építményhez kötődő, a kisajátítással megszűnő jogaik vannak, nem kerül sor megegyezésre a kártalanítás ö</w:t>
            </w:r>
            <w:r w:rsidRPr="009F1EC0">
              <w:rPr>
                <w:lang w:val="hu-HU"/>
              </w:rPr>
              <w:t>s</w:t>
            </w:r>
            <w:r w:rsidRPr="009F1EC0">
              <w:rPr>
                <w:lang w:val="hu-HU"/>
              </w:rPr>
              <w:t>szegének elosztásáról, az</w:t>
            </w:r>
            <w:r>
              <w:rPr>
                <w:lang w:val="hu-HU"/>
              </w:rPr>
              <w:t xml:space="preserve"> indítványozó a kártalanítás ös</w:t>
            </w:r>
            <w:r w:rsidRPr="009F1EC0">
              <w:rPr>
                <w:lang w:val="hu-HU"/>
              </w:rPr>
              <w:t>szegét azon a bíróságon helyezi letétbe, amelynek körzetébe a telek vagy az építmény tartozik; ugyanez érvényes, ha külön előírás szerinti zálogjogról van szó.</w:t>
            </w:r>
            <w:r w:rsidRPr="009F1EC0">
              <w:rPr>
                <w:vertAlign w:val="superscript"/>
                <w:lang w:val="hu-HU"/>
              </w:rPr>
              <w:t>10jc)</w:t>
            </w:r>
            <w:r w:rsidRPr="009F1EC0">
              <w:rPr>
                <w:lang w:val="hu-HU"/>
              </w:rPr>
              <w:t xml:space="preserve"> A fenti követelések kielégítéséről a bíróság dönt, elsősorban arra való tekintettel, hogy ne legyen veszélyeztetve a hitelezők követelésének biztosítása. </w:t>
            </w:r>
          </w:p>
          <w:p w:rsidR="00577249" w:rsidRPr="009F1EC0" w:rsidRDefault="00577249" w:rsidP="00577249">
            <w:pPr>
              <w:pStyle w:val="torvnyek-szoveg"/>
              <w:spacing w:line="276" w:lineRule="auto"/>
              <w:rPr>
                <w:lang w:val="hu-HU"/>
              </w:rPr>
            </w:pPr>
            <w:r w:rsidRPr="009F1EC0">
              <w:rPr>
                <w:lang w:val="hu-HU"/>
              </w:rPr>
              <w:t>(4) Azt a kártalanítást, amelyet azért nem lehet kifize</w:t>
            </w:r>
            <w:r w:rsidRPr="009F1EC0">
              <w:rPr>
                <w:lang w:val="hu-HU"/>
              </w:rPr>
              <w:t>t</w:t>
            </w:r>
            <w:r w:rsidRPr="009F1EC0">
              <w:rPr>
                <w:lang w:val="hu-HU"/>
              </w:rPr>
              <w:t>ni, mivel a kisajátításról szóló határozat végrehajtási napjáig jogerősen nem ért véget a hagyatéki eljárás, a bírósági eljárás, vagy nem került meghatározásra a</w:t>
            </w:r>
            <w:r>
              <w:rPr>
                <w:lang w:val="hu-HU"/>
              </w:rPr>
              <w:t xml:space="preserve"> </w:t>
            </w:r>
            <w:r w:rsidRPr="009F1EC0">
              <w:rPr>
                <w:lang w:val="hu-HU"/>
              </w:rPr>
              <w:t>j</w:t>
            </w:r>
            <w:r w:rsidRPr="009F1EC0">
              <w:rPr>
                <w:lang w:val="hu-HU"/>
              </w:rPr>
              <w:t>o</w:t>
            </w:r>
            <w:r w:rsidRPr="009F1EC0">
              <w:rPr>
                <w:lang w:val="hu-HU"/>
              </w:rPr>
              <w:t>gosult személy, átadják a Szlovák Földalapnak, amely megőrzi azt, mint a telek kisajátítása után járó kártal</w:t>
            </w:r>
            <w:r w:rsidRPr="009F1EC0">
              <w:rPr>
                <w:lang w:val="hu-HU"/>
              </w:rPr>
              <w:t>a</w:t>
            </w:r>
            <w:r w:rsidRPr="009F1EC0">
              <w:rPr>
                <w:lang w:val="hu-HU"/>
              </w:rPr>
              <w:t>nítást, amelyet kezelnek.</w:t>
            </w:r>
            <w:r w:rsidRPr="009F1EC0">
              <w:rPr>
                <w:vertAlign w:val="superscript"/>
                <w:lang w:val="hu-HU"/>
              </w:rPr>
              <w:t>10ka)</w:t>
            </w:r>
            <w:r w:rsidRPr="009F1EC0">
              <w:rPr>
                <w:lang w:val="hu-HU"/>
              </w:rPr>
              <w:t xml:space="preserve">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Náhrada za vyvlastnenie</w:t>
            </w:r>
          </w:p>
          <w:p w:rsidR="00577249" w:rsidRPr="009F1EC0" w:rsidRDefault="00577249" w:rsidP="00577249">
            <w:pPr>
              <w:pStyle w:val="torvnyek-szoveg"/>
              <w:spacing w:line="276" w:lineRule="auto"/>
            </w:pPr>
          </w:p>
          <w:p w:rsidR="00577249" w:rsidRPr="009F1EC0" w:rsidRDefault="00577249" w:rsidP="00577249">
            <w:pPr>
              <w:pStyle w:val="torvnyek-paragrafus"/>
              <w:spacing w:line="276" w:lineRule="auto"/>
            </w:pPr>
            <w:r w:rsidRPr="009F1EC0">
              <w:t>§ 111</w:t>
            </w:r>
          </w:p>
          <w:p w:rsidR="00577249" w:rsidRPr="009F1EC0" w:rsidRDefault="00577249" w:rsidP="00577249">
            <w:pPr>
              <w:pStyle w:val="torvnyek-paragrafus"/>
              <w:spacing w:line="276" w:lineRule="auto"/>
            </w:pPr>
            <w:r w:rsidRPr="009F1EC0">
              <w:t>Náhrada za pozemky a stavby</w:t>
            </w:r>
          </w:p>
          <w:p w:rsidR="00577249" w:rsidRPr="009F1EC0" w:rsidRDefault="00577249" w:rsidP="00577249">
            <w:pPr>
              <w:pStyle w:val="torvnyek-szoveg"/>
              <w:spacing w:line="276" w:lineRule="auto"/>
            </w:pPr>
            <w:r w:rsidRPr="009F1EC0">
              <w:t>(1) Vyvlastnenie sa uskutočňuje za náhradu.</w:t>
            </w:r>
          </w:p>
          <w:p w:rsidR="00577249" w:rsidRPr="009F1EC0" w:rsidRDefault="00577249" w:rsidP="00577249">
            <w:pPr>
              <w:pStyle w:val="torvnyek-szoveg"/>
              <w:spacing w:line="276" w:lineRule="auto"/>
            </w:pPr>
            <w:r w:rsidRPr="009F1EC0">
              <w:t>(2) Ak sa náhrada za vyvlastňovanú nehnuteľnosť p</w:t>
            </w:r>
            <w:r w:rsidRPr="009F1EC0">
              <w:t>o</w:t>
            </w:r>
            <w:r w:rsidRPr="009F1EC0">
              <w:t xml:space="preserve">skytuje v peniazoch, určuje sa jej primeranosť podľa </w:t>
            </w:r>
            <w:r w:rsidRPr="009F1EC0">
              <w:lastRenderedPageBreak/>
              <w:t>trhovej ceny určenej znaleckým posudkom. Na účely tohto zákona sa za trhovú cenu nehnuteľnosti považuje cena rovnakej alebo porovnateľnej nehnuteľnosti v tom istom čase, v tom istom mieste a v porovnateľnej kval</w:t>
            </w:r>
            <w:r w:rsidRPr="009F1EC0">
              <w:t>i</w:t>
            </w:r>
            <w:r w:rsidRPr="009F1EC0">
              <w:t>te.</w:t>
            </w:r>
          </w:p>
          <w:p w:rsidR="00577249" w:rsidRPr="009F1EC0" w:rsidRDefault="00577249" w:rsidP="00577249">
            <w:pPr>
              <w:pStyle w:val="torvnyek-szoveg"/>
              <w:spacing w:line="276" w:lineRule="auto"/>
            </w:pPr>
            <w:r w:rsidRPr="009F1EC0">
              <w:t>(3) Ak v priebehu vyvlastňovacieho konania nedôjde medzi doterajším vlastníkom a tými, ktorým na vyvla</w:t>
            </w:r>
            <w:r w:rsidRPr="009F1EC0">
              <w:t>s</w:t>
            </w:r>
            <w:r w:rsidRPr="009F1EC0">
              <w:t>tňovanom pozemku alebo stavbe viaznu práva zanik</w:t>
            </w:r>
            <w:r w:rsidRPr="009F1EC0">
              <w:t>a</w:t>
            </w:r>
            <w:r w:rsidRPr="009F1EC0">
              <w:t>júce vyvlastnením, k dohode o rozdelení náhrady, zloží navrhovateľ náhradu na súde, v ktorého obvode poz</w:t>
            </w:r>
            <w:r w:rsidRPr="009F1EC0">
              <w:t>e</w:t>
            </w:r>
            <w:r w:rsidRPr="009F1EC0">
              <w:t>mok alebo stavba leží; to isté platí, aj ak ide o</w:t>
            </w:r>
            <w:r>
              <w:t xml:space="preserve"> </w:t>
            </w:r>
            <w:r w:rsidRPr="009F1EC0">
              <w:t>záložné práva podľa osobitného predpisu.</w:t>
            </w:r>
            <w:r w:rsidRPr="009F1EC0">
              <w:rPr>
                <w:vertAlign w:val="superscript"/>
              </w:rPr>
              <w:t>10jc)</w:t>
            </w:r>
            <w:r w:rsidRPr="009F1EC0">
              <w:t xml:space="preserve"> Súd rozhodne o uspokojení týchto nárokov, najmä s prihliadnutím na to, aby sa neohrozilo zabezpečenie nárokov záložných veriteľov.</w:t>
            </w:r>
          </w:p>
          <w:p w:rsidR="00577249" w:rsidRPr="009F1EC0" w:rsidRDefault="00577249" w:rsidP="00577249">
            <w:pPr>
              <w:pStyle w:val="torvnyek-szoveg"/>
              <w:spacing w:line="276" w:lineRule="auto"/>
            </w:pPr>
            <w:r w:rsidRPr="009F1EC0">
              <w:t>(4) Náhrada, ktorú nemožno vyplatiť preto, lebo do dňa vykonateľnosti vyvlastňovacieho rozhodnutia nebolo právoplatne skončené konanie o dedičstve, súdne k</w:t>
            </w:r>
            <w:r w:rsidRPr="009F1EC0">
              <w:t>o</w:t>
            </w:r>
            <w:r w:rsidRPr="009F1EC0">
              <w:t>nanie alebo nebola určená oprávnená osoba, sa odovzdá Slovenskému pozemkovému fondu, ktorý s ňou naloží ako s náhradou za vyvlastnenie pozemku, s ktorým n</w:t>
            </w:r>
            <w:r w:rsidRPr="009F1EC0">
              <w:t>a</w:t>
            </w:r>
            <w:r w:rsidRPr="009F1EC0">
              <w:t>kladá.</w:t>
            </w:r>
            <w:r w:rsidRPr="009F1EC0">
              <w:rPr>
                <w:vertAlign w:val="superscript"/>
              </w:rPr>
              <w:t>10ka)</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111.a §</w:t>
            </w:r>
          </w:p>
          <w:p w:rsidR="00577249" w:rsidRPr="009F1EC0" w:rsidRDefault="00577249" w:rsidP="00577249">
            <w:pPr>
              <w:pStyle w:val="torvnyek-paragrafus"/>
              <w:spacing w:line="276" w:lineRule="auto"/>
              <w:rPr>
                <w:lang w:val="hu-HU"/>
              </w:rPr>
            </w:pPr>
            <w:r w:rsidRPr="009F1EC0">
              <w:rPr>
                <w:lang w:val="hu-HU"/>
              </w:rPr>
              <w:t xml:space="preserve">A dologi tehernek megfelelő jogok megszüntetéséért, korlátozásáért vagy létrehozásáért járó kártalanítás </w:t>
            </w:r>
          </w:p>
          <w:p w:rsidR="00577249" w:rsidRPr="009F1EC0" w:rsidRDefault="00577249" w:rsidP="00577249">
            <w:pPr>
              <w:pStyle w:val="torvnyek-szoveg"/>
              <w:spacing w:line="276" w:lineRule="auto"/>
              <w:rPr>
                <w:lang w:val="hu-HU"/>
              </w:rPr>
            </w:pPr>
            <w:r w:rsidRPr="009F1EC0">
              <w:rPr>
                <w:lang w:val="hu-HU"/>
              </w:rPr>
              <w:t>(1) Ha a kisajátított építményhez vagy telekhez dologi tehernek megfelelő jog (szolgalmi jog) kapcsolódik,</w:t>
            </w:r>
            <w:r w:rsidRPr="009F1EC0">
              <w:rPr>
                <w:vertAlign w:val="superscript"/>
                <w:lang w:val="hu-HU"/>
              </w:rPr>
              <w:t>10l)</w:t>
            </w:r>
            <w:r w:rsidRPr="009F1EC0">
              <w:rPr>
                <w:lang w:val="hu-HU"/>
              </w:rPr>
              <w:t xml:space="preserve"> amelytől egy másik építmény vagy telek rendes haszn</w:t>
            </w:r>
            <w:r w:rsidRPr="009F1EC0">
              <w:rPr>
                <w:lang w:val="hu-HU"/>
              </w:rPr>
              <w:t>á</w:t>
            </w:r>
            <w:r w:rsidRPr="009F1EC0">
              <w:rPr>
                <w:lang w:val="hu-HU"/>
              </w:rPr>
              <w:t>lata függ, megszüntetése vagy korlátozása esetén mé</w:t>
            </w:r>
            <w:r w:rsidRPr="009F1EC0">
              <w:rPr>
                <w:lang w:val="hu-HU"/>
              </w:rPr>
              <w:t>l</w:t>
            </w:r>
            <w:r w:rsidRPr="009F1EC0">
              <w:rPr>
                <w:lang w:val="hu-HU"/>
              </w:rPr>
              <w:t>tányos kártalanítást kell nyújtani, amely megfelel azon kiadásoknak, amelyeket az építmény vagy telek rendes használatának biztosítására kell fordítani. Hasonlóké</w:t>
            </w:r>
            <w:r w:rsidRPr="009F1EC0">
              <w:rPr>
                <w:lang w:val="hu-HU"/>
              </w:rPr>
              <w:t>p</w:t>
            </w:r>
            <w:r w:rsidRPr="009F1EC0">
              <w:rPr>
                <w:lang w:val="hu-HU"/>
              </w:rPr>
              <w:t>pen kell eljárni a dologi tehernek megfelelő jog me</w:t>
            </w:r>
            <w:r w:rsidRPr="009F1EC0">
              <w:rPr>
                <w:lang w:val="hu-HU"/>
              </w:rPr>
              <w:t>g</w:t>
            </w:r>
            <w:r w:rsidRPr="009F1EC0">
              <w:rPr>
                <w:lang w:val="hu-HU"/>
              </w:rPr>
              <w:t>szüntetése vagy korlátozása esetén is, mikor egyúttal az építmény vagy telek, melyhez a dologi tehernek megf</w:t>
            </w:r>
            <w:r w:rsidRPr="009F1EC0">
              <w:rPr>
                <w:lang w:val="hu-HU"/>
              </w:rPr>
              <w:t>e</w:t>
            </w:r>
            <w:r w:rsidRPr="009F1EC0">
              <w:rPr>
                <w:lang w:val="hu-HU"/>
              </w:rPr>
              <w:t xml:space="preserve">lelő jog kapcsolódik, kisajátítására nem kerül sor. </w:t>
            </w:r>
          </w:p>
          <w:p w:rsidR="00577249" w:rsidRPr="009F1EC0" w:rsidRDefault="00577249" w:rsidP="00577249">
            <w:pPr>
              <w:pStyle w:val="torvnyek-szoveg"/>
              <w:spacing w:line="276" w:lineRule="auto"/>
              <w:rPr>
                <w:lang w:val="hu-HU"/>
              </w:rPr>
            </w:pPr>
            <w:r w:rsidRPr="009F1EC0">
              <w:rPr>
                <w:lang w:val="hu-HU"/>
              </w:rPr>
              <w:t xml:space="preserve">(2) A dologi tehernek megfelelő jog létrehozása során, a telek vagy építmény tulajdonjogának korlátozásáért méltányos kártalanítást kell nyújtani, amely megfelel ezen korlátozások terjedelmének.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111a</w:t>
            </w:r>
          </w:p>
          <w:p w:rsidR="00577249" w:rsidRPr="009F1EC0" w:rsidRDefault="00577249" w:rsidP="00577249">
            <w:pPr>
              <w:pStyle w:val="torvnyek-paragrafus"/>
              <w:spacing w:line="276" w:lineRule="auto"/>
            </w:pPr>
            <w:r w:rsidRPr="009F1EC0">
              <w:t>Náhrada za zrušenie, obmedzenie alebo zriadenie práv zodpovedajúcich vecným bremenám</w:t>
            </w:r>
          </w:p>
          <w:p w:rsidR="00577249" w:rsidRPr="009F1EC0" w:rsidRDefault="00577249" w:rsidP="00577249">
            <w:pPr>
              <w:pStyle w:val="torvnyek-szoveg"/>
              <w:spacing w:line="276" w:lineRule="auto"/>
            </w:pPr>
            <w:r w:rsidRPr="009F1EC0">
              <w:t>(1) Ak je s vyvlastňovanou stavbou alebo pozemkom spojené právo zodpovedajúce vecnému bremenu,</w:t>
            </w:r>
            <w:r w:rsidRPr="009F1EC0">
              <w:rPr>
                <w:vertAlign w:val="superscript"/>
              </w:rPr>
              <w:t>10l)</w:t>
            </w:r>
            <w:r w:rsidRPr="009F1EC0">
              <w:t xml:space="preserve"> od ktorého závisí riadne užívanie inej stavby alebo p</w:t>
            </w:r>
            <w:r w:rsidRPr="009F1EC0">
              <w:t>o</w:t>
            </w:r>
            <w:r w:rsidRPr="009F1EC0">
              <w:t>zemku, poskytne sa pri jeho zrušení alebo obmedzení primeraná náhrada zodpovedajúca nákladom, ktoré b</w:t>
            </w:r>
            <w:r w:rsidRPr="009F1EC0">
              <w:t>u</w:t>
            </w:r>
            <w:r w:rsidRPr="009F1EC0">
              <w:t>de treba vynaložiť na zabezpečenie riadneho užívania stavby alebo pozemku. Obdobne sa postupuje pri zr</w:t>
            </w:r>
            <w:r w:rsidRPr="009F1EC0">
              <w:t>u</w:t>
            </w:r>
            <w:r w:rsidRPr="009F1EC0">
              <w:t>šení alebo obmedzení práva zodpovedajúceho vecnému bremenu bez toho, že by súčasne dochádzalo k</w:t>
            </w:r>
            <w:r>
              <w:t xml:space="preserve"> </w:t>
            </w:r>
            <w:r w:rsidRPr="009F1EC0">
              <w:t>vyvla</w:t>
            </w:r>
            <w:r w:rsidRPr="009F1EC0">
              <w:t>s</w:t>
            </w:r>
            <w:r w:rsidRPr="009F1EC0">
              <w:t>tneniu pozemku alebo stavby, s ktorými je právo zo</w:t>
            </w:r>
            <w:r w:rsidRPr="009F1EC0">
              <w:t>d</w:t>
            </w:r>
            <w:r w:rsidRPr="009F1EC0">
              <w:t>povedajúce vecnému bremenu spojené.</w:t>
            </w:r>
          </w:p>
          <w:p w:rsidR="00577249" w:rsidRPr="009F1EC0" w:rsidRDefault="00577249" w:rsidP="00577249">
            <w:pPr>
              <w:pStyle w:val="torvnyek-szoveg"/>
              <w:spacing w:line="276" w:lineRule="auto"/>
            </w:pPr>
            <w:r w:rsidRPr="009F1EC0">
              <w:t>(2) Pri zriadení práva zodpovedajúceho vecnému br</w:t>
            </w:r>
            <w:r w:rsidRPr="009F1EC0">
              <w:t>e</w:t>
            </w:r>
            <w:r w:rsidRPr="009F1EC0">
              <w:t>menu sa poskytne za obmedzenie vlastníctva pozemku alebo stavby primeraná náhrada zodpovedajúca rozsahu tohto obmedzenia.</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111.b §</w:t>
            </w:r>
          </w:p>
          <w:p w:rsidR="00577249" w:rsidRPr="009F1EC0" w:rsidRDefault="00577249" w:rsidP="00577249">
            <w:pPr>
              <w:pStyle w:val="torvnyek-paragrafus"/>
              <w:spacing w:line="276" w:lineRule="auto"/>
              <w:rPr>
                <w:lang w:val="hu-HU"/>
              </w:rPr>
            </w:pPr>
            <w:r w:rsidRPr="009F1EC0">
              <w:rPr>
                <w:lang w:val="hu-HU"/>
              </w:rPr>
              <w:t>A kártalanítás nyújtása</w:t>
            </w:r>
          </w:p>
          <w:p w:rsidR="00577249" w:rsidRPr="009F1EC0" w:rsidRDefault="00577249" w:rsidP="00577249">
            <w:pPr>
              <w:pStyle w:val="torvnyek-szoveg"/>
              <w:spacing w:line="276" w:lineRule="auto"/>
              <w:rPr>
                <w:lang w:val="hu-HU"/>
              </w:rPr>
            </w:pPr>
            <w:r w:rsidRPr="009F1EC0">
              <w:rPr>
                <w:lang w:val="hu-HU"/>
              </w:rPr>
              <w:t>(1) A 111. § szerinti kártalanítást készpénzben rend</w:t>
            </w:r>
            <w:r w:rsidRPr="009F1EC0">
              <w:rPr>
                <w:lang w:val="hu-HU"/>
              </w:rPr>
              <w:t>e</w:t>
            </w:r>
            <w:r w:rsidRPr="009F1EC0">
              <w:rPr>
                <w:lang w:val="hu-HU"/>
              </w:rPr>
              <w:t>zik, hacsak külön törvény vagy az eredeti és az új tula</w:t>
            </w:r>
            <w:r w:rsidRPr="009F1EC0">
              <w:rPr>
                <w:lang w:val="hu-HU"/>
              </w:rPr>
              <w:t>j</w:t>
            </w:r>
            <w:r w:rsidRPr="009F1EC0">
              <w:rPr>
                <w:lang w:val="hu-HU"/>
              </w:rPr>
              <w:t>donos megegyezése nem engedélyez más módot. A</w:t>
            </w:r>
            <w:r>
              <w:rPr>
                <w:lang w:val="hu-HU"/>
              </w:rPr>
              <w:t xml:space="preserve"> </w:t>
            </w:r>
            <w:r w:rsidRPr="009F1EC0">
              <w:rPr>
                <w:lang w:val="hu-HU"/>
              </w:rPr>
              <w:t>d</w:t>
            </w:r>
            <w:r w:rsidRPr="009F1EC0">
              <w:rPr>
                <w:lang w:val="hu-HU"/>
              </w:rPr>
              <w:t>o</w:t>
            </w:r>
            <w:r w:rsidRPr="009F1EC0">
              <w:rPr>
                <w:lang w:val="hu-HU"/>
              </w:rPr>
              <w:t>logi tehernek megfelelő jogért dologi kártalanítást is l</w:t>
            </w:r>
            <w:r w:rsidRPr="009F1EC0">
              <w:rPr>
                <w:lang w:val="hu-HU"/>
              </w:rPr>
              <w:t>e</w:t>
            </w:r>
            <w:r w:rsidRPr="009F1EC0">
              <w:rPr>
                <w:lang w:val="hu-HU"/>
              </w:rPr>
              <w:t>het nyújtani. Ha a kisajátított telekért járó vagyoni kompenzáció cseretelek kiutalásával is lehetséges, és a kisajátított telek tulajdonosa ezzel egyetért, a</w:t>
            </w:r>
            <w:r>
              <w:rPr>
                <w:lang w:val="hu-HU"/>
              </w:rPr>
              <w:t xml:space="preserve"> </w:t>
            </w:r>
            <w:r w:rsidRPr="009F1EC0">
              <w:rPr>
                <w:lang w:val="hu-HU"/>
              </w:rPr>
              <w:t>kompe</w:t>
            </w:r>
            <w:r w:rsidRPr="009F1EC0">
              <w:rPr>
                <w:lang w:val="hu-HU"/>
              </w:rPr>
              <w:t>n</w:t>
            </w:r>
            <w:r w:rsidRPr="009F1EC0">
              <w:rPr>
                <w:lang w:val="hu-HU"/>
              </w:rPr>
              <w:t xml:space="preserve">zálásnak ez a módja elsőbbséget élvez a készpénzben nyújtandó kártalanítás előtt. </w:t>
            </w:r>
          </w:p>
          <w:p w:rsidR="00577249" w:rsidRPr="009F1EC0" w:rsidRDefault="00577249" w:rsidP="00577249">
            <w:pPr>
              <w:pStyle w:val="torvnyek-szoveg"/>
              <w:spacing w:line="276" w:lineRule="auto"/>
              <w:rPr>
                <w:lang w:val="hu-HU"/>
              </w:rPr>
            </w:pPr>
            <w:r w:rsidRPr="009F1EC0">
              <w:rPr>
                <w:lang w:val="hu-HU"/>
              </w:rPr>
              <w:lastRenderedPageBreak/>
              <w:t>(2) A kártalanítást az nyújtja, akire átszáll a telek vagy építmény tulajdonjoga, vagy akinek javára a</w:t>
            </w:r>
            <w:r>
              <w:rPr>
                <w:lang w:val="hu-HU"/>
              </w:rPr>
              <w:t xml:space="preserve"> </w:t>
            </w:r>
            <w:r w:rsidRPr="009F1EC0">
              <w:rPr>
                <w:lang w:val="hu-HU"/>
              </w:rPr>
              <w:t>kisajátítá</w:t>
            </w:r>
            <w:r w:rsidRPr="009F1EC0">
              <w:rPr>
                <w:lang w:val="hu-HU"/>
              </w:rPr>
              <w:t>s</w:t>
            </w:r>
            <w:r w:rsidRPr="009F1EC0">
              <w:rPr>
                <w:lang w:val="hu-HU"/>
              </w:rPr>
              <w:t xml:space="preserve">sal létrejött a dologi tehernek megfelelő jog. </w:t>
            </w:r>
          </w:p>
          <w:p w:rsidR="00577249" w:rsidRPr="009F1EC0" w:rsidRDefault="00577249" w:rsidP="00577249">
            <w:pPr>
              <w:pStyle w:val="torvnyek-szoveg"/>
              <w:spacing w:line="276" w:lineRule="auto"/>
              <w:rPr>
                <w:lang w:val="hu-HU"/>
              </w:rPr>
            </w:pPr>
            <w:r w:rsidRPr="009F1EC0">
              <w:rPr>
                <w:lang w:val="hu-HU"/>
              </w:rPr>
              <w:t>(3) A kisajátított építmény használójának ingó vagyona átköltöztetéséért annak új rendeltetési helyére, kártal</w:t>
            </w:r>
            <w:r w:rsidRPr="009F1EC0">
              <w:rPr>
                <w:lang w:val="hu-HU"/>
              </w:rPr>
              <w:t>a</w:t>
            </w:r>
            <w:r w:rsidRPr="009F1EC0">
              <w:rPr>
                <w:lang w:val="hu-HU"/>
              </w:rPr>
              <w:t>nítás nyújtandó a célszerűen ráfordított költségek mé</w:t>
            </w:r>
            <w:r w:rsidRPr="009F1EC0">
              <w:rPr>
                <w:lang w:val="hu-HU"/>
              </w:rPr>
              <w:t>r</w:t>
            </w:r>
            <w:r w:rsidRPr="009F1EC0">
              <w:rPr>
                <w:lang w:val="hu-HU"/>
              </w:rPr>
              <w:t xml:space="preserve">tékében.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111b</w:t>
            </w:r>
          </w:p>
          <w:p w:rsidR="00577249" w:rsidRPr="009F1EC0" w:rsidRDefault="00577249" w:rsidP="00577249">
            <w:pPr>
              <w:pStyle w:val="torvnyek-paragrafus"/>
              <w:spacing w:line="276" w:lineRule="auto"/>
            </w:pPr>
            <w:r w:rsidRPr="009F1EC0">
              <w:t>Poskytovanie náhrad</w:t>
            </w:r>
          </w:p>
          <w:p w:rsidR="00577249" w:rsidRPr="009F1EC0" w:rsidRDefault="00577249" w:rsidP="00577249">
            <w:pPr>
              <w:pStyle w:val="torvnyek-szoveg"/>
              <w:spacing w:line="276" w:lineRule="auto"/>
            </w:pPr>
            <w:r w:rsidRPr="009F1EC0">
              <w:t>(1) Náhrada podľa § 111 sa poskytne v peniazoch, ak osobitný zákon alebo dohoda pôvodného vlastníka s novým vlastníkom nepripúšťa iný spôsob. Za právo zodpovedajúce vecnému bremenu možno poskytnúť náhradu aj vo vecnom plnení. Ak je možné majetkové vyrovnanie za vyvlastnený pozemok pridelením n</w:t>
            </w:r>
            <w:r w:rsidRPr="009F1EC0">
              <w:t>á</w:t>
            </w:r>
            <w:r w:rsidRPr="009F1EC0">
              <w:t>hradného pozemku a vyvlastnený s tým súhlasí, tento spôsob vyrovnania má prednosť pred poskytnutím n</w:t>
            </w:r>
            <w:r w:rsidRPr="009F1EC0">
              <w:t>á</w:t>
            </w:r>
            <w:r w:rsidRPr="009F1EC0">
              <w:t>hrady v peniazoch.</w:t>
            </w:r>
          </w:p>
          <w:p w:rsidR="00577249" w:rsidRPr="009F1EC0" w:rsidRDefault="00577249" w:rsidP="00577249">
            <w:pPr>
              <w:pStyle w:val="torvnyek-szoveg"/>
              <w:spacing w:line="276" w:lineRule="auto"/>
            </w:pPr>
            <w:r w:rsidRPr="009F1EC0">
              <w:lastRenderedPageBreak/>
              <w:t>(2) Náhradu poskytne ten, na koho prechádza vlastní</w:t>
            </w:r>
            <w:r w:rsidRPr="009F1EC0">
              <w:t>c</w:t>
            </w:r>
            <w:r w:rsidRPr="009F1EC0">
              <w:t>ke právo k pozemku alebo k stavbe alebo v prospech koho sa vyvlastnením zriadilo právo zodpovedajúce vecnému bremenu.</w:t>
            </w:r>
          </w:p>
          <w:p w:rsidR="00A67D68" w:rsidRDefault="00577249" w:rsidP="00497997">
            <w:pPr>
              <w:pStyle w:val="torvnyek-szoveg"/>
              <w:spacing w:line="276" w:lineRule="auto"/>
            </w:pPr>
            <w:r w:rsidRPr="009F1EC0">
              <w:t>(3) Za presťahovanie hnuteľného majetku užívateľa vyvlastnenej stavby do miesta nového určenia sa p</w:t>
            </w:r>
            <w:r w:rsidRPr="009F1EC0">
              <w:t>o</w:t>
            </w:r>
            <w:r w:rsidRPr="009F1EC0">
              <w:t>skytne náhrada vo výške účelne vynaložených nákl</w:t>
            </w:r>
            <w:r w:rsidRPr="009F1EC0">
              <w:t>a</w:t>
            </w:r>
            <w:r w:rsidRPr="009F1EC0">
              <w:t>dov.</w:t>
            </w:r>
          </w:p>
          <w:p w:rsidR="004D779E" w:rsidRPr="009F1EC0" w:rsidRDefault="004D779E" w:rsidP="00497997">
            <w:pPr>
              <w:pStyle w:val="torvnyek-szoveg"/>
              <w:spacing w:line="276" w:lineRule="auto"/>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A kisajátítási eljárás</w:t>
            </w:r>
          </w:p>
          <w:p w:rsidR="00577249" w:rsidRPr="009F1EC0" w:rsidRDefault="00577249" w:rsidP="00577249">
            <w:pPr>
              <w:pStyle w:val="torvnyek-szoveg"/>
              <w:spacing w:line="276" w:lineRule="auto"/>
              <w:rPr>
                <w:lang w:val="hu-HU"/>
              </w:rPr>
            </w:pPr>
          </w:p>
          <w:p w:rsidR="00577249" w:rsidRPr="009F1EC0" w:rsidRDefault="00577249" w:rsidP="00577249">
            <w:pPr>
              <w:pStyle w:val="torvnyek-paragrafus"/>
              <w:spacing w:line="276" w:lineRule="auto"/>
              <w:rPr>
                <w:lang w:val="hu-HU"/>
              </w:rPr>
            </w:pPr>
            <w:r w:rsidRPr="009F1EC0">
              <w:rPr>
                <w:lang w:val="hu-HU"/>
              </w:rPr>
              <w:t>112. §</w:t>
            </w:r>
          </w:p>
          <w:p w:rsidR="00577249" w:rsidRPr="009F1EC0" w:rsidRDefault="00577249" w:rsidP="00577249">
            <w:pPr>
              <w:pStyle w:val="torvnyek-szoveg"/>
              <w:spacing w:line="276" w:lineRule="auto"/>
              <w:rPr>
                <w:lang w:val="hu-HU"/>
              </w:rPr>
            </w:pPr>
            <w:r w:rsidRPr="009F1EC0">
              <w:rPr>
                <w:lang w:val="hu-HU"/>
              </w:rPr>
              <w:t>(1) A kisajátítási eljárást az építésügyi hivatal folytatja le.</w:t>
            </w:r>
          </w:p>
          <w:p w:rsidR="00577249" w:rsidRPr="009F1EC0" w:rsidRDefault="00577249" w:rsidP="00577249">
            <w:pPr>
              <w:pStyle w:val="torvnyek-szoveg"/>
              <w:spacing w:line="276" w:lineRule="auto"/>
              <w:rPr>
                <w:lang w:val="hu-HU"/>
              </w:rPr>
            </w:pPr>
            <w:r w:rsidRPr="009F1EC0">
              <w:rPr>
                <w:lang w:val="hu-HU"/>
              </w:rPr>
              <w:t>(2) A kisajátítási eljárás az államigazgatási szervek, j</w:t>
            </w:r>
            <w:r w:rsidRPr="009F1EC0">
              <w:rPr>
                <w:lang w:val="hu-HU"/>
              </w:rPr>
              <w:t>o</w:t>
            </w:r>
            <w:r w:rsidRPr="009F1EC0">
              <w:rPr>
                <w:lang w:val="hu-HU"/>
              </w:rPr>
              <w:t>gi vagy természetes személy javaslatára kezdődik meg, amely/aki a kisajátítás tárgyát abból a célból fogja használni, amelyre azt kisajátítják. Amennyiben az i</w:t>
            </w:r>
            <w:r w:rsidRPr="009F1EC0">
              <w:rPr>
                <w:lang w:val="hu-HU"/>
              </w:rPr>
              <w:t>n</w:t>
            </w:r>
            <w:r w:rsidRPr="009F1EC0">
              <w:rPr>
                <w:lang w:val="hu-HU"/>
              </w:rPr>
              <w:t>dítványozó a kisajátítási eljárásban illetékes hatóság, meghatároz egy fellebbviteli szervet, ez a másik építé</w:t>
            </w:r>
            <w:r w:rsidRPr="009F1EC0">
              <w:rPr>
                <w:lang w:val="hu-HU"/>
              </w:rPr>
              <w:t>s</w:t>
            </w:r>
            <w:r w:rsidRPr="009F1EC0">
              <w:rPr>
                <w:lang w:val="hu-HU"/>
              </w:rPr>
              <w:t xml:space="preserve">ügyi hivatal a saját hatáskörében lefolytatja az eljárást és kiadja a kisajátításról szóló határozatot. </w:t>
            </w:r>
          </w:p>
          <w:p w:rsidR="00577249" w:rsidRPr="009F1EC0" w:rsidRDefault="00577249" w:rsidP="00577249">
            <w:pPr>
              <w:pStyle w:val="torvnyek-szoveg"/>
              <w:spacing w:line="276" w:lineRule="auto"/>
              <w:rPr>
                <w:lang w:val="hu-HU"/>
              </w:rPr>
            </w:pPr>
            <w:r w:rsidRPr="009F1EC0">
              <w:rPr>
                <w:lang w:val="hu-HU"/>
              </w:rPr>
              <w:t>(3) A kisajátítási javaslat tartalmazza az eljárás résztv</w:t>
            </w:r>
            <w:r w:rsidRPr="009F1EC0">
              <w:rPr>
                <w:lang w:val="hu-HU"/>
              </w:rPr>
              <w:t>e</w:t>
            </w:r>
            <w:r w:rsidRPr="009F1EC0">
              <w:rPr>
                <w:lang w:val="hu-HU"/>
              </w:rPr>
              <w:t>vőinek megjelölését, a kisajátított telek vagy építmény megjelölését, a javasolt terjedelmet és a követelés megindoklását, a rendeltetés feltüntetésével, amelyre a</w:t>
            </w:r>
            <w:r>
              <w:rPr>
                <w:lang w:val="hu-HU"/>
              </w:rPr>
              <w:t xml:space="preserve"> </w:t>
            </w:r>
            <w:r w:rsidRPr="009F1EC0">
              <w:rPr>
                <w:lang w:val="hu-HU"/>
              </w:rPr>
              <w:t>kisajátítást javasolja, a kártalanítási javaslatot és annak bizonyítékát, hogy a telek vagy építmény jogának me</w:t>
            </w:r>
            <w:r w:rsidRPr="009F1EC0">
              <w:rPr>
                <w:lang w:val="hu-HU"/>
              </w:rPr>
              <w:t>g</w:t>
            </w:r>
            <w:r w:rsidRPr="009F1EC0">
              <w:rPr>
                <w:lang w:val="hu-HU"/>
              </w:rPr>
              <w:t>szerzési kísérlete eredménytelen volt. A javaslat tarta</w:t>
            </w:r>
            <w:r w:rsidRPr="009F1EC0">
              <w:rPr>
                <w:lang w:val="hu-HU"/>
              </w:rPr>
              <w:t>l</w:t>
            </w:r>
            <w:r w:rsidRPr="009F1EC0">
              <w:rPr>
                <w:lang w:val="hu-HU"/>
              </w:rPr>
              <w:t>mának részleteit általános érvényű jogszabály állapítja meg [143. §, c) pontja].</w:t>
            </w:r>
          </w:p>
          <w:p w:rsidR="00577249" w:rsidRPr="009F1EC0" w:rsidRDefault="00577249" w:rsidP="00577249">
            <w:pPr>
              <w:pStyle w:val="torvnyek-szoveg"/>
              <w:spacing w:line="276" w:lineRule="auto"/>
              <w:rPr>
                <w:lang w:val="hu-HU"/>
              </w:rPr>
            </w:pPr>
            <w:r w:rsidRPr="009F1EC0">
              <w:rPr>
                <w:lang w:val="hu-HU"/>
              </w:rPr>
              <w:t>(4) A megállapodás eredménytelenségét az elküldött, a kérelmező követelését tartalmazó, megállapodás me</w:t>
            </w:r>
            <w:r w:rsidRPr="009F1EC0">
              <w:rPr>
                <w:lang w:val="hu-HU"/>
              </w:rPr>
              <w:t>g</w:t>
            </w:r>
            <w:r w:rsidRPr="009F1EC0">
              <w:rPr>
                <w:lang w:val="hu-HU"/>
              </w:rPr>
              <w:t>kötését szorgalmazó, írásbeli felszólításának tértivev</w:t>
            </w:r>
            <w:r w:rsidRPr="009F1EC0">
              <w:rPr>
                <w:lang w:val="hu-HU"/>
              </w:rPr>
              <w:t>é</w:t>
            </w:r>
            <w:r w:rsidRPr="009F1EC0">
              <w:rPr>
                <w:lang w:val="hu-HU"/>
              </w:rPr>
              <w:t>nyével kell igazolni. Ez a felszólítás tartalmazza tová</w:t>
            </w:r>
            <w:r w:rsidRPr="009F1EC0">
              <w:rPr>
                <w:lang w:val="hu-HU"/>
              </w:rPr>
              <w:t>b</w:t>
            </w:r>
            <w:r w:rsidRPr="009F1EC0">
              <w:rPr>
                <w:lang w:val="hu-HU"/>
              </w:rPr>
              <w:t>bá a követelt jog átruházásának vagy tárgyi teher létr</w:t>
            </w:r>
            <w:r w:rsidRPr="009F1EC0">
              <w:rPr>
                <w:lang w:val="hu-HU"/>
              </w:rPr>
              <w:t>e</w:t>
            </w:r>
            <w:r w:rsidRPr="009F1EC0">
              <w:rPr>
                <w:lang w:val="hu-HU"/>
              </w:rPr>
              <w:t>jöttének okait, a kártalanítási javaslatot, legkevesebb a 111. § 2. bekezdése szerint megállapított mértékben, és egy figyelmeztetést, hogy ha a felszólításra a telek vagy építmény tulajdonosa a kézbesítéstől számított 15 n</w:t>
            </w:r>
            <w:r w:rsidRPr="009F1EC0">
              <w:rPr>
                <w:lang w:val="hu-HU"/>
              </w:rPr>
              <w:t>a</w:t>
            </w:r>
            <w:r w:rsidRPr="009F1EC0">
              <w:rPr>
                <w:lang w:val="hu-HU"/>
              </w:rPr>
              <w:t>pon belül nem válaszol, azt fogják feltételezni, hogy a megállapodást elutasítja.</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Vyvlastňovacie konanie</w:t>
            </w:r>
          </w:p>
          <w:p w:rsidR="00577249" w:rsidRPr="009F1EC0" w:rsidRDefault="00577249" w:rsidP="00577249">
            <w:pPr>
              <w:pStyle w:val="torvnyek-szoveg"/>
              <w:spacing w:line="276" w:lineRule="auto"/>
            </w:pPr>
          </w:p>
          <w:p w:rsidR="00577249" w:rsidRPr="009F1EC0" w:rsidRDefault="00577249" w:rsidP="00577249">
            <w:pPr>
              <w:pStyle w:val="torvnyek-paragrafus"/>
              <w:spacing w:line="276" w:lineRule="auto"/>
            </w:pPr>
            <w:r w:rsidRPr="009F1EC0">
              <w:t>§ 112</w:t>
            </w:r>
          </w:p>
          <w:p w:rsidR="00577249" w:rsidRPr="009F1EC0" w:rsidRDefault="00577249" w:rsidP="00577249">
            <w:pPr>
              <w:pStyle w:val="torvnyek-szoveg"/>
              <w:spacing w:line="276" w:lineRule="auto"/>
            </w:pPr>
            <w:r w:rsidRPr="009F1EC0">
              <w:t>(1) Vyvlastňovacie konanie vykonáva stavebný úrad.</w:t>
            </w:r>
          </w:p>
          <w:p w:rsidR="00577249" w:rsidRPr="009F1EC0" w:rsidRDefault="00577249" w:rsidP="00577249">
            <w:pPr>
              <w:pStyle w:val="torvnyek-szoveg"/>
              <w:spacing w:line="276" w:lineRule="auto"/>
            </w:pPr>
            <w:r w:rsidRPr="009F1EC0">
              <w:t>(2) Vyvlastňovacie konanie sa začína na návrh orgánu štátnej správy, právnickej alebo fyzickej osoby, ktorá má predmet vyvlastnenia využiť na účel, na ktorý sa vyvlastňuje. Pokiaľ je navrhovateľom orgán príslušný na vyvlastňovacie konanie, ustanoví odvolací orgán, ktorý iný stavebný úrad v jeho pôsobnosti vykoná k</w:t>
            </w:r>
            <w:r w:rsidRPr="009F1EC0">
              <w:t>o</w:t>
            </w:r>
            <w:r w:rsidRPr="009F1EC0">
              <w:t>nanie a vydá rozhodnutie o vyvlastnení.</w:t>
            </w:r>
          </w:p>
          <w:p w:rsidR="00577249" w:rsidRPr="009F1EC0" w:rsidRDefault="00577249" w:rsidP="00577249">
            <w:pPr>
              <w:pStyle w:val="torvnyek-szoveg"/>
              <w:spacing w:line="276" w:lineRule="auto"/>
            </w:pPr>
            <w:r w:rsidRPr="009F1EC0">
              <w:t>(3) Návrh na vyvlastnenie obsahuje označenie účastn</w:t>
            </w:r>
            <w:r w:rsidRPr="009F1EC0">
              <w:t>í</w:t>
            </w:r>
            <w:r w:rsidRPr="009F1EC0">
              <w:t>kov konania, označenie vyvlastňovaného pozemku al</w:t>
            </w:r>
            <w:r w:rsidRPr="009F1EC0">
              <w:t>e</w:t>
            </w:r>
            <w:r w:rsidRPr="009F1EC0">
              <w:t>bo stavby, navrhovaný rozsah a odôvodnenie poži</w:t>
            </w:r>
            <w:r w:rsidRPr="009F1EC0">
              <w:t>a</w:t>
            </w:r>
            <w:r w:rsidRPr="009F1EC0">
              <w:t>davky s uvedením účelu, na ktorý sa vyvlastnenie n</w:t>
            </w:r>
            <w:r w:rsidRPr="009F1EC0">
              <w:t>a</w:t>
            </w:r>
            <w:r w:rsidRPr="009F1EC0">
              <w:t>vrhuje, návrh náhrady a dôkaz o tom, že pokus o</w:t>
            </w:r>
            <w:r>
              <w:t xml:space="preserve"> </w:t>
            </w:r>
            <w:r w:rsidRPr="009F1EC0">
              <w:t>získ</w:t>
            </w:r>
            <w:r w:rsidRPr="009F1EC0">
              <w:t>a</w:t>
            </w:r>
            <w:r w:rsidRPr="009F1EC0">
              <w:t>nie práva k pozemku alebo k stavbe dohodou bol be</w:t>
            </w:r>
            <w:r w:rsidRPr="009F1EC0">
              <w:t>z</w:t>
            </w:r>
            <w:r w:rsidRPr="009F1EC0">
              <w:t>výsledný. Podrobnosti o obsahu návrhu ustanoví vš</w:t>
            </w:r>
            <w:r w:rsidRPr="009F1EC0">
              <w:t>e</w:t>
            </w:r>
            <w:r w:rsidRPr="009F1EC0">
              <w:t>obecne záväzný právny predpis [§ 143 písm. c)].</w:t>
            </w:r>
          </w:p>
          <w:p w:rsidR="00577249" w:rsidRPr="009F1EC0" w:rsidRDefault="00577249" w:rsidP="00577249">
            <w:pPr>
              <w:pStyle w:val="torvnyek-szoveg"/>
              <w:spacing w:line="276" w:lineRule="auto"/>
            </w:pPr>
            <w:r w:rsidRPr="009F1EC0">
              <w:t>(4) Bezvýslednosť dohody sa preukazuje doručenkou zaslanej písomnej výzvy na uzavretie dohody obsah</w:t>
            </w:r>
            <w:r w:rsidRPr="009F1EC0">
              <w:t>u</w:t>
            </w:r>
            <w:r w:rsidRPr="009F1EC0">
              <w:t>júcou požiadavku žiadateľa, dôvody požadovaného prevodu práva alebo vzniku vecného bremena, návrh odplaty najmenej vo výške určenej podľa § 111 ods. 2 a upozornenie, že ak na výzvu vlastník pozemku alebo stavby neodpovie do 15 dní odo dňa doručenia, bude sa predpokladať, že dohodu odmieta.</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113. §</w:t>
            </w:r>
          </w:p>
          <w:p w:rsidR="00577249" w:rsidRPr="009F1EC0" w:rsidRDefault="00577249" w:rsidP="00577249">
            <w:pPr>
              <w:pStyle w:val="torvnyek-szoveg"/>
              <w:spacing w:line="276" w:lineRule="auto"/>
              <w:rPr>
                <w:lang w:val="hu-HU"/>
              </w:rPr>
            </w:pPr>
            <w:r w:rsidRPr="009F1EC0">
              <w:rPr>
                <w:lang w:val="hu-HU"/>
              </w:rPr>
              <w:t>(1) A kisajátítási javaslat megvitatására az építésügyi hivatal szóbeli egyeztetést rendel el.</w:t>
            </w:r>
          </w:p>
          <w:p w:rsidR="00577249" w:rsidRPr="009F1EC0" w:rsidRDefault="00577249" w:rsidP="00577249">
            <w:pPr>
              <w:pStyle w:val="torvnyek-szoveg"/>
              <w:spacing w:line="276" w:lineRule="auto"/>
              <w:rPr>
                <w:lang w:val="hu-HU"/>
              </w:rPr>
            </w:pPr>
            <w:r w:rsidRPr="009F1EC0">
              <w:rPr>
                <w:lang w:val="hu-HU"/>
              </w:rPr>
              <w:t>(2) Az építésügyi hivatal legkevesebb 15 nappal a</w:t>
            </w:r>
            <w:r>
              <w:rPr>
                <w:lang w:val="hu-HU"/>
              </w:rPr>
              <w:t xml:space="preserve"> </w:t>
            </w:r>
            <w:r w:rsidRPr="009F1EC0">
              <w:rPr>
                <w:lang w:val="hu-HU"/>
              </w:rPr>
              <w:t>sz</w:t>
            </w:r>
            <w:r w:rsidRPr="009F1EC0">
              <w:rPr>
                <w:lang w:val="hu-HU"/>
              </w:rPr>
              <w:t>ó</w:t>
            </w:r>
            <w:r w:rsidRPr="009F1EC0">
              <w:rPr>
                <w:lang w:val="hu-HU"/>
              </w:rPr>
              <w:t>beli meghallgatás előtt írásban értesíti arról az eljárás résztvevőit. Ha a kisajátított építmény vagy a</w:t>
            </w:r>
            <w:r>
              <w:rPr>
                <w:lang w:val="hu-HU"/>
              </w:rPr>
              <w:t xml:space="preserve"> </w:t>
            </w:r>
            <w:r w:rsidRPr="009F1EC0">
              <w:rPr>
                <w:lang w:val="hu-HU"/>
              </w:rPr>
              <w:t>kisaját</w:t>
            </w:r>
            <w:r w:rsidRPr="009F1EC0">
              <w:rPr>
                <w:lang w:val="hu-HU"/>
              </w:rPr>
              <w:t>í</w:t>
            </w:r>
            <w:r w:rsidRPr="009F1EC0">
              <w:rPr>
                <w:lang w:val="hu-HU"/>
              </w:rPr>
              <w:t>tott telek végrehajtási zálogjog tárgyát képezi, az ép</w:t>
            </w:r>
            <w:r w:rsidRPr="009F1EC0">
              <w:rPr>
                <w:lang w:val="hu-HU"/>
              </w:rPr>
              <w:t>í</w:t>
            </w:r>
            <w:r w:rsidRPr="009F1EC0">
              <w:rPr>
                <w:lang w:val="hu-HU"/>
              </w:rPr>
              <w:t>tésügyi hivatal bejelenti a kisajátítási eljárás megkezd</w:t>
            </w:r>
            <w:r w:rsidRPr="009F1EC0">
              <w:rPr>
                <w:lang w:val="hu-HU"/>
              </w:rPr>
              <w:t>é</w:t>
            </w:r>
            <w:r w:rsidRPr="009F1EC0">
              <w:rPr>
                <w:lang w:val="hu-HU"/>
              </w:rPr>
              <w:t>sét, a szóbeli meghallgatás megvalósítását és a</w:t>
            </w:r>
            <w:r>
              <w:rPr>
                <w:lang w:val="hu-HU"/>
              </w:rPr>
              <w:t xml:space="preserve"> </w:t>
            </w:r>
            <w:r w:rsidRPr="009F1EC0">
              <w:rPr>
                <w:lang w:val="hu-HU"/>
              </w:rPr>
              <w:t>kisaját</w:t>
            </w:r>
            <w:r w:rsidRPr="009F1EC0">
              <w:rPr>
                <w:lang w:val="hu-HU"/>
              </w:rPr>
              <w:t>í</w:t>
            </w:r>
            <w:r w:rsidRPr="009F1EC0">
              <w:rPr>
                <w:lang w:val="hu-HU"/>
              </w:rPr>
              <w:t>tásról szóló határozatot a végrehajtónak is, akit a</w:t>
            </w:r>
            <w:r>
              <w:rPr>
                <w:lang w:val="hu-HU"/>
              </w:rPr>
              <w:t xml:space="preserve"> </w:t>
            </w:r>
            <w:r w:rsidRPr="009F1EC0">
              <w:rPr>
                <w:lang w:val="hu-HU"/>
              </w:rPr>
              <w:t>bír</w:t>
            </w:r>
            <w:r w:rsidRPr="009F1EC0">
              <w:rPr>
                <w:lang w:val="hu-HU"/>
              </w:rPr>
              <w:t>ó</w:t>
            </w:r>
            <w:r w:rsidRPr="009F1EC0">
              <w:rPr>
                <w:lang w:val="hu-HU"/>
              </w:rPr>
              <w:t>ság a végrehajtással megbízott; a végrehajtó nem rész</w:t>
            </w:r>
            <w:r w:rsidRPr="009F1EC0">
              <w:rPr>
                <w:lang w:val="hu-HU"/>
              </w:rPr>
              <w:t>t</w:t>
            </w:r>
            <w:r w:rsidRPr="009F1EC0">
              <w:rPr>
                <w:lang w:val="hu-HU"/>
              </w:rPr>
              <w:lastRenderedPageBreak/>
              <w:t xml:space="preserve">vevője a kisajátítási eljárásnak. </w:t>
            </w:r>
          </w:p>
          <w:p w:rsidR="00577249" w:rsidRPr="009F1EC0" w:rsidRDefault="00577249" w:rsidP="00577249">
            <w:pPr>
              <w:pStyle w:val="torvnyek-szoveg"/>
              <w:spacing w:line="276" w:lineRule="auto"/>
              <w:rPr>
                <w:lang w:val="hu-HU"/>
              </w:rPr>
            </w:pPr>
            <w:r w:rsidRPr="009F1EC0">
              <w:rPr>
                <w:lang w:val="hu-HU"/>
              </w:rPr>
              <w:t>(3) Az eljárás résztvevőinek a kisajátítással szembeni kifogásaikat legkésőbb a szóbeli meghallgatás során érvényesíteniük kell. A később bejelentett kifogásokat, a területrendezési eljárás során visszautasított kifogás</w:t>
            </w:r>
            <w:r w:rsidRPr="009F1EC0">
              <w:rPr>
                <w:lang w:val="hu-HU"/>
              </w:rPr>
              <w:t>o</w:t>
            </w:r>
            <w:r w:rsidRPr="009F1EC0">
              <w:rPr>
                <w:lang w:val="hu-HU"/>
              </w:rPr>
              <w:t>kat, vagy amelyeket a résztvevő a területrendezési elj</w:t>
            </w:r>
            <w:r w:rsidRPr="009F1EC0">
              <w:rPr>
                <w:lang w:val="hu-HU"/>
              </w:rPr>
              <w:t>á</w:t>
            </w:r>
            <w:r w:rsidRPr="009F1EC0">
              <w:rPr>
                <w:lang w:val="hu-HU"/>
              </w:rPr>
              <w:t>rás során a jelen törvény szerint érvényesíthetett volna, nem veszik figyelembe. Erre a tényre az eljárás rész</w:t>
            </w:r>
            <w:r w:rsidRPr="009F1EC0">
              <w:rPr>
                <w:lang w:val="hu-HU"/>
              </w:rPr>
              <w:t>t</w:t>
            </w:r>
            <w:r w:rsidRPr="009F1EC0">
              <w:rPr>
                <w:lang w:val="hu-HU"/>
              </w:rPr>
              <w:t xml:space="preserve">vevőit nyomatékosan figyelmeztetni kell. </w:t>
            </w:r>
          </w:p>
          <w:p w:rsidR="00577249" w:rsidRPr="009F1EC0" w:rsidRDefault="00577249" w:rsidP="00577249">
            <w:pPr>
              <w:pStyle w:val="torvnyek-szoveg"/>
              <w:spacing w:line="276" w:lineRule="auto"/>
              <w:rPr>
                <w:lang w:val="hu-HU"/>
              </w:rPr>
            </w:pPr>
            <w:r w:rsidRPr="009F1EC0">
              <w:rPr>
                <w:lang w:val="hu-HU"/>
              </w:rPr>
              <w:t>(4) A jelen eljárási szakaszban az eljárás résztvevője hivatkozhat elfogultságra, amely tartalmazza a</w:t>
            </w:r>
            <w:r>
              <w:rPr>
                <w:lang w:val="hu-HU"/>
              </w:rPr>
              <w:t xml:space="preserve"> </w:t>
            </w:r>
            <w:r w:rsidRPr="009F1EC0">
              <w:rPr>
                <w:lang w:val="hu-HU"/>
              </w:rPr>
              <w:t>kö</w:t>
            </w:r>
            <w:r w:rsidRPr="009F1EC0">
              <w:rPr>
                <w:lang w:val="hu-HU"/>
              </w:rPr>
              <w:t>z</w:t>
            </w:r>
            <w:r w:rsidRPr="009F1EC0">
              <w:rPr>
                <w:lang w:val="hu-HU"/>
              </w:rPr>
              <w:t>igazgatási szerv alkalmazottjának kizárását bizonyító tényeket, legkésőbb a szóbeli egyeztetés során vagy a</w:t>
            </w:r>
            <w:r w:rsidRPr="009F1EC0">
              <w:rPr>
                <w:lang w:val="hu-HU"/>
              </w:rPr>
              <w:t>t</w:t>
            </w:r>
            <w:r w:rsidRPr="009F1EC0">
              <w:rPr>
                <w:lang w:val="hu-HU"/>
              </w:rPr>
              <w:t>tól a naptól számított 15 napon belül, mikor ezek a t</w:t>
            </w:r>
            <w:r w:rsidRPr="009F1EC0">
              <w:rPr>
                <w:lang w:val="hu-HU"/>
              </w:rPr>
              <w:t>é</w:t>
            </w:r>
            <w:r w:rsidRPr="009F1EC0">
              <w:rPr>
                <w:lang w:val="hu-HU"/>
              </w:rPr>
              <w:t>nyek a tudomására juthattak. Az elfogultsági kifogá</w:t>
            </w:r>
            <w:r w:rsidRPr="009F1EC0">
              <w:rPr>
                <w:lang w:val="hu-HU"/>
              </w:rPr>
              <w:t>s</w:t>
            </w:r>
            <w:r w:rsidRPr="009F1EC0">
              <w:rPr>
                <w:lang w:val="hu-HU"/>
              </w:rPr>
              <w:t>nak tartalmaznia kell, hogy ki ellen irányul, az okot, hogy miért kell a közigazgatási szerv alkalmazottját k</w:t>
            </w:r>
            <w:r w:rsidRPr="009F1EC0">
              <w:rPr>
                <w:lang w:val="hu-HU"/>
              </w:rPr>
              <w:t>i</w:t>
            </w:r>
            <w:r w:rsidRPr="009F1EC0">
              <w:rPr>
                <w:lang w:val="hu-HU"/>
              </w:rPr>
              <w:t>zárni, és mikor szerzett tudomást az eljárás kifogást előterjesztő résztvevője a kizárás okáról. A közigazg</w:t>
            </w:r>
            <w:r w:rsidRPr="009F1EC0">
              <w:rPr>
                <w:lang w:val="hu-HU"/>
              </w:rPr>
              <w:t>a</w:t>
            </w:r>
            <w:r w:rsidRPr="009F1EC0">
              <w:rPr>
                <w:lang w:val="hu-HU"/>
              </w:rPr>
              <w:t>tási szerv az eljárás résztvevőjét az eljárás megkezdés</w:t>
            </w:r>
            <w:r w:rsidRPr="009F1EC0">
              <w:rPr>
                <w:lang w:val="hu-HU"/>
              </w:rPr>
              <w:t>é</w:t>
            </w:r>
            <w:r w:rsidRPr="009F1EC0">
              <w:rPr>
                <w:lang w:val="hu-HU"/>
              </w:rPr>
              <w:t xml:space="preserve">ről szóló határozatban világosítja fel erről. </w:t>
            </w:r>
          </w:p>
          <w:p w:rsidR="00577249" w:rsidRPr="009F1EC0" w:rsidRDefault="00577249" w:rsidP="00577249">
            <w:pPr>
              <w:pStyle w:val="torvnyek-szoveg"/>
              <w:spacing w:line="276" w:lineRule="auto"/>
              <w:rPr>
                <w:lang w:val="hu-HU"/>
              </w:rPr>
            </w:pPr>
            <w:r w:rsidRPr="009F1EC0">
              <w:rPr>
                <w:lang w:val="hu-HU"/>
              </w:rPr>
              <w:t>(5) Azt az elfogultsági kifogást, amelyet határidő után nyújtottak be, és az ugyanazzal az indokkal beadott, ismételt elfogultságra hivatkozó kifogást a döntéshozó szerv, amely a közigazgatási szerv alkalmazottját k</w:t>
            </w:r>
            <w:r w:rsidRPr="009F1EC0">
              <w:rPr>
                <w:lang w:val="hu-HU"/>
              </w:rPr>
              <w:t>i</w:t>
            </w:r>
            <w:r w:rsidRPr="009F1EC0">
              <w:rPr>
                <w:lang w:val="hu-HU"/>
              </w:rPr>
              <w:t>zárhatja, nem veszi figyelembe. Ha az elfogultságra h</w:t>
            </w:r>
            <w:r w:rsidRPr="009F1EC0">
              <w:rPr>
                <w:lang w:val="hu-HU"/>
              </w:rPr>
              <w:t>i</w:t>
            </w:r>
            <w:r w:rsidRPr="009F1EC0">
              <w:rPr>
                <w:lang w:val="hu-HU"/>
              </w:rPr>
              <w:t>vatkozó kifogás csak a körülményeket érinti, amelyek a közigazgatási szerv alkalmazottjának a tárgyalt dolo</w:t>
            </w:r>
            <w:r w:rsidRPr="009F1EC0">
              <w:rPr>
                <w:lang w:val="hu-HU"/>
              </w:rPr>
              <w:t>g</w:t>
            </w:r>
            <w:r w:rsidRPr="009F1EC0">
              <w:rPr>
                <w:lang w:val="hu-HU"/>
              </w:rPr>
              <w:t>ról szóló eljárás során kifejtett tevékenységéből ere</w:t>
            </w:r>
            <w:r w:rsidRPr="009F1EC0">
              <w:rPr>
                <w:lang w:val="hu-HU"/>
              </w:rPr>
              <w:t>d</w:t>
            </w:r>
            <w:r w:rsidRPr="009F1EC0">
              <w:rPr>
                <w:lang w:val="hu-HU"/>
              </w:rPr>
              <w:t>nek, az elfogultságra történő hivatkozást nem veszik f</w:t>
            </w:r>
            <w:r w:rsidRPr="009F1EC0">
              <w:rPr>
                <w:lang w:val="hu-HU"/>
              </w:rPr>
              <w:t>i</w:t>
            </w:r>
            <w:r w:rsidRPr="009F1EC0">
              <w:rPr>
                <w:lang w:val="hu-HU"/>
              </w:rPr>
              <w:t xml:space="preserve">gyelembe.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113</w:t>
            </w:r>
          </w:p>
          <w:p w:rsidR="00577249" w:rsidRPr="009F1EC0" w:rsidRDefault="00577249" w:rsidP="00577249">
            <w:pPr>
              <w:pStyle w:val="torvnyek-szoveg"/>
              <w:spacing w:line="276" w:lineRule="auto"/>
            </w:pPr>
            <w:r w:rsidRPr="009F1EC0">
              <w:t>(1) Na prerokovanie návrhu na vyvlastnenie nariadi stavebný úrad ústne pojednávanie.</w:t>
            </w:r>
          </w:p>
          <w:p w:rsidR="00577249" w:rsidRPr="009F1EC0" w:rsidRDefault="00577249" w:rsidP="00577249">
            <w:pPr>
              <w:pStyle w:val="torvnyek-szoveg"/>
              <w:spacing w:line="276" w:lineRule="auto"/>
            </w:pPr>
            <w:r w:rsidRPr="009F1EC0">
              <w:t>(2) Stavebný úrad oznámi účastníkom konania termín uskutočnenia ústneho pojednávania písomne najmenej 15 dní vopred. Ak je vyvlastňovaná stavba alebo v</w:t>
            </w:r>
            <w:r w:rsidRPr="009F1EC0">
              <w:t>y</w:t>
            </w:r>
            <w:r w:rsidRPr="009F1EC0">
              <w:t>vlastňovaný pozemok predmetom exekučného záložn</w:t>
            </w:r>
            <w:r w:rsidRPr="009F1EC0">
              <w:t>é</w:t>
            </w:r>
            <w:r w:rsidRPr="009F1EC0">
              <w:t>ho práva, oznámi stavebný úrad začatie vyvlastňov</w:t>
            </w:r>
            <w:r w:rsidRPr="009F1EC0">
              <w:t>a</w:t>
            </w:r>
            <w:r w:rsidRPr="009F1EC0">
              <w:t>cieho konania, uskutočnenie ústneho pojednávania a rozhodnutie o vyvlastnení aj exekútorovi, ktorého p</w:t>
            </w:r>
            <w:r w:rsidRPr="009F1EC0">
              <w:t>o</w:t>
            </w:r>
            <w:r w:rsidRPr="009F1EC0">
              <w:t>veril súd vykonaním exekúcie; exekútor nie je účastn</w:t>
            </w:r>
            <w:r w:rsidRPr="009F1EC0">
              <w:t>í</w:t>
            </w:r>
            <w:r w:rsidRPr="009F1EC0">
              <w:lastRenderedPageBreak/>
              <w:t>kom vyvlastňovacieho konania.</w:t>
            </w:r>
          </w:p>
          <w:p w:rsidR="00577249" w:rsidRPr="009F1EC0" w:rsidRDefault="00577249" w:rsidP="00577249">
            <w:pPr>
              <w:pStyle w:val="torvnyek-szoveg"/>
              <w:spacing w:line="276" w:lineRule="auto"/>
            </w:pPr>
            <w:r w:rsidRPr="009F1EC0">
              <w:t>(3) Námietky proti vyvlastneniu musia účastníci kon</w:t>
            </w:r>
            <w:r w:rsidRPr="009F1EC0">
              <w:t>a</w:t>
            </w:r>
            <w:r w:rsidRPr="009F1EC0">
              <w:t>nia uplatniť najneskoršie pri ústnom pojednávaní. Na námietky uplatnené neskoršie a na námietky, ktoré boli v územnom konaní zamietnuté alebo ktoré mohol účastník uplatniť v územnom konaní podľa tohto zák</w:t>
            </w:r>
            <w:r w:rsidRPr="009F1EC0">
              <w:t>o</w:t>
            </w:r>
            <w:r w:rsidRPr="009F1EC0">
              <w:t>na, sa neprihliada. Na túto skutočnosť sa musia účas</w:t>
            </w:r>
            <w:r w:rsidRPr="009F1EC0">
              <w:t>t</w:t>
            </w:r>
            <w:r w:rsidRPr="009F1EC0">
              <w:t>níci konania výslovne upozorniť.</w:t>
            </w:r>
          </w:p>
          <w:p w:rsidR="00577249" w:rsidRPr="009F1EC0" w:rsidRDefault="00577249" w:rsidP="00577249">
            <w:pPr>
              <w:pStyle w:val="torvnyek-szoveg"/>
              <w:spacing w:line="276" w:lineRule="auto"/>
            </w:pPr>
            <w:r w:rsidRPr="009F1EC0">
              <w:t>(4) Na účely tejto časti účastník konania môže uplatniť námietku predpojatosti, ktorá obsahuje skutočnosti n</w:t>
            </w:r>
            <w:r w:rsidRPr="009F1EC0">
              <w:t>a</w:t>
            </w:r>
            <w:r w:rsidRPr="009F1EC0">
              <w:t>svedčujúce vylúčenie zamestnanca správneho orgánu, najneskôr na ústnom pojednávaní alebo do 15 dní odo dňa, keď sa mohol o týchto skutočnostiach dozvedieť. V námietke predpojatosti musí byť uvedené proti komu smeruje, dôvod, pre ktorý má byť zamestnanec sprá</w:t>
            </w:r>
            <w:r w:rsidRPr="009F1EC0">
              <w:t>v</w:t>
            </w:r>
            <w:r w:rsidRPr="009F1EC0">
              <w:t>neho orgánu vylúčený, a kedy sa účastník konania p</w:t>
            </w:r>
            <w:r w:rsidRPr="009F1EC0">
              <w:t>o</w:t>
            </w:r>
            <w:r w:rsidRPr="009F1EC0">
              <w:t>dávajúci námietku predpojatosti o dôvode vylúčenia dozvedel. Správny orgán poučí o tom účastníka kon</w:t>
            </w:r>
            <w:r w:rsidRPr="009F1EC0">
              <w:t>a</w:t>
            </w:r>
            <w:r w:rsidRPr="009F1EC0">
              <w:t>nia v oznámení o začatí konania.</w:t>
            </w:r>
          </w:p>
          <w:p w:rsidR="00577249" w:rsidRPr="009F1EC0" w:rsidRDefault="00577249" w:rsidP="00577249">
            <w:pPr>
              <w:pStyle w:val="torvnyek-szoveg"/>
              <w:spacing w:line="276" w:lineRule="auto"/>
            </w:pPr>
            <w:r w:rsidRPr="009F1EC0">
              <w:t>(5) Na námietku predpojatosti podanú po lehote a na opakovanú námietku predpojatosti podanú z toho istého dôvodu orgán, ktorý rozhoduje o vylúčení zamestnanca správneho orgánu, neprihliadne. Ak sa námietka pre</w:t>
            </w:r>
            <w:r w:rsidRPr="009F1EC0">
              <w:t>d</w:t>
            </w:r>
            <w:r w:rsidRPr="009F1EC0">
              <w:t>pojatosti týka len okolností, ktoré spočívajú v postupe zamestnanca správneho orgánu v konaní o</w:t>
            </w:r>
            <w:r>
              <w:t xml:space="preserve"> </w:t>
            </w:r>
            <w:r w:rsidRPr="009F1EC0">
              <w:t>prejednáv</w:t>
            </w:r>
            <w:r>
              <w:t>a</w:t>
            </w:r>
            <w:r w:rsidRPr="009F1EC0">
              <w:t>nej veci, na námietku predpojatosti sa neprihliada.</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113.a §</w:t>
            </w:r>
          </w:p>
          <w:p w:rsidR="00577249" w:rsidRPr="009F1EC0" w:rsidRDefault="00577249" w:rsidP="00577249">
            <w:pPr>
              <w:pStyle w:val="torvnyek-szoveg"/>
              <w:spacing w:line="276" w:lineRule="auto"/>
              <w:rPr>
                <w:lang w:val="hu-HU"/>
              </w:rPr>
            </w:pPr>
            <w:r w:rsidRPr="009F1EC0">
              <w:rPr>
                <w:lang w:val="hu-HU"/>
              </w:rPr>
              <w:t>(1) Ha a kisajátított építmény vagy a kisajátított telek tulajdonosának neve nem szerepel az ingatlankataszte</w:t>
            </w:r>
            <w:r w:rsidRPr="009F1EC0">
              <w:rPr>
                <w:lang w:val="hu-HU"/>
              </w:rPr>
              <w:t>r</w:t>
            </w:r>
            <w:r w:rsidRPr="009F1EC0">
              <w:rPr>
                <w:lang w:val="hu-HU"/>
              </w:rPr>
              <w:t>ben, vagy a tulajdonjog hagyatéki eljárás vagy bírósági eljárás tárgyát képezi, a kisajátítási eljárás résztvevője lesz</w:t>
            </w:r>
          </w:p>
          <w:p w:rsidR="00577249" w:rsidRPr="009F1EC0" w:rsidRDefault="00577249" w:rsidP="00577249">
            <w:pPr>
              <w:pStyle w:val="torvnyek-szoveg"/>
              <w:spacing w:line="276" w:lineRule="auto"/>
              <w:ind w:left="284"/>
              <w:rPr>
                <w:lang w:val="hu-HU"/>
              </w:rPr>
            </w:pPr>
            <w:r w:rsidRPr="009F1EC0">
              <w:rPr>
                <w:lang w:val="hu-HU"/>
              </w:rPr>
              <w:t xml:space="preserve">a) a Szlovák Földalap, ha olyan telekről van szó, amelyet ő kezel, </w:t>
            </w:r>
          </w:p>
          <w:p w:rsidR="00577249" w:rsidRPr="009F1EC0" w:rsidRDefault="00577249" w:rsidP="00577249">
            <w:pPr>
              <w:pStyle w:val="torvnyek-szoveg"/>
              <w:spacing w:line="276" w:lineRule="auto"/>
              <w:ind w:left="284"/>
              <w:rPr>
                <w:lang w:val="hu-HU"/>
              </w:rPr>
            </w:pPr>
            <w:r w:rsidRPr="009F1EC0">
              <w:rPr>
                <w:lang w:val="hu-HU"/>
              </w:rPr>
              <w:t>b) a hagyatéki eljárás résztvevői és a Szlovák Föl</w:t>
            </w:r>
            <w:r w:rsidRPr="009F1EC0">
              <w:rPr>
                <w:lang w:val="hu-HU"/>
              </w:rPr>
              <w:t>d</w:t>
            </w:r>
            <w:r w:rsidRPr="009F1EC0">
              <w:rPr>
                <w:lang w:val="hu-HU"/>
              </w:rPr>
              <w:t>alap, ha olyan építményről vagy telekről van szó, amelynek tulajdonjoga hagyatéki eljárás tárgyát k</w:t>
            </w:r>
            <w:r w:rsidRPr="009F1EC0">
              <w:rPr>
                <w:lang w:val="hu-HU"/>
              </w:rPr>
              <w:t>é</w:t>
            </w:r>
            <w:r w:rsidRPr="009F1EC0">
              <w:rPr>
                <w:lang w:val="hu-HU"/>
              </w:rPr>
              <w:t xml:space="preserve">pezi, egészen a hagyatékról szóló határozat jogerőre emelkedéséig, </w:t>
            </w:r>
          </w:p>
          <w:p w:rsidR="00577249" w:rsidRPr="009F1EC0" w:rsidRDefault="00577249" w:rsidP="00577249">
            <w:pPr>
              <w:pStyle w:val="torvnyek-szoveg"/>
              <w:spacing w:line="276" w:lineRule="auto"/>
              <w:ind w:left="284"/>
              <w:rPr>
                <w:lang w:val="hu-HU"/>
              </w:rPr>
            </w:pPr>
            <w:r w:rsidRPr="009F1EC0">
              <w:rPr>
                <w:lang w:val="hu-HU"/>
              </w:rPr>
              <w:t>c) a bírósági eljárás résztvevői és a Szlovák Föl</w:t>
            </w:r>
            <w:r w:rsidRPr="009F1EC0">
              <w:rPr>
                <w:lang w:val="hu-HU"/>
              </w:rPr>
              <w:t>d</w:t>
            </w:r>
            <w:r w:rsidRPr="009F1EC0">
              <w:rPr>
                <w:lang w:val="hu-HU"/>
              </w:rPr>
              <w:t>alap, ha olyan építményről vagy telekről van szó, amelynek tulajdonjoga bírósági eljárás tárgyát k</w:t>
            </w:r>
            <w:r w:rsidRPr="009F1EC0">
              <w:rPr>
                <w:lang w:val="hu-HU"/>
              </w:rPr>
              <w:t>é</w:t>
            </w:r>
            <w:r w:rsidRPr="009F1EC0">
              <w:rPr>
                <w:lang w:val="hu-HU"/>
              </w:rPr>
              <w:t>pezi, egészen a bírósági határozat jogerőre emelk</w:t>
            </w:r>
            <w:r w:rsidRPr="009F1EC0">
              <w:rPr>
                <w:lang w:val="hu-HU"/>
              </w:rPr>
              <w:t>e</w:t>
            </w:r>
            <w:r w:rsidRPr="009F1EC0">
              <w:rPr>
                <w:lang w:val="hu-HU"/>
              </w:rPr>
              <w:t>déséig.</w:t>
            </w:r>
          </w:p>
          <w:p w:rsidR="00577249" w:rsidRDefault="00577249" w:rsidP="00577249">
            <w:pPr>
              <w:pStyle w:val="torvnyek-szoveg"/>
              <w:spacing w:line="276" w:lineRule="auto"/>
              <w:rPr>
                <w:lang w:val="hu-HU"/>
              </w:rPr>
            </w:pPr>
            <w:r w:rsidRPr="009F1EC0">
              <w:rPr>
                <w:lang w:val="hu-HU"/>
              </w:rPr>
              <w:t>(2) Ha a kisajátított építmény vagy a kisajátított telek nem került kiadásra külön előírás szerint</w:t>
            </w:r>
            <w:r w:rsidRPr="009F1EC0">
              <w:rPr>
                <w:vertAlign w:val="superscript"/>
                <w:lang w:val="hu-HU"/>
              </w:rPr>
              <w:t>10m)</w:t>
            </w:r>
            <w:r w:rsidRPr="009F1EC0">
              <w:rPr>
                <w:lang w:val="hu-HU"/>
              </w:rPr>
              <w:t xml:space="preserve"> azért, mert nem született döntés a jogosult személyről, a</w:t>
            </w:r>
            <w:r>
              <w:rPr>
                <w:lang w:val="hu-HU"/>
              </w:rPr>
              <w:t xml:space="preserve"> </w:t>
            </w:r>
            <w:r w:rsidRPr="009F1EC0">
              <w:rPr>
                <w:lang w:val="hu-HU"/>
              </w:rPr>
              <w:t>kisajátít</w:t>
            </w:r>
            <w:r w:rsidRPr="009F1EC0">
              <w:rPr>
                <w:lang w:val="hu-HU"/>
              </w:rPr>
              <w:t>á</w:t>
            </w:r>
            <w:r w:rsidRPr="009F1EC0">
              <w:rPr>
                <w:lang w:val="hu-HU"/>
              </w:rPr>
              <w:t xml:space="preserve">si eljárás résztvevője lesz a kötelezett személy és a </w:t>
            </w:r>
            <w:r w:rsidRPr="009F1EC0">
              <w:rPr>
                <w:lang w:val="hu-HU"/>
              </w:rPr>
              <w:lastRenderedPageBreak/>
              <w:t>Szlovák Földalap, egészen a határozat jogerőre eme</w:t>
            </w:r>
            <w:r w:rsidRPr="009F1EC0">
              <w:rPr>
                <w:lang w:val="hu-HU"/>
              </w:rPr>
              <w:t>l</w:t>
            </w:r>
            <w:r w:rsidRPr="009F1EC0">
              <w:rPr>
                <w:lang w:val="hu-HU"/>
              </w:rPr>
              <w:t>kedéséig, amellyel a j</w:t>
            </w:r>
            <w:r w:rsidR="00CF51F9">
              <w:rPr>
                <w:lang w:val="hu-HU"/>
              </w:rPr>
              <w:t>ogosult személyt megállapítják.</w:t>
            </w:r>
          </w:p>
          <w:p w:rsidR="00CF51F9" w:rsidRPr="009F1EC0" w:rsidRDefault="00CF51F9" w:rsidP="00577249">
            <w:pPr>
              <w:pStyle w:val="torvnyek-szoveg"/>
              <w:spacing w:line="276" w:lineRule="auto"/>
              <w:rPr>
                <w:lang w:val="hu-HU"/>
              </w:rPr>
            </w:pPr>
            <w:r w:rsidRPr="00CF51F9">
              <w:rPr>
                <w:lang w:val="hu-HU"/>
              </w:rPr>
              <w:t>(3) Ha a kisajátított telek vagy a kisajátított építmény tulajdonosa elhunyt vagy holttá nyilvánították, és a t</w:t>
            </w:r>
            <w:r w:rsidRPr="00CF51F9">
              <w:rPr>
                <w:lang w:val="hu-HU"/>
              </w:rPr>
              <w:t>e</w:t>
            </w:r>
            <w:r w:rsidRPr="00CF51F9">
              <w:rPr>
                <w:lang w:val="hu-HU"/>
              </w:rPr>
              <w:t>lek vagy építmény nem képezte hagyatéki eljárás tá</w:t>
            </w:r>
            <w:r w:rsidRPr="00CF51F9">
              <w:rPr>
                <w:lang w:val="hu-HU"/>
              </w:rPr>
              <w:t>r</w:t>
            </w:r>
            <w:r w:rsidRPr="00CF51F9">
              <w:rPr>
                <w:lang w:val="hu-HU"/>
              </w:rPr>
              <w:t>gyát, a kisajátítási eljárás résztvevői azon személyek, akik igazolják, hogy mint örökösök figyelembe veh</w:t>
            </w:r>
            <w:r w:rsidRPr="00CF51F9">
              <w:rPr>
                <w:lang w:val="hu-HU"/>
              </w:rPr>
              <w:t>e</w:t>
            </w:r>
            <w:r w:rsidRPr="00CF51F9">
              <w:rPr>
                <w:lang w:val="hu-HU"/>
              </w:rPr>
              <w:t>tők. A kisajátítás indítványozója nem köteles az ilyen vélt örökösöket felkutatni. A vélt örökösöket a Szlovák Földalap képviseli az öröklési tanúsítvány jogerőre emelkedéséig vagy az örökségről meghozott bírósági döntés jogerőre emelkedéséig.</w:t>
            </w:r>
          </w:p>
          <w:p w:rsidR="00577249" w:rsidRPr="00070A98" w:rsidRDefault="00CF51F9" w:rsidP="00577249">
            <w:pPr>
              <w:pStyle w:val="torvnyek-szoveg"/>
              <w:spacing w:line="276" w:lineRule="auto"/>
              <w:rPr>
                <w:lang w:val="hu-HU"/>
              </w:rPr>
            </w:pPr>
            <w:r>
              <w:rPr>
                <w:lang w:val="hu-HU"/>
              </w:rPr>
              <w:t>(4</w:t>
            </w:r>
            <w:r w:rsidR="00577249" w:rsidRPr="00070A98">
              <w:rPr>
                <w:lang w:val="hu-HU"/>
              </w:rPr>
              <w:t>) Ha a kisajátított telek vagy építmény az ingatlank</w:t>
            </w:r>
            <w:r w:rsidR="00577249" w:rsidRPr="00070A98">
              <w:rPr>
                <w:lang w:val="hu-HU"/>
              </w:rPr>
              <w:t>a</w:t>
            </w:r>
            <w:r w:rsidR="00577249" w:rsidRPr="00070A98">
              <w:rPr>
                <w:lang w:val="hu-HU"/>
              </w:rPr>
              <w:t>taszter szerint kétszeres vagy többszörös tulajdonban van, a kisajátítási eljárás résztvevői azon személyek, akik a tulajdonlap bejegyzése vagy az ingatlankatas</w:t>
            </w:r>
            <w:r w:rsidR="00577249" w:rsidRPr="00070A98">
              <w:rPr>
                <w:lang w:val="hu-HU"/>
              </w:rPr>
              <w:t>z</w:t>
            </w:r>
            <w:r w:rsidR="00577249" w:rsidRPr="00070A98">
              <w:rPr>
                <w:lang w:val="hu-HU"/>
              </w:rPr>
              <w:t>terhez benyújtott okiratok szerint tulajdonosai az ilyen teleknek vagy építményeknek, mégpedig a bíróság jo</w:t>
            </w:r>
            <w:r w:rsidR="00577249" w:rsidRPr="00070A98">
              <w:rPr>
                <w:lang w:val="hu-HU"/>
              </w:rPr>
              <w:t>g</w:t>
            </w:r>
            <w:r w:rsidR="00577249" w:rsidRPr="00070A98">
              <w:rPr>
                <w:lang w:val="hu-HU"/>
              </w:rPr>
              <w:t>erős döntéséig vagy megegyezésig, melyben eldöntik, ki a kétszeres vagy többszörös tulajdonos közül a kis</w:t>
            </w:r>
            <w:r w:rsidR="00577249" w:rsidRPr="00070A98">
              <w:rPr>
                <w:lang w:val="hu-HU"/>
              </w:rPr>
              <w:t>a</w:t>
            </w:r>
            <w:r w:rsidR="00577249" w:rsidRPr="00070A98">
              <w:rPr>
                <w:lang w:val="hu-HU"/>
              </w:rPr>
              <w:t>játított telek tulajdonosa. Az érintett járási hivatal a kérvényező kérésére bejelenti azon személyek listáját, akik tulajdonjogáról az ingatlankataszterhez benyújtott okiratok tanúskodnak.</w:t>
            </w:r>
          </w:p>
          <w:p w:rsidR="00577249" w:rsidRDefault="00CF51F9" w:rsidP="00577249">
            <w:pPr>
              <w:pStyle w:val="torvnyek-szoveg"/>
              <w:spacing w:line="276" w:lineRule="auto"/>
              <w:rPr>
                <w:lang w:val="hu-HU"/>
              </w:rPr>
            </w:pPr>
            <w:r>
              <w:rPr>
                <w:lang w:val="hu-HU"/>
              </w:rPr>
              <w:t>(5</w:t>
            </w:r>
            <w:r w:rsidR="00577249" w:rsidRPr="00070A98">
              <w:rPr>
                <w:lang w:val="hu-HU"/>
              </w:rPr>
              <w:t>) A kisajátításért járó kártalanítást a kezdeményező a 3. § értelmében a telek vagy építmény helye szerint i</w:t>
            </w:r>
            <w:r w:rsidR="00577249" w:rsidRPr="00070A98">
              <w:rPr>
                <w:lang w:val="hu-HU"/>
              </w:rPr>
              <w:t>l</w:t>
            </w:r>
            <w:r w:rsidR="00577249" w:rsidRPr="00070A98">
              <w:rPr>
                <w:lang w:val="hu-HU"/>
              </w:rPr>
              <w:t>letékes bíróságon helyezi letétbe.</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113a</w:t>
            </w:r>
          </w:p>
          <w:p w:rsidR="00577249" w:rsidRPr="009F1EC0" w:rsidRDefault="00577249" w:rsidP="00577249">
            <w:pPr>
              <w:pStyle w:val="torvnyek-szoveg"/>
              <w:spacing w:line="276" w:lineRule="auto"/>
            </w:pPr>
            <w:r w:rsidRPr="009F1EC0">
              <w:t>(1) Ak vyvlastňovaná stavba alebo vyvlastňovaný p</w:t>
            </w:r>
            <w:r w:rsidRPr="009F1EC0">
              <w:t>o</w:t>
            </w:r>
            <w:r w:rsidRPr="009F1EC0">
              <w:t>zemok nemá v katastri nehnuteľností zapísaného vlas</w:t>
            </w:r>
            <w:r w:rsidRPr="009F1EC0">
              <w:t>t</w:t>
            </w:r>
            <w:r w:rsidRPr="009F1EC0">
              <w:t>níka alebo vlastníctvo je predmetom konania o</w:t>
            </w:r>
            <w:r>
              <w:t xml:space="preserve"> </w:t>
            </w:r>
            <w:r w:rsidRPr="009F1EC0">
              <w:t>dedi</w:t>
            </w:r>
            <w:r w:rsidRPr="009F1EC0">
              <w:t>č</w:t>
            </w:r>
            <w:r w:rsidRPr="009F1EC0">
              <w:t>stvo alebo súdneho konania, účastníkom vyvlastňov</w:t>
            </w:r>
            <w:r w:rsidRPr="009F1EC0">
              <w:t>a</w:t>
            </w:r>
            <w:r w:rsidRPr="009F1EC0">
              <w:t>cieho konania</w:t>
            </w:r>
          </w:p>
          <w:p w:rsidR="00577249" w:rsidRPr="009F1EC0" w:rsidRDefault="00577249" w:rsidP="00577249">
            <w:pPr>
              <w:pStyle w:val="torvnyek-szoveg"/>
              <w:spacing w:line="276" w:lineRule="auto"/>
              <w:ind w:left="284"/>
            </w:pPr>
            <w:r w:rsidRPr="009F1EC0">
              <w:t>a) je Slovenský pozemkový fond, ak ide o</w:t>
            </w:r>
            <w:r>
              <w:t xml:space="preserve"> </w:t>
            </w:r>
            <w:r w:rsidRPr="009F1EC0">
              <w:t>poz</w:t>
            </w:r>
            <w:r w:rsidRPr="009F1EC0">
              <w:t>e</w:t>
            </w:r>
            <w:r w:rsidRPr="009F1EC0">
              <w:t xml:space="preserve">mok, s ktorým nakladá, </w:t>
            </w:r>
          </w:p>
          <w:p w:rsidR="00577249" w:rsidRPr="009F1EC0" w:rsidRDefault="00577249" w:rsidP="00577249">
            <w:pPr>
              <w:pStyle w:val="torvnyek-szoveg"/>
              <w:spacing w:line="276" w:lineRule="auto"/>
              <w:ind w:left="284"/>
            </w:pPr>
            <w:r w:rsidRPr="009F1EC0">
              <w:t>b) sú účastníci konania o dedičstvo a Slovenský p</w:t>
            </w:r>
            <w:r w:rsidRPr="009F1EC0">
              <w:t>o</w:t>
            </w:r>
            <w:r w:rsidRPr="009F1EC0">
              <w:t>zemkový fond, ak ide o stavbu alebo pozemok, kt</w:t>
            </w:r>
            <w:r w:rsidRPr="009F1EC0">
              <w:t>o</w:t>
            </w:r>
            <w:r w:rsidRPr="009F1EC0">
              <w:t xml:space="preserve">rého vlastníctvo je predmetom dedičského konania, a to až do právoplatnosti rozhodnutia o dedičstve, </w:t>
            </w:r>
          </w:p>
          <w:p w:rsidR="00577249" w:rsidRPr="009F1EC0" w:rsidRDefault="00577249" w:rsidP="00577249">
            <w:pPr>
              <w:pStyle w:val="torvnyek-szoveg"/>
              <w:spacing w:line="276" w:lineRule="auto"/>
              <w:ind w:left="284"/>
            </w:pPr>
            <w:r w:rsidRPr="009F1EC0">
              <w:t>c) sú účastníci súdneho konania a Slovenský p</w:t>
            </w:r>
            <w:r w:rsidRPr="009F1EC0">
              <w:t>o</w:t>
            </w:r>
            <w:r w:rsidRPr="009F1EC0">
              <w:t>zemkový fond, ak ide o stavbu alebo pozemok, kt</w:t>
            </w:r>
            <w:r w:rsidRPr="009F1EC0">
              <w:t>o</w:t>
            </w:r>
            <w:r w:rsidRPr="009F1EC0">
              <w:t>rého vlastníctvo je predmetom súdneho konania, a to až do právoplatnosti súdneho rozhodnutia.</w:t>
            </w:r>
          </w:p>
          <w:p w:rsidR="00577249" w:rsidRDefault="00577249" w:rsidP="00577249">
            <w:pPr>
              <w:pStyle w:val="torvnyek-szoveg"/>
              <w:spacing w:line="276" w:lineRule="auto"/>
            </w:pPr>
            <w:r w:rsidRPr="009F1EC0">
              <w:t>(2) Ak vyvlastňovaná stavba alebo vyvlastňovaný p</w:t>
            </w:r>
            <w:r w:rsidRPr="009F1EC0">
              <w:t>o</w:t>
            </w:r>
            <w:r w:rsidRPr="009F1EC0">
              <w:t>zemok nebol vydaný podľa osobitných predpisov</w:t>
            </w:r>
            <w:r w:rsidRPr="009F1EC0">
              <w:rPr>
                <w:vertAlign w:val="superscript"/>
              </w:rPr>
              <w:t>10m)</w:t>
            </w:r>
            <w:r w:rsidRPr="009F1EC0">
              <w:t xml:space="preserve"> z dôvodu, že nebolo rozhodnuté o oprávnenej osobe, je účastníkom vyvlastňovacieho konania povinná osoba a Slovenský pozemkový fond, a to až do právoplatnosti rozhodnutia, ktorým sa určila oprávnená osoba.</w:t>
            </w:r>
          </w:p>
          <w:p w:rsidR="00CF51F9" w:rsidRPr="009F1EC0" w:rsidRDefault="00CF51F9" w:rsidP="00577249">
            <w:pPr>
              <w:pStyle w:val="torvnyek-szoveg"/>
              <w:spacing w:line="276" w:lineRule="auto"/>
            </w:pPr>
            <w:r w:rsidRPr="00CF51F9">
              <w:lastRenderedPageBreak/>
              <w:t>(3) Ak vlastník vyvlastňovaného pozemku alebo v</w:t>
            </w:r>
            <w:r w:rsidRPr="00CF51F9">
              <w:t>y</w:t>
            </w:r>
            <w:r w:rsidRPr="00CF51F9">
              <w:t>vlastňovanej stavby zomrel alebo bol vyhlásený za mŕtveho a pozemok alebo stavba nebola predmetom dedičského konania, účastníkmi vyvlastňovacieho k</w:t>
            </w:r>
            <w:r w:rsidRPr="00CF51F9">
              <w:t>o</w:t>
            </w:r>
            <w:r w:rsidRPr="00CF51F9">
              <w:t>nania sú osoby, ktoré preukážu, že ako dedičia prich</w:t>
            </w:r>
            <w:r w:rsidRPr="00CF51F9">
              <w:t>á</w:t>
            </w:r>
            <w:r w:rsidRPr="00CF51F9">
              <w:t>dzajú do úvahy. Navrhovateľ vyvlastnenia nie je p</w:t>
            </w:r>
            <w:r w:rsidRPr="00CF51F9">
              <w:t>o</w:t>
            </w:r>
            <w:r w:rsidRPr="00CF51F9">
              <w:t>vinný zisťovať takýchto domnelých dedičov. Domn</w:t>
            </w:r>
            <w:r w:rsidRPr="00CF51F9">
              <w:t>e</w:t>
            </w:r>
            <w:r w:rsidRPr="00CF51F9">
              <w:t>lých dedičov zastupuje Slovenský pozemkový fond až do právoplatnosti osvedčenia o dedičstve alebo práv</w:t>
            </w:r>
            <w:r w:rsidRPr="00CF51F9">
              <w:t>o</w:t>
            </w:r>
            <w:r w:rsidRPr="00CF51F9">
              <w:t>platnosti rozhodnutia súdu o dedičstve.</w:t>
            </w:r>
          </w:p>
          <w:p w:rsidR="00577249" w:rsidRDefault="00CF51F9" w:rsidP="00577249">
            <w:pPr>
              <w:pStyle w:val="torvnyek-szoveg"/>
              <w:spacing w:line="276" w:lineRule="auto"/>
            </w:pPr>
            <w:r>
              <w:t>(4</w:t>
            </w:r>
            <w:r w:rsidR="00577249">
              <w:t>) Ak je k vyvlastňovanému pozemku alebo stavbe v katastri nehnuteľností zapísané duplicitné alebo viacn</w:t>
            </w:r>
            <w:r w:rsidR="00577249">
              <w:t>á</w:t>
            </w:r>
            <w:r w:rsidR="00577249">
              <w:t>sobné vlastníctvo, účastníkmi vyvlastňovacieho kon</w:t>
            </w:r>
            <w:r w:rsidR="00577249">
              <w:t>a</w:t>
            </w:r>
            <w:r w:rsidR="00577249">
              <w:t>nia sú osoby, ktorým vlastníctvo k takémuto pozemku alebo stavbe vyplýva zo zápisu na liste vlastníctva al</w:t>
            </w:r>
            <w:r w:rsidR="00577249">
              <w:t>e</w:t>
            </w:r>
            <w:r w:rsidR="00577249">
              <w:t>bo z listín predložených katastru nehnuteľností, a to až do právoplatného rozhodnutia súdu alebo dohody, kto z duplicitných alebo viacnásobných vlastníkov je vlas</w:t>
            </w:r>
            <w:r w:rsidR="00577249">
              <w:t>t</w:t>
            </w:r>
            <w:r w:rsidR="00577249">
              <w:t>níkom vyvlastňovaného pozemku. Príslušný okresný úrad na požiadanie žiadateľa alebo stavebného úradu oznámi mená osôb, o ktorých vlastníctve svedčia listiny predložené katastru nehnuteľností.</w:t>
            </w:r>
          </w:p>
          <w:p w:rsidR="00577249" w:rsidRPr="009F1EC0" w:rsidRDefault="00CF51F9" w:rsidP="00577249">
            <w:pPr>
              <w:pStyle w:val="torvnyek-szoveg"/>
              <w:spacing w:line="276" w:lineRule="auto"/>
            </w:pPr>
            <w:r>
              <w:t>(5</w:t>
            </w:r>
            <w:r w:rsidR="00577249">
              <w:t>) Náhradu za vyvlastnenie podľa odseku 3 zloží n</w:t>
            </w:r>
            <w:r w:rsidR="00577249">
              <w:t>a</w:t>
            </w:r>
            <w:r w:rsidR="00577249">
              <w:t>vrhovateľ do úschovy na súde, v ktorého obvode sa p</w:t>
            </w:r>
            <w:r w:rsidR="00577249">
              <w:t>o</w:t>
            </w:r>
            <w:r w:rsidR="00577249">
              <w:t>zemok alebo stavba nachádza.</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114. §</w:t>
            </w:r>
          </w:p>
          <w:p w:rsidR="00577249" w:rsidRPr="009F1EC0" w:rsidRDefault="00577249" w:rsidP="00577249">
            <w:pPr>
              <w:pStyle w:val="torvnyek-szoveg"/>
              <w:spacing w:line="276" w:lineRule="auto"/>
              <w:rPr>
                <w:lang w:val="hu-HU"/>
              </w:rPr>
            </w:pPr>
            <w:r w:rsidRPr="009F1EC0">
              <w:rPr>
                <w:lang w:val="hu-HU"/>
              </w:rPr>
              <w:t>(1) A kisajátítási eljárás eredményei alapján az építé</w:t>
            </w:r>
            <w:r w:rsidRPr="009F1EC0">
              <w:rPr>
                <w:lang w:val="hu-HU"/>
              </w:rPr>
              <w:t>s</w:t>
            </w:r>
            <w:r w:rsidRPr="009F1EC0">
              <w:rPr>
                <w:lang w:val="hu-HU"/>
              </w:rPr>
              <w:t xml:space="preserve">ügyi hivatal kiadja a kisajátításról szóló határozatot. </w:t>
            </w:r>
          </w:p>
          <w:p w:rsidR="00577249" w:rsidRPr="009F1EC0" w:rsidRDefault="00577249" w:rsidP="00577249">
            <w:pPr>
              <w:pStyle w:val="torvnyek-szoveg"/>
              <w:spacing w:line="276" w:lineRule="auto"/>
              <w:rPr>
                <w:lang w:val="hu-HU"/>
              </w:rPr>
            </w:pPr>
            <w:r w:rsidRPr="009F1EC0">
              <w:rPr>
                <w:lang w:val="hu-HU"/>
              </w:rPr>
              <w:t>(2) A kisajátításról szóló határozat, a külön előírá</w:t>
            </w:r>
            <w:r w:rsidRPr="009F1EC0">
              <w:rPr>
                <w:lang w:val="hu-HU"/>
              </w:rPr>
              <w:t>s</w:t>
            </w:r>
            <w:r w:rsidRPr="009F1EC0">
              <w:rPr>
                <w:lang w:val="hu-HU"/>
              </w:rPr>
              <w:t>ban</w:t>
            </w:r>
            <w:r w:rsidRPr="009F1EC0">
              <w:rPr>
                <w:vertAlign w:val="superscript"/>
                <w:lang w:val="hu-HU"/>
              </w:rPr>
              <w:t>1c)</w:t>
            </w:r>
            <w:r w:rsidRPr="009F1EC0">
              <w:rPr>
                <w:lang w:val="hu-HU"/>
              </w:rPr>
              <w:t xml:space="preserve"> megállapított alaki kellékeken kívül, elsősorban a következőket határozza meg: </w:t>
            </w:r>
          </w:p>
          <w:p w:rsidR="00577249" w:rsidRPr="009F1EC0" w:rsidRDefault="00577249" w:rsidP="00577249">
            <w:pPr>
              <w:pStyle w:val="torvnyek-szoveg"/>
              <w:spacing w:line="276" w:lineRule="auto"/>
              <w:ind w:left="284"/>
              <w:rPr>
                <w:lang w:val="hu-HU"/>
              </w:rPr>
            </w:pPr>
            <w:r w:rsidRPr="009F1EC0">
              <w:rPr>
                <w:lang w:val="hu-HU"/>
              </w:rPr>
              <w:t xml:space="preserve">a) a kisajátítás tárgyát, terjedelmét és célját, </w:t>
            </w:r>
          </w:p>
          <w:p w:rsidR="00577249" w:rsidRPr="009F1EC0" w:rsidRDefault="00577249" w:rsidP="00577249">
            <w:pPr>
              <w:pStyle w:val="torvnyek-szoveg"/>
              <w:spacing w:line="276" w:lineRule="auto"/>
              <w:ind w:left="284"/>
              <w:rPr>
                <w:lang w:val="hu-HU"/>
              </w:rPr>
            </w:pPr>
            <w:r w:rsidRPr="009F1EC0">
              <w:rPr>
                <w:lang w:val="hu-HU"/>
              </w:rPr>
              <w:t>b) kisajátításért járó kártalanítást és kiegyenlítés</w:t>
            </w:r>
            <w:r w:rsidRPr="009F1EC0">
              <w:rPr>
                <w:lang w:val="hu-HU"/>
              </w:rPr>
              <w:t>é</w:t>
            </w:r>
            <w:r w:rsidRPr="009F1EC0">
              <w:rPr>
                <w:lang w:val="hu-HU"/>
              </w:rPr>
              <w:t xml:space="preserve">nek módját, </w:t>
            </w:r>
          </w:p>
          <w:p w:rsidR="00577249" w:rsidRPr="009F1EC0" w:rsidRDefault="00577249" w:rsidP="00577249">
            <w:pPr>
              <w:pStyle w:val="torvnyek-szoveg"/>
              <w:spacing w:line="276" w:lineRule="auto"/>
              <w:ind w:left="284"/>
              <w:rPr>
                <w:lang w:val="hu-HU"/>
              </w:rPr>
            </w:pPr>
            <w:r w:rsidRPr="009F1EC0">
              <w:rPr>
                <w:lang w:val="hu-HU"/>
              </w:rPr>
              <w:t>c) a határidőt, ameddig meg kell kezdeni a telek és az építmény használatát azzal a céllal, amelyre kis</w:t>
            </w:r>
            <w:r w:rsidRPr="009F1EC0">
              <w:rPr>
                <w:lang w:val="hu-HU"/>
              </w:rPr>
              <w:t>a</w:t>
            </w:r>
            <w:r w:rsidRPr="009F1EC0">
              <w:rPr>
                <w:lang w:val="hu-HU"/>
              </w:rPr>
              <w:t xml:space="preserve">játították, </w:t>
            </w:r>
          </w:p>
          <w:p w:rsidR="00577249" w:rsidRPr="009F1EC0" w:rsidRDefault="00577249" w:rsidP="00577249">
            <w:pPr>
              <w:pStyle w:val="torvnyek-szoveg"/>
              <w:spacing w:line="276" w:lineRule="auto"/>
              <w:ind w:left="284"/>
              <w:rPr>
                <w:lang w:val="hu-HU"/>
              </w:rPr>
            </w:pPr>
            <w:r w:rsidRPr="009F1EC0">
              <w:rPr>
                <w:lang w:val="hu-HU"/>
              </w:rPr>
              <w:t>d) a kisajátításról szóló határozat megszüntetésének kérvényezésének feltételeit.</w:t>
            </w:r>
          </w:p>
          <w:p w:rsidR="00577249" w:rsidRPr="009F1EC0" w:rsidRDefault="00577249" w:rsidP="00577249">
            <w:pPr>
              <w:pStyle w:val="torvnyek-szoveg"/>
              <w:spacing w:line="276" w:lineRule="auto"/>
              <w:rPr>
                <w:lang w:val="hu-HU"/>
              </w:rPr>
            </w:pPr>
            <w:r w:rsidRPr="009F1EC0">
              <w:rPr>
                <w:lang w:val="hu-HU"/>
              </w:rPr>
              <w:t>(3) A kisajátításról szóló határozat elleni fellebbezés halasztó hatályát nem lehet kizárni.</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114</w:t>
            </w:r>
          </w:p>
          <w:p w:rsidR="00577249" w:rsidRPr="009F1EC0" w:rsidRDefault="00577249" w:rsidP="00577249">
            <w:pPr>
              <w:pStyle w:val="torvnyek-szoveg"/>
              <w:spacing w:line="276" w:lineRule="auto"/>
            </w:pPr>
            <w:r w:rsidRPr="009F1EC0">
              <w:t>(1) Na základe výsledkov vyvlastňovacieho konania vydá stavebný úrad rozhodnutie o vyvlastnení.</w:t>
            </w:r>
          </w:p>
          <w:p w:rsidR="00577249" w:rsidRPr="009F1EC0" w:rsidRDefault="00577249" w:rsidP="00577249">
            <w:pPr>
              <w:pStyle w:val="torvnyek-szoveg"/>
              <w:spacing w:line="276" w:lineRule="auto"/>
            </w:pPr>
            <w:r w:rsidRPr="009F1EC0">
              <w:t>(2) Rozhodnutie o vyvlastnení okrem náležitostí ust</w:t>
            </w:r>
            <w:r w:rsidRPr="009F1EC0">
              <w:t>a</w:t>
            </w:r>
            <w:r w:rsidRPr="009F1EC0">
              <w:t>novených osobitným predpisom</w:t>
            </w:r>
            <w:r w:rsidRPr="009F1EC0">
              <w:rPr>
                <w:vertAlign w:val="superscript"/>
              </w:rPr>
              <w:t>1c)</w:t>
            </w:r>
            <w:r w:rsidRPr="009F1EC0">
              <w:t xml:space="preserve"> určuje najmä</w:t>
            </w:r>
          </w:p>
          <w:p w:rsidR="00577249" w:rsidRPr="009F1EC0" w:rsidRDefault="00577249" w:rsidP="00577249">
            <w:pPr>
              <w:pStyle w:val="torvnyek-szoveg"/>
              <w:spacing w:line="276" w:lineRule="auto"/>
              <w:ind w:left="284"/>
            </w:pPr>
            <w:r w:rsidRPr="009F1EC0">
              <w:t xml:space="preserve">a) predmet, rozsah a účel vyvlastnenia, </w:t>
            </w:r>
          </w:p>
          <w:p w:rsidR="00577249" w:rsidRPr="009F1EC0" w:rsidRDefault="00577249" w:rsidP="00577249">
            <w:pPr>
              <w:pStyle w:val="torvnyek-szoveg"/>
              <w:spacing w:line="276" w:lineRule="auto"/>
              <w:ind w:left="284"/>
            </w:pPr>
            <w:r w:rsidRPr="009F1EC0">
              <w:t xml:space="preserve">b) náhradu za vyvlastnenie a spôsob jej úhrady, </w:t>
            </w:r>
          </w:p>
          <w:p w:rsidR="00577249" w:rsidRPr="009F1EC0" w:rsidRDefault="00577249" w:rsidP="00577249">
            <w:pPr>
              <w:pStyle w:val="torvnyek-szoveg"/>
              <w:spacing w:line="276" w:lineRule="auto"/>
              <w:ind w:left="284"/>
            </w:pPr>
            <w:r w:rsidRPr="009F1EC0">
              <w:t>c) lehotu, do ktorej sa musí začať s užívaním p</w:t>
            </w:r>
            <w:r w:rsidRPr="009F1EC0">
              <w:t>o</w:t>
            </w:r>
            <w:r w:rsidRPr="009F1EC0">
              <w:t xml:space="preserve">zemku a stavby na účel, na ktorý sa vyvlastnili, </w:t>
            </w:r>
          </w:p>
          <w:p w:rsidR="00577249" w:rsidRPr="009F1EC0" w:rsidRDefault="00577249" w:rsidP="00577249">
            <w:pPr>
              <w:pStyle w:val="torvnyek-szoveg"/>
              <w:spacing w:line="276" w:lineRule="auto"/>
              <w:ind w:left="284"/>
            </w:pPr>
            <w:r w:rsidRPr="009F1EC0">
              <w:t>d) podmienky na podanie žiadosti o zrušenie ro</w:t>
            </w:r>
            <w:r w:rsidRPr="009F1EC0">
              <w:t>z</w:t>
            </w:r>
            <w:r w:rsidRPr="009F1EC0">
              <w:t>hodnutia o vyvlastnení.</w:t>
            </w:r>
          </w:p>
          <w:p w:rsidR="00577249" w:rsidRPr="009F1EC0" w:rsidRDefault="00577249" w:rsidP="00577249">
            <w:pPr>
              <w:pStyle w:val="torvnyek-szoveg"/>
              <w:spacing w:line="276" w:lineRule="auto"/>
            </w:pPr>
            <w:r w:rsidRPr="009F1EC0">
              <w:t>(3) Odkladný účinok odvolania proti rozhodnutiu o</w:t>
            </w:r>
            <w:r>
              <w:t xml:space="preserve"> </w:t>
            </w:r>
            <w:r w:rsidRPr="009F1EC0">
              <w:t>v</w:t>
            </w:r>
            <w:r w:rsidRPr="009F1EC0">
              <w:t>y</w:t>
            </w:r>
            <w:r w:rsidRPr="009F1EC0">
              <w:t>vlastnení nemožno vylúčiť.</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t>A kisajátított telek és építmény használata</w:t>
            </w:r>
          </w:p>
          <w:p w:rsidR="00577249" w:rsidRPr="009F1EC0" w:rsidRDefault="00577249" w:rsidP="00577249">
            <w:pPr>
              <w:pStyle w:val="torvnyek-szoveg"/>
              <w:spacing w:line="276" w:lineRule="auto"/>
              <w:rPr>
                <w:lang w:val="hu-HU"/>
              </w:rPr>
            </w:pPr>
          </w:p>
          <w:p w:rsidR="00577249" w:rsidRPr="009F1EC0" w:rsidRDefault="00577249" w:rsidP="00577249">
            <w:pPr>
              <w:pStyle w:val="torvnyek-paragrafus"/>
              <w:spacing w:line="276" w:lineRule="auto"/>
              <w:rPr>
                <w:lang w:val="hu-HU"/>
              </w:rPr>
            </w:pPr>
            <w:r w:rsidRPr="009F1EC0">
              <w:rPr>
                <w:lang w:val="hu-HU"/>
              </w:rPr>
              <w:t>115. §</w:t>
            </w:r>
          </w:p>
          <w:p w:rsidR="00577249" w:rsidRPr="009F1EC0" w:rsidRDefault="00577249" w:rsidP="00577249">
            <w:pPr>
              <w:pStyle w:val="torvnyek-szoveg"/>
              <w:spacing w:line="276" w:lineRule="auto"/>
              <w:rPr>
                <w:lang w:val="hu-HU"/>
              </w:rPr>
            </w:pPr>
            <w:r w:rsidRPr="009F1EC0">
              <w:rPr>
                <w:lang w:val="hu-HU"/>
              </w:rPr>
              <w:t>(1) A kisajátított telket és építményt csak arra a célra lehet használni, amelyre kisajátították.</w:t>
            </w:r>
          </w:p>
          <w:p w:rsidR="00577249" w:rsidRPr="009F1EC0" w:rsidRDefault="00577249" w:rsidP="00577249">
            <w:pPr>
              <w:pStyle w:val="torvnyek-szoveg"/>
              <w:spacing w:line="276" w:lineRule="auto"/>
              <w:rPr>
                <w:lang w:val="hu-HU"/>
              </w:rPr>
            </w:pPr>
            <w:r w:rsidRPr="009F1EC0">
              <w:rPr>
                <w:lang w:val="hu-HU"/>
              </w:rPr>
              <w:t>(2) A telek és építmény használatát arra a célra, amel</w:t>
            </w:r>
            <w:r w:rsidRPr="009F1EC0">
              <w:rPr>
                <w:lang w:val="hu-HU"/>
              </w:rPr>
              <w:t>y</w:t>
            </w:r>
            <w:r w:rsidRPr="009F1EC0">
              <w:rPr>
                <w:lang w:val="hu-HU"/>
              </w:rPr>
              <w:t>re kisajátították, legkésőbb a kisajátításról szóló határ</w:t>
            </w:r>
            <w:r w:rsidRPr="009F1EC0">
              <w:rPr>
                <w:lang w:val="hu-HU"/>
              </w:rPr>
              <w:t>o</w:t>
            </w:r>
            <w:r w:rsidRPr="009F1EC0">
              <w:rPr>
                <w:lang w:val="hu-HU"/>
              </w:rPr>
              <w:t>zatban megállapított határidőig meg kell kezdeni; a</w:t>
            </w:r>
            <w:r>
              <w:rPr>
                <w:lang w:val="hu-HU"/>
              </w:rPr>
              <w:t xml:space="preserve"> </w:t>
            </w:r>
            <w:r w:rsidRPr="009F1EC0">
              <w:rPr>
                <w:lang w:val="hu-HU"/>
              </w:rPr>
              <w:t>h</w:t>
            </w:r>
            <w:r w:rsidRPr="009F1EC0">
              <w:rPr>
                <w:lang w:val="hu-HU"/>
              </w:rPr>
              <w:t>a</w:t>
            </w:r>
            <w:r w:rsidRPr="009F1EC0">
              <w:rPr>
                <w:lang w:val="hu-HU"/>
              </w:rPr>
              <w:t>táridő</w:t>
            </w:r>
            <w:r>
              <w:rPr>
                <w:lang w:val="hu-HU"/>
              </w:rPr>
              <w:t xml:space="preserve"> két évnél nem lehet hosszabb.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Užívanie vyvlastneného pozemku a stavby</w:t>
            </w:r>
          </w:p>
          <w:p w:rsidR="00577249" w:rsidRPr="009F1EC0" w:rsidRDefault="00577249" w:rsidP="00577249">
            <w:pPr>
              <w:pStyle w:val="torvnyek-szoveg"/>
              <w:spacing w:line="276" w:lineRule="auto"/>
            </w:pPr>
          </w:p>
          <w:p w:rsidR="00577249" w:rsidRPr="009F1EC0" w:rsidRDefault="00577249" w:rsidP="00577249">
            <w:pPr>
              <w:pStyle w:val="torvnyek-paragrafus"/>
              <w:spacing w:line="276" w:lineRule="auto"/>
            </w:pPr>
            <w:r w:rsidRPr="009F1EC0">
              <w:t>§ 115</w:t>
            </w:r>
          </w:p>
          <w:p w:rsidR="00577249" w:rsidRPr="009F1EC0" w:rsidRDefault="00577249" w:rsidP="00577249">
            <w:pPr>
              <w:pStyle w:val="torvnyek-szoveg"/>
              <w:spacing w:line="276" w:lineRule="auto"/>
            </w:pPr>
            <w:r w:rsidRPr="009F1EC0">
              <w:t>(1) Vyvlastnený majetok a stavbu možno užívať len na účely, na ktoré boli vyvlastnené.</w:t>
            </w:r>
          </w:p>
          <w:p w:rsidR="00577249" w:rsidRPr="009F1EC0" w:rsidRDefault="00577249" w:rsidP="00577249">
            <w:pPr>
              <w:pStyle w:val="torvnyek-szoveg"/>
              <w:spacing w:line="276" w:lineRule="auto"/>
            </w:pPr>
            <w:r w:rsidRPr="009F1EC0">
              <w:t>(2) S užívaním pozemku a stavby na účel, na ktorý boli vyvlastnené, sa musí začať najneskoršie v lehote urč</w:t>
            </w:r>
            <w:r w:rsidRPr="009F1EC0">
              <w:t>e</w:t>
            </w:r>
            <w:r w:rsidRPr="009F1EC0">
              <w:t>nej v rozhodnutí o vyvlastnení; lehota nesmie byť dl</w:t>
            </w:r>
            <w:r w:rsidRPr="009F1EC0">
              <w:t>h</w:t>
            </w:r>
            <w:r w:rsidRPr="009F1EC0">
              <w:t>šia ako dva roky.</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577249" w:rsidRPr="009F1EC0" w:rsidRDefault="00577249" w:rsidP="00577249">
            <w:pPr>
              <w:pStyle w:val="torvnyek-paragrafus"/>
              <w:spacing w:line="276" w:lineRule="auto"/>
              <w:rPr>
                <w:lang w:val="hu-HU"/>
              </w:rPr>
            </w:pPr>
            <w:r w:rsidRPr="009F1EC0">
              <w:rPr>
                <w:lang w:val="hu-HU"/>
              </w:rPr>
              <w:lastRenderedPageBreak/>
              <w:t>116. §</w:t>
            </w:r>
          </w:p>
          <w:p w:rsidR="00577249" w:rsidRPr="009F1EC0" w:rsidRDefault="00577249" w:rsidP="00577249">
            <w:pPr>
              <w:pStyle w:val="torvnyek-szoveg"/>
              <w:spacing w:line="276" w:lineRule="auto"/>
              <w:rPr>
                <w:lang w:val="hu-HU"/>
              </w:rPr>
            </w:pPr>
            <w:r w:rsidRPr="009F1EC0">
              <w:rPr>
                <w:lang w:val="hu-HU"/>
              </w:rPr>
              <w:t>(1) A résztvevő vagy jogutódja kérésére az építésügyi hivatal részben vagy teljesen megszünteti a telkekhez és építményekhez fűződő jogok kisajátításáról szóló h</w:t>
            </w:r>
            <w:r w:rsidRPr="009F1EC0">
              <w:rPr>
                <w:lang w:val="hu-HU"/>
              </w:rPr>
              <w:t>a</w:t>
            </w:r>
            <w:r w:rsidRPr="009F1EC0">
              <w:rPr>
                <w:lang w:val="hu-HU"/>
              </w:rPr>
              <w:t>tározatot, ha a meghatározott határidőn belül nem ke</w:t>
            </w:r>
            <w:r w:rsidRPr="009F1EC0">
              <w:rPr>
                <w:lang w:val="hu-HU"/>
              </w:rPr>
              <w:t>z</w:t>
            </w:r>
            <w:r w:rsidRPr="009F1EC0">
              <w:rPr>
                <w:lang w:val="hu-HU"/>
              </w:rPr>
              <w:t>dődött meg azok használata azzal a céllal, amelyre kis</w:t>
            </w:r>
            <w:r w:rsidRPr="009F1EC0">
              <w:rPr>
                <w:lang w:val="hu-HU"/>
              </w:rPr>
              <w:t>a</w:t>
            </w:r>
            <w:r w:rsidRPr="009F1EC0">
              <w:rPr>
                <w:lang w:val="hu-HU"/>
              </w:rPr>
              <w:t>játították. A kisajátításról szóló határozat megszüntet</w:t>
            </w:r>
            <w:r w:rsidRPr="009F1EC0">
              <w:rPr>
                <w:lang w:val="hu-HU"/>
              </w:rPr>
              <w:t>é</w:t>
            </w:r>
            <w:r w:rsidRPr="009F1EC0">
              <w:rPr>
                <w:lang w:val="hu-HU"/>
              </w:rPr>
              <w:t>sét, a 115. § 2. bekezdése szerint megállapított határidő letelte után, két évig lehet kérvényezni. E határidő lete</w:t>
            </w:r>
            <w:r w:rsidRPr="009F1EC0">
              <w:rPr>
                <w:lang w:val="hu-HU"/>
              </w:rPr>
              <w:t>l</w:t>
            </w:r>
            <w:r w:rsidRPr="009F1EC0">
              <w:rPr>
                <w:lang w:val="hu-HU"/>
              </w:rPr>
              <w:t>te előtt csak akkor lehet benyújtani a</w:t>
            </w:r>
            <w:r>
              <w:rPr>
                <w:lang w:val="hu-HU"/>
              </w:rPr>
              <w:t xml:space="preserve"> </w:t>
            </w:r>
            <w:r w:rsidRPr="009F1EC0">
              <w:rPr>
                <w:lang w:val="hu-HU"/>
              </w:rPr>
              <w:t>kérvényt, ha a t</w:t>
            </w:r>
            <w:r w:rsidRPr="009F1EC0">
              <w:rPr>
                <w:lang w:val="hu-HU"/>
              </w:rPr>
              <w:t>e</w:t>
            </w:r>
            <w:r w:rsidRPr="009F1EC0">
              <w:rPr>
                <w:lang w:val="hu-HU"/>
              </w:rPr>
              <w:t>lek vagy építmény adott célra történő használatát me</w:t>
            </w:r>
            <w:r w:rsidRPr="009F1EC0">
              <w:rPr>
                <w:lang w:val="hu-HU"/>
              </w:rPr>
              <w:t>g</w:t>
            </w:r>
            <w:r w:rsidRPr="009F1EC0">
              <w:rPr>
                <w:lang w:val="hu-HU"/>
              </w:rPr>
              <w:t xml:space="preserve">állapító területrendezési határozat érvényét vesztette, vagy megszüntették. E jogairól az építésügyi hivatal az eljárás résztvevőjét a kisajátításról szóló határozatban világosítja fel. </w:t>
            </w:r>
          </w:p>
          <w:p w:rsidR="00577249" w:rsidRDefault="00577249" w:rsidP="0015546C">
            <w:pPr>
              <w:pStyle w:val="torvnyek-szoveg"/>
              <w:spacing w:line="276" w:lineRule="auto"/>
              <w:rPr>
                <w:lang w:val="hu-HU"/>
              </w:rPr>
            </w:pPr>
            <w:r w:rsidRPr="009F1EC0">
              <w:rPr>
                <w:lang w:val="hu-HU"/>
              </w:rPr>
              <w:t>(2) Ha a kisajátításról szóló határozatot részben vagy teljesen megszüntették, az, aki a kisajátításért a</w:t>
            </w:r>
            <w:r>
              <w:rPr>
                <w:lang w:val="hu-HU"/>
              </w:rPr>
              <w:t xml:space="preserve"> </w:t>
            </w:r>
            <w:r w:rsidRPr="009F1EC0">
              <w:rPr>
                <w:lang w:val="hu-HU"/>
              </w:rPr>
              <w:t>kártal</w:t>
            </w:r>
            <w:r w:rsidRPr="009F1EC0">
              <w:rPr>
                <w:lang w:val="hu-HU"/>
              </w:rPr>
              <w:t>a</w:t>
            </w:r>
            <w:r w:rsidRPr="009F1EC0">
              <w:rPr>
                <w:lang w:val="hu-HU"/>
              </w:rPr>
              <w:t>nítást nyújtotta, jogosult annak visszatérítésére, és az, akitől kisajátítottak, kártalanításra jogosult az elszenv</w:t>
            </w:r>
            <w:r w:rsidRPr="009F1EC0">
              <w:rPr>
                <w:lang w:val="hu-HU"/>
              </w:rPr>
              <w:t>e</w:t>
            </w:r>
            <w:r w:rsidRPr="009F1EC0">
              <w:rPr>
                <w:lang w:val="hu-HU"/>
              </w:rPr>
              <w:t>dett károkért. A kártalanítást, a kártalanításról szóló á</w:t>
            </w:r>
            <w:r w:rsidRPr="009F1EC0">
              <w:rPr>
                <w:lang w:val="hu-HU"/>
              </w:rPr>
              <w:t>l</w:t>
            </w:r>
            <w:r w:rsidRPr="009F1EC0">
              <w:rPr>
                <w:lang w:val="hu-HU"/>
              </w:rPr>
              <w:t>talános előírások szerint az nyújtja, akinek javára kis</w:t>
            </w:r>
            <w:r w:rsidRPr="009F1EC0">
              <w:rPr>
                <w:lang w:val="hu-HU"/>
              </w:rPr>
              <w:t>a</w:t>
            </w:r>
            <w:r w:rsidRPr="009F1EC0">
              <w:rPr>
                <w:lang w:val="hu-HU"/>
              </w:rPr>
              <w:t>játítottak. Ha nem kerül sor megegyezésre ezekről az igényekről és azok összegéről, akkor az általános el</w:t>
            </w:r>
            <w:r w:rsidRPr="009F1EC0">
              <w:rPr>
                <w:lang w:val="hu-HU"/>
              </w:rPr>
              <w:t>ő</w:t>
            </w:r>
            <w:r w:rsidRPr="009F1EC0">
              <w:rPr>
                <w:lang w:val="hu-HU"/>
              </w:rPr>
              <w:t>írások szerint illetékes bíróságok dönt</w:t>
            </w:r>
            <w:r w:rsidR="0015546C">
              <w:rPr>
                <w:lang w:val="hu-HU"/>
              </w:rPr>
              <w:t>enek róla.</w:t>
            </w:r>
          </w:p>
          <w:p w:rsidR="00497997" w:rsidRDefault="00497997" w:rsidP="0015546C">
            <w:pPr>
              <w:pStyle w:val="torvnyek-szoveg"/>
              <w:spacing w:line="276" w:lineRule="auto"/>
              <w:rPr>
                <w:lang w:val="hu-HU"/>
              </w:rPr>
            </w:pPr>
          </w:p>
          <w:p w:rsidR="00497997" w:rsidRPr="009F1EC0" w:rsidRDefault="00497997" w:rsidP="0015546C">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577249" w:rsidRPr="009F1EC0" w:rsidRDefault="00577249" w:rsidP="00577249">
            <w:pPr>
              <w:pStyle w:val="torvnyek-paragrafus"/>
              <w:spacing w:line="276" w:lineRule="auto"/>
            </w:pPr>
            <w:r w:rsidRPr="009F1EC0">
              <w:t>§ 116</w:t>
            </w:r>
          </w:p>
          <w:p w:rsidR="00577249" w:rsidRPr="009F1EC0" w:rsidRDefault="00577249" w:rsidP="00577249">
            <w:pPr>
              <w:pStyle w:val="torvnyek-szoveg"/>
              <w:spacing w:line="276" w:lineRule="auto"/>
            </w:pPr>
            <w:r w:rsidRPr="009F1EC0">
              <w:t>(1) Na žiadosť účastníka alebo jeho právneho nástupcu zruší stavebný úrad úplne alebo čiastočne rozhodnutie o vyvlastnení práv k pozemkom a stavbám, ak sa v</w:t>
            </w:r>
            <w:r>
              <w:t xml:space="preserve"> </w:t>
            </w:r>
            <w:r w:rsidRPr="009F1EC0">
              <w:t>u</w:t>
            </w:r>
            <w:r w:rsidRPr="009F1EC0">
              <w:t>r</w:t>
            </w:r>
            <w:r w:rsidRPr="009F1EC0">
              <w:t>čenej lehote nezačalo s ich užívaním na účel, na ktorý sa vyvlastnili. Žiadosť o zrušenie rozhodnutia o</w:t>
            </w:r>
            <w:r>
              <w:t xml:space="preserve"> </w:t>
            </w:r>
            <w:r w:rsidRPr="009F1EC0">
              <w:t>vyvla</w:t>
            </w:r>
            <w:r w:rsidRPr="009F1EC0">
              <w:t>s</w:t>
            </w:r>
            <w:r w:rsidRPr="009F1EC0">
              <w:t>tnení možno podať do dvoch rokov po uplynutí lehoty podľa § 115 ods. 2. Pred uplynutím tejto lehoty možno podať žiadosť len vtedy, ak územné rozhodnutie urč</w:t>
            </w:r>
            <w:r w:rsidRPr="009F1EC0">
              <w:t>u</w:t>
            </w:r>
            <w:r w:rsidRPr="009F1EC0">
              <w:t>júce využitie pozemku alebo stavby na daný účel strat</w:t>
            </w:r>
            <w:r w:rsidRPr="009F1EC0">
              <w:t>i</w:t>
            </w:r>
            <w:r w:rsidRPr="009F1EC0">
              <w:t>lo platnosť alebo bolo zrušené. O týchto právach musí stavebný úrad poučiť účastníka konania v</w:t>
            </w:r>
            <w:r>
              <w:t xml:space="preserve"> </w:t>
            </w:r>
            <w:r w:rsidRPr="009F1EC0">
              <w:t>rozhodnutí o vyvlastnení.</w:t>
            </w:r>
          </w:p>
          <w:p w:rsidR="00577249" w:rsidRPr="009F1EC0" w:rsidRDefault="00577249" w:rsidP="00577249">
            <w:pPr>
              <w:pStyle w:val="torvnyek-szoveg"/>
              <w:spacing w:line="276" w:lineRule="auto"/>
            </w:pPr>
            <w:r w:rsidRPr="009F1EC0">
              <w:t>(2) Ak rozhodnutie o vyvlastnení bolo celkom alebo čiastočne zrušené, má ten, kto poskytol náhradu za v</w:t>
            </w:r>
            <w:r w:rsidRPr="009F1EC0">
              <w:t>y</w:t>
            </w:r>
            <w:r w:rsidRPr="009F1EC0">
              <w:t>vlastnenie, nárok na jej vrátenie a ten, komu sa vyvla</w:t>
            </w:r>
            <w:r w:rsidRPr="009F1EC0">
              <w:t>s</w:t>
            </w:r>
            <w:r w:rsidRPr="009F1EC0">
              <w:t>tnilo, nárok na náhradu spôsobenej ujmy. Náhradu p</w:t>
            </w:r>
            <w:r w:rsidRPr="009F1EC0">
              <w:t>o</w:t>
            </w:r>
            <w:r w:rsidRPr="009F1EC0">
              <w:t>skytne podľa všeobecných predpisov o náhrade škody ten, v prospech ktorého sa vyvlastnilo. Ak nedôjde k dohode o týchto nárokoch a ich výške, rozhodujú súdy príslušné podľa všeobecných predpisov.</w:t>
            </w:r>
          </w:p>
          <w:p w:rsidR="00A67D68" w:rsidRDefault="00A67D68" w:rsidP="002767D4">
            <w:pPr>
              <w:pStyle w:val="torvnyek-szoveg"/>
              <w:spacing w:line="276" w:lineRule="auto"/>
              <w:jc w:val="left"/>
            </w:pPr>
          </w:p>
          <w:p w:rsidR="00577249" w:rsidRPr="009F1EC0" w:rsidRDefault="00577249" w:rsidP="002767D4">
            <w:pPr>
              <w:pStyle w:val="torvnyek-szoveg"/>
              <w:spacing w:line="276" w:lineRule="auto"/>
              <w:jc w:val="left"/>
            </w:pPr>
          </w:p>
        </w:tc>
      </w:tr>
      <w:tr w:rsidR="00A67D68" w:rsidTr="00CD407A">
        <w:tc>
          <w:tcPr>
            <w:tcW w:w="2386" w:type="pct"/>
            <w:tcBorders>
              <w:top w:val="nil"/>
              <w:bottom w:val="nil"/>
              <w:right w:val="nil"/>
            </w:tcBorders>
          </w:tcPr>
          <w:p w:rsidR="00A67D68" w:rsidRPr="00C67DA6" w:rsidRDefault="0015546C" w:rsidP="00A67D68">
            <w:pPr>
              <w:pStyle w:val="torvnyek-fejezet"/>
              <w:rPr>
                <w:sz w:val="28"/>
                <w:lang w:val="hu-HU"/>
              </w:rPr>
            </w:pPr>
            <w:r>
              <w:rPr>
                <w:szCs w:val="22"/>
                <w:lang w:val="hu-HU"/>
              </w:rPr>
              <w:t>ÖTÖDIK RÉSZ</w:t>
            </w:r>
          </w:p>
          <w:p w:rsidR="00A67D68" w:rsidRPr="00C67DA6" w:rsidRDefault="00A67D68" w:rsidP="00A67D68">
            <w:pPr>
              <w:pStyle w:val="torvnyek-fejezet"/>
              <w:rPr>
                <w:sz w:val="28"/>
                <w:lang w:val="hu-HU"/>
              </w:rPr>
            </w:pPr>
            <w:r w:rsidRPr="00C67DA6">
              <w:rPr>
                <w:szCs w:val="22"/>
                <w:lang w:val="hu-HU"/>
              </w:rPr>
              <w:t>Az építésügyi hivatalok, a speciális</w:t>
            </w:r>
            <w:r>
              <w:rPr>
                <w:szCs w:val="22"/>
                <w:lang w:val="hu-HU"/>
              </w:rPr>
              <w:br/>
            </w:r>
            <w:r w:rsidRPr="00C67DA6">
              <w:rPr>
                <w:szCs w:val="22"/>
                <w:lang w:val="hu-HU"/>
              </w:rPr>
              <w:t>építésügyi hivatalok és a települések</w:t>
            </w:r>
          </w:p>
          <w:p w:rsidR="00A67D68" w:rsidRPr="009F1EC0" w:rsidRDefault="00A67D68" w:rsidP="00A67D68">
            <w:pPr>
              <w:pStyle w:val="torvnyek-szoveg"/>
              <w:spacing w:line="276" w:lineRule="auto"/>
              <w:rPr>
                <w:lang w:val="hu-HU"/>
              </w:rPr>
            </w:pPr>
          </w:p>
          <w:p w:rsidR="00A67D68" w:rsidRPr="009F1EC0" w:rsidRDefault="00A67D68" w:rsidP="00A67D68">
            <w:pPr>
              <w:pStyle w:val="torvnyek-paragrafus"/>
              <w:spacing w:line="276" w:lineRule="auto"/>
              <w:rPr>
                <w:lang w:val="hu-HU"/>
              </w:rPr>
            </w:pPr>
            <w:r w:rsidRPr="009F1EC0">
              <w:rPr>
                <w:lang w:val="hu-HU"/>
              </w:rPr>
              <w:t>Az építésügyi hivatalok</w:t>
            </w:r>
          </w:p>
          <w:p w:rsidR="00A67D68" w:rsidRPr="009F1EC0" w:rsidRDefault="00A67D68" w:rsidP="00A67D68">
            <w:pPr>
              <w:pStyle w:val="torvnyek-szoveg"/>
              <w:spacing w:line="276" w:lineRule="auto"/>
              <w:rPr>
                <w:lang w:val="hu-HU"/>
              </w:rPr>
            </w:pPr>
          </w:p>
          <w:p w:rsidR="00A67D68" w:rsidRPr="009F1EC0" w:rsidRDefault="00A67D68" w:rsidP="00A67D68">
            <w:pPr>
              <w:pStyle w:val="torvnyek-paragrafus"/>
              <w:spacing w:line="276" w:lineRule="auto"/>
              <w:rPr>
                <w:lang w:val="hu-HU"/>
              </w:rPr>
            </w:pPr>
            <w:r w:rsidRPr="009F1EC0">
              <w:rPr>
                <w:lang w:val="hu-HU"/>
              </w:rPr>
              <w:t>117. §</w:t>
            </w:r>
          </w:p>
          <w:p w:rsidR="00A67D68" w:rsidRPr="009F1EC0" w:rsidRDefault="00A67D68" w:rsidP="00A67D68">
            <w:pPr>
              <w:pStyle w:val="torvnyek-szoveg"/>
              <w:spacing w:line="276" w:lineRule="auto"/>
              <w:rPr>
                <w:lang w:val="hu-HU"/>
              </w:rPr>
            </w:pPr>
            <w:r w:rsidRPr="009F1EC0">
              <w:rPr>
                <w:lang w:val="hu-HU"/>
              </w:rPr>
              <w:t>(1) Az építésügyi hivatal a település. Az építésügyi h</w:t>
            </w:r>
            <w:r w:rsidRPr="009F1EC0">
              <w:rPr>
                <w:lang w:val="hu-HU"/>
              </w:rPr>
              <w:t>i</w:t>
            </w:r>
            <w:r w:rsidRPr="009F1EC0">
              <w:rPr>
                <w:lang w:val="hu-HU"/>
              </w:rPr>
              <w:t xml:space="preserve">vatal hatásköre átruházott államigazgatási hatáskör. </w:t>
            </w:r>
          </w:p>
          <w:p w:rsidR="00A67D68" w:rsidRPr="009F1EC0" w:rsidRDefault="00A67D68" w:rsidP="00A67D68">
            <w:pPr>
              <w:pStyle w:val="torvnyek-szoveg"/>
              <w:spacing w:line="276" w:lineRule="auto"/>
              <w:rPr>
                <w:lang w:val="hu-HU"/>
              </w:rPr>
            </w:pPr>
            <w:r w:rsidRPr="009F1EC0">
              <w:rPr>
                <w:lang w:val="hu-HU"/>
              </w:rPr>
              <w:t>(2) Az a település, amely közös községi hivatal székh</w:t>
            </w:r>
            <w:r w:rsidRPr="009F1EC0">
              <w:rPr>
                <w:lang w:val="hu-HU"/>
              </w:rPr>
              <w:t>e</w:t>
            </w:r>
            <w:r w:rsidRPr="009F1EC0">
              <w:rPr>
                <w:lang w:val="hu-HU"/>
              </w:rPr>
              <w:t>lye,</w:t>
            </w:r>
            <w:r w:rsidRPr="009F1EC0">
              <w:rPr>
                <w:vertAlign w:val="superscript"/>
                <w:lang w:val="hu-HU"/>
              </w:rPr>
              <w:t>11)</w:t>
            </w:r>
            <w:r w:rsidRPr="009F1EC0">
              <w:rPr>
                <w:lang w:val="hu-HU"/>
              </w:rPr>
              <w:t xml:space="preserve"> jelenti annak létrehozást a kerületi építésügyi h</w:t>
            </w:r>
            <w:r w:rsidRPr="009F1EC0">
              <w:rPr>
                <w:lang w:val="hu-HU"/>
              </w:rPr>
              <w:t>i</w:t>
            </w:r>
            <w:r w:rsidRPr="009F1EC0">
              <w:rPr>
                <w:lang w:val="hu-HU"/>
              </w:rPr>
              <w:t xml:space="preserve">vatalnak, valamint azon települések jegyzékét, amelyek számára a közös községi hivatal a feladatokat teljesíti a területrendezési eljárás és az építési rendtartás terén; a minisztérium a jegyzéket a világhálón teszi közzé. </w:t>
            </w:r>
          </w:p>
          <w:p w:rsidR="00A67D68" w:rsidRPr="009F1EC0" w:rsidRDefault="00A67D68" w:rsidP="00A67D68">
            <w:pPr>
              <w:pStyle w:val="torvnyek-szoveg"/>
              <w:spacing w:line="276" w:lineRule="auto"/>
              <w:rPr>
                <w:lang w:val="hu-HU"/>
              </w:rPr>
            </w:pPr>
            <w:r w:rsidRPr="009F1EC0">
              <w:rPr>
                <w:lang w:val="hu-HU"/>
              </w:rPr>
              <w:t>(3) A település alkalmazottjának, aki az építésügyi h</w:t>
            </w:r>
            <w:r w:rsidRPr="009F1EC0">
              <w:rPr>
                <w:lang w:val="hu-HU"/>
              </w:rPr>
              <w:t>i</w:t>
            </w:r>
            <w:r w:rsidRPr="009F1EC0">
              <w:rPr>
                <w:lang w:val="hu-HU"/>
              </w:rPr>
              <w:t>vatal tevékenységét biztosítja, teljesítenie kell a speci</w:t>
            </w:r>
            <w:r w:rsidRPr="009F1EC0">
              <w:rPr>
                <w:lang w:val="hu-HU"/>
              </w:rPr>
              <w:t>á</w:t>
            </w:r>
            <w:r w:rsidRPr="009F1EC0">
              <w:rPr>
                <w:lang w:val="hu-HU"/>
              </w:rPr>
              <w:t>lis képesítés feltételeit. A speciális képesítés feltétele</w:t>
            </w:r>
            <w:r w:rsidRPr="009F1EC0">
              <w:rPr>
                <w:lang w:val="hu-HU"/>
              </w:rPr>
              <w:t>i</w:t>
            </w:r>
            <w:r w:rsidRPr="009F1EC0">
              <w:rPr>
                <w:lang w:val="hu-HU"/>
              </w:rPr>
              <w:t>nek megszerzését vizsgával kell ellenőrizni. A szakk</w:t>
            </w:r>
            <w:r w:rsidRPr="009F1EC0">
              <w:rPr>
                <w:lang w:val="hu-HU"/>
              </w:rPr>
              <w:t>é</w:t>
            </w:r>
            <w:r w:rsidRPr="009F1EC0">
              <w:rPr>
                <w:lang w:val="hu-HU"/>
              </w:rPr>
              <w:t>pesítés tartalmát és terjedelmét és az ellenőrzés foly</w:t>
            </w:r>
            <w:r w:rsidRPr="009F1EC0">
              <w:rPr>
                <w:lang w:val="hu-HU"/>
              </w:rPr>
              <w:t>a</w:t>
            </w:r>
            <w:r w:rsidRPr="009F1EC0">
              <w:rPr>
                <w:lang w:val="hu-HU"/>
              </w:rPr>
              <w:t>matát, valamint a speciális képesítés feltételeinek biz</w:t>
            </w:r>
            <w:r w:rsidRPr="009F1EC0">
              <w:rPr>
                <w:lang w:val="hu-HU"/>
              </w:rPr>
              <w:t>o</w:t>
            </w:r>
            <w:r w:rsidRPr="009F1EC0">
              <w:rPr>
                <w:lang w:val="hu-HU"/>
              </w:rPr>
              <w:t>nyítását általános kötelező jogszabály írja elő, amelyet a minisztérium ad ki.</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A67D68" w:rsidRPr="00C67DA6" w:rsidRDefault="00A67D68" w:rsidP="00A67D68">
            <w:pPr>
              <w:pStyle w:val="torvnyek-fejezet"/>
              <w:rPr>
                <w:sz w:val="28"/>
              </w:rPr>
            </w:pPr>
            <w:r w:rsidRPr="00C67DA6">
              <w:rPr>
                <w:szCs w:val="22"/>
              </w:rPr>
              <w:t>PIATA ČASŤ</w:t>
            </w:r>
          </w:p>
          <w:p w:rsidR="00A67D68" w:rsidRPr="00C67DA6" w:rsidRDefault="00A67D68" w:rsidP="00A67D68">
            <w:pPr>
              <w:pStyle w:val="torvnyek-fejezet"/>
              <w:rPr>
                <w:sz w:val="28"/>
              </w:rPr>
            </w:pPr>
            <w:r w:rsidRPr="00C67DA6">
              <w:rPr>
                <w:szCs w:val="22"/>
              </w:rPr>
              <w:t>Stavebné úrady,</w:t>
            </w:r>
            <w:r w:rsidRPr="00C67DA6">
              <w:rPr>
                <w:szCs w:val="22"/>
              </w:rPr>
              <w:br/>
              <w:t>špeciálne stavebné úrady a obce</w:t>
            </w:r>
          </w:p>
          <w:p w:rsidR="00A67D68" w:rsidRPr="009F1EC0" w:rsidRDefault="00A67D68" w:rsidP="00A67D68">
            <w:pPr>
              <w:pStyle w:val="torvnyek-szoveg"/>
              <w:spacing w:line="276" w:lineRule="auto"/>
            </w:pPr>
          </w:p>
          <w:p w:rsidR="00A67D68" w:rsidRPr="009F1EC0" w:rsidRDefault="00A67D68" w:rsidP="00A67D68">
            <w:pPr>
              <w:pStyle w:val="torvnyek-paragrafus"/>
              <w:spacing w:line="276" w:lineRule="auto"/>
            </w:pPr>
            <w:r w:rsidRPr="009F1EC0">
              <w:t>Stavebné úrady</w:t>
            </w:r>
          </w:p>
          <w:p w:rsidR="00A67D68" w:rsidRPr="009F1EC0" w:rsidRDefault="00A67D68" w:rsidP="00A67D68">
            <w:pPr>
              <w:pStyle w:val="torvnyek-szoveg"/>
              <w:spacing w:line="276" w:lineRule="auto"/>
            </w:pPr>
          </w:p>
          <w:p w:rsidR="00A67D68" w:rsidRPr="009F1EC0" w:rsidRDefault="00A67D68" w:rsidP="00A67D68">
            <w:pPr>
              <w:pStyle w:val="torvnyek-paragrafus"/>
              <w:spacing w:line="276" w:lineRule="auto"/>
            </w:pPr>
            <w:r w:rsidRPr="009F1EC0">
              <w:t>§ 117</w:t>
            </w:r>
          </w:p>
          <w:p w:rsidR="00A67D68" w:rsidRPr="009F1EC0" w:rsidRDefault="00A67D68" w:rsidP="00A67D68">
            <w:pPr>
              <w:pStyle w:val="torvnyek-szoveg"/>
              <w:spacing w:line="276" w:lineRule="auto"/>
            </w:pPr>
            <w:r w:rsidRPr="009F1EC0">
              <w:t>(1) Stavebným úradom je obec. Pôsobnosť stavebného úradu je preneseným výkonom štátnej správy.</w:t>
            </w:r>
          </w:p>
          <w:p w:rsidR="00A67D68" w:rsidRPr="009F1EC0" w:rsidRDefault="00A67D68" w:rsidP="00A67D68">
            <w:pPr>
              <w:pStyle w:val="torvnyek-szoveg"/>
              <w:spacing w:line="276" w:lineRule="auto"/>
            </w:pPr>
            <w:r w:rsidRPr="009F1EC0">
              <w:t>(2) Obec, ktorá je sídlom spoločného obecného úr</w:t>
            </w:r>
            <w:r w:rsidRPr="009F1EC0">
              <w:t>a</w:t>
            </w:r>
            <w:r w:rsidRPr="009F1EC0">
              <w:t>du,</w:t>
            </w:r>
            <w:r w:rsidRPr="009F1EC0">
              <w:rPr>
                <w:vertAlign w:val="superscript"/>
              </w:rPr>
              <w:t>11)</w:t>
            </w:r>
            <w:r w:rsidRPr="009F1EC0">
              <w:t xml:space="preserve"> oznámi krajskému stavebnému úradu jeho zri</w:t>
            </w:r>
            <w:r w:rsidRPr="009F1EC0">
              <w:t>a</w:t>
            </w:r>
            <w:r w:rsidRPr="009F1EC0">
              <w:t>denie, ako aj zoznam obcí, pre ktoré spoločný obecný úrad plní úlohy na úseku územného konania a</w:t>
            </w:r>
            <w:r>
              <w:t xml:space="preserve"> </w:t>
            </w:r>
            <w:r w:rsidRPr="009F1EC0">
              <w:t>stave</w:t>
            </w:r>
            <w:r w:rsidRPr="009F1EC0">
              <w:t>b</w:t>
            </w:r>
            <w:r w:rsidRPr="009F1EC0">
              <w:t>ného poriadku; ministerstvo zverejňuje zoznam pr</w:t>
            </w:r>
            <w:r w:rsidRPr="009F1EC0">
              <w:t>o</w:t>
            </w:r>
            <w:r w:rsidRPr="009F1EC0">
              <w:t>stredníctvom siete internetu.</w:t>
            </w:r>
          </w:p>
          <w:p w:rsidR="00A67D68" w:rsidRPr="009F1EC0" w:rsidRDefault="00A67D68" w:rsidP="00A67D68">
            <w:pPr>
              <w:pStyle w:val="torvnyek-szoveg"/>
              <w:spacing w:line="276" w:lineRule="auto"/>
            </w:pPr>
            <w:r w:rsidRPr="009F1EC0">
              <w:t>(3) Zamestnanec obce, ktorý zabezpečuje činnosť st</w:t>
            </w:r>
            <w:r w:rsidRPr="009F1EC0">
              <w:t>a</w:t>
            </w:r>
            <w:r w:rsidRPr="009F1EC0">
              <w:t>vebného úradu, musí spĺňať osobitný kvalifikačný predpoklad. Získanie osobitného kvalifikačného pre</w:t>
            </w:r>
            <w:r w:rsidRPr="009F1EC0">
              <w:t>d</w:t>
            </w:r>
            <w:r w:rsidRPr="009F1EC0">
              <w:t>pokladu sa overuje skúškou. Obsah a rozsah odbornej prípravy a postup pri overovaní a osvedčovaní osobi</w:t>
            </w:r>
            <w:r w:rsidRPr="009F1EC0">
              <w:t>t</w:t>
            </w:r>
            <w:r w:rsidRPr="009F1EC0">
              <w:t>ného kvalifikačného predpokladu ustanoví všeobecne záväzný právny predpis, ktorý vydá ministerstvo.</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lastRenderedPageBreak/>
              <w:t>117.a §</w:t>
            </w:r>
          </w:p>
          <w:p w:rsidR="00A67D68" w:rsidRPr="009F1EC0" w:rsidRDefault="00A67D68" w:rsidP="00A67D68">
            <w:pPr>
              <w:pStyle w:val="torvnyek-szoveg"/>
              <w:spacing w:line="276" w:lineRule="auto"/>
              <w:rPr>
                <w:lang w:val="hu-HU"/>
              </w:rPr>
            </w:pPr>
            <w:r w:rsidRPr="009F1EC0">
              <w:rPr>
                <w:lang w:val="hu-HU"/>
              </w:rPr>
              <w:t>Amennyiben a jelen törvény 108. § 2. bekezdésének f) és o) pontja szerinti építkezések megvalósításáról van szó, az építésügyi hivatal hatáskörét, a kisajátítások s</w:t>
            </w:r>
            <w:r w:rsidRPr="009F1EC0">
              <w:rPr>
                <w:lang w:val="hu-HU"/>
              </w:rPr>
              <w:t>o</w:t>
            </w:r>
            <w:r w:rsidRPr="009F1EC0">
              <w:rPr>
                <w:lang w:val="hu-HU"/>
              </w:rPr>
              <w:t>rán, a kerületi építésügyi hivatal látja el.</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117a</w:t>
            </w:r>
          </w:p>
          <w:p w:rsidR="00A67D68" w:rsidRPr="009F1EC0" w:rsidRDefault="00A67D68" w:rsidP="00A67D68">
            <w:pPr>
              <w:pStyle w:val="torvnyek-szoveg"/>
              <w:spacing w:line="276" w:lineRule="auto"/>
            </w:pPr>
            <w:r w:rsidRPr="009F1EC0">
              <w:t>Ak ide o uskutočnenie stavieb podľa § 108 ods. 2 písm. f) a o) tohto zákona, vykonáva pôsobnosť stavebného úradu vo veciach vyvlastnenia krajský stavebný úrad.</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t>117.b §</w:t>
            </w:r>
          </w:p>
          <w:p w:rsidR="00A67D68" w:rsidRPr="009F1EC0" w:rsidRDefault="00A67D68" w:rsidP="00A67D68">
            <w:pPr>
              <w:pStyle w:val="torvnyek-szoveg"/>
              <w:spacing w:line="276" w:lineRule="auto"/>
              <w:rPr>
                <w:lang w:val="hu-HU"/>
              </w:rPr>
            </w:pPr>
            <w:r w:rsidRPr="004A25D9">
              <w:rPr>
                <w:lang w:val="hu-HU"/>
              </w:rPr>
              <w:t>Ha autópálya és gyorsforgalmi út kiépítésének megv</w:t>
            </w:r>
            <w:r w:rsidRPr="004A25D9">
              <w:rPr>
                <w:lang w:val="hu-HU"/>
              </w:rPr>
              <w:t>a</w:t>
            </w:r>
            <w:r w:rsidRPr="004A25D9">
              <w:rPr>
                <w:lang w:val="hu-HU"/>
              </w:rPr>
              <w:t>lósításáról vagy olyan építmény kiépítésének megval</w:t>
            </w:r>
            <w:r w:rsidRPr="004A25D9">
              <w:rPr>
                <w:lang w:val="hu-HU"/>
              </w:rPr>
              <w:t>ó</w:t>
            </w:r>
            <w:r w:rsidRPr="004A25D9">
              <w:rPr>
                <w:lang w:val="hu-HU"/>
              </w:rPr>
              <w:t>sításáról van szó, amely külön jogszabály</w:t>
            </w:r>
            <w:r w:rsidRPr="004A25D9">
              <w:rPr>
                <w:vertAlign w:val="superscript"/>
                <w:lang w:val="hu-HU"/>
              </w:rPr>
              <w:t>10ja)</w:t>
            </w:r>
            <w:r w:rsidRPr="004A25D9">
              <w:rPr>
                <w:lang w:val="hu-HU"/>
              </w:rPr>
              <w:t xml:space="preserve"> szerint j</w:t>
            </w:r>
            <w:r w:rsidRPr="004A25D9">
              <w:rPr>
                <w:lang w:val="hu-HU"/>
              </w:rPr>
              <w:t>e</w:t>
            </w:r>
            <w:r w:rsidRPr="004A25D9">
              <w:rPr>
                <w:lang w:val="hu-HU"/>
              </w:rPr>
              <w:t>lentős beruházásnak minősül, az építésügyi hivatal h</w:t>
            </w:r>
            <w:r w:rsidRPr="004A25D9">
              <w:rPr>
                <w:lang w:val="hu-HU"/>
              </w:rPr>
              <w:t>a</w:t>
            </w:r>
            <w:r w:rsidRPr="004A25D9">
              <w:rPr>
                <w:lang w:val="hu-HU"/>
              </w:rPr>
              <w:t>táskörét a területrendezési eljárás során a kerületi szé</w:t>
            </w:r>
            <w:r w:rsidRPr="004A25D9">
              <w:rPr>
                <w:lang w:val="hu-HU"/>
              </w:rPr>
              <w:t>k</w:t>
            </w:r>
            <w:r w:rsidRPr="004A25D9">
              <w:rPr>
                <w:lang w:val="hu-HU"/>
              </w:rPr>
              <w:t>hely körzeti hivatala látja el. Az előző mondat rende</w:t>
            </w:r>
            <w:r w:rsidRPr="004A25D9">
              <w:rPr>
                <w:lang w:val="hu-HU"/>
              </w:rPr>
              <w:t>l</w:t>
            </w:r>
            <w:r w:rsidRPr="004A25D9">
              <w:rPr>
                <w:lang w:val="hu-HU"/>
              </w:rPr>
              <w:t>kezése nem használandó, ha a külön jogszabály</w:t>
            </w:r>
            <w:r w:rsidRPr="004A25D9">
              <w:rPr>
                <w:vertAlign w:val="superscript"/>
                <w:lang w:val="hu-HU"/>
              </w:rPr>
              <w:t>10ja)</w:t>
            </w:r>
            <w:r w:rsidRPr="004A25D9">
              <w:rPr>
                <w:lang w:val="hu-HU"/>
              </w:rPr>
              <w:t xml:space="preserve"> sz</w:t>
            </w:r>
            <w:r w:rsidRPr="004A25D9">
              <w:rPr>
                <w:lang w:val="hu-HU"/>
              </w:rPr>
              <w:t>e</w:t>
            </w:r>
            <w:r w:rsidRPr="004A25D9">
              <w:rPr>
                <w:lang w:val="hu-HU"/>
              </w:rPr>
              <w:t>rinti jelentős beruházás bányaépítmény, bányászati l</w:t>
            </w:r>
            <w:r w:rsidRPr="004A25D9">
              <w:rPr>
                <w:lang w:val="hu-HU"/>
              </w:rPr>
              <w:t>é</w:t>
            </w:r>
            <w:r w:rsidRPr="004A25D9">
              <w:rPr>
                <w:lang w:val="hu-HU"/>
              </w:rPr>
              <w:t>tesítmény vagy egyéb, bányászati tevékenységgel ö</w:t>
            </w:r>
            <w:r w:rsidRPr="004A25D9">
              <w:rPr>
                <w:lang w:val="hu-HU"/>
              </w:rPr>
              <w:t>s</w:t>
            </w:r>
            <w:r w:rsidRPr="004A25D9">
              <w:rPr>
                <w:lang w:val="hu-HU"/>
              </w:rPr>
              <w:t xml:space="preserve">szefüggő építmény.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117b</w:t>
            </w:r>
          </w:p>
          <w:p w:rsidR="00A67D68" w:rsidRPr="009F1EC0" w:rsidRDefault="00A67D68" w:rsidP="00A67D68">
            <w:pPr>
              <w:pStyle w:val="torvnyek-szoveg"/>
              <w:spacing w:line="276" w:lineRule="auto"/>
            </w:pPr>
            <w:r w:rsidRPr="004A25D9">
              <w:t>Ak ide o uskutočnenie stavby diaľnice a rýchlostnej cesty alebo uskutočnenie stavby, ktorá je významnou investíciou podľa osobitného predpisu,</w:t>
            </w:r>
            <w:r w:rsidRPr="004A25D9">
              <w:rPr>
                <w:vertAlign w:val="superscript"/>
              </w:rPr>
              <w:t>10ja)</w:t>
            </w:r>
            <w:r w:rsidRPr="004A25D9">
              <w:t xml:space="preserve"> vykonáva pôsobnosť stavebného úradu vo veciach územného k</w:t>
            </w:r>
            <w:r w:rsidRPr="004A25D9">
              <w:t>o</w:t>
            </w:r>
            <w:r w:rsidRPr="004A25D9">
              <w:t>nania a stavebného konania obvodný úrad v sídle kraja. Ustanovenie predchádzajúcej vety sa nepoužije, ak je významnou investíciou podľa osobitného predpisu</w:t>
            </w:r>
            <w:r w:rsidRPr="004A25D9">
              <w:rPr>
                <w:vertAlign w:val="superscript"/>
              </w:rPr>
              <w:t>10ja)</w:t>
            </w:r>
            <w:r w:rsidRPr="004A25D9">
              <w:t xml:space="preserve"> banská stavba, banské dielo alebo stavba</w:t>
            </w:r>
            <w:r>
              <w:t xml:space="preserve"> súvisiaca s banskou činnosťou.</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t>118. §</w:t>
            </w:r>
          </w:p>
          <w:p w:rsidR="00A67D68" w:rsidRPr="009F1EC0" w:rsidRDefault="00A67D68" w:rsidP="00A67D68">
            <w:pPr>
              <w:pStyle w:val="torvnyek-szoveg"/>
              <w:spacing w:line="276" w:lineRule="auto"/>
              <w:rPr>
                <w:lang w:val="hu-HU"/>
              </w:rPr>
            </w:pPr>
            <w:r w:rsidRPr="009F1EC0">
              <w:rPr>
                <w:lang w:val="hu-HU"/>
              </w:rPr>
              <w:t>Azokban az ügyekben, amelyek közigazgatási eljárás</w:t>
            </w:r>
            <w:r w:rsidRPr="009F1EC0">
              <w:rPr>
                <w:lang w:val="hu-HU"/>
              </w:rPr>
              <w:t>á</w:t>
            </w:r>
            <w:r w:rsidRPr="009F1EC0">
              <w:rPr>
                <w:lang w:val="hu-HU"/>
              </w:rPr>
              <w:t>ban első fokon a település jár el mint építésügyi hivatal, másodfokon a kerületi építésügyi hivatal tölti be álla</w:t>
            </w:r>
            <w:r w:rsidRPr="009F1EC0">
              <w:rPr>
                <w:lang w:val="hu-HU"/>
              </w:rPr>
              <w:t>m</w:t>
            </w:r>
            <w:r w:rsidRPr="009F1EC0">
              <w:rPr>
                <w:lang w:val="hu-HU"/>
              </w:rPr>
              <w:t xml:space="preserve">igazgatási szerepét. </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118</w:t>
            </w:r>
          </w:p>
          <w:p w:rsidR="00A67D68" w:rsidRPr="009F1EC0" w:rsidRDefault="00A67D68" w:rsidP="00A67D68">
            <w:pPr>
              <w:pStyle w:val="torvnyek-szoveg"/>
              <w:spacing w:line="276" w:lineRule="auto"/>
            </w:pPr>
            <w:r w:rsidRPr="009F1EC0">
              <w:t>Vo veciach, v ktorých v správnom konaní v prvom stupni koná obec ako stavebný úrad, vykonáva štátnu správu v druhom stupni krajský stavebný úrad.</w:t>
            </w:r>
          </w:p>
          <w:p w:rsidR="00A67D68" w:rsidRPr="009F1EC0" w:rsidRDefault="00A67D68" w:rsidP="002767D4">
            <w:pPr>
              <w:pStyle w:val="torvnyek-szoveg"/>
              <w:spacing w:line="276" w:lineRule="auto"/>
              <w:jc w:val="left"/>
            </w:pPr>
          </w:p>
        </w:tc>
      </w:tr>
      <w:tr w:rsidR="00A67D68"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t>119. §</w:t>
            </w:r>
          </w:p>
          <w:p w:rsidR="00A67D68" w:rsidRPr="009F1EC0" w:rsidRDefault="00A67D68" w:rsidP="00A67D68">
            <w:pPr>
              <w:pStyle w:val="torvnyek-szoveg"/>
              <w:spacing w:line="276" w:lineRule="auto"/>
              <w:rPr>
                <w:lang w:val="hu-HU"/>
              </w:rPr>
            </w:pPr>
            <w:r w:rsidRPr="009F1EC0">
              <w:rPr>
                <w:lang w:val="hu-HU"/>
              </w:rPr>
              <w:t>(1) Abban az esetben, ha olyan építményről vagy inté</w:t>
            </w:r>
            <w:r w:rsidRPr="009F1EC0">
              <w:rPr>
                <w:lang w:val="hu-HU"/>
              </w:rPr>
              <w:t>z</w:t>
            </w:r>
            <w:r w:rsidRPr="009F1EC0">
              <w:rPr>
                <w:lang w:val="hu-HU"/>
              </w:rPr>
              <w:t>kedésről van szó, amely két vagy több építésügyi hiv</w:t>
            </w:r>
            <w:r w:rsidRPr="009F1EC0">
              <w:rPr>
                <w:lang w:val="hu-HU"/>
              </w:rPr>
              <w:t>a</w:t>
            </w:r>
            <w:r w:rsidRPr="009F1EC0">
              <w:rPr>
                <w:lang w:val="hu-HU"/>
              </w:rPr>
              <w:t>tal körzetében valósul meg, az illetékes építésügyi hiv</w:t>
            </w:r>
            <w:r w:rsidRPr="009F1EC0">
              <w:rPr>
                <w:lang w:val="hu-HU"/>
              </w:rPr>
              <w:t>a</w:t>
            </w:r>
            <w:r w:rsidRPr="009F1EC0">
              <w:rPr>
                <w:lang w:val="hu-HU"/>
              </w:rPr>
              <w:t xml:space="preserve">talt a kerületi építésügyi hivatal határozza meg. </w:t>
            </w:r>
          </w:p>
          <w:p w:rsidR="00A67D68" w:rsidRPr="009F1EC0" w:rsidRDefault="00A67D68" w:rsidP="00A67D68">
            <w:pPr>
              <w:pStyle w:val="torvnyek-szoveg"/>
              <w:spacing w:line="276" w:lineRule="auto"/>
              <w:rPr>
                <w:lang w:val="hu-HU"/>
              </w:rPr>
            </w:pPr>
            <w:r w:rsidRPr="009F1EC0">
              <w:rPr>
                <w:lang w:val="hu-HU"/>
              </w:rPr>
              <w:t>(2) Abban az esetben, ha olyan építményről vagy inté</w:t>
            </w:r>
            <w:r w:rsidRPr="009F1EC0">
              <w:rPr>
                <w:lang w:val="hu-HU"/>
              </w:rPr>
              <w:t>z</w:t>
            </w:r>
            <w:r w:rsidRPr="009F1EC0">
              <w:rPr>
                <w:lang w:val="hu-HU"/>
              </w:rPr>
              <w:t>kedésről van szó, amely több kerület területén valósul meg, az illetékes építésügyi hivatalt a minisztérium h</w:t>
            </w:r>
            <w:r w:rsidRPr="009F1EC0">
              <w:rPr>
                <w:lang w:val="hu-HU"/>
              </w:rPr>
              <w:t>a</w:t>
            </w:r>
            <w:r w:rsidRPr="009F1EC0">
              <w:rPr>
                <w:lang w:val="hu-HU"/>
              </w:rPr>
              <w:t>tározza meg.</w:t>
            </w:r>
          </w:p>
          <w:p w:rsidR="00A67D68" w:rsidRPr="009F1EC0" w:rsidRDefault="00A67D68" w:rsidP="00A67D68">
            <w:pPr>
              <w:pStyle w:val="torvnyek-szoveg"/>
              <w:spacing w:line="276" w:lineRule="auto"/>
              <w:rPr>
                <w:lang w:val="hu-HU"/>
              </w:rPr>
            </w:pPr>
            <w:r w:rsidRPr="009F1EC0">
              <w:rPr>
                <w:lang w:val="hu-HU"/>
              </w:rPr>
              <w:t>(3) Abban az esetben, ha az eljárásban a település mint építésügyi hivatal illetékes, és egyúttal indítványozó, építkező vagy az eljárás tárgyát képező építmény tula</w:t>
            </w:r>
            <w:r w:rsidRPr="009F1EC0">
              <w:rPr>
                <w:lang w:val="hu-HU"/>
              </w:rPr>
              <w:t>j</w:t>
            </w:r>
            <w:r w:rsidRPr="009F1EC0">
              <w:rPr>
                <w:lang w:val="hu-HU"/>
              </w:rPr>
              <w:t xml:space="preserve">donosa, vagy a tereprendezés, terepmunkálatok vagy tereptárgyak kérelmezője, a kerületi építésügyi hivatal határozza meg, melyik építésügyi hivatal folytatja le az eljárást és adja ki a határozatot. </w:t>
            </w:r>
          </w:p>
          <w:p w:rsidR="00A67D68" w:rsidRPr="009F1EC0" w:rsidRDefault="00A67D68" w:rsidP="00A67D68">
            <w:pPr>
              <w:pStyle w:val="torvnyek-szoveg"/>
              <w:spacing w:line="276" w:lineRule="auto"/>
              <w:rPr>
                <w:lang w:val="hu-HU"/>
              </w:rPr>
            </w:pPr>
            <w:r w:rsidRPr="009F1EC0">
              <w:rPr>
                <w:lang w:val="hu-HU"/>
              </w:rPr>
              <w:t>(4) Az illetékes építésügyi hivatal meghatározására nem vonatkoznak a közigazgatási eljárásról szóló ált</w:t>
            </w:r>
            <w:r w:rsidRPr="009F1EC0">
              <w:rPr>
                <w:lang w:val="hu-HU"/>
              </w:rPr>
              <w:t>a</w:t>
            </w:r>
            <w:r w:rsidRPr="009F1EC0">
              <w:rPr>
                <w:lang w:val="hu-HU"/>
              </w:rPr>
              <w:t>lános előírások.</w:t>
            </w:r>
            <w:r w:rsidRPr="009F1EC0">
              <w:rPr>
                <w:vertAlign w:val="superscript"/>
                <w:lang w:val="hu-HU"/>
              </w:rPr>
              <w:t>1c)</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119</w:t>
            </w:r>
          </w:p>
          <w:p w:rsidR="00A67D68" w:rsidRPr="009F1EC0" w:rsidRDefault="00A67D68" w:rsidP="00A67D68">
            <w:pPr>
              <w:pStyle w:val="torvnyek-szoveg"/>
              <w:spacing w:line="276" w:lineRule="auto"/>
            </w:pPr>
            <w:r w:rsidRPr="009F1EC0">
              <w:t>(1) Ak ide o stavbu alebo opatrenie, ktoré sa má usk</w:t>
            </w:r>
            <w:r w:rsidRPr="009F1EC0">
              <w:t>u</w:t>
            </w:r>
            <w:r w:rsidRPr="009F1EC0">
              <w:t>točniť v územnom obvode dvoch alebo viacerých st</w:t>
            </w:r>
            <w:r w:rsidRPr="009F1EC0">
              <w:t>a</w:t>
            </w:r>
            <w:r w:rsidRPr="009F1EC0">
              <w:t>vebných úradov, určí príslušný stavebný úrad krajský stavebný úrad.</w:t>
            </w:r>
          </w:p>
          <w:p w:rsidR="00A67D68" w:rsidRPr="009F1EC0" w:rsidRDefault="00A67D68" w:rsidP="00A67D68">
            <w:pPr>
              <w:pStyle w:val="torvnyek-szoveg"/>
              <w:spacing w:line="276" w:lineRule="auto"/>
            </w:pPr>
            <w:r w:rsidRPr="009F1EC0">
              <w:t>(2) Ak ide o stavbu alebo opatrenie, ktoré sa má usk</w:t>
            </w:r>
            <w:r w:rsidRPr="009F1EC0">
              <w:t>u</w:t>
            </w:r>
            <w:r w:rsidRPr="009F1EC0">
              <w:t>točniť v územnom obvode viacerých krajov, určí pr</w:t>
            </w:r>
            <w:r w:rsidRPr="009F1EC0">
              <w:t>í</w:t>
            </w:r>
            <w:r w:rsidRPr="009F1EC0">
              <w:t>slušný stavebný úrad ministerstvo.</w:t>
            </w:r>
          </w:p>
          <w:p w:rsidR="00A67D68" w:rsidRPr="009F1EC0" w:rsidRDefault="00A67D68" w:rsidP="00A67D68">
            <w:pPr>
              <w:pStyle w:val="torvnyek-szoveg"/>
              <w:spacing w:line="276" w:lineRule="auto"/>
            </w:pPr>
            <w:r w:rsidRPr="009F1EC0">
              <w:t>(3) Ak je na konanie príslušná obec ako stavebný úrad a je zároveň navrhovateľom, stavebníkom alebo vlas</w:t>
            </w:r>
            <w:r w:rsidRPr="009F1EC0">
              <w:t>t</w:t>
            </w:r>
            <w:r w:rsidRPr="009F1EC0">
              <w:t>níkom stavby, alebo žiadateľom o povolenie terénnych úprav, prác alebo zariadení, ktoré sú predmetom kon</w:t>
            </w:r>
            <w:r w:rsidRPr="009F1EC0">
              <w:t>a</w:t>
            </w:r>
            <w:r w:rsidRPr="009F1EC0">
              <w:t>nia, krajský stavebný úrad určí, ktorý stavebný úrad vykoná konanie a vydá rozhodnutie.</w:t>
            </w:r>
          </w:p>
          <w:p w:rsidR="00A67D68" w:rsidRPr="009F1EC0" w:rsidRDefault="00A67D68" w:rsidP="00A67D68">
            <w:pPr>
              <w:pStyle w:val="torvnyek-szoveg"/>
              <w:spacing w:line="276" w:lineRule="auto"/>
            </w:pPr>
            <w:r w:rsidRPr="009F1EC0">
              <w:t>(4) Na určenie príslušného stavebného úradu sa n</w:t>
            </w:r>
            <w:r w:rsidRPr="009F1EC0">
              <w:t>e</w:t>
            </w:r>
            <w:r w:rsidRPr="009F1EC0">
              <w:t>vzťahujú všeobecné predpisy o správnom konaní.</w:t>
            </w:r>
            <w:r w:rsidRPr="009F1EC0">
              <w:rPr>
                <w:vertAlign w:val="superscript"/>
              </w:rPr>
              <w:t>1c)</w:t>
            </w:r>
          </w:p>
          <w:p w:rsidR="00A67D68" w:rsidRPr="009F1EC0" w:rsidRDefault="00A67D68" w:rsidP="002767D4">
            <w:pPr>
              <w:pStyle w:val="torvnyek-szoveg"/>
              <w:spacing w:line="276" w:lineRule="auto"/>
              <w:jc w:val="left"/>
            </w:pPr>
          </w:p>
        </w:tc>
      </w:tr>
      <w:tr w:rsidR="00084EC0"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t>120. §</w:t>
            </w:r>
          </w:p>
          <w:p w:rsidR="00A67D68" w:rsidRPr="009F1EC0" w:rsidRDefault="00A67D68" w:rsidP="00A67D68">
            <w:pPr>
              <w:pStyle w:val="torvnyek-paragrafus"/>
              <w:spacing w:line="276" w:lineRule="auto"/>
              <w:rPr>
                <w:lang w:val="hu-HU"/>
              </w:rPr>
            </w:pPr>
            <w:r w:rsidRPr="009F1EC0">
              <w:rPr>
                <w:lang w:val="hu-HU"/>
              </w:rPr>
              <w:t>Speciális építésügyi hivatalok</w:t>
            </w:r>
          </w:p>
          <w:p w:rsidR="00A67D68" w:rsidRPr="009F1EC0" w:rsidRDefault="00A67D68" w:rsidP="00A67D68">
            <w:pPr>
              <w:pStyle w:val="torvnyek-szoveg"/>
              <w:spacing w:line="276" w:lineRule="auto"/>
              <w:rPr>
                <w:lang w:val="hu-HU"/>
              </w:rPr>
            </w:pPr>
            <w:r w:rsidRPr="009F1EC0">
              <w:rPr>
                <w:lang w:val="hu-HU"/>
              </w:rPr>
              <w:t>(1) A repülőterek építése, a repülőterek területi körz</w:t>
            </w:r>
            <w:r w:rsidRPr="009F1EC0">
              <w:rPr>
                <w:lang w:val="hu-HU"/>
              </w:rPr>
              <w:t>e</w:t>
            </w:r>
            <w:r w:rsidRPr="009F1EC0">
              <w:rPr>
                <w:lang w:val="hu-HU"/>
              </w:rPr>
              <w:t>tében történő építkezések és repülőtéri magasépítészeti művek építése, felszállópályák építése és a</w:t>
            </w:r>
            <w:r>
              <w:rPr>
                <w:lang w:val="hu-HU"/>
              </w:rPr>
              <w:t xml:space="preserve"> </w:t>
            </w:r>
            <w:r w:rsidRPr="009F1EC0">
              <w:rPr>
                <w:lang w:val="hu-HU"/>
              </w:rPr>
              <w:t>felszállóp</w:t>
            </w:r>
            <w:r w:rsidRPr="009F1EC0">
              <w:rPr>
                <w:lang w:val="hu-HU"/>
              </w:rPr>
              <w:t>á</w:t>
            </w:r>
            <w:r w:rsidRPr="009F1EC0">
              <w:rPr>
                <w:lang w:val="hu-HU"/>
              </w:rPr>
              <w:t>lyákon történő építkezések, közutak építése, vízművek építése és az integrált engedélyezés alá tartozó építk</w:t>
            </w:r>
            <w:r w:rsidRPr="009F1EC0">
              <w:rPr>
                <w:lang w:val="hu-HU"/>
              </w:rPr>
              <w:t>e</w:t>
            </w:r>
            <w:r w:rsidRPr="009F1EC0">
              <w:rPr>
                <w:lang w:val="hu-HU"/>
              </w:rPr>
              <w:t>zések</w:t>
            </w:r>
            <w:r w:rsidRPr="009F1EC0">
              <w:rPr>
                <w:vertAlign w:val="superscript"/>
                <w:lang w:val="hu-HU"/>
              </w:rPr>
              <w:t>10ma)</w:t>
            </w:r>
            <w:r w:rsidRPr="009F1EC0">
              <w:rPr>
                <w:lang w:val="hu-HU"/>
              </w:rPr>
              <w:t>, valamint azon felszíni építkezések esetében, amelyek a felszín alatti bányaművek és bányászati építmények üzemeltetését közvetlenül szolgálják, ésp</w:t>
            </w:r>
            <w:r w:rsidRPr="009F1EC0">
              <w:rPr>
                <w:lang w:val="hu-HU"/>
              </w:rPr>
              <w:t>e</w:t>
            </w:r>
            <w:r w:rsidRPr="009F1EC0">
              <w:rPr>
                <w:lang w:val="hu-HU"/>
              </w:rPr>
              <w:lastRenderedPageBreak/>
              <w:t>dig a szállítótornyok, az aknaépítmények, a szállító- és szellőztető gépek gépházai, valamint robbanóanyag-raktárak építése során az építésügyi hivatal jogkörét, a</w:t>
            </w:r>
            <w:r>
              <w:rPr>
                <w:lang w:val="hu-HU"/>
              </w:rPr>
              <w:t xml:space="preserve"> </w:t>
            </w:r>
            <w:r w:rsidRPr="009F1EC0">
              <w:rPr>
                <w:lang w:val="hu-HU"/>
              </w:rPr>
              <w:t>területrendezési határozathozatal jogkörébe tartozó ügyeken és a kisajátításon kívül, a külön előírás szerint felsorolt területek államigazgatási szervei látják el (a továbbiakban csak mint "speciális építésügyi hivat</w:t>
            </w:r>
            <w:r w:rsidRPr="009F1EC0">
              <w:rPr>
                <w:lang w:val="hu-HU"/>
              </w:rPr>
              <w:t>a</w:t>
            </w:r>
            <w:r w:rsidRPr="009F1EC0">
              <w:rPr>
                <w:lang w:val="hu-HU"/>
              </w:rPr>
              <w:t xml:space="preserve">lok"). </w:t>
            </w:r>
          </w:p>
          <w:p w:rsidR="00084EC0" w:rsidRDefault="00A67D68" w:rsidP="00497997">
            <w:pPr>
              <w:pStyle w:val="torvnyek-szoveg"/>
              <w:spacing w:line="276" w:lineRule="auto"/>
              <w:rPr>
                <w:lang w:val="hu-HU"/>
              </w:rPr>
            </w:pPr>
            <w:r w:rsidRPr="009F1EC0">
              <w:rPr>
                <w:lang w:val="hu-HU"/>
              </w:rPr>
              <w:t>(2) A speciális építésügyi hivatalok a jelen törvény sz</w:t>
            </w:r>
            <w:r w:rsidRPr="009F1EC0">
              <w:rPr>
                <w:lang w:val="hu-HU"/>
              </w:rPr>
              <w:t>e</w:t>
            </w:r>
            <w:r w:rsidRPr="009F1EC0">
              <w:rPr>
                <w:lang w:val="hu-HU"/>
              </w:rPr>
              <w:t>rint járnak el, amennyiben az 1. bekezdés szerinti külön előírások nem írják elő másként; az építkezést vagy a</w:t>
            </w:r>
            <w:r w:rsidRPr="009F1EC0">
              <w:rPr>
                <w:lang w:val="hu-HU"/>
              </w:rPr>
              <w:t>n</w:t>
            </w:r>
            <w:r w:rsidRPr="009F1EC0">
              <w:rPr>
                <w:lang w:val="hu-HU"/>
              </w:rPr>
              <w:t>nak módosítását engedélyezni csak a</w:t>
            </w:r>
            <w:r>
              <w:rPr>
                <w:lang w:val="hu-HU"/>
              </w:rPr>
              <w:t xml:space="preserve"> </w:t>
            </w:r>
            <w:r w:rsidRPr="009F1EC0">
              <w:rPr>
                <w:lang w:val="hu-HU"/>
              </w:rPr>
              <w:t>140.b § szerinti kötelező érvényű álláspont alapján lehet, melyet az a helyileg illetékes építésügyi hivatal adott ki, amelyik meggyőződik a területrendezési határozatban megáll</w:t>
            </w:r>
            <w:r w:rsidRPr="009F1EC0">
              <w:rPr>
                <w:lang w:val="hu-HU"/>
              </w:rPr>
              <w:t>a</w:t>
            </w:r>
            <w:r w:rsidRPr="009F1EC0">
              <w:rPr>
                <w:lang w:val="hu-HU"/>
              </w:rPr>
              <w:t>pított feltételek betartásáról</w:t>
            </w:r>
            <w:r w:rsidR="00497997">
              <w:rPr>
                <w:lang w:val="hu-HU"/>
              </w:rPr>
              <w:t>.</w:t>
            </w:r>
            <w:r w:rsidR="00CF51F9">
              <w:t xml:space="preserve"> </w:t>
            </w:r>
            <w:r w:rsidR="00CF51F9" w:rsidRPr="00CF51F9">
              <w:rPr>
                <w:lang w:val="hu-HU"/>
              </w:rPr>
              <w:t>Ha területrendezési hat</w:t>
            </w:r>
            <w:r w:rsidR="00CF51F9" w:rsidRPr="00CF51F9">
              <w:rPr>
                <w:lang w:val="hu-HU"/>
              </w:rPr>
              <w:t>á</w:t>
            </w:r>
            <w:r w:rsidR="00CF51F9" w:rsidRPr="00CF51F9">
              <w:rPr>
                <w:lang w:val="hu-HU"/>
              </w:rPr>
              <w:t>rozatot nem adnak ki, a speciális építésügyi hivatalok az építkezést vagy annak módosítását azon, helyileg i</w:t>
            </w:r>
            <w:r w:rsidR="00CF51F9" w:rsidRPr="00CF51F9">
              <w:rPr>
                <w:lang w:val="hu-HU"/>
              </w:rPr>
              <w:t>l</w:t>
            </w:r>
            <w:r w:rsidR="00CF51F9" w:rsidRPr="00CF51F9">
              <w:rPr>
                <w:lang w:val="hu-HU"/>
              </w:rPr>
              <w:t>letékes építésügyi hivatal kötelező érvényű álláspontja alapján engedélyezik, amelyik ellenőrzi az övezet fe</w:t>
            </w:r>
            <w:r w:rsidR="00CF51F9" w:rsidRPr="00CF51F9">
              <w:rPr>
                <w:lang w:val="hu-HU"/>
              </w:rPr>
              <w:t>j</w:t>
            </w:r>
            <w:r w:rsidR="00CF51F9" w:rsidRPr="00CF51F9">
              <w:rPr>
                <w:lang w:val="hu-HU"/>
              </w:rPr>
              <w:t>lesztési tervében meghatározott beépítési feltételek b</w:t>
            </w:r>
            <w:r w:rsidR="00CF51F9" w:rsidRPr="00CF51F9">
              <w:rPr>
                <w:lang w:val="hu-HU"/>
              </w:rPr>
              <w:t>e</w:t>
            </w:r>
            <w:r w:rsidR="00CF51F9" w:rsidRPr="00CF51F9">
              <w:rPr>
                <w:lang w:val="hu-HU"/>
              </w:rPr>
              <w:t>tartását vagy a terület térbeli elrendezésének és célszerű hasznosításának összhangját, ami a település fejlesztési tervében van meghatározva.</w:t>
            </w:r>
          </w:p>
          <w:p w:rsidR="004D779E" w:rsidRPr="009F1EC0" w:rsidRDefault="004D779E" w:rsidP="00497997">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120</w:t>
            </w:r>
          </w:p>
          <w:p w:rsidR="00A67D68" w:rsidRPr="009F1EC0" w:rsidRDefault="00A67D68" w:rsidP="00A67D68">
            <w:pPr>
              <w:pStyle w:val="torvnyek-paragrafus"/>
              <w:spacing w:line="276" w:lineRule="auto"/>
            </w:pPr>
            <w:r w:rsidRPr="009F1EC0">
              <w:t>Špeciálne stavebné úrady</w:t>
            </w:r>
          </w:p>
          <w:p w:rsidR="00A67D68" w:rsidRPr="009F1EC0" w:rsidRDefault="00A67D68" w:rsidP="00A67D68">
            <w:pPr>
              <w:pStyle w:val="torvnyek-szoveg"/>
              <w:spacing w:line="276" w:lineRule="auto"/>
            </w:pPr>
            <w:r w:rsidRPr="009F1EC0">
              <w:t>(1) Pri stavbách letísk, stavbách v územných obvodoch letísk a stavbách leteckých pozemných zariadení, sta</w:t>
            </w:r>
            <w:r w:rsidRPr="009F1EC0">
              <w:t>v</w:t>
            </w:r>
            <w:r w:rsidRPr="009F1EC0">
              <w:t>bách dráh a na dráhe, pri stavbách pozemných komun</w:t>
            </w:r>
            <w:r w:rsidRPr="009F1EC0">
              <w:t>i</w:t>
            </w:r>
            <w:r w:rsidRPr="009F1EC0">
              <w:t>kácií, pri vodných stavbách a stavbách podliehajúcich integrovanému povoľovaniu</w:t>
            </w:r>
            <w:r w:rsidRPr="009F1EC0">
              <w:rPr>
                <w:vertAlign w:val="superscript"/>
              </w:rPr>
              <w:t>10ma)</w:t>
            </w:r>
            <w:r w:rsidRPr="009F1EC0">
              <w:t xml:space="preserve"> a pri stavbách na p</w:t>
            </w:r>
            <w:r w:rsidRPr="009F1EC0">
              <w:t>o</w:t>
            </w:r>
            <w:r w:rsidRPr="009F1EC0">
              <w:t xml:space="preserve">vrchu, ktoré bezprostredne slúžia prevádzke banských diel a banských stavieb pod povrchom, a to ťažných vežiach, jamových budovách, strojovniach ťažných </w:t>
            </w:r>
            <w:r w:rsidRPr="009F1EC0">
              <w:lastRenderedPageBreak/>
              <w:t>strojov a ventilátorovniach a pri stavbách skladov v</w:t>
            </w:r>
            <w:r w:rsidRPr="009F1EC0">
              <w:t>ý</w:t>
            </w:r>
            <w:r w:rsidRPr="009F1EC0">
              <w:t>bušnín vykonávajú pôsobnosť stavebného úradu s</w:t>
            </w:r>
            <w:r>
              <w:t xml:space="preserve"> </w:t>
            </w:r>
            <w:r w:rsidRPr="009F1EC0">
              <w:t>v</w:t>
            </w:r>
            <w:r w:rsidRPr="009F1EC0">
              <w:t>ý</w:t>
            </w:r>
            <w:r w:rsidRPr="009F1EC0">
              <w:t>nimkou právomoci vo veciach územného rozhodovania a vyvlastnenia orgány vykonávajúce štátnu správu na uvedených úsekoch podľa osobitných predpisov (ďalej len "špeciálne stavebné úrady").</w:t>
            </w:r>
          </w:p>
          <w:p w:rsidR="00A67D68" w:rsidRPr="009F1EC0" w:rsidRDefault="00A67D68" w:rsidP="00A67D68">
            <w:pPr>
              <w:pStyle w:val="torvnyek-szoveg"/>
              <w:spacing w:line="276" w:lineRule="auto"/>
            </w:pPr>
            <w:r w:rsidRPr="009F1EC0">
              <w:t>(2) Špeciálne stavebné úrady postupujú podľa tohto z</w:t>
            </w:r>
            <w:r w:rsidRPr="009F1EC0">
              <w:t>á</w:t>
            </w:r>
            <w:r w:rsidRPr="009F1EC0">
              <w:t>kona, pokiaľ osobitné predpisy podľa odseku 1 neust</w:t>
            </w:r>
            <w:r w:rsidRPr="009F1EC0">
              <w:t>a</w:t>
            </w:r>
            <w:r w:rsidRPr="009F1EC0">
              <w:t>novujú inak; povoliť stavbu alebo jej zmenu možno len na základe záväzného stanoviska podľa § 140b vyd</w:t>
            </w:r>
            <w:r w:rsidRPr="009F1EC0">
              <w:t>a</w:t>
            </w:r>
            <w:r w:rsidRPr="009F1EC0">
              <w:t>ného miestne príslušným stavebným úradom, ktorý overuje dodržanie podmienok určených v územnom rozhodnutí.</w:t>
            </w:r>
            <w:r w:rsidR="00CF51F9">
              <w:t xml:space="preserve"> </w:t>
            </w:r>
            <w:r w:rsidR="00CF51F9" w:rsidRPr="00CF51F9">
              <w:t>Ak sa územné rozhodnutie nevydáva, šp</w:t>
            </w:r>
            <w:r w:rsidR="00CF51F9" w:rsidRPr="00CF51F9">
              <w:t>e</w:t>
            </w:r>
            <w:r w:rsidR="00CF51F9" w:rsidRPr="00CF51F9">
              <w:t>ciálne stavebné úrady povolia stavbu alebo jej zmenu len na základe záväzného stanoviska miestne príslušn</w:t>
            </w:r>
            <w:r w:rsidR="00CF51F9" w:rsidRPr="00CF51F9">
              <w:t>é</w:t>
            </w:r>
            <w:r w:rsidR="00CF51F9" w:rsidRPr="00CF51F9">
              <w:t>ho orgánu územného plánovania, ktorý overuje dodrž</w:t>
            </w:r>
            <w:r w:rsidR="00CF51F9" w:rsidRPr="00CF51F9">
              <w:t>a</w:t>
            </w:r>
            <w:r w:rsidR="00CF51F9" w:rsidRPr="00CF51F9">
              <w:t>nie zastavovacích podmienok určených územným pl</w:t>
            </w:r>
            <w:r w:rsidR="00CF51F9" w:rsidRPr="00CF51F9">
              <w:t>á</w:t>
            </w:r>
            <w:r w:rsidR="00CF51F9" w:rsidRPr="00CF51F9">
              <w:t>nom zóny alebo súlad s priestorovým usporiadaním územia a funkčným využívaním územia , ktoré je urč</w:t>
            </w:r>
            <w:r w:rsidR="00CF51F9" w:rsidRPr="00CF51F9">
              <w:t>e</w:t>
            </w:r>
            <w:r w:rsidR="00CF51F9" w:rsidRPr="00CF51F9">
              <w:t>né v územnom pláne obce.</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lastRenderedPageBreak/>
              <w:t>121. §</w:t>
            </w:r>
          </w:p>
          <w:p w:rsidR="00A67D68" w:rsidRPr="009F1EC0" w:rsidRDefault="00A67D68" w:rsidP="00A67D68">
            <w:pPr>
              <w:pStyle w:val="torvnyek-paragrafus"/>
              <w:spacing w:line="276" w:lineRule="auto"/>
              <w:rPr>
                <w:lang w:val="hu-HU"/>
              </w:rPr>
            </w:pPr>
            <w:r w:rsidRPr="009F1EC0">
              <w:rPr>
                <w:lang w:val="hu-HU"/>
              </w:rPr>
              <w:t>Katonai és egyéb építésügyi hivatalok</w:t>
            </w:r>
          </w:p>
          <w:p w:rsidR="00A67D68" w:rsidRPr="009F1EC0" w:rsidRDefault="00A67D68" w:rsidP="00A67D68">
            <w:pPr>
              <w:pStyle w:val="torvnyek-szoveg"/>
              <w:spacing w:line="276" w:lineRule="auto"/>
              <w:rPr>
                <w:lang w:val="hu-HU"/>
              </w:rPr>
            </w:pPr>
            <w:r w:rsidRPr="009F1EC0">
              <w:rPr>
                <w:lang w:val="hu-HU"/>
              </w:rPr>
              <w:t>(1) Az építésügyi hivatalok hatáskörét, kivéve a</w:t>
            </w:r>
            <w:r>
              <w:rPr>
                <w:lang w:val="hu-HU"/>
              </w:rPr>
              <w:t xml:space="preserve"> </w:t>
            </w:r>
            <w:r w:rsidRPr="009F1EC0">
              <w:rPr>
                <w:lang w:val="hu-HU"/>
              </w:rPr>
              <w:t>kisaj</w:t>
            </w:r>
            <w:r w:rsidRPr="009F1EC0">
              <w:rPr>
                <w:lang w:val="hu-HU"/>
              </w:rPr>
              <w:t>á</w:t>
            </w:r>
            <w:r w:rsidRPr="009F1EC0">
              <w:rPr>
                <w:lang w:val="hu-HU"/>
              </w:rPr>
              <w:t>títási ügyek jogkörét, a jelen törvény szerint a katonai körzetek területén a védelmi minisztérium szervei lá</w:t>
            </w:r>
            <w:r w:rsidRPr="009F1EC0">
              <w:rPr>
                <w:lang w:val="hu-HU"/>
              </w:rPr>
              <w:t>t</w:t>
            </w:r>
            <w:r w:rsidRPr="009F1EC0">
              <w:rPr>
                <w:lang w:val="hu-HU"/>
              </w:rPr>
              <w:t>ják el.</w:t>
            </w:r>
          </w:p>
          <w:p w:rsidR="00A67D68" w:rsidRPr="009F1EC0" w:rsidRDefault="00A67D68" w:rsidP="00A67D68">
            <w:pPr>
              <w:pStyle w:val="torvnyek-szoveg"/>
              <w:spacing w:line="276" w:lineRule="auto"/>
              <w:rPr>
                <w:lang w:val="hu-HU"/>
              </w:rPr>
            </w:pPr>
            <w:r w:rsidRPr="009F1EC0">
              <w:rPr>
                <w:lang w:val="hu-HU"/>
              </w:rPr>
              <w:t>(2) Az építésügyi hivatalok hatáskörét, kivéve a</w:t>
            </w:r>
            <w:r>
              <w:rPr>
                <w:lang w:val="hu-HU"/>
              </w:rPr>
              <w:t xml:space="preserve"> </w:t>
            </w:r>
            <w:r w:rsidRPr="009F1EC0">
              <w:rPr>
                <w:lang w:val="hu-HU"/>
              </w:rPr>
              <w:t>terüle</w:t>
            </w:r>
            <w:r w:rsidRPr="009F1EC0">
              <w:rPr>
                <w:lang w:val="hu-HU"/>
              </w:rPr>
              <w:t>t</w:t>
            </w:r>
            <w:r w:rsidRPr="009F1EC0">
              <w:rPr>
                <w:lang w:val="hu-HU"/>
              </w:rPr>
              <w:t>rendezési határozathozatal és kisajátítási ügyek jogkö</w:t>
            </w:r>
            <w:r w:rsidRPr="009F1EC0">
              <w:rPr>
                <w:lang w:val="hu-HU"/>
              </w:rPr>
              <w:t>r</w:t>
            </w:r>
            <w:r w:rsidRPr="009F1EC0">
              <w:rPr>
                <w:lang w:val="hu-HU"/>
              </w:rPr>
              <w:t>ét, a jelen törvény szerint a következők látják el:</w:t>
            </w:r>
          </w:p>
          <w:p w:rsidR="00A67D68" w:rsidRPr="009F1EC0" w:rsidRDefault="00A67D68" w:rsidP="00A67D68">
            <w:pPr>
              <w:pStyle w:val="torvnyek-szoveg"/>
              <w:spacing w:line="276" w:lineRule="auto"/>
              <w:ind w:left="284"/>
              <w:rPr>
                <w:lang w:val="hu-HU"/>
              </w:rPr>
            </w:pPr>
            <w:r w:rsidRPr="009F1EC0">
              <w:rPr>
                <w:lang w:val="hu-HU"/>
              </w:rPr>
              <w:t>a) a védelmi minisztérium a katonai körzeteken k</w:t>
            </w:r>
            <w:r w:rsidRPr="009F1EC0">
              <w:rPr>
                <w:lang w:val="hu-HU"/>
              </w:rPr>
              <w:t>í</w:t>
            </w:r>
            <w:r w:rsidRPr="009F1EC0">
              <w:rPr>
                <w:lang w:val="hu-HU"/>
              </w:rPr>
              <w:t xml:space="preserve">vüli honvédelmi célú építkezések esetén, </w:t>
            </w:r>
          </w:p>
          <w:p w:rsidR="00A67D68" w:rsidRPr="009F1EC0" w:rsidRDefault="00A67D68" w:rsidP="00A67D68">
            <w:pPr>
              <w:pStyle w:val="torvnyek-szoveg"/>
              <w:spacing w:line="276" w:lineRule="auto"/>
              <w:ind w:left="284"/>
              <w:rPr>
                <w:lang w:val="hu-HU"/>
              </w:rPr>
            </w:pPr>
            <w:r w:rsidRPr="009F1EC0">
              <w:rPr>
                <w:lang w:val="hu-HU"/>
              </w:rPr>
              <w:t>b) a Szlovák Köztársaság Belügyminisztériuma</w:t>
            </w:r>
            <w:r>
              <w:rPr>
                <w:lang w:val="hu-HU"/>
              </w:rPr>
              <w:t xml:space="preserve"> </w:t>
            </w:r>
            <w:r w:rsidRPr="00D922C1">
              <w:rPr>
                <w:lang w:val="hu-HU"/>
              </w:rPr>
              <w:t>(a továbbiakban csak „belügyminisztérium“)</w:t>
            </w:r>
            <w:r w:rsidRPr="009F1EC0">
              <w:rPr>
                <w:lang w:val="hu-HU"/>
              </w:rPr>
              <w:t xml:space="preserve"> az állam biztonságát szolgáló építkezések esetén, </w:t>
            </w:r>
          </w:p>
          <w:p w:rsidR="00A67D68" w:rsidRPr="009F1EC0" w:rsidRDefault="00A67D68" w:rsidP="00A67D68">
            <w:pPr>
              <w:pStyle w:val="torvnyek-szoveg"/>
              <w:spacing w:line="276" w:lineRule="auto"/>
              <w:ind w:left="284"/>
              <w:rPr>
                <w:lang w:val="hu-HU"/>
              </w:rPr>
            </w:pPr>
            <w:r w:rsidRPr="009F1EC0">
              <w:rPr>
                <w:lang w:val="hu-HU"/>
              </w:rPr>
              <w:t>c) a Szlovák Köztársaság Igazságügyi Minisztéri</w:t>
            </w:r>
            <w:r w:rsidRPr="009F1EC0">
              <w:rPr>
                <w:lang w:val="hu-HU"/>
              </w:rPr>
              <w:t>u</w:t>
            </w:r>
            <w:r w:rsidRPr="009F1EC0">
              <w:rPr>
                <w:lang w:val="hu-HU"/>
              </w:rPr>
              <w:t xml:space="preserve">ma a Szlovák Köztársaság Büntetés-végrehajtási Testületének építkezései esetén, </w:t>
            </w:r>
          </w:p>
          <w:p w:rsidR="00A67D68" w:rsidRPr="009F1EC0" w:rsidRDefault="00A67D68" w:rsidP="00A67D68">
            <w:pPr>
              <w:pStyle w:val="torvnyek-szoveg"/>
              <w:spacing w:line="276" w:lineRule="auto"/>
              <w:ind w:left="284"/>
              <w:rPr>
                <w:lang w:val="hu-HU"/>
              </w:rPr>
            </w:pPr>
            <w:r w:rsidRPr="009F1EC0">
              <w:rPr>
                <w:lang w:val="hu-HU"/>
              </w:rPr>
              <w:t xml:space="preserve">d) a Szlovák Köztársaság Gazdasági Minisztériuma az uránipari építkezések esetén, </w:t>
            </w:r>
          </w:p>
          <w:p w:rsidR="00A67D68" w:rsidRPr="009F1EC0" w:rsidRDefault="00A67D68" w:rsidP="00A67D68">
            <w:pPr>
              <w:pStyle w:val="torvnyek-szoveg"/>
              <w:spacing w:line="276" w:lineRule="auto"/>
              <w:ind w:left="284"/>
              <w:rPr>
                <w:lang w:val="hu-HU"/>
              </w:rPr>
            </w:pPr>
            <w:r w:rsidRPr="009F1EC0">
              <w:rPr>
                <w:lang w:val="hu-HU"/>
              </w:rPr>
              <w:t>e) Szlovák Köztársaság Atomenergia Felügyelete a nukleáris berendezések építése és a nukleáris bere</w:t>
            </w:r>
            <w:r w:rsidRPr="009F1EC0">
              <w:rPr>
                <w:lang w:val="hu-HU"/>
              </w:rPr>
              <w:t>n</w:t>
            </w:r>
            <w:r w:rsidRPr="009F1EC0">
              <w:rPr>
                <w:lang w:val="hu-HU"/>
              </w:rPr>
              <w:t>dezésekkel összefüggő építkezések során, melyek a nukleáris létesítmény elhatárolt területén belül t</w:t>
            </w:r>
            <w:r w:rsidRPr="009F1EC0">
              <w:rPr>
                <w:lang w:val="hu-HU"/>
              </w:rPr>
              <w:t>a</w:t>
            </w:r>
            <w:r w:rsidRPr="009F1EC0">
              <w:rPr>
                <w:lang w:val="hu-HU"/>
              </w:rPr>
              <w:t>lálhatók.</w:t>
            </w:r>
          </w:p>
          <w:p w:rsidR="00A67D68" w:rsidRPr="009F1EC0" w:rsidRDefault="00A67D68" w:rsidP="00A67D68">
            <w:pPr>
              <w:pStyle w:val="torvnyek-szoveg"/>
              <w:spacing w:line="276" w:lineRule="auto"/>
              <w:rPr>
                <w:lang w:val="hu-HU"/>
              </w:rPr>
            </w:pPr>
            <w:r w:rsidRPr="009F1EC0">
              <w:rPr>
                <w:lang w:val="hu-HU"/>
              </w:rPr>
              <w:t>(3) A 120. § szerinti eljárásokban és a 2. bekezdés sz</w:t>
            </w:r>
            <w:r w:rsidRPr="009F1EC0">
              <w:rPr>
                <w:lang w:val="hu-HU"/>
              </w:rPr>
              <w:t>e</w:t>
            </w:r>
            <w:r w:rsidRPr="009F1EC0">
              <w:rPr>
                <w:lang w:val="hu-HU"/>
              </w:rPr>
              <w:t>rinti eljárásokban a helyileg illetékes építésügyi hivatal, a</w:t>
            </w:r>
            <w:r>
              <w:rPr>
                <w:lang w:val="hu-HU"/>
              </w:rPr>
              <w:t xml:space="preserve"> </w:t>
            </w:r>
            <w:r w:rsidRPr="009F1EC0">
              <w:rPr>
                <w:lang w:val="hu-HU"/>
              </w:rPr>
              <w:t>140.a § szerint érintett hatóság szerepét tölti be.</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121</w:t>
            </w:r>
          </w:p>
          <w:p w:rsidR="00A67D68" w:rsidRPr="009F1EC0" w:rsidRDefault="00A67D68" w:rsidP="00A67D68">
            <w:pPr>
              <w:pStyle w:val="torvnyek-paragrafus"/>
              <w:spacing w:line="276" w:lineRule="auto"/>
            </w:pPr>
            <w:r w:rsidRPr="009F1EC0">
              <w:t>Vojenské a iné stavebné úrady</w:t>
            </w:r>
          </w:p>
          <w:p w:rsidR="00A67D68" w:rsidRPr="009F1EC0" w:rsidRDefault="00A67D68" w:rsidP="00A67D68">
            <w:pPr>
              <w:pStyle w:val="torvnyek-szoveg"/>
              <w:spacing w:line="276" w:lineRule="auto"/>
            </w:pPr>
            <w:r w:rsidRPr="009F1EC0">
              <w:t>(1) Pôsobnosť stavebných úradov, s výnimkou práv</w:t>
            </w:r>
            <w:r w:rsidRPr="009F1EC0">
              <w:t>o</w:t>
            </w:r>
            <w:r w:rsidRPr="009F1EC0">
              <w:t>moci vo veciach vyvlastnenia, vykonávajú podľa tohto zákona na území vojenských obvodov orgány ministe</w:t>
            </w:r>
            <w:r w:rsidRPr="009F1EC0">
              <w:t>r</w:t>
            </w:r>
            <w:r w:rsidRPr="009F1EC0">
              <w:t>stva obrany.</w:t>
            </w:r>
          </w:p>
          <w:p w:rsidR="00A67D68" w:rsidRPr="009F1EC0" w:rsidRDefault="00A67D68" w:rsidP="00A67D68">
            <w:pPr>
              <w:pStyle w:val="torvnyek-szoveg"/>
              <w:spacing w:line="276" w:lineRule="auto"/>
            </w:pPr>
            <w:r w:rsidRPr="009F1EC0">
              <w:t>(2) Pôsobnosť stavebných úradov, s výnimkou práv</w:t>
            </w:r>
            <w:r w:rsidRPr="009F1EC0">
              <w:t>o</w:t>
            </w:r>
            <w:r w:rsidRPr="009F1EC0">
              <w:t>moci vo veciach územného rozhodovania a</w:t>
            </w:r>
            <w:r>
              <w:t xml:space="preserve"> </w:t>
            </w:r>
            <w:r w:rsidRPr="009F1EC0">
              <w:t>vyvlastn</w:t>
            </w:r>
            <w:r w:rsidRPr="009F1EC0">
              <w:t>e</w:t>
            </w:r>
            <w:r w:rsidRPr="009F1EC0">
              <w:t>nia, vykonávajú podľa tohto zákona</w:t>
            </w:r>
          </w:p>
          <w:p w:rsidR="00A67D68" w:rsidRPr="009F1EC0" w:rsidRDefault="00A67D68" w:rsidP="00A67D68">
            <w:pPr>
              <w:pStyle w:val="torvnyek-szoveg"/>
              <w:spacing w:line="276" w:lineRule="auto"/>
              <w:ind w:left="284"/>
            </w:pPr>
            <w:r w:rsidRPr="009F1EC0">
              <w:t xml:space="preserve">a) ministerstvo obrany pri stavbách pre obranu štátu mimo územia vojenských obvodov, </w:t>
            </w:r>
          </w:p>
          <w:p w:rsidR="00A67D68" w:rsidRPr="009F1EC0" w:rsidRDefault="00A67D68" w:rsidP="00A67D68">
            <w:pPr>
              <w:pStyle w:val="torvnyek-szoveg"/>
              <w:spacing w:line="276" w:lineRule="auto"/>
              <w:ind w:left="284"/>
            </w:pPr>
            <w:r w:rsidRPr="009F1EC0">
              <w:t>b) Ministerstvo vnútra Slovenskej republiky</w:t>
            </w:r>
            <w:r>
              <w:t xml:space="preserve"> </w:t>
            </w:r>
            <w:r w:rsidRPr="00D922C1">
              <w:t>(ďalej len „ministerstvo vnútra“)</w:t>
            </w:r>
            <w:r w:rsidRPr="009F1EC0">
              <w:t xml:space="preserve"> pri stavbách pre bezpe</w:t>
            </w:r>
            <w:r w:rsidRPr="009F1EC0">
              <w:t>č</w:t>
            </w:r>
            <w:r w:rsidRPr="009F1EC0">
              <w:t xml:space="preserve">nosť štátu, </w:t>
            </w:r>
          </w:p>
          <w:p w:rsidR="00A67D68" w:rsidRPr="009F1EC0" w:rsidRDefault="00A67D68" w:rsidP="00A67D68">
            <w:pPr>
              <w:pStyle w:val="torvnyek-szoveg"/>
              <w:spacing w:line="276" w:lineRule="auto"/>
              <w:ind w:left="284"/>
            </w:pPr>
            <w:r w:rsidRPr="009F1EC0">
              <w:t>c) Ministerstvo spravodlivosti Slovenskej republiky pri stavbách Zboru väzenskej a justičnej stráže Sl</w:t>
            </w:r>
            <w:r w:rsidRPr="009F1EC0">
              <w:t>o</w:t>
            </w:r>
            <w:r w:rsidRPr="009F1EC0">
              <w:t xml:space="preserve">venskej republiky, </w:t>
            </w:r>
          </w:p>
          <w:p w:rsidR="00A67D68" w:rsidRPr="009F1EC0" w:rsidRDefault="00A67D68" w:rsidP="00A67D68">
            <w:pPr>
              <w:pStyle w:val="torvnyek-szoveg"/>
              <w:spacing w:line="276" w:lineRule="auto"/>
              <w:ind w:left="284"/>
            </w:pPr>
            <w:r w:rsidRPr="009F1EC0">
              <w:t xml:space="preserve">d) Ministerstvo hospodárstva Slovenskej republiky pri stavbách uránového priemyslu, </w:t>
            </w:r>
          </w:p>
          <w:p w:rsidR="00A67D68" w:rsidRPr="009F1EC0" w:rsidRDefault="00A67D68" w:rsidP="00A67D68">
            <w:pPr>
              <w:pStyle w:val="torvnyek-szoveg"/>
              <w:spacing w:line="276" w:lineRule="auto"/>
              <w:ind w:left="284"/>
            </w:pPr>
            <w:r w:rsidRPr="009F1EC0">
              <w:t>e) Úrad jadrového dozoru Slovenskej republiky pri stavbách jadrových zariadení a stavbách súvisiacich s jadrovým zariadením nachádzajúcich sa v areáli ohraničenom hranicami jadrového zariadenia.</w:t>
            </w:r>
          </w:p>
          <w:p w:rsidR="00A67D68" w:rsidRPr="009F1EC0" w:rsidRDefault="00A67D68" w:rsidP="00A67D68">
            <w:pPr>
              <w:pStyle w:val="torvnyek-szoveg"/>
              <w:spacing w:line="276" w:lineRule="auto"/>
              <w:ind w:left="284"/>
            </w:pPr>
            <w:r w:rsidRPr="009F1EC0">
              <w:t>(3) V konaniach podľa § 120 a v konaniach podľa odseku 2 má miestne príslušný stavebný úrad po</w:t>
            </w:r>
            <w:r w:rsidRPr="009F1EC0">
              <w:t>s</w:t>
            </w:r>
            <w:r w:rsidRPr="009F1EC0">
              <w:t>tavenie dotknutého orgánu podľa § 140a.</w:t>
            </w:r>
          </w:p>
          <w:p w:rsidR="00084EC0" w:rsidRPr="009F1EC0" w:rsidRDefault="00084EC0" w:rsidP="002767D4">
            <w:pPr>
              <w:pStyle w:val="torvnyek-szoveg"/>
              <w:spacing w:line="276" w:lineRule="auto"/>
              <w:jc w:val="left"/>
            </w:pPr>
          </w:p>
        </w:tc>
      </w:tr>
    </w:tbl>
    <w:p w:rsidR="00887B16" w:rsidRDefault="00887B16"/>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A67D68"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lastRenderedPageBreak/>
              <w:t>123. §</w:t>
            </w:r>
          </w:p>
          <w:p w:rsidR="00A67D68" w:rsidRDefault="00A67D68" w:rsidP="00A67D68">
            <w:pPr>
              <w:pStyle w:val="torvnyek-szoveg"/>
              <w:spacing w:line="276" w:lineRule="auto"/>
              <w:rPr>
                <w:lang w:val="hu-HU"/>
              </w:rPr>
            </w:pPr>
            <w:r w:rsidRPr="009F1EC0">
              <w:rPr>
                <w:lang w:val="hu-HU"/>
              </w:rPr>
              <w:t>A kerületi építésügyi hivatal fenntarthatja magának az építésügyi hivatal jogkörét egyes műszakilag bonyolult vagy szokatlan építmények esetében, vagy olyan inté</w:t>
            </w:r>
            <w:r w:rsidRPr="009F1EC0">
              <w:rPr>
                <w:lang w:val="hu-HU"/>
              </w:rPr>
              <w:t>z</w:t>
            </w:r>
            <w:r w:rsidRPr="009F1EC0">
              <w:rPr>
                <w:lang w:val="hu-HU"/>
              </w:rPr>
              <w:t>kedések esetén, amelyek környezetre gyakorolt hatása különösen nagy vagy terjedelmes.</w:t>
            </w:r>
          </w:p>
          <w:p w:rsidR="00A67D68" w:rsidRPr="009F1EC0" w:rsidRDefault="00A67D68" w:rsidP="002767D4">
            <w:pPr>
              <w:pStyle w:val="torvnyek-szoveg"/>
              <w:spacing w:line="276" w:lineRule="auto"/>
              <w:rPr>
                <w:lang w:val="hu-HU"/>
              </w:rPr>
            </w:pPr>
          </w:p>
        </w:tc>
        <w:tc>
          <w:tcPr>
            <w:tcW w:w="115" w:type="pct"/>
            <w:tcBorders>
              <w:top w:val="nil"/>
              <w:left w:val="nil"/>
              <w:bottom w:val="nil"/>
            </w:tcBorders>
          </w:tcPr>
          <w:p w:rsidR="00A67D68" w:rsidRPr="002767D4" w:rsidRDefault="00A67D68" w:rsidP="0015674E">
            <w:pPr>
              <w:pStyle w:val="torvnyek-paragrafus"/>
            </w:pPr>
          </w:p>
        </w:tc>
        <w:tc>
          <w:tcPr>
            <w:tcW w:w="115" w:type="pct"/>
            <w:tcBorders>
              <w:top w:val="nil"/>
              <w:bottom w:val="nil"/>
              <w:right w:val="nil"/>
            </w:tcBorders>
          </w:tcPr>
          <w:p w:rsidR="00A67D68" w:rsidRPr="002767D4" w:rsidRDefault="00A67D68"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123</w:t>
            </w:r>
          </w:p>
          <w:p w:rsidR="00A67D68" w:rsidRDefault="00A67D68" w:rsidP="00A67D68">
            <w:pPr>
              <w:pStyle w:val="torvnyek-szoveg"/>
              <w:spacing w:line="276" w:lineRule="auto"/>
            </w:pPr>
            <w:r w:rsidRPr="009F1EC0">
              <w:t>Krajský stavebný úrad si môže vyhradiť právomoc st</w:t>
            </w:r>
            <w:r w:rsidRPr="009F1EC0">
              <w:t>a</w:t>
            </w:r>
            <w:r w:rsidRPr="009F1EC0">
              <w:t>vebného úradu pri jednotlivých technicky náročných alebo neobvyklých stavbách alebo pri opatrení s</w:t>
            </w:r>
            <w:r>
              <w:t xml:space="preserve"> </w:t>
            </w:r>
            <w:r w:rsidRPr="009F1EC0">
              <w:t>väčš</w:t>
            </w:r>
            <w:r w:rsidRPr="009F1EC0">
              <w:t>í</w:t>
            </w:r>
            <w:r w:rsidRPr="009F1EC0">
              <w:t>mi alebo rozsiahlejšími účinkami na životné prostredie v ich okolí.</w:t>
            </w:r>
          </w:p>
          <w:p w:rsidR="00A67D68" w:rsidRPr="009F1EC0" w:rsidRDefault="00A67D68" w:rsidP="002767D4">
            <w:pPr>
              <w:pStyle w:val="torvnyek-szoveg"/>
              <w:spacing w:line="276" w:lineRule="auto"/>
              <w:jc w:val="left"/>
            </w:pPr>
          </w:p>
        </w:tc>
      </w:tr>
      <w:tr w:rsidR="00084EC0" w:rsidTr="00CD407A">
        <w:tc>
          <w:tcPr>
            <w:tcW w:w="2386" w:type="pct"/>
            <w:tcBorders>
              <w:top w:val="nil"/>
              <w:bottom w:val="nil"/>
              <w:right w:val="nil"/>
            </w:tcBorders>
          </w:tcPr>
          <w:p w:rsidR="00A67D68" w:rsidRPr="009F1EC0" w:rsidRDefault="00A67D68" w:rsidP="00A67D68">
            <w:pPr>
              <w:pStyle w:val="torvnyek-paragrafus"/>
              <w:spacing w:line="276" w:lineRule="auto"/>
              <w:rPr>
                <w:lang w:val="hu-HU"/>
              </w:rPr>
            </w:pPr>
            <w:r w:rsidRPr="009F1EC0">
              <w:rPr>
                <w:lang w:val="hu-HU"/>
              </w:rPr>
              <w:t>123.a §</w:t>
            </w:r>
          </w:p>
          <w:p w:rsidR="00A67D68" w:rsidRPr="009F1EC0" w:rsidRDefault="00A67D68" w:rsidP="00A67D68">
            <w:pPr>
              <w:pStyle w:val="torvnyek-paragrafus"/>
              <w:spacing w:line="276" w:lineRule="auto"/>
              <w:rPr>
                <w:lang w:val="hu-HU"/>
              </w:rPr>
            </w:pPr>
            <w:r w:rsidRPr="009F1EC0">
              <w:rPr>
                <w:lang w:val="hu-HU"/>
              </w:rPr>
              <w:t>A Szlovák Építésügyi Felügyelet</w:t>
            </w:r>
          </w:p>
          <w:p w:rsidR="00A67D68" w:rsidRPr="009F1EC0" w:rsidRDefault="00A67D68" w:rsidP="00A67D68">
            <w:pPr>
              <w:pStyle w:val="torvnyek-szoveg"/>
              <w:spacing w:line="276" w:lineRule="auto"/>
              <w:rPr>
                <w:lang w:val="hu-HU"/>
              </w:rPr>
            </w:pPr>
            <w:r w:rsidRPr="009F1EC0">
              <w:rPr>
                <w:lang w:val="hu-HU"/>
              </w:rPr>
              <w:t>(1) Létrejön a Szlovák Építésügyi Felügyelet (a tová</w:t>
            </w:r>
            <w:r w:rsidRPr="009F1EC0">
              <w:rPr>
                <w:lang w:val="hu-HU"/>
              </w:rPr>
              <w:t>b</w:t>
            </w:r>
            <w:r w:rsidRPr="009F1EC0">
              <w:rPr>
                <w:lang w:val="hu-HU"/>
              </w:rPr>
              <w:t>biakban csak mint "felügyelet"), amely olyan szakmai szerv, amelyen keresztül a minisztérium a fő állami ép</w:t>
            </w:r>
            <w:r w:rsidRPr="009F1EC0">
              <w:rPr>
                <w:lang w:val="hu-HU"/>
              </w:rPr>
              <w:t>í</w:t>
            </w:r>
            <w:r w:rsidRPr="009F1EC0">
              <w:rPr>
                <w:lang w:val="hu-HU"/>
              </w:rPr>
              <w:t xml:space="preserve">tésügyi felügyeletet gyakorolja. </w:t>
            </w:r>
          </w:p>
          <w:p w:rsidR="00A67D68" w:rsidRPr="009F1EC0" w:rsidRDefault="00A67D68" w:rsidP="00A67D68">
            <w:pPr>
              <w:pStyle w:val="torvnyek-szoveg"/>
              <w:spacing w:line="276" w:lineRule="auto"/>
              <w:rPr>
                <w:lang w:val="hu-HU"/>
              </w:rPr>
            </w:pPr>
            <w:r w:rsidRPr="009F1EC0">
              <w:rPr>
                <w:lang w:val="hu-HU"/>
              </w:rPr>
              <w:t>(2) A felügyelet állami költségvetési szervezet, amely pénzügyileg a minisztérium költségvetéséhez kapcs</w:t>
            </w:r>
            <w:r w:rsidRPr="009F1EC0">
              <w:rPr>
                <w:lang w:val="hu-HU"/>
              </w:rPr>
              <w:t>o</w:t>
            </w:r>
            <w:r w:rsidRPr="009F1EC0">
              <w:rPr>
                <w:lang w:val="hu-HU"/>
              </w:rPr>
              <w:t>lódik. A felügyeletet a Pozsonyban székelő igazgatóság és az építésügyi felügyelőségek (a továbbiakban csak mint "felügyelőségek") alkotják, amelyek pénzügyileg az igazgatóság költségvetéséhez kapcsolódnak a</w:t>
            </w:r>
            <w:r>
              <w:rPr>
                <w:lang w:val="hu-HU"/>
              </w:rPr>
              <w:t xml:space="preserve"> </w:t>
            </w:r>
            <w:r w:rsidRPr="009F1EC0">
              <w:rPr>
                <w:lang w:val="hu-HU"/>
              </w:rPr>
              <w:t>kiad</w:t>
            </w:r>
            <w:r w:rsidRPr="009F1EC0">
              <w:rPr>
                <w:lang w:val="hu-HU"/>
              </w:rPr>
              <w:t>á</w:t>
            </w:r>
            <w:r w:rsidRPr="009F1EC0">
              <w:rPr>
                <w:lang w:val="hu-HU"/>
              </w:rPr>
              <w:t>saik megelőlegezésével. A felügyelet igazgatósága olyan alkalmazottak szolgálati hivatala, akik a</w:t>
            </w:r>
            <w:r>
              <w:rPr>
                <w:lang w:val="hu-HU"/>
              </w:rPr>
              <w:t xml:space="preserve"> </w:t>
            </w:r>
            <w:r w:rsidRPr="009F1EC0">
              <w:rPr>
                <w:lang w:val="hu-HU"/>
              </w:rPr>
              <w:t>felügy</w:t>
            </w:r>
            <w:r w:rsidRPr="009F1EC0">
              <w:rPr>
                <w:lang w:val="hu-HU"/>
              </w:rPr>
              <w:t>e</w:t>
            </w:r>
            <w:r w:rsidRPr="009F1EC0">
              <w:rPr>
                <w:lang w:val="hu-HU"/>
              </w:rPr>
              <w:t>letnél közszolgálatot látnak el</w:t>
            </w:r>
            <w:r w:rsidRPr="009F1EC0">
              <w:rPr>
                <w:vertAlign w:val="superscript"/>
                <w:lang w:val="hu-HU"/>
              </w:rPr>
              <w:t>11b)</w:t>
            </w:r>
            <w:r w:rsidRPr="009F1EC0">
              <w:rPr>
                <w:lang w:val="hu-HU"/>
              </w:rPr>
              <w:t>, és olyan alkalmazo</w:t>
            </w:r>
            <w:r w:rsidRPr="009F1EC0">
              <w:rPr>
                <w:lang w:val="hu-HU"/>
              </w:rPr>
              <w:t>t</w:t>
            </w:r>
            <w:r w:rsidRPr="009F1EC0">
              <w:rPr>
                <w:lang w:val="hu-HU"/>
              </w:rPr>
              <w:t>tak munkáltatója, akik a felügyeletnél közérdekű mu</w:t>
            </w:r>
            <w:r w:rsidRPr="009F1EC0">
              <w:rPr>
                <w:lang w:val="hu-HU"/>
              </w:rPr>
              <w:t>n</w:t>
            </w:r>
            <w:r w:rsidRPr="009F1EC0">
              <w:rPr>
                <w:lang w:val="hu-HU"/>
              </w:rPr>
              <w:t>kát látnak el.</w:t>
            </w:r>
            <w:r w:rsidRPr="009F1EC0">
              <w:rPr>
                <w:vertAlign w:val="superscript"/>
                <w:lang w:val="hu-HU"/>
              </w:rPr>
              <w:t>11c)</w:t>
            </w:r>
            <w:r w:rsidRPr="009F1EC0">
              <w:rPr>
                <w:lang w:val="hu-HU"/>
              </w:rPr>
              <w:t xml:space="preserve"> A felügyelet igazgatóságának élén a f</w:t>
            </w:r>
            <w:r w:rsidRPr="009F1EC0">
              <w:rPr>
                <w:lang w:val="hu-HU"/>
              </w:rPr>
              <w:t>e</w:t>
            </w:r>
            <w:r w:rsidRPr="009F1EC0">
              <w:rPr>
                <w:lang w:val="hu-HU"/>
              </w:rPr>
              <w:t>lügyelet igazgatója áll, akit a Szlovák Köztársaság ép</w:t>
            </w:r>
            <w:r w:rsidRPr="009F1EC0">
              <w:rPr>
                <w:lang w:val="hu-HU"/>
              </w:rPr>
              <w:t>í</w:t>
            </w:r>
            <w:r w:rsidRPr="009F1EC0">
              <w:rPr>
                <w:lang w:val="hu-HU"/>
              </w:rPr>
              <w:t>tésügyi és régiófejlesztési minisztere nevez ki és hív vissza (a továbbiakban csak mint "miniszter"). A</w:t>
            </w:r>
            <w:r>
              <w:rPr>
                <w:lang w:val="hu-HU"/>
              </w:rPr>
              <w:t xml:space="preserve"> </w:t>
            </w:r>
            <w:r w:rsidRPr="009F1EC0">
              <w:rPr>
                <w:lang w:val="hu-HU"/>
              </w:rPr>
              <w:t>fel</w:t>
            </w:r>
            <w:r w:rsidRPr="009F1EC0">
              <w:rPr>
                <w:lang w:val="hu-HU"/>
              </w:rPr>
              <w:t>ü</w:t>
            </w:r>
            <w:r w:rsidRPr="009F1EC0">
              <w:rPr>
                <w:lang w:val="hu-HU"/>
              </w:rPr>
              <w:t>gyelet igazgatója a szolgálati hivatal vezetője. A</w:t>
            </w:r>
            <w:r>
              <w:rPr>
                <w:lang w:val="hu-HU"/>
              </w:rPr>
              <w:t xml:space="preserve"> </w:t>
            </w:r>
            <w:r w:rsidRPr="009F1EC0">
              <w:rPr>
                <w:lang w:val="hu-HU"/>
              </w:rPr>
              <w:t>fel</w:t>
            </w:r>
            <w:r w:rsidRPr="009F1EC0">
              <w:rPr>
                <w:lang w:val="hu-HU"/>
              </w:rPr>
              <w:t>ü</w:t>
            </w:r>
            <w:r w:rsidRPr="009F1EC0">
              <w:rPr>
                <w:lang w:val="hu-HU"/>
              </w:rPr>
              <w:t>gyelőségek élén a felügyelőségek igazgatói állnak, ak</w:t>
            </w:r>
            <w:r w:rsidRPr="009F1EC0">
              <w:rPr>
                <w:lang w:val="hu-HU"/>
              </w:rPr>
              <w:t>i</w:t>
            </w:r>
            <w:r w:rsidRPr="009F1EC0">
              <w:rPr>
                <w:lang w:val="hu-HU"/>
              </w:rPr>
              <w:t>ket a felügyelet igazgatója nevez ki és hív vissza.</w:t>
            </w:r>
          </w:p>
          <w:p w:rsidR="00A67D68" w:rsidRPr="009F1EC0" w:rsidRDefault="00A67D68" w:rsidP="00A67D68">
            <w:pPr>
              <w:pStyle w:val="torvnyek-szoveg"/>
              <w:spacing w:line="276" w:lineRule="auto"/>
              <w:rPr>
                <w:lang w:val="hu-HU"/>
              </w:rPr>
            </w:pPr>
            <w:r w:rsidRPr="009F1EC0">
              <w:rPr>
                <w:lang w:val="hu-HU"/>
              </w:rPr>
              <w:t>(3) A felügyelet a 98</w:t>
            </w:r>
            <w:r>
              <w:rPr>
                <w:lang w:val="hu-HU"/>
              </w:rPr>
              <w:t>-</w:t>
            </w:r>
            <w:r w:rsidRPr="009F1EC0">
              <w:rPr>
                <w:lang w:val="hu-HU"/>
              </w:rPr>
              <w:t>102. § szerint a következők felett gyakorolja az állami építési felügyeletet:</w:t>
            </w:r>
          </w:p>
          <w:p w:rsidR="00A67D68" w:rsidRPr="009F1EC0" w:rsidRDefault="00A67D68" w:rsidP="00A67D68">
            <w:pPr>
              <w:pStyle w:val="torvnyek-szoveg"/>
              <w:spacing w:line="276" w:lineRule="auto"/>
              <w:ind w:left="284"/>
              <w:rPr>
                <w:lang w:val="hu-HU"/>
              </w:rPr>
            </w:pPr>
            <w:r w:rsidRPr="009F1EC0">
              <w:rPr>
                <w:lang w:val="hu-HU"/>
              </w:rPr>
              <w:t>a) az építésügyi hivatalok határozataiban megállap</w:t>
            </w:r>
            <w:r w:rsidRPr="009F1EC0">
              <w:rPr>
                <w:lang w:val="hu-HU"/>
              </w:rPr>
              <w:t>í</w:t>
            </w:r>
            <w:r w:rsidRPr="009F1EC0">
              <w:rPr>
                <w:lang w:val="hu-HU"/>
              </w:rPr>
              <w:t>tott feltételek és rendelkezések betartása,</w:t>
            </w:r>
          </w:p>
          <w:p w:rsidR="00A67D68" w:rsidRPr="009F1EC0" w:rsidRDefault="00A67D68" w:rsidP="00A67D68">
            <w:pPr>
              <w:pStyle w:val="torvnyek-szoveg"/>
              <w:spacing w:line="276" w:lineRule="auto"/>
              <w:ind w:left="284"/>
              <w:rPr>
                <w:lang w:val="hu-HU"/>
              </w:rPr>
            </w:pPr>
            <w:r w:rsidRPr="009F1EC0">
              <w:rPr>
                <w:lang w:val="hu-HU"/>
              </w:rPr>
              <w:t>b) az építkezés résztvevőire vonatkozó, jelen tö</w:t>
            </w:r>
            <w:r w:rsidRPr="009F1EC0">
              <w:rPr>
                <w:lang w:val="hu-HU"/>
              </w:rPr>
              <w:t>r</w:t>
            </w:r>
            <w:r w:rsidRPr="009F1EC0">
              <w:rPr>
                <w:lang w:val="hu-HU"/>
              </w:rPr>
              <w:t>vényben meghatározott kötelességek és egyéb ter</w:t>
            </w:r>
            <w:r w:rsidRPr="009F1EC0">
              <w:rPr>
                <w:lang w:val="hu-HU"/>
              </w:rPr>
              <w:t>ü</w:t>
            </w:r>
            <w:r w:rsidRPr="009F1EC0">
              <w:rPr>
                <w:lang w:val="hu-HU"/>
              </w:rPr>
              <w:t xml:space="preserve">letrendezési intézkedések betartatása, </w:t>
            </w:r>
          </w:p>
          <w:p w:rsidR="00A67D68" w:rsidRPr="009F1EC0" w:rsidRDefault="00A67D68" w:rsidP="00A67D68">
            <w:pPr>
              <w:pStyle w:val="torvnyek-szoveg"/>
              <w:spacing w:line="276" w:lineRule="auto"/>
              <w:ind w:left="284"/>
              <w:rPr>
                <w:lang w:val="hu-HU"/>
              </w:rPr>
            </w:pPr>
            <w:r w:rsidRPr="009F1EC0">
              <w:rPr>
                <w:lang w:val="hu-HU"/>
              </w:rPr>
              <w:t>c) az építkezésre vonatkozó általános műszaki köv</w:t>
            </w:r>
            <w:r w:rsidRPr="009F1EC0">
              <w:rPr>
                <w:lang w:val="hu-HU"/>
              </w:rPr>
              <w:t>e</w:t>
            </w:r>
            <w:r w:rsidRPr="009F1EC0">
              <w:rPr>
                <w:lang w:val="hu-HU"/>
              </w:rPr>
              <w:t>telmények, valamint az építkezésre vonatkozó ala</w:t>
            </w:r>
            <w:r w:rsidRPr="009F1EC0">
              <w:rPr>
                <w:lang w:val="hu-HU"/>
              </w:rPr>
              <w:t>p</w:t>
            </w:r>
            <w:r w:rsidRPr="009F1EC0">
              <w:rPr>
                <w:lang w:val="hu-HU"/>
              </w:rPr>
              <w:t>vető követelmények betartatása, amennyiben a</w:t>
            </w:r>
            <w:r>
              <w:rPr>
                <w:lang w:val="hu-HU"/>
              </w:rPr>
              <w:t xml:space="preserve"> </w:t>
            </w:r>
            <w:r w:rsidRPr="009F1EC0">
              <w:rPr>
                <w:lang w:val="hu-HU"/>
              </w:rPr>
              <w:t>fel</w:t>
            </w:r>
            <w:r w:rsidRPr="009F1EC0">
              <w:rPr>
                <w:lang w:val="hu-HU"/>
              </w:rPr>
              <w:t>ü</w:t>
            </w:r>
            <w:r w:rsidRPr="009F1EC0">
              <w:rPr>
                <w:lang w:val="hu-HU"/>
              </w:rPr>
              <w:t xml:space="preserve">gyeletet, külön előírás szerint, nem látja el más szerv, </w:t>
            </w:r>
          </w:p>
          <w:p w:rsidR="00A67D68" w:rsidRPr="009F1EC0" w:rsidRDefault="00A67D68" w:rsidP="00A67D68">
            <w:pPr>
              <w:pStyle w:val="torvnyek-szoveg"/>
              <w:spacing w:line="276" w:lineRule="auto"/>
              <w:ind w:left="284"/>
              <w:rPr>
                <w:lang w:val="hu-HU"/>
              </w:rPr>
            </w:pPr>
            <w:r w:rsidRPr="009F1EC0">
              <w:rPr>
                <w:lang w:val="hu-HU"/>
              </w:rPr>
              <w:t>d) a 43.f § szerinti megfelelő építőanyag-használata az építkezésen.</w:t>
            </w:r>
          </w:p>
          <w:p w:rsidR="00A67D68" w:rsidRPr="009F1EC0" w:rsidRDefault="00A67D68" w:rsidP="00A67D68">
            <w:pPr>
              <w:pStyle w:val="torvnyek-szoveg"/>
              <w:spacing w:line="276" w:lineRule="auto"/>
              <w:rPr>
                <w:lang w:val="hu-HU"/>
              </w:rPr>
            </w:pPr>
            <w:r w:rsidRPr="009F1EC0">
              <w:rPr>
                <w:lang w:val="hu-HU"/>
              </w:rPr>
              <w:t>(4) A felügyelet elrendeli a felügyelet gyakorlása során megállapított hiányosságok kiküszöbölését, és felügyeli ennek végrehajtását. Ha a felügyelet és az építésügyi hivatal párhuzamos eljárása során nem egyeznek meg arról, hogy ki folytassa le az eljárást, az eljárás lefolyt</w:t>
            </w:r>
            <w:r w:rsidRPr="009F1EC0">
              <w:rPr>
                <w:lang w:val="hu-HU"/>
              </w:rPr>
              <w:t>a</w:t>
            </w:r>
            <w:r w:rsidRPr="009F1EC0">
              <w:rPr>
                <w:lang w:val="hu-HU"/>
              </w:rPr>
              <w:t xml:space="preserve">tására a felügyelet az illetékes. </w:t>
            </w:r>
          </w:p>
          <w:p w:rsidR="00A67D68" w:rsidRPr="009F1EC0" w:rsidRDefault="00A67D68" w:rsidP="00A67D68">
            <w:pPr>
              <w:pStyle w:val="torvnyek-szoveg"/>
              <w:spacing w:line="276" w:lineRule="auto"/>
              <w:rPr>
                <w:lang w:val="hu-HU"/>
              </w:rPr>
            </w:pPr>
            <w:r w:rsidRPr="009F1EC0">
              <w:rPr>
                <w:lang w:val="hu-HU"/>
              </w:rPr>
              <w:t>(5) A felügyelőségek első fokú közigazgatási hatós</w:t>
            </w:r>
            <w:r w:rsidRPr="009F1EC0">
              <w:rPr>
                <w:lang w:val="hu-HU"/>
              </w:rPr>
              <w:t>á</w:t>
            </w:r>
            <w:r w:rsidRPr="009F1EC0">
              <w:rPr>
                <w:lang w:val="hu-HU"/>
              </w:rPr>
              <w:t>gok, a felügyelet igazgatósága másodfokú közigazgat</w:t>
            </w:r>
            <w:r w:rsidRPr="009F1EC0">
              <w:rPr>
                <w:lang w:val="hu-HU"/>
              </w:rPr>
              <w:t>á</w:t>
            </w:r>
            <w:r w:rsidRPr="009F1EC0">
              <w:rPr>
                <w:lang w:val="hu-HU"/>
              </w:rPr>
              <w:t xml:space="preserve">si hatóság. A felügyelet igazgatóságának illetékességi területe a Szlovák Köztársaság területe; az építésügyi </w:t>
            </w:r>
            <w:r w:rsidRPr="009F1EC0">
              <w:rPr>
                <w:lang w:val="hu-HU"/>
              </w:rPr>
              <w:lastRenderedPageBreak/>
              <w:t xml:space="preserve">felügyelőségek székhelyei és illetékességi területei a mellékletben szerepelnek. </w:t>
            </w:r>
          </w:p>
          <w:p w:rsidR="00A67D68" w:rsidRPr="009F1EC0" w:rsidRDefault="00A67D68" w:rsidP="00A67D68">
            <w:pPr>
              <w:pStyle w:val="torvnyek-szoveg"/>
              <w:spacing w:line="276" w:lineRule="auto"/>
              <w:rPr>
                <w:lang w:val="hu-HU"/>
              </w:rPr>
            </w:pPr>
            <w:r w:rsidRPr="009F1EC0">
              <w:rPr>
                <w:lang w:val="hu-HU"/>
              </w:rPr>
              <w:t xml:space="preserve">(6) A felügyelet felépítésének részleteit a miniszter által kiadott alapszabályzat részletezi. </w:t>
            </w:r>
          </w:p>
          <w:p w:rsidR="00A67D68" w:rsidRPr="009F1EC0" w:rsidRDefault="00A67D68" w:rsidP="00A67D68">
            <w:pPr>
              <w:pStyle w:val="torvnyek-szoveg"/>
              <w:spacing w:line="276" w:lineRule="auto"/>
              <w:rPr>
                <w:lang w:val="hu-HU"/>
              </w:rPr>
            </w:pPr>
            <w:r w:rsidRPr="009F1EC0">
              <w:rPr>
                <w:lang w:val="hu-HU"/>
              </w:rPr>
              <w:t xml:space="preserve">(7) A felügyelet feladatait </w:t>
            </w:r>
          </w:p>
          <w:p w:rsidR="00A67D68" w:rsidRPr="009F1EC0" w:rsidRDefault="00A67D68" w:rsidP="00A67D68">
            <w:pPr>
              <w:pStyle w:val="torvnyek-szoveg"/>
              <w:spacing w:line="276" w:lineRule="auto"/>
              <w:ind w:left="284"/>
              <w:rPr>
                <w:lang w:val="hu-HU"/>
              </w:rPr>
            </w:pPr>
            <w:r w:rsidRPr="009F1EC0">
              <w:rPr>
                <w:lang w:val="hu-HU"/>
              </w:rPr>
              <w:t xml:space="preserve">a) az állam biztonságát szolgáló építkezéseken a Szlovák Köztársaság Belügyminisztériuma látja el, </w:t>
            </w:r>
          </w:p>
          <w:p w:rsidR="00A67D68" w:rsidRPr="009F1EC0" w:rsidRDefault="00A67D68" w:rsidP="00A67D68">
            <w:pPr>
              <w:pStyle w:val="torvnyek-szoveg"/>
              <w:spacing w:line="276" w:lineRule="auto"/>
              <w:ind w:left="284"/>
              <w:rPr>
                <w:lang w:val="hu-HU"/>
              </w:rPr>
            </w:pPr>
            <w:r w:rsidRPr="009F1EC0">
              <w:rPr>
                <w:lang w:val="hu-HU"/>
              </w:rPr>
              <w:t xml:space="preserve">b) a honvédelmi célokat szolgáló építkezéseken a védelmi minisztérium látja el, </w:t>
            </w:r>
          </w:p>
          <w:p w:rsidR="00084EC0" w:rsidRDefault="00A67D68" w:rsidP="001300A3">
            <w:pPr>
              <w:pStyle w:val="torvnyek-szoveg"/>
              <w:spacing w:line="276" w:lineRule="auto"/>
              <w:ind w:left="284"/>
              <w:rPr>
                <w:lang w:val="hu-HU"/>
              </w:rPr>
            </w:pPr>
            <w:r w:rsidRPr="009F1EC0">
              <w:rPr>
                <w:lang w:val="hu-HU"/>
              </w:rPr>
              <w:t>c) a nukleáris berendezések építkezésén vagy a</w:t>
            </w:r>
            <w:r>
              <w:rPr>
                <w:lang w:val="hu-HU"/>
              </w:rPr>
              <w:t xml:space="preserve"> </w:t>
            </w:r>
            <w:r w:rsidRPr="009F1EC0">
              <w:rPr>
                <w:lang w:val="hu-HU"/>
              </w:rPr>
              <w:t>nu</w:t>
            </w:r>
            <w:r w:rsidRPr="009F1EC0">
              <w:rPr>
                <w:lang w:val="hu-HU"/>
              </w:rPr>
              <w:t>k</w:t>
            </w:r>
            <w:r w:rsidRPr="009F1EC0">
              <w:rPr>
                <w:lang w:val="hu-HU"/>
              </w:rPr>
              <w:t>leáris berendezésekkel összefüggő építkezéseken a Szlovák Köztársaság At</w:t>
            </w:r>
            <w:r w:rsidR="001300A3">
              <w:rPr>
                <w:lang w:val="hu-HU"/>
              </w:rPr>
              <w:t>omenergia Felügyelete látja el.</w:t>
            </w:r>
          </w:p>
          <w:p w:rsidR="001300A3" w:rsidRDefault="001300A3" w:rsidP="001300A3">
            <w:pPr>
              <w:pStyle w:val="torvnyek-szoveg"/>
              <w:spacing w:line="276" w:lineRule="auto"/>
              <w:rPr>
                <w:lang w:val="hu-HU"/>
              </w:rPr>
            </w:pPr>
          </w:p>
          <w:p w:rsidR="00887B16" w:rsidRPr="009F1EC0" w:rsidRDefault="00887B16" w:rsidP="001300A3">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9F1EC0" w:rsidRDefault="00A67D68" w:rsidP="00A67D68">
            <w:pPr>
              <w:pStyle w:val="torvnyek-paragrafus"/>
              <w:spacing w:line="276" w:lineRule="auto"/>
            </w:pPr>
            <w:r w:rsidRPr="009F1EC0">
              <w:t>§ 123a</w:t>
            </w:r>
          </w:p>
          <w:p w:rsidR="00A67D68" w:rsidRPr="009F1EC0" w:rsidRDefault="00A67D68" w:rsidP="00A67D68">
            <w:pPr>
              <w:pStyle w:val="torvnyek-paragrafus"/>
              <w:spacing w:line="276" w:lineRule="auto"/>
            </w:pPr>
            <w:r w:rsidRPr="009F1EC0">
              <w:t>Slovenská stavebná inšpekcia</w:t>
            </w:r>
          </w:p>
          <w:p w:rsidR="00A67D68" w:rsidRPr="009F1EC0" w:rsidRDefault="00A67D68" w:rsidP="00A67D68">
            <w:pPr>
              <w:pStyle w:val="torvnyek-szoveg"/>
              <w:spacing w:line="276" w:lineRule="auto"/>
            </w:pPr>
            <w:r w:rsidRPr="009F1EC0">
              <w:t>(1) Zriaďuje sa Slovenská stavebná inšpekcia (ďalej len "inšpekcia"), ktorá je odborným orgánom, prostrední</w:t>
            </w:r>
            <w:r w:rsidRPr="009F1EC0">
              <w:t>c</w:t>
            </w:r>
            <w:r w:rsidRPr="009F1EC0">
              <w:t>tvom ktorého ministerstvo vykonáva hlavný štátny st</w:t>
            </w:r>
            <w:r w:rsidRPr="009F1EC0">
              <w:t>a</w:t>
            </w:r>
            <w:r w:rsidRPr="009F1EC0">
              <w:t>vebný dohľad.</w:t>
            </w:r>
          </w:p>
          <w:p w:rsidR="00A67D68" w:rsidRPr="009F1EC0" w:rsidRDefault="00A67D68" w:rsidP="00A67D68">
            <w:pPr>
              <w:pStyle w:val="torvnyek-szoveg"/>
              <w:spacing w:line="276" w:lineRule="auto"/>
            </w:pPr>
            <w:r w:rsidRPr="009F1EC0">
              <w:t>(2) Inšpekcia je štátna rozpočtová organizácia zapojená finančnými vzťahmi na rozpočet ministerstva. Inšpe</w:t>
            </w:r>
            <w:r w:rsidRPr="009F1EC0">
              <w:t>k</w:t>
            </w:r>
            <w:r w:rsidRPr="009F1EC0">
              <w:t>ciu tvorí riaditeľstvo inšpekcie so sídlom v Bratislave a stavebné inšpektoráty (ďalej len "inšpektoráty"), ktoré sú preddavkovými organizáciami zapojenými na ro</w:t>
            </w:r>
            <w:r w:rsidRPr="009F1EC0">
              <w:t>z</w:t>
            </w:r>
            <w:r w:rsidRPr="009F1EC0">
              <w:t>počet riaditeľstva inšpekcie. Riaditeľstvo inšpekcie je služobným úradom zamestnancov, ktorí v inšpekcii v</w:t>
            </w:r>
            <w:r w:rsidRPr="009F1EC0">
              <w:t>y</w:t>
            </w:r>
            <w:r w:rsidRPr="009F1EC0">
              <w:t>konávajú štátnu službu</w:t>
            </w:r>
            <w:r w:rsidRPr="009F1EC0">
              <w:rPr>
                <w:vertAlign w:val="superscript"/>
              </w:rPr>
              <w:t>11b)</w:t>
            </w:r>
            <w:r w:rsidRPr="009F1EC0">
              <w:t xml:space="preserve"> a zamestnávateľom zames</w:t>
            </w:r>
            <w:r w:rsidRPr="009F1EC0">
              <w:t>t</w:t>
            </w:r>
            <w:r w:rsidRPr="009F1EC0">
              <w:t>nancov, ktorí v inšpekcii vykonávajú práce vo vere</w:t>
            </w:r>
            <w:r w:rsidRPr="009F1EC0">
              <w:t>j</w:t>
            </w:r>
            <w:r w:rsidRPr="009F1EC0">
              <w:t>nom záujme.</w:t>
            </w:r>
            <w:r w:rsidRPr="009F1EC0">
              <w:rPr>
                <w:vertAlign w:val="superscript"/>
              </w:rPr>
              <w:t>11c)</w:t>
            </w:r>
            <w:r w:rsidRPr="009F1EC0">
              <w:t xml:space="preserve"> Na čele riaditeľstva inšpekcie je riad</w:t>
            </w:r>
            <w:r w:rsidRPr="009F1EC0">
              <w:t>i</w:t>
            </w:r>
            <w:r w:rsidRPr="009F1EC0">
              <w:t>teľ inšpekcie, ktorého vymenúva a odvoláva minister výstavby a regionálneho rozvoja Slovenskej republiky (ďalej len "minister"). Riaditeľ inšpekcie je vedúcim služobného úradu. Na čele inšpektorátov sú riaditelia inšpektorátov, ktorých vymenúva a odvoláva riaditeľ inšpekcie.</w:t>
            </w:r>
          </w:p>
          <w:p w:rsidR="00A67D68" w:rsidRPr="009F1EC0" w:rsidRDefault="00A67D68" w:rsidP="00A67D68">
            <w:pPr>
              <w:pStyle w:val="torvnyek-szoveg"/>
              <w:spacing w:line="276" w:lineRule="auto"/>
            </w:pPr>
            <w:r w:rsidRPr="009F1EC0">
              <w:t>(3) Inšpekcia vykonáva štátny stavebný dohľad podľa §</w:t>
            </w:r>
            <w:r>
              <w:t> </w:t>
            </w:r>
            <w:r w:rsidRPr="009F1EC0">
              <w:t>98 až 102 a dohľad nad</w:t>
            </w:r>
          </w:p>
          <w:p w:rsidR="00A67D68" w:rsidRPr="009F1EC0" w:rsidRDefault="00A67D68" w:rsidP="00A67D68">
            <w:pPr>
              <w:pStyle w:val="torvnyek-szoveg"/>
              <w:spacing w:line="276" w:lineRule="auto"/>
              <w:ind w:left="284"/>
            </w:pPr>
            <w:r w:rsidRPr="009F1EC0">
              <w:t>a) plnením podmienok a opatrení uložených ro</w:t>
            </w:r>
            <w:r w:rsidRPr="009F1EC0">
              <w:t>z</w:t>
            </w:r>
            <w:r w:rsidRPr="009F1EC0">
              <w:t xml:space="preserve">hodnutiami stavebných úradov, </w:t>
            </w:r>
          </w:p>
          <w:p w:rsidR="00A67D68" w:rsidRPr="009F1EC0" w:rsidRDefault="00A67D68" w:rsidP="00A67D68">
            <w:pPr>
              <w:pStyle w:val="torvnyek-szoveg"/>
              <w:spacing w:line="276" w:lineRule="auto"/>
              <w:ind w:left="284"/>
            </w:pPr>
            <w:r w:rsidRPr="009F1EC0">
              <w:t>b) dodržiavaním povinností ustanovených týmto zákonom účastníkom výstavby a iných opatrení v</w:t>
            </w:r>
            <w:r>
              <w:t xml:space="preserve"> </w:t>
            </w:r>
            <w:r w:rsidRPr="009F1EC0">
              <w:t xml:space="preserve">území, </w:t>
            </w:r>
          </w:p>
          <w:p w:rsidR="00A67D68" w:rsidRPr="009F1EC0" w:rsidRDefault="00A67D68" w:rsidP="00A67D68">
            <w:pPr>
              <w:pStyle w:val="torvnyek-szoveg"/>
              <w:spacing w:line="276" w:lineRule="auto"/>
              <w:ind w:left="284"/>
            </w:pPr>
            <w:r w:rsidRPr="009F1EC0">
              <w:t>c) dodržiavaním všeobecných technických požiad</w:t>
            </w:r>
            <w:r w:rsidRPr="009F1EC0">
              <w:t>a</w:t>
            </w:r>
            <w:r w:rsidRPr="009F1EC0">
              <w:t xml:space="preserve">viek na výstavbu, ako aj základných požiadaviek na stavby, ak dohľad nevykonáva iný orgán podľa osobitného predpisu, </w:t>
            </w:r>
          </w:p>
          <w:p w:rsidR="00A67D68" w:rsidRPr="009F1EC0" w:rsidRDefault="00A67D68" w:rsidP="00A67D68">
            <w:pPr>
              <w:pStyle w:val="torvnyek-szoveg"/>
              <w:spacing w:line="276" w:lineRule="auto"/>
              <w:ind w:left="284"/>
            </w:pPr>
            <w:r w:rsidRPr="009F1EC0">
              <w:t>d) použitím vhodných stavebných výrobkov podľa § 43f v stavbách.</w:t>
            </w:r>
          </w:p>
          <w:p w:rsidR="00A67D68" w:rsidRPr="009F1EC0" w:rsidRDefault="00A67D68" w:rsidP="00A67D68">
            <w:pPr>
              <w:pStyle w:val="torvnyek-szoveg"/>
              <w:spacing w:line="276" w:lineRule="auto"/>
            </w:pPr>
            <w:r w:rsidRPr="009F1EC0">
              <w:t>(4) Inšpekcia nariaďuje odstránenie nedostatkov zist</w:t>
            </w:r>
            <w:r w:rsidRPr="009F1EC0">
              <w:t>e</w:t>
            </w:r>
            <w:r w:rsidRPr="009F1EC0">
              <w:t>ných výkonom dohľadu a dohliada na ich odstránenie. Ak pri súbežnom konaní inšpekcie a stavebného úradu nedôjde medzi nimi k dohode o tom, kto konanie vyk</w:t>
            </w:r>
            <w:r w:rsidRPr="009F1EC0">
              <w:t>o</w:t>
            </w:r>
            <w:r w:rsidRPr="009F1EC0">
              <w:t>ná, je na konanie príslušná inšpekcia.</w:t>
            </w:r>
          </w:p>
          <w:p w:rsidR="00A67D68" w:rsidRPr="009F1EC0" w:rsidRDefault="00A67D68" w:rsidP="00A67D68">
            <w:pPr>
              <w:pStyle w:val="torvnyek-szoveg"/>
              <w:spacing w:line="276" w:lineRule="auto"/>
            </w:pPr>
            <w:r w:rsidRPr="009F1EC0">
              <w:t>(5) Inšpektoráty sú správnymi orgánmi prvého stupňa a riaditeľstvo inšpekcie je správnym orgánom druhého stupňa. Územným obvodom riaditeľstva inšpekcie je územie Slovenskej republiky; sídla a územné obvody stavebných inšpektorátov sú uvedené v prílohe.</w:t>
            </w:r>
          </w:p>
          <w:p w:rsidR="00A67D68" w:rsidRPr="009F1EC0" w:rsidRDefault="00A67D68" w:rsidP="00A67D68">
            <w:pPr>
              <w:pStyle w:val="torvnyek-szoveg"/>
              <w:spacing w:line="276" w:lineRule="auto"/>
            </w:pPr>
            <w:r w:rsidRPr="009F1EC0">
              <w:t>(6) Podrobnosti o organizácii inšpekcie upraví štatút, ktorý vydá minister.</w:t>
            </w:r>
          </w:p>
          <w:p w:rsidR="00A67D68" w:rsidRPr="009F1EC0" w:rsidRDefault="00A67D68" w:rsidP="00A67D68">
            <w:pPr>
              <w:pStyle w:val="torvnyek-szoveg"/>
              <w:spacing w:line="276" w:lineRule="auto"/>
            </w:pPr>
            <w:r w:rsidRPr="009F1EC0">
              <w:lastRenderedPageBreak/>
              <w:t>(7) Úlohy inšpekcie plní na stavbách</w:t>
            </w:r>
          </w:p>
          <w:p w:rsidR="00A67D68" w:rsidRPr="009F1EC0" w:rsidRDefault="00A67D68" w:rsidP="00A67D68">
            <w:pPr>
              <w:pStyle w:val="torvnyek-szoveg"/>
              <w:spacing w:line="276" w:lineRule="auto"/>
              <w:ind w:left="284"/>
            </w:pPr>
            <w:r w:rsidRPr="009F1EC0">
              <w:t>a) pre bezpečnosť štátu Ministerstvo vnútra Slove</w:t>
            </w:r>
            <w:r w:rsidRPr="009F1EC0">
              <w:t>n</w:t>
            </w:r>
            <w:r w:rsidRPr="009F1EC0">
              <w:t xml:space="preserve">skej republiky, </w:t>
            </w:r>
          </w:p>
          <w:p w:rsidR="00A67D68" w:rsidRPr="009F1EC0" w:rsidRDefault="00A67D68" w:rsidP="00A67D68">
            <w:pPr>
              <w:pStyle w:val="torvnyek-szoveg"/>
              <w:spacing w:line="276" w:lineRule="auto"/>
              <w:ind w:left="284"/>
            </w:pPr>
            <w:r w:rsidRPr="009F1EC0">
              <w:t xml:space="preserve">b) na obranu štátu ministerstvo obrany, </w:t>
            </w:r>
          </w:p>
          <w:p w:rsidR="00A67D68" w:rsidRPr="009F1EC0" w:rsidRDefault="00A67D68" w:rsidP="00A67D68">
            <w:pPr>
              <w:pStyle w:val="torvnyek-szoveg"/>
              <w:spacing w:line="276" w:lineRule="auto"/>
              <w:ind w:left="284"/>
            </w:pPr>
            <w:r w:rsidRPr="009F1EC0">
              <w:t>c) s jadrovým zariadením alebo súvisiacich s</w:t>
            </w:r>
            <w:r>
              <w:t xml:space="preserve"> </w:t>
            </w:r>
            <w:r w:rsidRPr="009F1EC0">
              <w:t>jadr</w:t>
            </w:r>
            <w:r w:rsidRPr="009F1EC0">
              <w:t>o</w:t>
            </w:r>
            <w:r w:rsidRPr="009F1EC0">
              <w:t>vým zariadením Úrad jadrového dozoru Slovenskej republiky.</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A67D68" w:rsidRPr="00C67DA6" w:rsidRDefault="00A67D68" w:rsidP="00A67D68">
            <w:pPr>
              <w:pStyle w:val="torvnyek-fejezet"/>
              <w:rPr>
                <w:sz w:val="28"/>
                <w:lang w:val="hu-HU"/>
              </w:rPr>
            </w:pPr>
            <w:r w:rsidRPr="00C67DA6">
              <w:rPr>
                <w:szCs w:val="22"/>
                <w:lang w:val="hu-HU"/>
              </w:rPr>
              <w:lastRenderedPageBreak/>
              <w:t>HATODIK RÉSZ</w:t>
            </w:r>
          </w:p>
          <w:p w:rsidR="00A67D68" w:rsidRPr="00C67DA6" w:rsidRDefault="00A67D68" w:rsidP="00A67D68">
            <w:pPr>
              <w:pStyle w:val="torvnyek-fejezet"/>
              <w:rPr>
                <w:sz w:val="28"/>
                <w:lang w:val="hu-HU"/>
              </w:rPr>
            </w:pPr>
            <w:r w:rsidRPr="00C67DA6">
              <w:rPr>
                <w:szCs w:val="22"/>
                <w:lang w:val="hu-HU"/>
              </w:rPr>
              <w:t>Speciális érdekek védelme</w:t>
            </w:r>
          </w:p>
          <w:p w:rsidR="00A67D68" w:rsidRPr="009F1EC0" w:rsidRDefault="00A67D68" w:rsidP="00A67D68">
            <w:pPr>
              <w:pStyle w:val="torvnyek-szoveg"/>
              <w:spacing w:line="276" w:lineRule="auto"/>
              <w:rPr>
                <w:lang w:val="hu-HU"/>
              </w:rPr>
            </w:pPr>
          </w:p>
          <w:p w:rsidR="00A67D68" w:rsidRPr="009F1EC0" w:rsidRDefault="00A67D68" w:rsidP="00A67D68">
            <w:pPr>
              <w:pStyle w:val="torvnyek-paragrafus"/>
              <w:spacing w:line="276" w:lineRule="auto"/>
              <w:rPr>
                <w:lang w:val="hu-HU"/>
              </w:rPr>
            </w:pPr>
            <w:r w:rsidRPr="009F1EC0">
              <w:rPr>
                <w:lang w:val="hu-HU"/>
              </w:rPr>
              <w:t>125. §</w:t>
            </w:r>
          </w:p>
          <w:p w:rsidR="00A67D68" w:rsidRPr="009F1EC0" w:rsidRDefault="00A67D68" w:rsidP="00A67D68">
            <w:pPr>
              <w:pStyle w:val="torvnyek-paragrafus"/>
              <w:spacing w:line="276" w:lineRule="auto"/>
              <w:rPr>
                <w:lang w:val="hu-HU"/>
              </w:rPr>
            </w:pPr>
            <w:r w:rsidRPr="009F1EC0">
              <w:rPr>
                <w:lang w:val="hu-HU"/>
              </w:rPr>
              <w:t>Az államvédelmi érdekek biztosítása</w:t>
            </w:r>
          </w:p>
          <w:p w:rsidR="00A67D68" w:rsidRPr="009F1EC0" w:rsidRDefault="00A67D68" w:rsidP="00A67D68">
            <w:pPr>
              <w:pStyle w:val="torvnyek-szoveg"/>
              <w:spacing w:line="276" w:lineRule="auto"/>
              <w:rPr>
                <w:lang w:val="hu-HU"/>
              </w:rPr>
            </w:pPr>
            <w:r w:rsidRPr="009F1EC0">
              <w:rPr>
                <w:lang w:val="hu-HU"/>
              </w:rPr>
              <w:t xml:space="preserve">(1) A területi tervezés feladatainak teljesítése során ügyelni kell az állam védelmére és biztonságára. </w:t>
            </w:r>
          </w:p>
          <w:p w:rsidR="00A67D68" w:rsidRPr="009F1EC0" w:rsidRDefault="00A67D68" w:rsidP="00A67D68">
            <w:pPr>
              <w:pStyle w:val="torvnyek-szoveg"/>
              <w:spacing w:line="276" w:lineRule="auto"/>
              <w:rPr>
                <w:lang w:val="hu-HU"/>
              </w:rPr>
            </w:pPr>
            <w:r w:rsidRPr="009F1EC0">
              <w:rPr>
                <w:lang w:val="hu-HU"/>
              </w:rPr>
              <w:t>(2) A védelmi minisztérium által kijelölt szervek (a t</w:t>
            </w:r>
            <w:r w:rsidRPr="009F1EC0">
              <w:rPr>
                <w:lang w:val="hu-HU"/>
              </w:rPr>
              <w:t>o</w:t>
            </w:r>
            <w:r w:rsidRPr="009F1EC0">
              <w:rPr>
                <w:lang w:val="hu-HU"/>
              </w:rPr>
              <w:t>vábbiakban csak mint "a védelmi minisztérium sze</w:t>
            </w:r>
            <w:r w:rsidRPr="009F1EC0">
              <w:rPr>
                <w:lang w:val="hu-HU"/>
              </w:rPr>
              <w:t>r</w:t>
            </w:r>
            <w:r w:rsidRPr="009F1EC0">
              <w:rPr>
                <w:lang w:val="hu-HU"/>
              </w:rPr>
              <w:t>vei"), a Szlovák Köztársaság Belügyminisztériuma által kijelölt szervek (a továbbiakban csak mint "a belüg</w:t>
            </w:r>
            <w:r w:rsidRPr="009F1EC0">
              <w:rPr>
                <w:lang w:val="hu-HU"/>
              </w:rPr>
              <w:t>y</w:t>
            </w:r>
            <w:r w:rsidRPr="009F1EC0">
              <w:rPr>
                <w:lang w:val="hu-HU"/>
              </w:rPr>
              <w:t>minisztérium szervei") előírhatják és bejelenthetik azoknak a területi építésügyi hivataloknak, amelyekben az állam védelme és biztonsága érdekében területre</w:t>
            </w:r>
            <w:r w:rsidRPr="009F1EC0">
              <w:rPr>
                <w:lang w:val="hu-HU"/>
              </w:rPr>
              <w:t>n</w:t>
            </w:r>
            <w:r w:rsidRPr="009F1EC0">
              <w:rPr>
                <w:lang w:val="hu-HU"/>
              </w:rPr>
              <w:t>dezési határozatot és építési engedélyt csak a védelmi minisztérium szerveinek vagy a belügyminisztérium szerveinek beleegyezésével lehet kiadni. A védelmi minisztérium szervei vagy a belügyminisztérium sze</w:t>
            </w:r>
            <w:r w:rsidRPr="009F1EC0">
              <w:rPr>
                <w:lang w:val="hu-HU"/>
              </w:rPr>
              <w:t>r</w:t>
            </w:r>
            <w:r w:rsidRPr="009F1EC0">
              <w:rPr>
                <w:lang w:val="hu-HU"/>
              </w:rPr>
              <w:t>vei az építmények megvalósításához és használatához való beleegyezésüket egyéni feltételek teljesítéséhez köthetik. A beleegyezés megszerzéséhez szükséges e</w:t>
            </w:r>
            <w:r w:rsidRPr="009F1EC0">
              <w:rPr>
                <w:lang w:val="hu-HU"/>
              </w:rPr>
              <w:t>l</w:t>
            </w:r>
            <w:r w:rsidRPr="009F1EC0">
              <w:rPr>
                <w:lang w:val="hu-HU"/>
              </w:rPr>
              <w:t>járásra a 126.</w:t>
            </w:r>
            <w:r>
              <w:rPr>
                <w:lang w:val="hu-HU"/>
              </w:rPr>
              <w:t xml:space="preserve"> </w:t>
            </w:r>
            <w:r w:rsidRPr="009F1EC0">
              <w:rPr>
                <w:lang w:val="hu-HU"/>
              </w:rPr>
              <w:t>§ 2. bekezdése érvényes.</w:t>
            </w:r>
          </w:p>
          <w:p w:rsidR="00A67D68" w:rsidRPr="009F1EC0" w:rsidRDefault="00A67D68" w:rsidP="00A67D68">
            <w:pPr>
              <w:pStyle w:val="torvnyek-szoveg"/>
              <w:spacing w:line="276" w:lineRule="auto"/>
              <w:rPr>
                <w:lang w:val="hu-HU"/>
              </w:rPr>
            </w:pPr>
            <w:r w:rsidRPr="009F1EC0">
              <w:rPr>
                <w:lang w:val="hu-HU"/>
              </w:rPr>
              <w:t>(3) A védelmi minisztérium szervei vagy a</w:t>
            </w:r>
            <w:r>
              <w:rPr>
                <w:lang w:val="hu-HU"/>
              </w:rPr>
              <w:t xml:space="preserve"> </w:t>
            </w:r>
            <w:r w:rsidRPr="009F1EC0">
              <w:rPr>
                <w:lang w:val="hu-HU"/>
              </w:rPr>
              <w:t>belügym</w:t>
            </w:r>
            <w:r w:rsidRPr="009F1EC0">
              <w:rPr>
                <w:lang w:val="hu-HU"/>
              </w:rPr>
              <w:t>i</w:t>
            </w:r>
            <w:r w:rsidRPr="009F1EC0">
              <w:rPr>
                <w:lang w:val="hu-HU"/>
              </w:rPr>
              <w:t>nisztérium szervei az 1. bekezdésben meghatározott t</w:t>
            </w:r>
            <w:r w:rsidRPr="009F1EC0">
              <w:rPr>
                <w:lang w:val="hu-HU"/>
              </w:rPr>
              <w:t>e</w:t>
            </w:r>
            <w:r w:rsidRPr="009F1EC0">
              <w:rPr>
                <w:lang w:val="hu-HU"/>
              </w:rPr>
              <w:t>rületeken a már létrehozott építmények esetében érv</w:t>
            </w:r>
            <w:r w:rsidRPr="009F1EC0">
              <w:rPr>
                <w:lang w:val="hu-HU"/>
              </w:rPr>
              <w:t>é</w:t>
            </w:r>
            <w:r w:rsidRPr="009F1EC0">
              <w:rPr>
                <w:lang w:val="hu-HU"/>
              </w:rPr>
              <w:t>nyesíthetik az elengedhetetlen kiigazításokra vonatkozó követelményeket, vagy azok során fenntarthatják az építmény módosítására vonatkozó előzetes jóváhagyás jogát; az elkerülhetetlen kiigazítások költségeit, m</w:t>
            </w:r>
            <w:r w:rsidRPr="009F1EC0">
              <w:rPr>
                <w:lang w:val="hu-HU"/>
              </w:rPr>
              <w:t>e</w:t>
            </w:r>
            <w:r w:rsidRPr="009F1EC0">
              <w:rPr>
                <w:lang w:val="hu-HU"/>
              </w:rPr>
              <w:t>lyekre a védelmi minisztérium szerveinek vagy a</w:t>
            </w:r>
            <w:r>
              <w:rPr>
                <w:lang w:val="hu-HU"/>
              </w:rPr>
              <w:t xml:space="preserve"> </w:t>
            </w:r>
            <w:r w:rsidRPr="009F1EC0">
              <w:rPr>
                <w:lang w:val="hu-HU"/>
              </w:rPr>
              <w:t>b</w:t>
            </w:r>
            <w:r w:rsidRPr="009F1EC0">
              <w:rPr>
                <w:lang w:val="hu-HU"/>
              </w:rPr>
              <w:t>e</w:t>
            </w:r>
            <w:r w:rsidRPr="009F1EC0">
              <w:rPr>
                <w:lang w:val="hu-HU"/>
              </w:rPr>
              <w:t>lügyminisztérium szerveinek külön kérésére került sor, ezek a szervek fedezik.</w:t>
            </w:r>
          </w:p>
          <w:p w:rsidR="00A67D68" w:rsidRPr="009F1EC0" w:rsidRDefault="00A67D68" w:rsidP="00A67D68">
            <w:pPr>
              <w:pStyle w:val="torvnyek-szoveg"/>
              <w:spacing w:line="276" w:lineRule="auto"/>
              <w:rPr>
                <w:lang w:val="hu-HU"/>
              </w:rPr>
            </w:pPr>
            <w:r w:rsidRPr="009F1EC0">
              <w:rPr>
                <w:lang w:val="hu-HU"/>
              </w:rPr>
              <w:t>(4) A védelmi minisztérium megszabja a beszerzés, megvitatás és elfogadás során követendő eljárást a meghatározott katonai körzetek területének területte</w:t>
            </w:r>
            <w:r w:rsidRPr="009F1EC0">
              <w:rPr>
                <w:lang w:val="hu-HU"/>
              </w:rPr>
              <w:t>r</w:t>
            </w:r>
            <w:r w:rsidRPr="009F1EC0">
              <w:rPr>
                <w:lang w:val="hu-HU"/>
              </w:rPr>
              <w:t>vezési dokumentációja kidolgozása során.</w:t>
            </w:r>
            <w:r w:rsidRPr="009F1EC0">
              <w:rPr>
                <w:vertAlign w:val="superscript"/>
                <w:lang w:val="hu-HU"/>
              </w:rPr>
              <w:t>12)</w:t>
            </w:r>
            <w:r w:rsidRPr="009F1EC0">
              <w:rPr>
                <w:lang w:val="hu-HU"/>
              </w:rPr>
              <w:t xml:space="preserve"> </w:t>
            </w:r>
          </w:p>
          <w:p w:rsidR="00A67D68" w:rsidRPr="009F1EC0" w:rsidRDefault="00A67D68" w:rsidP="00A67D68">
            <w:pPr>
              <w:pStyle w:val="torvnyek-szoveg"/>
              <w:spacing w:line="276" w:lineRule="auto"/>
              <w:rPr>
                <w:lang w:val="hu-HU"/>
              </w:rPr>
            </w:pPr>
            <w:r w:rsidRPr="009F1EC0">
              <w:rPr>
                <w:lang w:val="hu-HU"/>
              </w:rPr>
              <w:lastRenderedPageBreak/>
              <w:t>(5) Az építésügyi hivatal az eljárás résztvevői számára külön előírás szerint</w:t>
            </w:r>
            <w:r w:rsidRPr="009F1EC0">
              <w:rPr>
                <w:vertAlign w:val="superscript"/>
                <w:lang w:val="hu-HU"/>
              </w:rPr>
              <w:t>1g)</w:t>
            </w:r>
            <w:r w:rsidRPr="009F1EC0">
              <w:rPr>
                <w:lang w:val="hu-HU"/>
              </w:rPr>
              <w:t xml:space="preserve"> nem teszi lehetővé a hozzáférést külön jogszabály szerinti információkhoz,</w:t>
            </w:r>
            <w:r w:rsidRPr="009F1EC0">
              <w:rPr>
                <w:vertAlign w:val="superscript"/>
                <w:lang w:val="hu-HU"/>
              </w:rPr>
              <w:t>12aa)</w:t>
            </w:r>
            <w:r w:rsidRPr="009F1EC0">
              <w:rPr>
                <w:lang w:val="hu-HU"/>
              </w:rPr>
              <w:t xml:space="preserve"> ha az azokhoz való hozzáférés kedvezőtlenül befolyásolná a közbiztonságot.</w:t>
            </w:r>
            <w:r w:rsidRPr="009F1EC0">
              <w:rPr>
                <w:vertAlign w:val="superscript"/>
                <w:lang w:val="hu-HU"/>
              </w:rPr>
              <w:t>12ab)</w:t>
            </w:r>
            <w:r w:rsidRPr="009F1EC0">
              <w:rPr>
                <w:lang w:val="hu-HU"/>
              </w:rPr>
              <w:t xml:space="preserve">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A67D68" w:rsidRPr="00C67DA6" w:rsidRDefault="00A67D68" w:rsidP="00A67D68">
            <w:pPr>
              <w:pStyle w:val="torvnyek-fejezet"/>
              <w:rPr>
                <w:sz w:val="28"/>
              </w:rPr>
            </w:pPr>
            <w:r w:rsidRPr="00C67DA6">
              <w:rPr>
                <w:szCs w:val="22"/>
              </w:rPr>
              <w:t>ŠIESTA ČASŤ</w:t>
            </w:r>
          </w:p>
          <w:p w:rsidR="00A67D68" w:rsidRPr="00C67DA6" w:rsidRDefault="00A67D68" w:rsidP="00A67D68">
            <w:pPr>
              <w:pStyle w:val="torvnyek-fejezet"/>
              <w:rPr>
                <w:sz w:val="28"/>
              </w:rPr>
            </w:pPr>
            <w:r w:rsidRPr="00C67DA6">
              <w:rPr>
                <w:szCs w:val="22"/>
              </w:rPr>
              <w:t>Ochrana osobitných záujmov</w:t>
            </w:r>
          </w:p>
          <w:p w:rsidR="00A67D68" w:rsidRPr="009F1EC0" w:rsidRDefault="00A67D68" w:rsidP="00A67D68">
            <w:pPr>
              <w:pStyle w:val="torvnyek-szoveg"/>
              <w:spacing w:line="276" w:lineRule="auto"/>
            </w:pPr>
          </w:p>
          <w:p w:rsidR="00A67D68" w:rsidRPr="009F1EC0" w:rsidRDefault="00A67D68" w:rsidP="00A67D68">
            <w:pPr>
              <w:pStyle w:val="torvnyek-paragrafus"/>
              <w:spacing w:line="276" w:lineRule="auto"/>
            </w:pPr>
            <w:r w:rsidRPr="009F1EC0">
              <w:t>§ 125</w:t>
            </w:r>
          </w:p>
          <w:p w:rsidR="00A67D68" w:rsidRPr="009F1EC0" w:rsidRDefault="00A67D68" w:rsidP="00A67D68">
            <w:pPr>
              <w:pStyle w:val="torvnyek-paragrafus"/>
              <w:spacing w:line="276" w:lineRule="auto"/>
            </w:pPr>
            <w:r w:rsidRPr="009F1EC0">
              <w:t>Zabezpečenie záujmov obrany štátu</w:t>
            </w:r>
          </w:p>
          <w:p w:rsidR="00A67D68" w:rsidRPr="009F1EC0" w:rsidRDefault="00A67D68" w:rsidP="00A67D68">
            <w:pPr>
              <w:pStyle w:val="torvnyek-szoveg"/>
              <w:spacing w:line="276" w:lineRule="auto"/>
            </w:pPr>
            <w:r w:rsidRPr="009F1EC0">
              <w:t>(1) Pri plnení úloh územného plánovania treba dbať na záujmy obrany a bezpečnosti štátu.</w:t>
            </w:r>
          </w:p>
          <w:p w:rsidR="00A67D68" w:rsidRPr="009F1EC0" w:rsidRDefault="00A67D68" w:rsidP="00A67D68">
            <w:pPr>
              <w:pStyle w:val="torvnyek-szoveg"/>
              <w:spacing w:line="276" w:lineRule="auto"/>
            </w:pPr>
            <w:r w:rsidRPr="009F1EC0">
              <w:t>(2) Orgány určené ministerstvom obrany (ďalej len "orgány ministerstva obrany"), orgány určené Ministe</w:t>
            </w:r>
            <w:r w:rsidRPr="009F1EC0">
              <w:t>r</w:t>
            </w:r>
            <w:r w:rsidRPr="009F1EC0">
              <w:t>stvom vnútra Slovenskej republiky (ďalej len "orgány ministerstva vnútra") môžu určiť a oznámiť stavebným úradom územia, v ktorých možno v záujme zaistenia obrany a bezpečnosti štátu vydať územné rozhodnutie a stavebné povolenie len so súhlasom orgánov ministe</w:t>
            </w:r>
            <w:r w:rsidRPr="009F1EC0">
              <w:t>r</w:t>
            </w:r>
            <w:r w:rsidRPr="009F1EC0">
              <w:t>stva obrany alebo orgánu ministerstva vnútra. Orgány ministerstva obrany alebo orgán ministerstva vnútra môže svoj súhlas viazať na splnenie osobitných po</w:t>
            </w:r>
            <w:r w:rsidRPr="009F1EC0">
              <w:t>d</w:t>
            </w:r>
            <w:r w:rsidRPr="009F1EC0">
              <w:t>mienok na uskutočnenie a užívanie týchto stavieb. O postupe pri udelení súhlasu platí § 126 ods. 2.</w:t>
            </w:r>
          </w:p>
          <w:p w:rsidR="00A67D68" w:rsidRPr="009F1EC0" w:rsidRDefault="00A67D68" w:rsidP="00A67D68">
            <w:pPr>
              <w:pStyle w:val="torvnyek-szoveg"/>
              <w:spacing w:line="276" w:lineRule="auto"/>
            </w:pPr>
            <w:r w:rsidRPr="009F1EC0">
              <w:t>(3) Orgány ministerstva obrany alebo orgány ministe</w:t>
            </w:r>
            <w:r w:rsidRPr="009F1EC0">
              <w:t>r</w:t>
            </w:r>
            <w:r w:rsidRPr="009F1EC0">
              <w:t>stva vnútra môžu v územiach určených podľa odseku 1 uplatňovať pri stavbách už zriadených požiadavky na nevyhnutné úpravy alebo si pri nich vyhradiť predch</w:t>
            </w:r>
            <w:r w:rsidRPr="009F1EC0">
              <w:t>á</w:t>
            </w:r>
            <w:r w:rsidRPr="009F1EC0">
              <w:t>dzajúci súhlas na zmeny stavby; náklady na nevyhnu</w:t>
            </w:r>
            <w:r w:rsidRPr="009F1EC0">
              <w:t>t</w:t>
            </w:r>
            <w:r w:rsidRPr="009F1EC0">
              <w:t>né úpravy uskutočnené na osobitnú požiadavku org</w:t>
            </w:r>
            <w:r w:rsidRPr="009F1EC0">
              <w:t>á</w:t>
            </w:r>
            <w:r w:rsidRPr="009F1EC0">
              <w:t>nov ministerstva obrany alebo orgánu ministerstva vnútra uhrádzajú tieto orgány.</w:t>
            </w:r>
          </w:p>
          <w:p w:rsidR="00A67D68" w:rsidRPr="009F1EC0" w:rsidRDefault="00A67D68" w:rsidP="00A67D68">
            <w:pPr>
              <w:pStyle w:val="torvnyek-szoveg"/>
              <w:spacing w:line="276" w:lineRule="auto"/>
            </w:pPr>
            <w:r w:rsidRPr="009F1EC0">
              <w:t>(4) Ministerstvo obrany ustanoví postup pri obstaráv</w:t>
            </w:r>
            <w:r w:rsidRPr="009F1EC0">
              <w:t>a</w:t>
            </w:r>
            <w:r w:rsidRPr="009F1EC0">
              <w:t>ní, prerokúvaní a schvaľovaní územnoplánovacej d</w:t>
            </w:r>
            <w:r w:rsidRPr="009F1EC0">
              <w:t>o</w:t>
            </w:r>
            <w:r w:rsidRPr="009F1EC0">
              <w:t>kumentácie území určených vojenských obvodov.</w:t>
            </w:r>
            <w:r w:rsidRPr="009F1EC0">
              <w:rPr>
                <w:vertAlign w:val="superscript"/>
              </w:rPr>
              <w:t>12)</w:t>
            </w:r>
          </w:p>
          <w:p w:rsidR="00A67D68" w:rsidRPr="009F1EC0" w:rsidRDefault="00A67D68" w:rsidP="00A67D68">
            <w:pPr>
              <w:pStyle w:val="torvnyek-szoveg"/>
              <w:spacing w:line="276" w:lineRule="auto"/>
            </w:pPr>
            <w:r w:rsidRPr="009F1EC0">
              <w:t>(5) Stavebný úrad účastníkom konania podľa osobitn</w:t>
            </w:r>
            <w:r w:rsidRPr="009F1EC0">
              <w:t>é</w:t>
            </w:r>
            <w:r w:rsidRPr="009F1EC0">
              <w:t>ho predpisu</w:t>
            </w:r>
            <w:r w:rsidRPr="009F1EC0">
              <w:rPr>
                <w:vertAlign w:val="superscript"/>
              </w:rPr>
              <w:t>1g)</w:t>
            </w:r>
            <w:r w:rsidRPr="009F1EC0">
              <w:t xml:space="preserve"> odmietne sprístupniť informácie podľa osobitného predpisu,</w:t>
            </w:r>
            <w:r w:rsidRPr="009F1EC0">
              <w:rPr>
                <w:vertAlign w:val="superscript"/>
              </w:rPr>
              <w:t>12aa)</w:t>
            </w:r>
            <w:r w:rsidRPr="009F1EC0">
              <w:t xml:space="preserve"> ak by ich sprístupnenie mohlo nepriaznivo ovplyvniť bezpečnosť verejnosti.</w:t>
            </w:r>
            <w:r w:rsidRPr="009F1EC0">
              <w:rPr>
                <w:vertAlign w:val="superscript"/>
              </w:rPr>
              <w:t>12ab)</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A környezeti tényezők</w:t>
            </w:r>
            <w:r w:rsidRPr="009F1EC0">
              <w:rPr>
                <w:lang w:val="hu-HU"/>
              </w:rPr>
              <w:br/>
              <w:t>és más speciális érdekek védelme</w:t>
            </w:r>
          </w:p>
          <w:p w:rsidR="00084EC0" w:rsidRPr="009F1EC0" w:rsidRDefault="00084EC0" w:rsidP="00084EC0">
            <w:pPr>
              <w:pStyle w:val="torvnyek-paragrafus"/>
              <w:spacing w:line="276" w:lineRule="auto"/>
              <w:rPr>
                <w:lang w:val="hu-HU"/>
              </w:rPr>
            </w:pPr>
          </w:p>
          <w:p w:rsidR="00084EC0" w:rsidRPr="009F1EC0" w:rsidRDefault="00084EC0" w:rsidP="00084EC0">
            <w:pPr>
              <w:pStyle w:val="torvnyek-paragrafus"/>
              <w:spacing w:line="276" w:lineRule="auto"/>
              <w:rPr>
                <w:lang w:val="hu-HU"/>
              </w:rPr>
            </w:pPr>
            <w:r w:rsidRPr="009F1EC0">
              <w:rPr>
                <w:lang w:val="hu-HU"/>
              </w:rPr>
              <w:t>126. §</w:t>
            </w:r>
          </w:p>
          <w:p w:rsidR="00084EC0" w:rsidRPr="009F1EC0" w:rsidRDefault="00084EC0" w:rsidP="00084EC0">
            <w:pPr>
              <w:pStyle w:val="torvnyek-szoveg"/>
              <w:spacing w:line="276" w:lineRule="auto"/>
              <w:rPr>
                <w:lang w:val="hu-HU"/>
              </w:rPr>
            </w:pPr>
            <w:r w:rsidRPr="009F1EC0">
              <w:rPr>
                <w:lang w:val="hu-HU"/>
              </w:rPr>
              <w:t>(1) Amennyiben a jelen törvény szerinti eljárás olyan érdekeket érint, melyeket a népegészség védelméről, az egészséges életkörülmények alakításáról és védelméről, a vizekről, a természetes gyógyfürdők és természetes gyógyforrások védelméről, a mezőgazdasági földalap védelméről, az erdőkről és erdőgazdálkodásról, a</w:t>
            </w:r>
            <w:r>
              <w:rPr>
                <w:lang w:val="hu-HU"/>
              </w:rPr>
              <w:t xml:space="preserve"> </w:t>
            </w:r>
            <w:r w:rsidRPr="009F1EC0">
              <w:rPr>
                <w:lang w:val="hu-HU"/>
              </w:rPr>
              <w:t>lé</w:t>
            </w:r>
            <w:r w:rsidRPr="009F1EC0">
              <w:rPr>
                <w:lang w:val="hu-HU"/>
              </w:rPr>
              <w:t>g</w:t>
            </w:r>
            <w:r w:rsidRPr="009F1EC0">
              <w:rPr>
                <w:lang w:val="hu-HU"/>
              </w:rPr>
              <w:t>kör védelméről szóló intézkedésekről, az ásványki</w:t>
            </w:r>
            <w:r w:rsidRPr="009F1EC0">
              <w:rPr>
                <w:lang w:val="hu-HU"/>
              </w:rPr>
              <w:t>n</w:t>
            </w:r>
            <w:r w:rsidRPr="009F1EC0">
              <w:rPr>
                <w:lang w:val="hu-HU"/>
              </w:rPr>
              <w:t>csek védelméről és felhasználásáról, a kulturális műe</w:t>
            </w:r>
            <w:r w:rsidRPr="009F1EC0">
              <w:rPr>
                <w:lang w:val="hu-HU"/>
              </w:rPr>
              <w:t>m</w:t>
            </w:r>
            <w:r w:rsidRPr="009F1EC0">
              <w:rPr>
                <w:lang w:val="hu-HU"/>
              </w:rPr>
              <w:t>lékről, az állami természetvédelemről, a tűzvédelemről, a biológiai fegyverek tilalmáról, a munkahelyi egé</w:t>
            </w:r>
            <w:r w:rsidRPr="009F1EC0">
              <w:rPr>
                <w:lang w:val="hu-HU"/>
              </w:rPr>
              <w:t>s</w:t>
            </w:r>
            <w:r w:rsidRPr="009F1EC0">
              <w:rPr>
                <w:lang w:val="hu-HU"/>
              </w:rPr>
              <w:t>zségvédelem és biztonság biztosításáról, a hulladékról, az állatorvosi ellátásról, a környezetre való hatásokról, a nukleáris létesítmények nukleáris biztonságáról, a</w:t>
            </w:r>
            <w:r>
              <w:rPr>
                <w:lang w:val="hu-HU"/>
              </w:rPr>
              <w:t xml:space="preserve"> </w:t>
            </w:r>
            <w:r w:rsidRPr="009F1EC0">
              <w:rPr>
                <w:lang w:val="hu-HU"/>
              </w:rPr>
              <w:t>s</w:t>
            </w:r>
            <w:r w:rsidRPr="009F1EC0">
              <w:rPr>
                <w:lang w:val="hu-HU"/>
              </w:rPr>
              <w:t>ú</w:t>
            </w:r>
            <w:r w:rsidRPr="009F1EC0">
              <w:rPr>
                <w:lang w:val="hu-HU"/>
              </w:rPr>
              <w:t>lyos ipari balesetek megelőzéséről, az államhatárok f</w:t>
            </w:r>
            <w:r w:rsidRPr="009F1EC0">
              <w:rPr>
                <w:lang w:val="hu-HU"/>
              </w:rPr>
              <w:t>e</w:t>
            </w:r>
            <w:r w:rsidRPr="009F1EC0">
              <w:rPr>
                <w:lang w:val="hu-HU"/>
              </w:rPr>
              <w:t>lügyeletéről, a közutakról, a vasutakról és a vasúti kö</w:t>
            </w:r>
            <w:r w:rsidRPr="009F1EC0">
              <w:rPr>
                <w:lang w:val="hu-HU"/>
              </w:rPr>
              <w:t>z</w:t>
            </w:r>
            <w:r w:rsidRPr="009F1EC0">
              <w:rPr>
                <w:lang w:val="hu-HU"/>
              </w:rPr>
              <w:t>lekedésről, a polgári légi forgalomról, a belvízi hajózá</w:t>
            </w:r>
            <w:r w:rsidRPr="009F1EC0">
              <w:rPr>
                <w:lang w:val="hu-HU"/>
              </w:rPr>
              <w:t>s</w:t>
            </w:r>
            <w:r w:rsidRPr="009F1EC0">
              <w:rPr>
                <w:lang w:val="hu-HU"/>
              </w:rPr>
              <w:t>ról, az energetikáról, a hő energetikáról, az elektronikus kommunikációról, a közüzemi vízvezetékekről és cs</w:t>
            </w:r>
            <w:r w:rsidRPr="009F1EC0">
              <w:rPr>
                <w:lang w:val="hu-HU"/>
              </w:rPr>
              <w:t>a</w:t>
            </w:r>
            <w:r w:rsidRPr="009F1EC0">
              <w:rPr>
                <w:lang w:val="hu-HU"/>
              </w:rPr>
              <w:t>tornahálózatokról, a polgári védelemről, a</w:t>
            </w:r>
            <w:r>
              <w:rPr>
                <w:lang w:val="hu-HU"/>
              </w:rPr>
              <w:t xml:space="preserve"> </w:t>
            </w:r>
            <w:r w:rsidRPr="009F1EC0">
              <w:rPr>
                <w:lang w:val="hu-HU"/>
              </w:rPr>
              <w:t>munkaügyi felügyeletről és az állami földtani felügyeletről szóló előírások védenek, az építésügyi hivatal, az érintett szerv kötelező érvényű álláspontja alapján dönt a 140.a</w:t>
            </w:r>
            <w:r>
              <w:rPr>
                <w:lang w:val="hu-HU"/>
              </w:rPr>
              <w:t xml:space="preserve"> </w:t>
            </w:r>
            <w:r w:rsidRPr="009F1EC0">
              <w:rPr>
                <w:lang w:val="hu-HU"/>
              </w:rPr>
              <w:t>§ szerint, amely külön előírások szerinti követelmény</w:t>
            </w:r>
            <w:r w:rsidRPr="009F1EC0">
              <w:rPr>
                <w:lang w:val="hu-HU"/>
              </w:rPr>
              <w:t>e</w:t>
            </w:r>
            <w:r w:rsidRPr="009F1EC0">
              <w:rPr>
                <w:lang w:val="hu-HU"/>
              </w:rPr>
              <w:t xml:space="preserve">ket érvényesít. </w:t>
            </w:r>
          </w:p>
          <w:p w:rsidR="00084EC0" w:rsidRPr="009F1EC0" w:rsidRDefault="00084EC0" w:rsidP="00084EC0">
            <w:pPr>
              <w:pStyle w:val="torvnyek-szoveg"/>
              <w:spacing w:line="276" w:lineRule="auto"/>
              <w:rPr>
                <w:lang w:val="hu-HU"/>
              </w:rPr>
            </w:pPr>
            <w:r w:rsidRPr="009F1EC0">
              <w:rPr>
                <w:lang w:val="hu-HU"/>
              </w:rPr>
              <w:t>(2) Amennyiben a jelen törvény rendelkezik a külön előírásokkal védett érdekek felülvizsgálati eljárásáról és az érintett államigazgatási szervek álláspontjának vagy hasonló rendelkezésének érvényesítéséről, az 1. beke</w:t>
            </w:r>
            <w:r w:rsidRPr="009F1EC0">
              <w:rPr>
                <w:lang w:val="hu-HU"/>
              </w:rPr>
              <w:t>z</w:t>
            </w:r>
            <w:r w:rsidRPr="009F1EC0">
              <w:rPr>
                <w:lang w:val="hu-HU"/>
              </w:rPr>
              <w:t>désben felsorolt érintett szervek ennek értelmében já</w:t>
            </w:r>
            <w:r w:rsidRPr="009F1EC0">
              <w:rPr>
                <w:lang w:val="hu-HU"/>
              </w:rPr>
              <w:t>r</w:t>
            </w:r>
            <w:r w:rsidRPr="009F1EC0">
              <w:rPr>
                <w:lang w:val="hu-HU"/>
              </w:rPr>
              <w:t>nak el. Ezen közigazgatási szervek önálló határozatki</w:t>
            </w:r>
            <w:r w:rsidRPr="009F1EC0">
              <w:rPr>
                <w:lang w:val="hu-HU"/>
              </w:rPr>
              <w:t>a</w:t>
            </w:r>
            <w:r w:rsidRPr="009F1EC0">
              <w:rPr>
                <w:lang w:val="hu-HU"/>
              </w:rPr>
              <w:t>dási joga érintetlen marad, ha arról az általuk szem előtt tartott érdekek védelméről szóló előírások úgy rende</w:t>
            </w:r>
            <w:r w:rsidRPr="009F1EC0">
              <w:rPr>
                <w:lang w:val="hu-HU"/>
              </w:rPr>
              <w:t>l</w:t>
            </w:r>
            <w:r w:rsidRPr="009F1EC0">
              <w:rPr>
                <w:lang w:val="hu-HU"/>
              </w:rPr>
              <w:t>keznek.</w:t>
            </w:r>
          </w:p>
          <w:p w:rsidR="00084EC0" w:rsidRPr="009F1EC0" w:rsidRDefault="00084EC0" w:rsidP="00084EC0">
            <w:pPr>
              <w:pStyle w:val="torvnyek-szoveg"/>
              <w:spacing w:line="276" w:lineRule="auto"/>
              <w:rPr>
                <w:lang w:val="hu-HU"/>
              </w:rPr>
            </w:pPr>
            <w:r w:rsidRPr="009F1EC0">
              <w:rPr>
                <w:lang w:val="hu-HU"/>
              </w:rPr>
              <w:t>(3) Az építmény elhelyezéséről szóló határozat vagy a védőövezetről szóló határozat kiadása előtt, amely olyan építményt érint, amelynek nukleáris berendezés is részét képezi, az építésügyi hivatal köteles kötelező érvényű álláspontot kérni a140.b § szerint a Szlovák Köztársaság Atomenergia Felügyeletétől.</w:t>
            </w:r>
          </w:p>
          <w:p w:rsidR="00084EC0" w:rsidRPr="009F1EC0" w:rsidRDefault="00084EC0" w:rsidP="00084EC0">
            <w:pPr>
              <w:pStyle w:val="torvnyek-szoveg"/>
              <w:spacing w:line="276" w:lineRule="auto"/>
              <w:rPr>
                <w:lang w:val="hu-HU"/>
              </w:rPr>
            </w:pPr>
            <w:r w:rsidRPr="009F1EC0">
              <w:rPr>
                <w:lang w:val="hu-HU"/>
              </w:rPr>
              <w:t>(4) Az érintett szerv a külön előírás szerinti</w:t>
            </w:r>
            <w:r w:rsidRPr="009F1EC0">
              <w:rPr>
                <w:vertAlign w:val="superscript"/>
                <w:lang w:val="hu-HU"/>
              </w:rPr>
              <w:t>12a)</w:t>
            </w:r>
            <w:r w:rsidRPr="009F1EC0">
              <w:rPr>
                <w:lang w:val="hu-HU"/>
              </w:rPr>
              <w:t xml:space="preserve"> körny</w:t>
            </w:r>
            <w:r w:rsidRPr="009F1EC0">
              <w:rPr>
                <w:lang w:val="hu-HU"/>
              </w:rPr>
              <w:t>e</w:t>
            </w:r>
            <w:r w:rsidRPr="009F1EC0">
              <w:rPr>
                <w:lang w:val="hu-HU"/>
              </w:rPr>
              <w:t>zetre gyakorolt hatások elbírálásának folyamán kiadott álláspontjában feltüntetheti, hogy álláspontjával helye</w:t>
            </w:r>
            <w:r w:rsidRPr="009F1EC0">
              <w:rPr>
                <w:lang w:val="hu-HU"/>
              </w:rPr>
              <w:t>t</w:t>
            </w:r>
            <w:r w:rsidRPr="009F1EC0">
              <w:rPr>
                <w:lang w:val="hu-HU"/>
              </w:rPr>
              <w:t>tesíti véleményezését vagy az eljárás során elbírált cé</w:t>
            </w:r>
            <w:r w:rsidRPr="009F1EC0">
              <w:rPr>
                <w:lang w:val="hu-HU"/>
              </w:rPr>
              <w:t>l</w:t>
            </w:r>
            <w:r w:rsidRPr="009F1EC0">
              <w:rPr>
                <w:lang w:val="hu-HU"/>
              </w:rPr>
              <w:t xml:space="preserve">hoz fűződő álláspontját, amelyet a jelen törvény szerint </w:t>
            </w:r>
            <w:r w:rsidRPr="009F1EC0">
              <w:rPr>
                <w:lang w:val="hu-HU"/>
              </w:rPr>
              <w:lastRenderedPageBreak/>
              <w:t xml:space="preserve">követ.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Ochrana zložiek životného</w:t>
            </w:r>
            <w:r>
              <w:t xml:space="preserve"> </w:t>
            </w:r>
            <w:r w:rsidRPr="009F1EC0">
              <w:t>prostredia</w:t>
            </w:r>
            <w:r w:rsidRPr="009F1EC0">
              <w:br/>
              <w:t>a iných osobitných záujmov</w:t>
            </w:r>
          </w:p>
          <w:p w:rsidR="00084EC0" w:rsidRPr="009F1EC0" w:rsidRDefault="00084EC0" w:rsidP="00084EC0">
            <w:pPr>
              <w:pStyle w:val="torvnyek-szoveg"/>
              <w:spacing w:line="276" w:lineRule="auto"/>
            </w:pPr>
          </w:p>
          <w:p w:rsidR="00084EC0" w:rsidRPr="009F1EC0" w:rsidRDefault="00084EC0" w:rsidP="00084EC0">
            <w:pPr>
              <w:pStyle w:val="torvnyek-paragrafus"/>
              <w:spacing w:line="276" w:lineRule="auto"/>
            </w:pPr>
            <w:r w:rsidRPr="009F1EC0">
              <w:t>§ 126</w:t>
            </w:r>
          </w:p>
          <w:p w:rsidR="00084EC0" w:rsidRPr="009F1EC0" w:rsidRDefault="00084EC0" w:rsidP="00084EC0">
            <w:pPr>
              <w:pStyle w:val="torvnyek-szoveg"/>
              <w:spacing w:line="276" w:lineRule="auto"/>
            </w:pPr>
            <w:r w:rsidRPr="009F1EC0">
              <w:t>(1) Ak sa konanie podľa tohto zákona dotýka záujmov chránených predpismi o ochrane zdravia ľudu, o</w:t>
            </w:r>
            <w:r>
              <w:t xml:space="preserve"> </w:t>
            </w:r>
            <w:r w:rsidRPr="009F1EC0">
              <w:t>utv</w:t>
            </w:r>
            <w:r w:rsidRPr="009F1EC0">
              <w:t>á</w:t>
            </w:r>
            <w:r w:rsidRPr="009F1EC0">
              <w:t>raní a ochrane zdravých životných podmienok, vodách, o ochrane prírodných liečebných kúpeľov a prírodných liečivých zdrojov, o ochrane poľnohospodárskeho pô</w:t>
            </w:r>
            <w:r w:rsidRPr="009F1EC0">
              <w:t>d</w:t>
            </w:r>
            <w:r w:rsidRPr="009F1EC0">
              <w:t>neho fondu, o lesoch a lesnom hospodárstve, o</w:t>
            </w:r>
            <w:r>
              <w:t xml:space="preserve"> </w:t>
            </w:r>
            <w:r w:rsidRPr="009F1EC0">
              <w:t>opatr</w:t>
            </w:r>
            <w:r w:rsidRPr="009F1EC0">
              <w:t>e</w:t>
            </w:r>
            <w:r w:rsidRPr="009F1EC0">
              <w:t>niach na ochranu ovzdušia, o ochrane a využití neras</w:t>
            </w:r>
            <w:r w:rsidRPr="009F1EC0">
              <w:t>t</w:t>
            </w:r>
            <w:r w:rsidRPr="009F1EC0">
              <w:t>ného bohatstva, o kultúrnych pamiatkach, o štátnej ochrane prírody, o požiarnej ochrane, o zákaze biol</w:t>
            </w:r>
            <w:r w:rsidRPr="009F1EC0">
              <w:t>o</w:t>
            </w:r>
            <w:r w:rsidRPr="009F1EC0">
              <w:t>gických zbraní, na zaistenie bezpečnosti a ochrany zdravia pri práci, o odpadoch, o veterinárnej starostl</w:t>
            </w:r>
            <w:r w:rsidRPr="009F1EC0">
              <w:t>i</w:t>
            </w:r>
            <w:r w:rsidRPr="009F1EC0">
              <w:t>vosti, o vplyvoch na životné prostredie, o jadrovej be</w:t>
            </w:r>
            <w:r w:rsidRPr="009F1EC0">
              <w:t>z</w:t>
            </w:r>
            <w:r w:rsidRPr="009F1EC0">
              <w:t>pečnosti jadrových zariadení, o prevencii závažných priemyselných havárií, o správe štátnych hraníc, o p</w:t>
            </w:r>
            <w:r w:rsidRPr="009F1EC0">
              <w:t>o</w:t>
            </w:r>
            <w:r w:rsidRPr="009F1EC0">
              <w:t>zemných komunikáciách, o dráhach a o doprave na dráhach, o</w:t>
            </w:r>
            <w:r>
              <w:t xml:space="preserve"> </w:t>
            </w:r>
            <w:r w:rsidRPr="009F1EC0">
              <w:t>civilnom letectve, o vnútrozemskej plavbe, o energetike, o tepelnej energetike, o elektronických k</w:t>
            </w:r>
            <w:r w:rsidRPr="009F1EC0">
              <w:t>o</w:t>
            </w:r>
            <w:r w:rsidRPr="009F1EC0">
              <w:t>munikáciách, o verejných vodovodoch a verejných k</w:t>
            </w:r>
            <w:r w:rsidRPr="009F1EC0">
              <w:t>a</w:t>
            </w:r>
            <w:r w:rsidRPr="009F1EC0">
              <w:t>nalizáciách, o civilnej ochrane, o inšpekcii práce a o štátnej geologickej správe, rozhodne stavebný úrad na základe záväzného stanoviska dotknutého orgánu podľa § 140a, ktorý uplatňuje požiadavky podľa osobitných predpisov.</w:t>
            </w:r>
          </w:p>
          <w:p w:rsidR="00084EC0" w:rsidRPr="009F1EC0" w:rsidRDefault="00084EC0" w:rsidP="00084EC0">
            <w:pPr>
              <w:pStyle w:val="torvnyek-szoveg"/>
              <w:spacing w:line="276" w:lineRule="auto"/>
            </w:pPr>
            <w:r w:rsidRPr="009F1EC0">
              <w:t>(2) Ak tento zákon ustanovuje postup pri preskúmaní záujmov chránených osobitnými predpismi a pri upla</w:t>
            </w:r>
            <w:r w:rsidRPr="009F1EC0">
              <w:t>t</w:t>
            </w:r>
            <w:r w:rsidRPr="009F1EC0">
              <w:t>ňovaní stanovísk alebo obdobných opatrení dotknutých orgánov štátnej správy, postupujú podľa neho dotknuté orgány uvedené v odseku 1. Právo týchto správnych orgánov vydať samostatné rozhodnutie zostáva ned</w:t>
            </w:r>
            <w:r w:rsidRPr="009F1EC0">
              <w:t>o</w:t>
            </w:r>
            <w:r w:rsidRPr="009F1EC0">
              <w:t>tknuté, ak to predpisy na ochranu nimi sledovaných z</w:t>
            </w:r>
            <w:r w:rsidRPr="009F1EC0">
              <w:t>á</w:t>
            </w:r>
            <w:r w:rsidRPr="009F1EC0">
              <w:t>ujmov ustanovujú.</w:t>
            </w:r>
          </w:p>
          <w:p w:rsidR="00084EC0" w:rsidRPr="009F1EC0" w:rsidRDefault="00084EC0" w:rsidP="00084EC0">
            <w:pPr>
              <w:pStyle w:val="torvnyek-szoveg"/>
              <w:spacing w:line="276" w:lineRule="auto"/>
            </w:pPr>
            <w:r w:rsidRPr="009F1EC0">
              <w:t>(3) Pred vydaním rozhodnutia o umiestnení stavby al</w:t>
            </w:r>
            <w:r w:rsidRPr="009F1EC0">
              <w:t>e</w:t>
            </w:r>
            <w:r w:rsidRPr="009F1EC0">
              <w:t>bo rozhodnutia o ochrannom pásme, týkajúceho sa stavby, ktorej súčasťou je jadrové zariadenie, je stave</w:t>
            </w:r>
            <w:r w:rsidRPr="009F1EC0">
              <w:t>b</w:t>
            </w:r>
            <w:r w:rsidRPr="009F1EC0">
              <w:t>ný úrad povinný vyžiadať si záväzné stanovisko podľa § 140b od Úradu jadrového dozoru Slovenskej republ</w:t>
            </w:r>
            <w:r w:rsidRPr="009F1EC0">
              <w:t>i</w:t>
            </w:r>
            <w:r w:rsidRPr="009F1EC0">
              <w:t>ky.</w:t>
            </w:r>
          </w:p>
          <w:p w:rsidR="00084EC0" w:rsidRPr="009F1EC0" w:rsidRDefault="00084EC0" w:rsidP="00084EC0">
            <w:pPr>
              <w:pStyle w:val="torvnyek-szoveg"/>
              <w:spacing w:line="276" w:lineRule="auto"/>
            </w:pPr>
            <w:r w:rsidRPr="009F1EC0">
              <w:t>(4) Dotknutý orgán môže v stanovisku v procese pos</w:t>
            </w:r>
            <w:r w:rsidRPr="009F1EC0">
              <w:t>u</w:t>
            </w:r>
            <w:r w:rsidRPr="009F1EC0">
              <w:t>dzovania vplyvov na životné prostredie podľa osobi</w:t>
            </w:r>
            <w:r w:rsidRPr="009F1EC0">
              <w:t>t</w:t>
            </w:r>
            <w:r w:rsidRPr="009F1EC0">
              <w:t>ných predpisov</w:t>
            </w:r>
            <w:r w:rsidRPr="009F1EC0">
              <w:rPr>
                <w:vertAlign w:val="superscript"/>
              </w:rPr>
              <w:t>12a)</w:t>
            </w:r>
            <w:r w:rsidRPr="009F1EC0">
              <w:t xml:space="preserve"> uviesť, že jeho stanoviskom sa n</w:t>
            </w:r>
            <w:r w:rsidRPr="009F1EC0">
              <w:t>a</w:t>
            </w:r>
            <w:r w:rsidRPr="009F1EC0">
              <w:t>hrádza aj jeho vyjadrenie alebo stanovisko k</w:t>
            </w:r>
            <w:r>
              <w:t xml:space="preserve"> </w:t>
            </w:r>
            <w:r w:rsidRPr="009F1EC0">
              <w:t>posudz</w:t>
            </w:r>
            <w:r w:rsidRPr="009F1EC0">
              <w:t>o</w:t>
            </w:r>
            <w:r w:rsidRPr="009F1EC0">
              <w:t>vanému zámeru v konaní, ktoré nasleduje podľa tohto zákona.</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127. §</w:t>
            </w:r>
          </w:p>
          <w:p w:rsidR="00084EC0" w:rsidRPr="009F1EC0" w:rsidRDefault="00084EC0" w:rsidP="00084EC0">
            <w:pPr>
              <w:pStyle w:val="torvnyek-szoveg"/>
              <w:spacing w:line="276" w:lineRule="auto"/>
              <w:rPr>
                <w:lang w:val="hu-HU"/>
              </w:rPr>
            </w:pPr>
            <w:r w:rsidRPr="009F1EC0">
              <w:rPr>
                <w:lang w:val="hu-HU"/>
              </w:rPr>
              <w:t>(1) Amennyiben a jelen törvény szerinti eljárás vagy i</w:t>
            </w:r>
            <w:r w:rsidRPr="009F1EC0">
              <w:rPr>
                <w:lang w:val="hu-HU"/>
              </w:rPr>
              <w:t>n</w:t>
            </w:r>
            <w:r w:rsidRPr="009F1EC0">
              <w:rPr>
                <w:lang w:val="hu-HU"/>
              </w:rPr>
              <w:t>tézkedés során váratlanul kulturális értékek, épületrés</w:t>
            </w:r>
            <w:r w:rsidRPr="009F1EC0">
              <w:rPr>
                <w:lang w:val="hu-HU"/>
              </w:rPr>
              <w:t>z</w:t>
            </w:r>
            <w:r w:rsidRPr="009F1EC0">
              <w:rPr>
                <w:lang w:val="hu-HU"/>
              </w:rPr>
              <w:t>letek vagy védett természeti képződmények, valamint régészeti leletek kerülnek elő, az építésügyi hivatal a speciális érdekeket védő illetékes szervvel történt me</w:t>
            </w:r>
            <w:r w:rsidRPr="009F1EC0">
              <w:rPr>
                <w:lang w:val="hu-HU"/>
              </w:rPr>
              <w:t>g</w:t>
            </w:r>
            <w:r w:rsidRPr="009F1EC0">
              <w:rPr>
                <w:lang w:val="hu-HU"/>
              </w:rPr>
              <w:t>állapodás után meghatározza az állami műemlékvéde</w:t>
            </w:r>
            <w:r w:rsidRPr="009F1EC0">
              <w:rPr>
                <w:lang w:val="hu-HU"/>
              </w:rPr>
              <w:t>l</w:t>
            </w:r>
            <w:r w:rsidRPr="009F1EC0">
              <w:rPr>
                <w:lang w:val="hu-HU"/>
              </w:rPr>
              <w:t>mi, az állami természetvédelmi és a régészeti leletv</w:t>
            </w:r>
            <w:r w:rsidRPr="009F1EC0">
              <w:rPr>
                <w:lang w:val="hu-HU"/>
              </w:rPr>
              <w:t>é</w:t>
            </w:r>
            <w:r w:rsidRPr="009F1EC0">
              <w:rPr>
                <w:lang w:val="hu-HU"/>
              </w:rPr>
              <w:t xml:space="preserve">delmi érdekek feltételeinek biztosítását. </w:t>
            </w:r>
          </w:p>
          <w:p w:rsidR="00084EC0" w:rsidRPr="009F1EC0" w:rsidRDefault="00084EC0" w:rsidP="00084EC0">
            <w:pPr>
              <w:pStyle w:val="torvnyek-szoveg"/>
              <w:spacing w:line="276" w:lineRule="auto"/>
              <w:rPr>
                <w:lang w:val="hu-HU"/>
              </w:rPr>
            </w:pPr>
            <w:r w:rsidRPr="009F1EC0">
              <w:rPr>
                <w:lang w:val="hu-HU"/>
              </w:rPr>
              <w:t>(2) Az építkező és az építkezést megvalósító, vagy a</w:t>
            </w:r>
            <w:r w:rsidRPr="009F1EC0">
              <w:rPr>
                <w:lang w:val="hu-HU"/>
              </w:rPr>
              <w:t>n</w:t>
            </w:r>
            <w:r w:rsidRPr="009F1EC0">
              <w:rPr>
                <w:lang w:val="hu-HU"/>
              </w:rPr>
              <w:t>nak előkészítését biztosító, vagy a jelen törvény szerinti egyéb munkákat kivitelező szervezet a leletet azonnal jelenti az építésügyi hivatalnak és az állami műemlé</w:t>
            </w:r>
            <w:r w:rsidRPr="009F1EC0">
              <w:rPr>
                <w:lang w:val="hu-HU"/>
              </w:rPr>
              <w:t>k</w:t>
            </w:r>
            <w:r>
              <w:rPr>
                <w:lang w:val="hu-HU"/>
              </w:rPr>
              <w:t>v</w:t>
            </w:r>
            <w:r w:rsidRPr="009F1EC0">
              <w:rPr>
                <w:lang w:val="hu-HU"/>
              </w:rPr>
              <w:t>édelmi szervnek, esetleg a régészeti intézetnek vagy az állami természetvédelmi szervnek, és megteszi az okvetlenül szükséges intézkedéseket, hogy a lelet ne rongálódjon vagy ne semmisüljön meg, amennyiben e</w:t>
            </w:r>
            <w:r w:rsidRPr="009F1EC0">
              <w:rPr>
                <w:lang w:val="hu-HU"/>
              </w:rPr>
              <w:t>r</w:t>
            </w:r>
            <w:r w:rsidRPr="009F1EC0">
              <w:rPr>
                <w:lang w:val="hu-HU"/>
              </w:rPr>
              <w:t>ről nem dönt az építésügyi hivatal az állami műemlé</w:t>
            </w:r>
            <w:r w:rsidRPr="009F1EC0">
              <w:rPr>
                <w:lang w:val="hu-HU"/>
              </w:rPr>
              <w:t>k</w:t>
            </w:r>
            <w:r w:rsidRPr="009F1EC0">
              <w:rPr>
                <w:lang w:val="hu-HU"/>
              </w:rPr>
              <w:t>védelmi szervvel, esetleg a régészeti intézettel vagy az állami természetvédelmi szervvel való megegyezés után.</w:t>
            </w:r>
          </w:p>
          <w:p w:rsidR="00084EC0" w:rsidRPr="009F1EC0" w:rsidRDefault="00084EC0" w:rsidP="00084EC0">
            <w:pPr>
              <w:pStyle w:val="torvnyek-szoveg"/>
              <w:spacing w:line="276" w:lineRule="auto"/>
              <w:rPr>
                <w:lang w:val="hu-HU"/>
              </w:rPr>
            </w:pPr>
            <w:r w:rsidRPr="009F1EC0">
              <w:rPr>
                <w:lang w:val="hu-HU"/>
              </w:rPr>
              <w:t>(3) Az építésügyi hivatal a kiadott építési engedélyt megváltoztathatja, vagy hatályon kívül helyezheti, ha az építkezés során különösen jelentős kulturális műe</w:t>
            </w:r>
            <w:r w:rsidRPr="009F1EC0">
              <w:rPr>
                <w:lang w:val="hu-HU"/>
              </w:rPr>
              <w:t>m</w:t>
            </w:r>
            <w:r w:rsidRPr="009F1EC0">
              <w:rPr>
                <w:lang w:val="hu-HU"/>
              </w:rPr>
              <w:t>lék fellelésére kerül sor, amelynek jelentőségét a</w:t>
            </w:r>
            <w:r>
              <w:rPr>
                <w:lang w:val="hu-HU"/>
              </w:rPr>
              <w:t xml:space="preserve"> </w:t>
            </w:r>
            <w:r w:rsidRPr="009F1EC0">
              <w:rPr>
                <w:lang w:val="hu-HU"/>
              </w:rPr>
              <w:t>Szl</w:t>
            </w:r>
            <w:r w:rsidRPr="009F1EC0">
              <w:rPr>
                <w:lang w:val="hu-HU"/>
              </w:rPr>
              <w:t>o</w:t>
            </w:r>
            <w:r w:rsidRPr="009F1EC0">
              <w:rPr>
                <w:lang w:val="hu-HU"/>
              </w:rPr>
              <w:t xml:space="preserve">vák Köztársaság Kulturális Minisztériuma igazolja, és meghatározza, hogyan fedezi az építkező költségeit, melyeket annak az építkezésnek az előkészítésére és megvalósítására fordított, amelyre az építési engedélyt hatályon kívül helyezték.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127</w:t>
            </w:r>
          </w:p>
          <w:p w:rsidR="00084EC0" w:rsidRPr="009F1EC0" w:rsidRDefault="00084EC0" w:rsidP="00084EC0">
            <w:pPr>
              <w:pStyle w:val="torvnyek-szoveg"/>
              <w:spacing w:line="276" w:lineRule="auto"/>
            </w:pPr>
            <w:r w:rsidRPr="009F1EC0">
              <w:t>(1) Ak pri konaní alebo postupe podľa tohto zákona d</w:t>
            </w:r>
            <w:r w:rsidRPr="009F1EC0">
              <w:t>ô</w:t>
            </w:r>
            <w:r w:rsidRPr="009F1EC0">
              <w:t>jde k nepredvídaným nálezom kultúrne cenných pre</w:t>
            </w:r>
            <w:r w:rsidRPr="009F1EC0">
              <w:t>d</w:t>
            </w:r>
            <w:r w:rsidRPr="009F1EC0">
              <w:t>metov, detailov stavby alebo chránených častí prírody, ako aj k archeologickým nálezom, určí stavebný úrad po dohode s príslušným orgánom hájacim osobitné z</w:t>
            </w:r>
            <w:r w:rsidRPr="009F1EC0">
              <w:t>á</w:t>
            </w:r>
            <w:r w:rsidRPr="009F1EC0">
              <w:t>ujmy podmienky zabezpečenia záujmov štátnej p</w:t>
            </w:r>
            <w:r w:rsidRPr="009F1EC0">
              <w:t>a</w:t>
            </w:r>
            <w:r w:rsidRPr="009F1EC0">
              <w:t>miatkovej starostlivosti, štátnej ochrany prírody a</w:t>
            </w:r>
            <w:r>
              <w:t xml:space="preserve"> </w:t>
            </w:r>
            <w:r w:rsidRPr="009F1EC0">
              <w:t>a</w:t>
            </w:r>
            <w:r w:rsidRPr="009F1EC0">
              <w:t>r</w:t>
            </w:r>
            <w:r w:rsidRPr="009F1EC0">
              <w:t>cheologických nálezov.</w:t>
            </w:r>
          </w:p>
          <w:p w:rsidR="00084EC0" w:rsidRPr="009F1EC0" w:rsidRDefault="00084EC0" w:rsidP="00084EC0">
            <w:pPr>
              <w:pStyle w:val="torvnyek-szoveg"/>
              <w:spacing w:line="276" w:lineRule="auto"/>
            </w:pPr>
            <w:r w:rsidRPr="009F1EC0">
              <w:t>(2) Stavebník a organizácia uskutočňujúca stavbu alebo zabezpečujúca jej prípravu alebo vykonávajúca iné pr</w:t>
            </w:r>
            <w:r w:rsidRPr="009F1EC0">
              <w:t>á</w:t>
            </w:r>
            <w:r w:rsidRPr="009F1EC0">
              <w:t>ce podľa tohto zákona, nález ihneď ohlási stavebnému úradu a orgánu štátnej pamiatkovej starostlivosti, pr</w:t>
            </w:r>
            <w:r w:rsidRPr="009F1EC0">
              <w:t>í</w:t>
            </w:r>
            <w:r w:rsidRPr="009F1EC0">
              <w:t>padne archeologickému ústavu alebo orgánu štátnej ochrany prírody a urobí nevyhnutné opatrenia, aby sa nález nepoškodil alebo nezničil, pokiaľ o ňom nero</w:t>
            </w:r>
            <w:r w:rsidRPr="009F1EC0">
              <w:t>z</w:t>
            </w:r>
            <w:r w:rsidRPr="009F1EC0">
              <w:t>hodne stavebný úrad po dohode s orgánom štátnej p</w:t>
            </w:r>
            <w:r w:rsidRPr="009F1EC0">
              <w:t>a</w:t>
            </w:r>
            <w:r w:rsidRPr="009F1EC0">
              <w:t>miatkovej starostlivosti, prípadne archeologickým ú</w:t>
            </w:r>
            <w:r w:rsidRPr="009F1EC0">
              <w:t>s</w:t>
            </w:r>
            <w:r w:rsidRPr="009F1EC0">
              <w:t>tavom alebo orgánom štátnej ochrany prírody.</w:t>
            </w:r>
          </w:p>
          <w:p w:rsidR="00084EC0" w:rsidRPr="009F1EC0" w:rsidRDefault="00084EC0" w:rsidP="00084EC0">
            <w:pPr>
              <w:pStyle w:val="torvnyek-szoveg"/>
              <w:spacing w:line="276" w:lineRule="auto"/>
            </w:pPr>
            <w:r w:rsidRPr="009F1EC0">
              <w:t>(3) Stavebný úrad môže vydané stavebné povolenie zmeniť alebo zrušiť, ak počas stavby dôjde k nálezu mimoriadne významnej kultúrnej pamiatky, ktorej vý</w:t>
            </w:r>
            <w:r w:rsidRPr="009F1EC0">
              <w:t>z</w:t>
            </w:r>
            <w:r w:rsidRPr="009F1EC0">
              <w:t>nam potvrdí Ministerstvo kultúry Slovenskej republiky, a určí ako sa stavebníkovi uhradia náklady na prípravu a uskutočňovanie stavby, na ktorú bolo stavebné pov</w:t>
            </w:r>
            <w:r w:rsidRPr="009F1EC0">
              <w:t>o</w:t>
            </w:r>
            <w:r w:rsidRPr="009F1EC0">
              <w:t>lenie zrušené.</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t>127.a §</w:t>
            </w:r>
          </w:p>
          <w:p w:rsidR="00084EC0" w:rsidRPr="009F1EC0" w:rsidRDefault="00084EC0" w:rsidP="00084EC0">
            <w:pPr>
              <w:pStyle w:val="torvnyek-paragrafus"/>
              <w:spacing w:line="276" w:lineRule="auto"/>
              <w:rPr>
                <w:lang w:val="hu-HU"/>
              </w:rPr>
            </w:pPr>
            <w:r w:rsidRPr="009F1EC0">
              <w:rPr>
                <w:lang w:val="hu-HU"/>
              </w:rPr>
              <w:t>Természeti katasztrófák</w:t>
            </w:r>
            <w:r w:rsidRPr="009F1EC0">
              <w:rPr>
                <w:lang w:val="hu-HU"/>
              </w:rPr>
              <w:br/>
              <w:t xml:space="preserve">és balesetek esetén nyújtott engedmények </w:t>
            </w:r>
          </w:p>
          <w:p w:rsidR="00084EC0" w:rsidRPr="009F1EC0" w:rsidRDefault="00084EC0" w:rsidP="00084EC0">
            <w:pPr>
              <w:pStyle w:val="torvnyek-szoveg"/>
              <w:spacing w:line="276" w:lineRule="auto"/>
              <w:rPr>
                <w:lang w:val="hu-HU"/>
              </w:rPr>
            </w:pPr>
            <w:r w:rsidRPr="009F1EC0">
              <w:rPr>
                <w:lang w:val="hu-HU"/>
              </w:rPr>
              <w:t>(1) Amennyiben természeti katasztrófa, baleset vagy egyéb rendkívüli esemény miatt, vagy azok közvetlen veszélye miatt elkerülhetetlen az építkezés megvalós</w:t>
            </w:r>
            <w:r w:rsidRPr="009F1EC0">
              <w:rPr>
                <w:lang w:val="hu-HU"/>
              </w:rPr>
              <w:t>í</w:t>
            </w:r>
            <w:r w:rsidRPr="009F1EC0">
              <w:rPr>
                <w:lang w:val="hu-HU"/>
              </w:rPr>
              <w:t>tása, az építmény eltávolítása, az építészeti kiigazítások vagy építkezésbiztonsági munkálatok végrehajtása és tereprendezés megvalósítása a telkeken, azok elkezdh</w:t>
            </w:r>
            <w:r w:rsidRPr="009F1EC0">
              <w:rPr>
                <w:lang w:val="hu-HU"/>
              </w:rPr>
              <w:t>e</w:t>
            </w:r>
            <w:r w:rsidRPr="009F1EC0">
              <w:rPr>
                <w:lang w:val="hu-HU"/>
              </w:rPr>
              <w:t>tők előzetes engedélyezés és bejelentés nélkül is. A megvalósító köteles a munkálatok megvalósítását hal</w:t>
            </w:r>
            <w:r w:rsidRPr="009F1EC0">
              <w:rPr>
                <w:lang w:val="hu-HU"/>
              </w:rPr>
              <w:t>a</w:t>
            </w:r>
            <w:r w:rsidRPr="009F1EC0">
              <w:rPr>
                <w:lang w:val="hu-HU"/>
              </w:rPr>
              <w:t>déktalanul bejelenteni az építésügyi hivatalnál, amely megszabja a további eljárást.</w:t>
            </w:r>
          </w:p>
          <w:p w:rsidR="00084EC0" w:rsidRPr="009F1EC0" w:rsidRDefault="00084EC0" w:rsidP="00084EC0">
            <w:pPr>
              <w:pStyle w:val="torvnyek-szoveg"/>
              <w:spacing w:line="276" w:lineRule="auto"/>
              <w:rPr>
                <w:lang w:val="hu-HU"/>
              </w:rPr>
            </w:pPr>
            <w:r w:rsidRPr="009F1EC0">
              <w:rPr>
                <w:lang w:val="hu-HU"/>
              </w:rPr>
              <w:t>(2) Amennyiben természeti katasztrófa, baleset vagy egyéb rendkívüli esemény által megrongált vagy me</w:t>
            </w:r>
            <w:r w:rsidRPr="009F1EC0">
              <w:rPr>
                <w:lang w:val="hu-HU"/>
              </w:rPr>
              <w:t>g</w:t>
            </w:r>
            <w:r w:rsidRPr="009F1EC0">
              <w:rPr>
                <w:lang w:val="hu-HU"/>
              </w:rPr>
              <w:t xml:space="preserve">semmisített építményeket vagy telkeket kell felújítani az eredeti engedélyekkel összhangban, elég, ha azok felújítását előre bejelenti a településnek. Az eljárásra adekvátan vonatkozik az 57. § rendelkezése. </w:t>
            </w:r>
          </w:p>
          <w:p w:rsidR="00084EC0" w:rsidRPr="009F1EC0" w:rsidRDefault="00084EC0" w:rsidP="00084EC0">
            <w:pPr>
              <w:pStyle w:val="torvnyek-szoveg"/>
              <w:spacing w:line="276" w:lineRule="auto"/>
              <w:rPr>
                <w:lang w:val="hu-HU"/>
              </w:rPr>
            </w:pPr>
            <w:r w:rsidRPr="009F1EC0">
              <w:rPr>
                <w:lang w:val="hu-HU"/>
              </w:rPr>
              <w:t>(3) Amennyiben a természeti katasztrófa, baleset vagy egyéb rendkívüli esemény következményeinek mérsé</w:t>
            </w:r>
            <w:r w:rsidRPr="009F1EC0">
              <w:rPr>
                <w:lang w:val="hu-HU"/>
              </w:rPr>
              <w:t>k</w:t>
            </w:r>
            <w:r w:rsidRPr="009F1EC0">
              <w:rPr>
                <w:lang w:val="hu-HU"/>
              </w:rPr>
              <w:lastRenderedPageBreak/>
              <w:t>lésére vagy veszélyének elhárítására elkerülhetetlen az építkezés, az építészeti kiigazítások vagy a</w:t>
            </w:r>
            <w:r>
              <w:rPr>
                <w:lang w:val="hu-HU"/>
              </w:rPr>
              <w:t xml:space="preserve"> </w:t>
            </w:r>
            <w:r w:rsidRPr="009F1EC0">
              <w:rPr>
                <w:lang w:val="hu-HU"/>
              </w:rPr>
              <w:t>terepren</w:t>
            </w:r>
            <w:r>
              <w:rPr>
                <w:lang w:val="hu-HU"/>
              </w:rPr>
              <w:t>d</w:t>
            </w:r>
            <w:r w:rsidRPr="009F1EC0">
              <w:rPr>
                <w:lang w:val="hu-HU"/>
              </w:rPr>
              <w:t>e</w:t>
            </w:r>
            <w:r w:rsidRPr="009F1EC0">
              <w:rPr>
                <w:lang w:val="hu-HU"/>
              </w:rPr>
              <w:t xml:space="preserve">zés megvalósítása, az építésügyi hivatal </w:t>
            </w:r>
          </w:p>
          <w:p w:rsidR="00084EC0" w:rsidRPr="009F1EC0" w:rsidRDefault="00084EC0" w:rsidP="00084EC0">
            <w:pPr>
              <w:pStyle w:val="torvnyek-szoveg"/>
              <w:spacing w:line="276" w:lineRule="auto"/>
              <w:ind w:left="284"/>
              <w:rPr>
                <w:lang w:val="hu-HU"/>
              </w:rPr>
            </w:pPr>
            <w:r w:rsidRPr="009F1EC0">
              <w:rPr>
                <w:lang w:val="hu-HU"/>
              </w:rPr>
              <w:t>a) az okvetlenül szükséges, az elbíráláshoz és hat</w:t>
            </w:r>
            <w:r w:rsidRPr="009F1EC0">
              <w:rPr>
                <w:lang w:val="hu-HU"/>
              </w:rPr>
              <w:t>á</w:t>
            </w:r>
            <w:r w:rsidRPr="009F1EC0">
              <w:rPr>
                <w:lang w:val="hu-HU"/>
              </w:rPr>
              <w:t>rozathozatalhoz elengedhetetlen terjedelemre korl</w:t>
            </w:r>
            <w:r w:rsidRPr="009F1EC0">
              <w:rPr>
                <w:lang w:val="hu-HU"/>
              </w:rPr>
              <w:t>á</w:t>
            </w:r>
            <w:r w:rsidRPr="009F1EC0">
              <w:rPr>
                <w:lang w:val="hu-HU"/>
              </w:rPr>
              <w:t>tozhatja az építési engedély kérvényének vagy t</w:t>
            </w:r>
            <w:r w:rsidRPr="009F1EC0">
              <w:rPr>
                <w:lang w:val="hu-HU"/>
              </w:rPr>
              <w:t>e</w:t>
            </w:r>
            <w:r>
              <w:rPr>
                <w:lang w:val="hu-HU"/>
              </w:rPr>
              <w:t>r</w:t>
            </w:r>
            <w:r w:rsidRPr="009F1EC0">
              <w:rPr>
                <w:lang w:val="hu-HU"/>
              </w:rPr>
              <w:t>eprendezési munkálatok engedélyezési javaslat</w:t>
            </w:r>
            <w:r w:rsidRPr="009F1EC0">
              <w:rPr>
                <w:lang w:val="hu-HU"/>
              </w:rPr>
              <w:t>á</w:t>
            </w:r>
            <w:r w:rsidRPr="009F1EC0">
              <w:rPr>
                <w:lang w:val="hu-HU"/>
              </w:rPr>
              <w:t xml:space="preserve">nak és mellékleteik terjedelmét, </w:t>
            </w:r>
          </w:p>
          <w:p w:rsidR="00084EC0" w:rsidRPr="009F1EC0" w:rsidRDefault="00084EC0" w:rsidP="00084EC0">
            <w:pPr>
              <w:pStyle w:val="torvnyek-szoveg"/>
              <w:spacing w:line="276" w:lineRule="auto"/>
              <w:ind w:left="284"/>
              <w:rPr>
                <w:lang w:val="hu-HU"/>
              </w:rPr>
            </w:pPr>
            <w:r w:rsidRPr="009F1EC0">
              <w:rPr>
                <w:lang w:val="hu-HU"/>
              </w:rPr>
              <w:t>b) eltekinthet a terü</w:t>
            </w:r>
            <w:r>
              <w:rPr>
                <w:lang w:val="hu-HU"/>
              </w:rPr>
              <w:t>letrendezési eljárástól vagy ö</w:t>
            </w:r>
            <w:r>
              <w:rPr>
                <w:lang w:val="hu-HU"/>
              </w:rPr>
              <w:t>s</w:t>
            </w:r>
            <w:r w:rsidRPr="009F1EC0">
              <w:rPr>
                <w:lang w:val="hu-HU"/>
              </w:rPr>
              <w:t>szekötheti a területrendezési eljárást az építési elj</w:t>
            </w:r>
            <w:r w:rsidRPr="009F1EC0">
              <w:rPr>
                <w:lang w:val="hu-HU"/>
              </w:rPr>
              <w:t>á</w:t>
            </w:r>
            <w:r w:rsidRPr="009F1EC0">
              <w:rPr>
                <w:lang w:val="hu-HU"/>
              </w:rPr>
              <w:t xml:space="preserve">rással vagy egyéb eljárásokkal, </w:t>
            </w:r>
          </w:p>
          <w:p w:rsidR="00084EC0" w:rsidRPr="009F1EC0" w:rsidRDefault="00084EC0" w:rsidP="00084EC0">
            <w:pPr>
              <w:pStyle w:val="torvnyek-szoveg"/>
              <w:spacing w:line="276" w:lineRule="auto"/>
              <w:ind w:left="284"/>
              <w:rPr>
                <w:lang w:val="hu-HU"/>
              </w:rPr>
            </w:pPr>
            <w:r w:rsidRPr="009F1EC0">
              <w:rPr>
                <w:lang w:val="hu-HU"/>
              </w:rPr>
              <w:t xml:space="preserve">c) lehetővé teheti az okmányok utólagos beadását, </w:t>
            </w:r>
          </w:p>
          <w:p w:rsidR="00084EC0" w:rsidRPr="009F1EC0" w:rsidRDefault="00084EC0" w:rsidP="00084EC0">
            <w:pPr>
              <w:pStyle w:val="torvnyek-szoveg"/>
              <w:spacing w:line="276" w:lineRule="auto"/>
              <w:ind w:left="284"/>
              <w:rPr>
                <w:lang w:val="hu-HU"/>
              </w:rPr>
            </w:pPr>
            <w:r w:rsidRPr="009F1EC0">
              <w:rPr>
                <w:lang w:val="hu-HU"/>
              </w:rPr>
              <w:t>d) előzetes engedélyt adhat ki, amelyben megáll</w:t>
            </w:r>
            <w:r w:rsidRPr="009F1EC0">
              <w:rPr>
                <w:lang w:val="hu-HU"/>
              </w:rPr>
              <w:t>a</w:t>
            </w:r>
            <w:r w:rsidRPr="009F1EC0">
              <w:rPr>
                <w:lang w:val="hu-HU"/>
              </w:rPr>
              <w:t xml:space="preserve">pítja az okmányok utólagos beadásának határidejét; azok benyújtása után lefolytatja az eljárást és kiadja a határozatot. </w:t>
            </w:r>
          </w:p>
          <w:p w:rsidR="00084EC0" w:rsidRDefault="00084EC0" w:rsidP="002767D4">
            <w:pPr>
              <w:pStyle w:val="torvnyek-szoveg"/>
              <w:spacing w:line="276" w:lineRule="auto"/>
              <w:rPr>
                <w:lang w:val="hu-HU"/>
              </w:rPr>
            </w:pP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127a</w:t>
            </w:r>
          </w:p>
          <w:p w:rsidR="00084EC0" w:rsidRPr="009F1EC0" w:rsidRDefault="00084EC0" w:rsidP="00084EC0">
            <w:pPr>
              <w:pStyle w:val="torvnyek-paragrafus"/>
              <w:spacing w:line="276" w:lineRule="auto"/>
            </w:pPr>
            <w:r w:rsidRPr="009F1EC0">
              <w:t>Úľavy pri živelných</w:t>
            </w:r>
            <w:r w:rsidRPr="009F1EC0">
              <w:br/>
              <w:t>pohromách a pri haváriách</w:t>
            </w:r>
          </w:p>
          <w:p w:rsidR="00084EC0" w:rsidRPr="009F1EC0" w:rsidRDefault="00084EC0" w:rsidP="00084EC0">
            <w:pPr>
              <w:pStyle w:val="torvnyek-szoveg"/>
              <w:spacing w:line="276" w:lineRule="auto"/>
            </w:pPr>
            <w:r w:rsidRPr="009F1EC0">
              <w:t>(1) Ak v dôsledku živelnej pohromy, havárie alebo inej mimoriadnej udalosti, alebo ich bezprostrednej hrozby je nevyhnutné uskutočniť stavbu, odstrániť stavbu, v</w:t>
            </w:r>
            <w:r w:rsidRPr="009F1EC0">
              <w:t>y</w:t>
            </w:r>
            <w:r w:rsidRPr="009F1EC0">
              <w:t>konať stavebné úpravy alebo zabezpečovacie práce na stavbách a uskutočniť terénne úpravy na pozemkoch, možno ich začať bez predchádzajúceho povolenia alebo ohlásenia. Ten, kto ich uskutočňuje, je povinný ich uskutočnenie bezodkladne ohlásiť stavebnému úradu, ktorý určí ďalší postup.</w:t>
            </w:r>
          </w:p>
          <w:p w:rsidR="00084EC0" w:rsidRPr="009F1EC0" w:rsidRDefault="00084EC0" w:rsidP="00084EC0">
            <w:pPr>
              <w:pStyle w:val="torvnyek-szoveg"/>
              <w:spacing w:line="276" w:lineRule="auto"/>
            </w:pPr>
            <w:r w:rsidRPr="009F1EC0">
              <w:t>(2) Ak sa majú obnoviť stavby alebo pozemky pošk</w:t>
            </w:r>
            <w:r w:rsidRPr="009F1EC0">
              <w:t>o</w:t>
            </w:r>
            <w:r w:rsidRPr="009F1EC0">
              <w:t>dené alebo zničené živelnou pohromou, haváriou alebo inou mimoriadnou udalosťou v súlade s pôvodnými povoleniami, stačí, ak sa ich obnova vopred ohlási o</w:t>
            </w:r>
            <w:r w:rsidRPr="009F1EC0">
              <w:t>b</w:t>
            </w:r>
            <w:r w:rsidRPr="009F1EC0">
              <w:t>ci. Na postup sa primerane vzťahuje ustanovenie § 57.</w:t>
            </w:r>
          </w:p>
          <w:p w:rsidR="00084EC0" w:rsidRPr="009F1EC0" w:rsidRDefault="00084EC0" w:rsidP="00084EC0">
            <w:pPr>
              <w:pStyle w:val="torvnyek-szoveg"/>
              <w:spacing w:line="276" w:lineRule="auto"/>
            </w:pPr>
            <w:r w:rsidRPr="009F1EC0">
              <w:t>(3) Ak je na zmiernenie následkov alebo odvrátenie hrozby živelnej pohromy, havárie alebo inej mimoria</w:t>
            </w:r>
            <w:r w:rsidRPr="009F1EC0">
              <w:t>d</w:t>
            </w:r>
            <w:r w:rsidRPr="009F1EC0">
              <w:t>nej udalosti nevyhnutné uskutočniť stavbu, stavebné úpravy alebo terénne úpravy, stavebný úrad môže</w:t>
            </w:r>
          </w:p>
          <w:p w:rsidR="00084EC0" w:rsidRPr="009F1EC0" w:rsidRDefault="00084EC0" w:rsidP="00084EC0">
            <w:pPr>
              <w:pStyle w:val="torvnyek-szoveg"/>
              <w:spacing w:line="276" w:lineRule="auto"/>
              <w:ind w:left="284"/>
            </w:pPr>
            <w:r w:rsidRPr="009F1EC0">
              <w:lastRenderedPageBreak/>
              <w:t xml:space="preserve">a) obmedziť rozsah žiadosti o stavebné povolenie alebo návrhu na povolenie terénnych úprav a ich príloh na nevyhnutný rozsah potrebný na posúdenie a rozhodnutie, </w:t>
            </w:r>
          </w:p>
          <w:p w:rsidR="00084EC0" w:rsidRPr="009F1EC0" w:rsidRDefault="00084EC0" w:rsidP="00084EC0">
            <w:pPr>
              <w:pStyle w:val="torvnyek-szoveg"/>
              <w:spacing w:line="276" w:lineRule="auto"/>
              <w:ind w:left="284"/>
            </w:pPr>
            <w:r w:rsidRPr="009F1EC0">
              <w:t>b) upustiť od územného konania alebo spojiť úze</w:t>
            </w:r>
            <w:r w:rsidRPr="009F1EC0">
              <w:t>m</w:t>
            </w:r>
            <w:r w:rsidRPr="009F1EC0">
              <w:t xml:space="preserve">né konanie so stavebným konaním alebo s inými konaniami, </w:t>
            </w:r>
          </w:p>
          <w:p w:rsidR="00084EC0" w:rsidRPr="009F1EC0" w:rsidRDefault="00084EC0" w:rsidP="00084EC0">
            <w:pPr>
              <w:pStyle w:val="torvnyek-szoveg"/>
              <w:spacing w:line="276" w:lineRule="auto"/>
              <w:ind w:left="284"/>
            </w:pPr>
            <w:r w:rsidRPr="009F1EC0">
              <w:t xml:space="preserve">c) umožniť predloženie dokladov až dodatočne, </w:t>
            </w:r>
          </w:p>
          <w:p w:rsidR="00084EC0" w:rsidRPr="009F1EC0" w:rsidRDefault="00084EC0" w:rsidP="00084EC0">
            <w:pPr>
              <w:pStyle w:val="torvnyek-szoveg"/>
              <w:spacing w:line="276" w:lineRule="auto"/>
              <w:ind w:left="284"/>
            </w:pPr>
            <w:r w:rsidRPr="009F1EC0">
              <w:t>d) vydať predbežné povolenie, v ktorom sa určí l</w:t>
            </w:r>
            <w:r w:rsidRPr="009F1EC0">
              <w:t>e</w:t>
            </w:r>
            <w:r w:rsidRPr="009F1EC0">
              <w:t>hota na dodatočné predloženie dokladov; po ich predložení vykoná konanie a vydá rozhodnutie.</w:t>
            </w:r>
          </w:p>
          <w:p w:rsidR="00084EC0" w:rsidRPr="009F1EC0" w:rsidRDefault="00084EC0" w:rsidP="00084EC0">
            <w:pPr>
              <w:pStyle w:val="torvnyek-szoveg"/>
              <w:spacing w:line="276" w:lineRule="auto"/>
            </w:pP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C67DA6" w:rsidRDefault="0015546C" w:rsidP="00084EC0">
            <w:pPr>
              <w:pStyle w:val="torvnyek-fejezet"/>
              <w:rPr>
                <w:sz w:val="28"/>
                <w:lang w:val="hu-HU"/>
              </w:rPr>
            </w:pPr>
            <w:r>
              <w:rPr>
                <w:b w:val="0"/>
                <w:bCs w:val="0"/>
              </w:rPr>
              <w:lastRenderedPageBreak/>
              <w:br w:type="page"/>
            </w:r>
            <w:r w:rsidR="00084EC0" w:rsidRPr="00C67DA6">
              <w:rPr>
                <w:szCs w:val="22"/>
                <w:lang w:val="hu-HU"/>
              </w:rPr>
              <w:t>HETEDIK RÉSZ</w:t>
            </w:r>
          </w:p>
          <w:p w:rsidR="00084EC0" w:rsidRPr="00C67DA6" w:rsidRDefault="00084EC0" w:rsidP="00084EC0">
            <w:pPr>
              <w:pStyle w:val="torvnyek-fejezet"/>
              <w:rPr>
                <w:sz w:val="28"/>
                <w:lang w:val="hu-HU"/>
              </w:rPr>
            </w:pPr>
            <w:r w:rsidRPr="00C67DA6">
              <w:rPr>
                <w:szCs w:val="22"/>
                <w:lang w:val="hu-HU"/>
              </w:rPr>
              <w:t>Az információs rendszer és nyilvántartás</w:t>
            </w:r>
          </w:p>
          <w:p w:rsidR="00084EC0" w:rsidRPr="009F1EC0" w:rsidRDefault="00084EC0" w:rsidP="00084EC0">
            <w:pPr>
              <w:pStyle w:val="torvnyek-szoveg"/>
              <w:spacing w:line="276" w:lineRule="auto"/>
              <w:rPr>
                <w:lang w:val="hu-HU"/>
              </w:rPr>
            </w:pPr>
          </w:p>
          <w:p w:rsidR="00084EC0" w:rsidRPr="009F1EC0" w:rsidRDefault="00084EC0" w:rsidP="00084EC0">
            <w:pPr>
              <w:pStyle w:val="torvnyek-paragrafus"/>
              <w:spacing w:line="276" w:lineRule="auto"/>
              <w:rPr>
                <w:lang w:val="hu-HU"/>
              </w:rPr>
            </w:pPr>
            <w:r w:rsidRPr="009F1EC0">
              <w:rPr>
                <w:lang w:val="hu-HU"/>
              </w:rPr>
              <w:t xml:space="preserve">A kiemelt építészeti információk rendszere </w:t>
            </w:r>
          </w:p>
          <w:p w:rsidR="00084EC0" w:rsidRPr="009F1EC0" w:rsidRDefault="00084EC0" w:rsidP="00084EC0">
            <w:pPr>
              <w:pStyle w:val="torvnyek-szoveg"/>
              <w:spacing w:line="276" w:lineRule="auto"/>
              <w:rPr>
                <w:lang w:val="hu-HU"/>
              </w:rPr>
            </w:pPr>
          </w:p>
          <w:p w:rsidR="00084EC0" w:rsidRPr="009F1EC0" w:rsidRDefault="00084EC0" w:rsidP="00084EC0">
            <w:pPr>
              <w:pStyle w:val="torvnyek-paragrafus"/>
              <w:spacing w:line="276" w:lineRule="auto"/>
              <w:rPr>
                <w:lang w:val="hu-HU"/>
              </w:rPr>
            </w:pPr>
            <w:r w:rsidRPr="009F1EC0">
              <w:rPr>
                <w:lang w:val="hu-HU"/>
              </w:rPr>
              <w:t>128. §</w:t>
            </w:r>
          </w:p>
          <w:p w:rsidR="00084EC0" w:rsidRPr="009F1EC0" w:rsidRDefault="00084EC0" w:rsidP="00084EC0">
            <w:pPr>
              <w:pStyle w:val="torvnyek-szoveg"/>
              <w:spacing w:line="276" w:lineRule="auto"/>
              <w:rPr>
                <w:lang w:val="hu-HU"/>
              </w:rPr>
            </w:pPr>
            <w:r w:rsidRPr="009F1EC0">
              <w:rPr>
                <w:lang w:val="hu-HU"/>
              </w:rPr>
              <w:t>(1) A kiemelt építészeti információk rendszere a</w:t>
            </w:r>
            <w:r>
              <w:rPr>
                <w:lang w:val="hu-HU"/>
              </w:rPr>
              <w:t xml:space="preserve"> </w:t>
            </w:r>
            <w:r w:rsidRPr="009F1EC0">
              <w:rPr>
                <w:lang w:val="hu-HU"/>
              </w:rPr>
              <w:t>ren</w:t>
            </w:r>
            <w:r w:rsidRPr="009F1EC0">
              <w:rPr>
                <w:lang w:val="hu-HU"/>
              </w:rPr>
              <w:t>d</w:t>
            </w:r>
            <w:r w:rsidRPr="009F1EC0">
              <w:rPr>
                <w:lang w:val="hu-HU"/>
              </w:rPr>
              <w:t>szeresen gyűjtött, feldolgozott, elrendezett és kiadott, válogatott műszaki és egyéb információk összessége, melyek szükségesek az építési határozathozatalhoz (a továbbiakban csak mint "információs rendszer“).</w:t>
            </w:r>
          </w:p>
          <w:p w:rsidR="00084EC0" w:rsidRPr="009F1EC0" w:rsidRDefault="00084EC0" w:rsidP="00084EC0">
            <w:pPr>
              <w:pStyle w:val="torvnyek-szoveg"/>
              <w:spacing w:line="276" w:lineRule="auto"/>
              <w:rPr>
                <w:lang w:val="hu-HU"/>
              </w:rPr>
            </w:pPr>
            <w:r w:rsidRPr="009F1EC0">
              <w:rPr>
                <w:lang w:val="hu-HU"/>
              </w:rPr>
              <w:t xml:space="preserve">(2) Az információs rendszert az építészeti katalógusban hozzák nyilvánosságra, kivéve azokat az információkat, amelyek a terület állapotára és feltételeire vonatkoznak.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C67DA6" w:rsidRDefault="00084EC0" w:rsidP="00084EC0">
            <w:pPr>
              <w:pStyle w:val="torvnyek-fejezet"/>
              <w:rPr>
                <w:sz w:val="28"/>
              </w:rPr>
            </w:pPr>
            <w:r w:rsidRPr="00C67DA6">
              <w:rPr>
                <w:szCs w:val="22"/>
              </w:rPr>
              <w:t>SIEDMA ČASŤ</w:t>
            </w:r>
          </w:p>
          <w:p w:rsidR="00084EC0" w:rsidRPr="00C67DA6" w:rsidRDefault="00084EC0" w:rsidP="00084EC0">
            <w:pPr>
              <w:pStyle w:val="torvnyek-fejezet"/>
              <w:rPr>
                <w:sz w:val="28"/>
              </w:rPr>
            </w:pPr>
            <w:r w:rsidRPr="00C67DA6">
              <w:rPr>
                <w:szCs w:val="22"/>
              </w:rPr>
              <w:t>Sústava informácií a evidencia</w:t>
            </w:r>
          </w:p>
          <w:p w:rsidR="00084EC0" w:rsidRPr="009F1EC0" w:rsidRDefault="00084EC0" w:rsidP="00084EC0">
            <w:pPr>
              <w:pStyle w:val="torvnyek-szoveg"/>
              <w:spacing w:line="276" w:lineRule="auto"/>
            </w:pPr>
          </w:p>
          <w:p w:rsidR="00084EC0" w:rsidRPr="009F1EC0" w:rsidRDefault="00084EC0" w:rsidP="00084EC0">
            <w:pPr>
              <w:pStyle w:val="torvnyek-paragrafus"/>
              <w:spacing w:line="276" w:lineRule="auto"/>
            </w:pPr>
            <w:r w:rsidRPr="009F1EC0">
              <w:t>Sústava vybraných informácií pre výstavbu</w:t>
            </w:r>
          </w:p>
          <w:p w:rsidR="00084EC0" w:rsidRPr="009F1EC0" w:rsidRDefault="00084EC0" w:rsidP="00084EC0">
            <w:pPr>
              <w:pStyle w:val="torvnyek-szoveg"/>
              <w:spacing w:line="276" w:lineRule="auto"/>
            </w:pPr>
          </w:p>
          <w:p w:rsidR="00084EC0" w:rsidRPr="009F1EC0" w:rsidRDefault="00084EC0" w:rsidP="00084EC0">
            <w:pPr>
              <w:pStyle w:val="torvnyek-paragrafus"/>
              <w:spacing w:line="276" w:lineRule="auto"/>
            </w:pPr>
            <w:r w:rsidRPr="009F1EC0">
              <w:t>§ 128</w:t>
            </w:r>
          </w:p>
          <w:p w:rsidR="00084EC0" w:rsidRPr="009F1EC0" w:rsidRDefault="00084EC0" w:rsidP="00084EC0">
            <w:pPr>
              <w:pStyle w:val="torvnyek-szoveg"/>
              <w:spacing w:line="276" w:lineRule="auto"/>
            </w:pPr>
            <w:r w:rsidRPr="009F1EC0">
              <w:t>(1) Sústava vybraných informácií pre výstavbu je súbor systematicky zhromažďovaných, spracovaných, usp</w:t>
            </w:r>
            <w:r w:rsidRPr="009F1EC0">
              <w:t>o</w:t>
            </w:r>
            <w:r w:rsidRPr="009F1EC0">
              <w:t>riadaných a vydávaných vybraných technických a</w:t>
            </w:r>
            <w:r>
              <w:t xml:space="preserve"> </w:t>
            </w:r>
            <w:r w:rsidRPr="009F1EC0">
              <w:t>iných informácií potrebných na rozhodovanie vo v</w:t>
            </w:r>
            <w:r w:rsidRPr="009F1EC0">
              <w:t>ý</w:t>
            </w:r>
            <w:r w:rsidRPr="009F1EC0">
              <w:t>stavbe (ďalej len "sústava informácií).</w:t>
            </w:r>
          </w:p>
          <w:p w:rsidR="00084EC0" w:rsidRPr="009F1EC0" w:rsidRDefault="00084EC0" w:rsidP="00084EC0">
            <w:pPr>
              <w:pStyle w:val="torvnyek-szoveg"/>
              <w:spacing w:line="276" w:lineRule="auto"/>
            </w:pPr>
            <w:r w:rsidRPr="009F1EC0">
              <w:t>(2) Sústava informácií sa zverejňuje v katalógu pre v</w:t>
            </w:r>
            <w:r w:rsidRPr="009F1EC0">
              <w:t>ý</w:t>
            </w:r>
            <w:r w:rsidRPr="009F1EC0">
              <w:t>stavbu, s výnimkou informácií o stave a podmienkach územia.</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t>129. §</w:t>
            </w:r>
          </w:p>
          <w:p w:rsidR="00084EC0" w:rsidRPr="009F1EC0" w:rsidRDefault="00084EC0" w:rsidP="00084EC0">
            <w:pPr>
              <w:pStyle w:val="torvnyek-szoveg"/>
              <w:spacing w:line="276" w:lineRule="auto"/>
              <w:rPr>
                <w:lang w:val="hu-HU"/>
              </w:rPr>
            </w:pPr>
            <w:r w:rsidRPr="009F1EC0">
              <w:rPr>
                <w:lang w:val="hu-HU"/>
              </w:rPr>
              <w:t>(1) A</w:t>
            </w:r>
            <w:r>
              <w:rPr>
                <w:lang w:val="hu-HU"/>
              </w:rPr>
              <w:t xml:space="preserve"> </w:t>
            </w:r>
            <w:r w:rsidRPr="009F1EC0">
              <w:rPr>
                <w:lang w:val="hu-HU"/>
              </w:rPr>
              <w:t>minisztériumok és a többi központi államigazg</w:t>
            </w:r>
            <w:r w:rsidRPr="009F1EC0">
              <w:rPr>
                <w:lang w:val="hu-HU"/>
              </w:rPr>
              <w:t>a</w:t>
            </w:r>
            <w:r w:rsidRPr="009F1EC0">
              <w:rPr>
                <w:lang w:val="hu-HU"/>
              </w:rPr>
              <w:t>tási szerv a jelen törvény szerint együttműködik az i</w:t>
            </w:r>
            <w:r w:rsidRPr="009F1EC0">
              <w:rPr>
                <w:lang w:val="hu-HU"/>
              </w:rPr>
              <w:t>n</w:t>
            </w:r>
            <w:r w:rsidRPr="009F1EC0">
              <w:rPr>
                <w:lang w:val="hu-HU"/>
              </w:rPr>
              <w:t>formációs rendszer létrehozásában, bevezetésében és aktualizálásában.</w:t>
            </w:r>
          </w:p>
          <w:p w:rsidR="00084EC0" w:rsidRDefault="00084EC0" w:rsidP="00084EC0">
            <w:pPr>
              <w:pStyle w:val="torvnyek-szoveg"/>
              <w:spacing w:line="276" w:lineRule="auto"/>
              <w:rPr>
                <w:lang w:val="hu-HU"/>
              </w:rPr>
            </w:pPr>
            <w:r w:rsidRPr="009F1EC0">
              <w:rPr>
                <w:lang w:val="hu-HU"/>
              </w:rPr>
              <w:t>(2) Az építészet területén működő államigazgatási szer</w:t>
            </w:r>
            <w:r>
              <w:rPr>
                <w:lang w:val="hu-HU"/>
              </w:rPr>
              <w:softHyphen/>
            </w:r>
            <w:r w:rsidRPr="009F1EC0">
              <w:rPr>
                <w:lang w:val="hu-HU"/>
              </w:rPr>
              <w:t>vek, jogi személyek és természetes személyek teljesítik feladataikat, melyek az információs rendszer alapítás</w:t>
            </w:r>
            <w:r w:rsidRPr="009F1EC0">
              <w:rPr>
                <w:lang w:val="hu-HU"/>
              </w:rPr>
              <w:t>á</w:t>
            </w:r>
            <w:r w:rsidRPr="009F1EC0">
              <w:rPr>
                <w:lang w:val="hu-HU"/>
              </w:rPr>
              <w:t>ból, bevezetéséből és aktualizálásából, valamint a</w:t>
            </w:r>
            <w:r>
              <w:rPr>
                <w:lang w:val="hu-HU"/>
              </w:rPr>
              <w:t xml:space="preserve"> </w:t>
            </w:r>
            <w:r w:rsidRPr="009F1EC0">
              <w:rPr>
                <w:lang w:val="hu-HU"/>
              </w:rPr>
              <w:t>ren</w:t>
            </w:r>
            <w:r w:rsidRPr="009F1EC0">
              <w:rPr>
                <w:lang w:val="hu-HU"/>
              </w:rPr>
              <w:t>d</w:t>
            </w:r>
            <w:r w:rsidRPr="009F1EC0">
              <w:rPr>
                <w:lang w:val="hu-HU"/>
              </w:rPr>
              <w:t>szer számára történő információadásból következnek.</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129</w:t>
            </w:r>
          </w:p>
          <w:p w:rsidR="00084EC0" w:rsidRPr="009F1EC0" w:rsidRDefault="00084EC0" w:rsidP="00084EC0">
            <w:pPr>
              <w:pStyle w:val="torvnyek-szoveg"/>
              <w:spacing w:line="276" w:lineRule="auto"/>
            </w:pPr>
            <w:r w:rsidRPr="009F1EC0">
              <w:t>(1) Ministerstvá a ostatné ústredné orgány štátnej spr</w:t>
            </w:r>
            <w:r w:rsidRPr="009F1EC0">
              <w:t>á</w:t>
            </w:r>
            <w:r w:rsidRPr="009F1EC0">
              <w:t>vy spolupracujú pri založení, zavádzaní a aktualizácií systému informácií podľa tohto zákona.</w:t>
            </w:r>
          </w:p>
          <w:p w:rsidR="00084EC0" w:rsidRPr="009F1EC0" w:rsidRDefault="00084EC0" w:rsidP="00084EC0">
            <w:pPr>
              <w:pStyle w:val="torvnyek-szoveg"/>
              <w:spacing w:line="276" w:lineRule="auto"/>
            </w:pPr>
            <w:r w:rsidRPr="009F1EC0">
              <w:t>(2) Orgány štátnej správy, právnické osoby a fyzické osoby činné vo výstavbe plnia úlohy vyplývajúce zo založenia, využívania a aktualizácie systému informácií a z poskytovania informácií pre tento systém.</w:t>
            </w:r>
          </w:p>
          <w:p w:rsidR="00084EC0" w:rsidRPr="009F1EC0" w:rsidRDefault="00084EC0" w:rsidP="002767D4">
            <w:pPr>
              <w:pStyle w:val="torvnyek-szoveg"/>
              <w:spacing w:line="276" w:lineRule="auto"/>
              <w:jc w:val="left"/>
            </w:pPr>
          </w:p>
        </w:tc>
      </w:tr>
      <w:tr w:rsidR="0097738A" w:rsidTr="00CD407A">
        <w:tc>
          <w:tcPr>
            <w:tcW w:w="2386" w:type="pct"/>
            <w:tcBorders>
              <w:top w:val="nil"/>
              <w:bottom w:val="nil"/>
              <w:right w:val="nil"/>
            </w:tcBorders>
          </w:tcPr>
          <w:p w:rsidR="0097738A" w:rsidRPr="0097738A" w:rsidRDefault="0097738A" w:rsidP="0097738A">
            <w:pPr>
              <w:pStyle w:val="torvnyek-paragrafus"/>
              <w:spacing w:line="276" w:lineRule="auto"/>
              <w:rPr>
                <w:lang w:val="hu-HU"/>
              </w:rPr>
            </w:pPr>
            <w:r w:rsidRPr="0097738A">
              <w:rPr>
                <w:lang w:val="hu-HU"/>
              </w:rPr>
              <w:t>129.a §</w:t>
            </w:r>
          </w:p>
          <w:p w:rsidR="0097738A" w:rsidRPr="0097738A" w:rsidRDefault="0097738A" w:rsidP="0097738A">
            <w:pPr>
              <w:pStyle w:val="torvnyek-paragrafus"/>
              <w:spacing w:line="276" w:lineRule="auto"/>
              <w:rPr>
                <w:lang w:val="hu-HU"/>
              </w:rPr>
            </w:pPr>
            <w:r w:rsidRPr="0097738A">
              <w:rPr>
                <w:lang w:val="hu-HU"/>
              </w:rPr>
              <w:t xml:space="preserve">Reklámépítmény-tulajdonosok </w:t>
            </w:r>
            <w:r>
              <w:rPr>
                <w:lang w:val="hu-HU"/>
              </w:rPr>
              <w:br/>
            </w:r>
            <w:r w:rsidRPr="0097738A">
              <w:rPr>
                <w:lang w:val="hu-HU"/>
              </w:rPr>
              <w:t>érdekvédelmi társulásainak nyilvántartója</w:t>
            </w:r>
          </w:p>
          <w:p w:rsidR="0097738A" w:rsidRPr="0097738A" w:rsidRDefault="0097738A" w:rsidP="0097738A">
            <w:pPr>
              <w:pStyle w:val="torvnyek-paragrafus"/>
              <w:spacing w:line="276" w:lineRule="auto"/>
              <w:jc w:val="both"/>
              <w:rPr>
                <w:b w:val="0"/>
                <w:lang w:val="hu-HU"/>
              </w:rPr>
            </w:pPr>
            <w:r w:rsidRPr="0097738A">
              <w:rPr>
                <w:b w:val="0"/>
                <w:lang w:val="hu-HU"/>
              </w:rPr>
              <w:t>(1) A reklámépítmény-tulajdonosok érdekvédelmi tá</w:t>
            </w:r>
            <w:r w:rsidRPr="0097738A">
              <w:rPr>
                <w:b w:val="0"/>
                <w:lang w:val="hu-HU"/>
              </w:rPr>
              <w:t>r</w:t>
            </w:r>
            <w:r w:rsidRPr="0097738A">
              <w:rPr>
                <w:b w:val="0"/>
                <w:lang w:val="hu-HU"/>
              </w:rPr>
              <w:t>sulásainak nyilvántartója olyan jogi személyek érde</w:t>
            </w:r>
            <w:r w:rsidRPr="0097738A">
              <w:rPr>
                <w:b w:val="0"/>
                <w:lang w:val="hu-HU"/>
              </w:rPr>
              <w:t>k</w:t>
            </w:r>
            <w:r w:rsidRPr="0097738A">
              <w:rPr>
                <w:b w:val="0"/>
                <w:lang w:val="hu-HU"/>
              </w:rPr>
              <w:t>védelmi társulásainak elektronikus nyilvántartója, m</w:t>
            </w:r>
            <w:r w:rsidRPr="0097738A">
              <w:rPr>
                <w:b w:val="0"/>
                <w:lang w:val="hu-HU"/>
              </w:rPr>
              <w:t>e</w:t>
            </w:r>
            <w:r w:rsidRPr="0097738A">
              <w:rPr>
                <w:b w:val="0"/>
                <w:lang w:val="hu-HU"/>
              </w:rPr>
              <w:t>lyek tevékenységi körében szerepel a társadalmi fel</w:t>
            </w:r>
            <w:r w:rsidRPr="0097738A">
              <w:rPr>
                <w:b w:val="0"/>
                <w:lang w:val="hu-HU"/>
              </w:rPr>
              <w:t>e</w:t>
            </w:r>
            <w:r w:rsidRPr="0097738A">
              <w:rPr>
                <w:b w:val="0"/>
                <w:lang w:val="hu-HU"/>
              </w:rPr>
              <w:lastRenderedPageBreak/>
              <w:t>lősség mint a közérdek tárgyának érvényesítése, m</w:t>
            </w:r>
            <w:r w:rsidRPr="0097738A">
              <w:rPr>
                <w:b w:val="0"/>
                <w:lang w:val="hu-HU"/>
              </w:rPr>
              <w:t>e</w:t>
            </w:r>
            <w:r w:rsidRPr="0097738A">
              <w:rPr>
                <w:b w:val="0"/>
                <w:lang w:val="hu-HU"/>
              </w:rPr>
              <w:t>lyeknek érdekében áll olyan eljárásokban való részv</w:t>
            </w:r>
            <w:r w:rsidRPr="0097738A">
              <w:rPr>
                <w:b w:val="0"/>
                <w:lang w:val="hu-HU"/>
              </w:rPr>
              <w:t>é</w:t>
            </w:r>
            <w:r w:rsidRPr="0097738A">
              <w:rPr>
                <w:b w:val="0"/>
                <w:lang w:val="hu-HU"/>
              </w:rPr>
              <w:t>tel, melyekben elrendelik a nem engedélyezett reklá</w:t>
            </w:r>
            <w:r w:rsidRPr="0097738A">
              <w:rPr>
                <w:b w:val="0"/>
                <w:lang w:val="hu-HU"/>
              </w:rPr>
              <w:t>m</w:t>
            </w:r>
            <w:r w:rsidRPr="0097738A">
              <w:rPr>
                <w:b w:val="0"/>
                <w:lang w:val="hu-HU"/>
              </w:rPr>
              <w:t xml:space="preserve">építmények eltávolítását; információs rendszer részét képezi. A nyilvántartásba vétel önkéntes. </w:t>
            </w:r>
          </w:p>
          <w:p w:rsidR="0097738A" w:rsidRPr="0097738A" w:rsidRDefault="0097738A" w:rsidP="0097738A">
            <w:pPr>
              <w:pStyle w:val="torvnyek-paragrafus"/>
              <w:spacing w:line="276" w:lineRule="auto"/>
              <w:jc w:val="both"/>
              <w:rPr>
                <w:b w:val="0"/>
                <w:lang w:val="hu-HU"/>
              </w:rPr>
            </w:pPr>
            <w:r w:rsidRPr="0097738A">
              <w:rPr>
                <w:b w:val="0"/>
                <w:lang w:val="hu-HU"/>
              </w:rPr>
              <w:t xml:space="preserve">(2) Az 1. bekezdés szerinti nyilvántartóba kérvényezés alapján miden kérvényezőt bejegyeznek, aki igazolja, hogy </w:t>
            </w:r>
          </w:p>
          <w:p w:rsidR="0097738A" w:rsidRPr="0097738A" w:rsidRDefault="0097738A" w:rsidP="0097738A">
            <w:pPr>
              <w:pStyle w:val="torvnyek-paragrafus"/>
              <w:spacing w:line="276" w:lineRule="auto"/>
              <w:ind w:left="284"/>
              <w:jc w:val="both"/>
              <w:rPr>
                <w:b w:val="0"/>
                <w:lang w:val="hu-HU"/>
              </w:rPr>
            </w:pPr>
            <w:r w:rsidRPr="0097738A">
              <w:rPr>
                <w:b w:val="0"/>
                <w:lang w:val="hu-HU"/>
              </w:rPr>
              <w:t>a) legalább egy éve jogi személyek társulása, am</w:t>
            </w:r>
            <w:r w:rsidRPr="0097738A">
              <w:rPr>
                <w:b w:val="0"/>
                <w:lang w:val="hu-HU"/>
              </w:rPr>
              <w:t>e</w:t>
            </w:r>
            <w:r w:rsidRPr="0097738A">
              <w:rPr>
                <w:b w:val="0"/>
                <w:lang w:val="hu-HU"/>
              </w:rPr>
              <w:t>lyet a Polgári Törvénykönyv 20.i § 2. bek. szerint jegyeztek be és</w:t>
            </w:r>
          </w:p>
          <w:p w:rsidR="0097738A" w:rsidRPr="0097738A" w:rsidRDefault="0097738A" w:rsidP="0097738A">
            <w:pPr>
              <w:pStyle w:val="torvnyek-paragrafus"/>
              <w:spacing w:line="276" w:lineRule="auto"/>
              <w:ind w:left="284"/>
              <w:jc w:val="both"/>
              <w:rPr>
                <w:b w:val="0"/>
                <w:lang w:val="hu-HU"/>
              </w:rPr>
            </w:pPr>
            <w:r w:rsidRPr="0097738A">
              <w:rPr>
                <w:b w:val="0"/>
                <w:lang w:val="hu-HU"/>
              </w:rPr>
              <w:t>b) tagjai legalább 9 300 reklámépítménnyel rende</w:t>
            </w:r>
            <w:r w:rsidRPr="0097738A">
              <w:rPr>
                <w:b w:val="0"/>
                <w:lang w:val="hu-HU"/>
              </w:rPr>
              <w:t>l</w:t>
            </w:r>
            <w:r w:rsidRPr="0097738A">
              <w:rPr>
                <w:b w:val="0"/>
                <w:lang w:val="hu-HU"/>
              </w:rPr>
              <w:t>keznek, melyekből legalább</w:t>
            </w:r>
          </w:p>
          <w:p w:rsidR="0097738A" w:rsidRPr="0097738A" w:rsidRDefault="0097738A" w:rsidP="0097738A">
            <w:pPr>
              <w:pStyle w:val="torvnyek-paragrafus"/>
              <w:spacing w:line="276" w:lineRule="auto"/>
              <w:ind w:left="567"/>
              <w:jc w:val="both"/>
              <w:rPr>
                <w:b w:val="0"/>
                <w:lang w:val="hu-HU"/>
              </w:rPr>
            </w:pPr>
            <w:r w:rsidRPr="0097738A">
              <w:rPr>
                <w:b w:val="0"/>
                <w:lang w:val="hu-HU"/>
              </w:rPr>
              <w:t>1. 300 db reklámépítménynek a legnagyobb i</w:t>
            </w:r>
            <w:r w:rsidRPr="0097738A">
              <w:rPr>
                <w:b w:val="0"/>
                <w:lang w:val="hu-HU"/>
              </w:rPr>
              <w:t>n</w:t>
            </w:r>
            <w:r w:rsidRPr="0097738A">
              <w:rPr>
                <w:b w:val="0"/>
                <w:lang w:val="hu-HU"/>
              </w:rPr>
              <w:t>formációs felülete nagyobb, mint 20 m</w:t>
            </w:r>
            <w:r w:rsidRPr="0097738A">
              <w:rPr>
                <w:b w:val="0"/>
                <w:vertAlign w:val="superscript"/>
                <w:lang w:val="hu-HU"/>
              </w:rPr>
              <w:t>2</w:t>
            </w:r>
            <w:r w:rsidRPr="0097738A">
              <w:rPr>
                <w:b w:val="0"/>
                <w:lang w:val="hu-HU"/>
              </w:rPr>
              <w:t>,</w:t>
            </w:r>
          </w:p>
          <w:p w:rsidR="0097738A" w:rsidRPr="0097738A" w:rsidRDefault="0097738A" w:rsidP="0097738A">
            <w:pPr>
              <w:pStyle w:val="torvnyek-paragrafus"/>
              <w:spacing w:line="276" w:lineRule="auto"/>
              <w:ind w:left="567"/>
              <w:jc w:val="both"/>
              <w:rPr>
                <w:b w:val="0"/>
                <w:lang w:val="hu-HU"/>
              </w:rPr>
            </w:pPr>
            <w:r w:rsidRPr="0097738A">
              <w:rPr>
                <w:b w:val="0"/>
                <w:lang w:val="hu-HU"/>
              </w:rPr>
              <w:t>2. 6 500 db reklámépítménynek a legnagyobb információs felülete 3 m</w:t>
            </w:r>
            <w:r w:rsidRPr="0097738A">
              <w:rPr>
                <w:b w:val="0"/>
                <w:vertAlign w:val="superscript"/>
                <w:lang w:val="hu-HU"/>
              </w:rPr>
              <w:t>2</w:t>
            </w:r>
            <w:r w:rsidRPr="0097738A">
              <w:rPr>
                <w:b w:val="0"/>
                <w:lang w:val="hu-HU"/>
              </w:rPr>
              <w:t>-től 20 m</w:t>
            </w:r>
            <w:r w:rsidRPr="0097738A">
              <w:rPr>
                <w:b w:val="0"/>
                <w:vertAlign w:val="superscript"/>
                <w:lang w:val="hu-HU"/>
              </w:rPr>
              <w:t>2</w:t>
            </w:r>
            <w:r w:rsidRPr="0097738A">
              <w:rPr>
                <w:b w:val="0"/>
                <w:lang w:val="hu-HU"/>
              </w:rPr>
              <w:t>-ig terjed,</w:t>
            </w:r>
          </w:p>
          <w:p w:rsidR="0097738A" w:rsidRPr="0097738A" w:rsidRDefault="0097738A" w:rsidP="0097738A">
            <w:pPr>
              <w:pStyle w:val="torvnyek-paragrafus"/>
              <w:spacing w:line="276" w:lineRule="auto"/>
              <w:ind w:left="567"/>
              <w:jc w:val="both"/>
              <w:rPr>
                <w:b w:val="0"/>
                <w:lang w:val="hu-HU"/>
              </w:rPr>
            </w:pPr>
            <w:r w:rsidRPr="0097738A">
              <w:rPr>
                <w:b w:val="0"/>
                <w:lang w:val="hu-HU"/>
              </w:rPr>
              <w:t>3. 2 500 db reklámépítménynek a legnagyobb információs felülete kisebb, mint 3 m</w:t>
            </w:r>
            <w:r w:rsidRPr="0097738A">
              <w:rPr>
                <w:b w:val="0"/>
                <w:vertAlign w:val="superscript"/>
                <w:lang w:val="hu-HU"/>
              </w:rPr>
              <w:t>2</w:t>
            </w:r>
            <w:r w:rsidRPr="0097738A">
              <w:rPr>
                <w:b w:val="0"/>
                <w:lang w:val="hu-HU"/>
              </w:rPr>
              <w:t>.</w:t>
            </w:r>
          </w:p>
          <w:p w:rsidR="0097738A" w:rsidRPr="0097738A" w:rsidRDefault="0097738A" w:rsidP="0097738A">
            <w:pPr>
              <w:pStyle w:val="torvnyek-paragrafus"/>
              <w:spacing w:line="276" w:lineRule="auto"/>
              <w:jc w:val="both"/>
              <w:rPr>
                <w:b w:val="0"/>
                <w:lang w:val="hu-HU"/>
              </w:rPr>
            </w:pPr>
            <w:r w:rsidRPr="0097738A">
              <w:rPr>
                <w:b w:val="0"/>
                <w:lang w:val="hu-HU"/>
              </w:rPr>
              <w:t>(3) Az 1. bekezdés szerinti nyilvántartásba vételi ké</w:t>
            </w:r>
            <w:r w:rsidRPr="0097738A">
              <w:rPr>
                <w:b w:val="0"/>
                <w:lang w:val="hu-HU"/>
              </w:rPr>
              <w:t>r</w:t>
            </w:r>
            <w:r w:rsidRPr="0097738A">
              <w:rPr>
                <w:b w:val="0"/>
                <w:lang w:val="hu-HU"/>
              </w:rPr>
              <w:t xml:space="preserve">vényt írásos formában kell benyújtani, és tartalmaznia kell </w:t>
            </w:r>
          </w:p>
          <w:p w:rsidR="0097738A" w:rsidRPr="0097738A" w:rsidRDefault="0097738A" w:rsidP="0097738A">
            <w:pPr>
              <w:pStyle w:val="torvnyek-paragrafus"/>
              <w:spacing w:line="276" w:lineRule="auto"/>
              <w:ind w:left="284"/>
              <w:jc w:val="both"/>
              <w:rPr>
                <w:b w:val="0"/>
                <w:lang w:val="hu-HU"/>
              </w:rPr>
            </w:pPr>
            <w:r w:rsidRPr="0097738A">
              <w:rPr>
                <w:b w:val="0"/>
                <w:lang w:val="hu-HU"/>
              </w:rPr>
              <w:t xml:space="preserve">a) az azonosító adatokat a következő terjedelemben: megnevezés, a székhely címe, statisztikai azonosító szám, telefonos és elektronikus elérhetőség, </w:t>
            </w:r>
          </w:p>
          <w:p w:rsidR="0097738A" w:rsidRPr="0097738A" w:rsidRDefault="0097738A" w:rsidP="0097738A">
            <w:pPr>
              <w:pStyle w:val="torvnyek-paragrafus"/>
              <w:spacing w:line="276" w:lineRule="auto"/>
              <w:ind w:left="284"/>
              <w:jc w:val="both"/>
              <w:rPr>
                <w:b w:val="0"/>
                <w:lang w:val="hu-HU"/>
              </w:rPr>
            </w:pPr>
            <w:r w:rsidRPr="0097738A">
              <w:rPr>
                <w:b w:val="0"/>
                <w:lang w:val="hu-HU"/>
              </w:rPr>
              <w:t>b) az elnök azonosító adatait a következő terjed</w:t>
            </w:r>
            <w:r w:rsidRPr="0097738A">
              <w:rPr>
                <w:b w:val="0"/>
                <w:lang w:val="hu-HU"/>
              </w:rPr>
              <w:t>e</w:t>
            </w:r>
            <w:r w:rsidRPr="0097738A">
              <w:rPr>
                <w:b w:val="0"/>
                <w:lang w:val="hu-HU"/>
              </w:rPr>
              <w:t>lemben: utó- és családi név, születési dátum, álla</w:t>
            </w:r>
            <w:r w:rsidRPr="0097738A">
              <w:rPr>
                <w:b w:val="0"/>
                <w:lang w:val="hu-HU"/>
              </w:rPr>
              <w:t>n</w:t>
            </w:r>
            <w:r w:rsidRPr="0097738A">
              <w:rPr>
                <w:b w:val="0"/>
                <w:lang w:val="hu-HU"/>
              </w:rPr>
              <w:t xml:space="preserve">dó lakhelyének címe, </w:t>
            </w:r>
          </w:p>
          <w:p w:rsidR="0097738A" w:rsidRPr="0097738A" w:rsidRDefault="0097738A" w:rsidP="0097738A">
            <w:pPr>
              <w:pStyle w:val="torvnyek-paragrafus"/>
              <w:spacing w:line="276" w:lineRule="auto"/>
              <w:ind w:left="284"/>
              <w:jc w:val="both"/>
              <w:rPr>
                <w:b w:val="0"/>
                <w:lang w:val="hu-HU"/>
              </w:rPr>
            </w:pPr>
            <w:r w:rsidRPr="0097738A">
              <w:rPr>
                <w:b w:val="0"/>
                <w:lang w:val="hu-HU"/>
              </w:rPr>
              <w:t>c) a tagok listája a kérvény benyújtásának napján és az ő azonosító adataik, az a) pont szerinti terjed</w:t>
            </w:r>
            <w:r w:rsidRPr="0097738A">
              <w:rPr>
                <w:b w:val="0"/>
                <w:lang w:val="hu-HU"/>
              </w:rPr>
              <w:t>e</w:t>
            </w:r>
            <w:r w:rsidRPr="0097738A">
              <w:rPr>
                <w:b w:val="0"/>
                <w:lang w:val="hu-HU"/>
              </w:rPr>
              <w:t>lemben,</w:t>
            </w:r>
          </w:p>
          <w:p w:rsidR="0097738A" w:rsidRPr="0097738A" w:rsidRDefault="0097738A" w:rsidP="0097738A">
            <w:pPr>
              <w:pStyle w:val="torvnyek-paragrafus"/>
              <w:spacing w:line="276" w:lineRule="auto"/>
              <w:ind w:left="284"/>
              <w:jc w:val="both"/>
              <w:rPr>
                <w:b w:val="0"/>
                <w:lang w:val="hu-HU"/>
              </w:rPr>
            </w:pPr>
            <w:r w:rsidRPr="0097738A">
              <w:rPr>
                <w:b w:val="0"/>
                <w:lang w:val="hu-HU"/>
              </w:rPr>
              <w:t xml:space="preserve">d) becsületbeli nyilatkozat a tagok által birtokolt reklámépítmények adatairól és számáról. </w:t>
            </w:r>
          </w:p>
          <w:p w:rsidR="0097738A" w:rsidRPr="0097738A" w:rsidRDefault="0097738A" w:rsidP="0097738A">
            <w:pPr>
              <w:pStyle w:val="torvnyek-paragrafus"/>
              <w:spacing w:line="276" w:lineRule="auto"/>
              <w:jc w:val="both"/>
              <w:rPr>
                <w:b w:val="0"/>
                <w:lang w:val="hu-HU"/>
              </w:rPr>
            </w:pPr>
            <w:r w:rsidRPr="0097738A">
              <w:rPr>
                <w:b w:val="0"/>
                <w:lang w:val="hu-HU"/>
              </w:rPr>
              <w:t>(4) A kérvény mellékletété képezi a kivonat a jogi sz</w:t>
            </w:r>
            <w:r w:rsidRPr="0097738A">
              <w:rPr>
                <w:b w:val="0"/>
                <w:lang w:val="hu-HU"/>
              </w:rPr>
              <w:t>e</w:t>
            </w:r>
            <w:r w:rsidRPr="0097738A">
              <w:rPr>
                <w:b w:val="0"/>
                <w:lang w:val="hu-HU"/>
              </w:rPr>
              <w:t>mélyek nyilvántartásából; ez nem érvényes, ha a jogi személyek nyilvántartása hozzáférhető az illetékes szerv honlapján.</w:t>
            </w:r>
            <w:r w:rsidRPr="0097738A">
              <w:rPr>
                <w:b w:val="0"/>
                <w:vertAlign w:val="superscript"/>
                <w:lang w:val="hu-HU"/>
              </w:rPr>
              <w:t>12ac)</w:t>
            </w:r>
          </w:p>
          <w:p w:rsidR="0097738A" w:rsidRPr="0097738A" w:rsidRDefault="0097738A" w:rsidP="0097738A">
            <w:pPr>
              <w:pStyle w:val="torvnyek-paragrafus"/>
              <w:spacing w:line="276" w:lineRule="auto"/>
              <w:jc w:val="both"/>
              <w:rPr>
                <w:b w:val="0"/>
                <w:lang w:val="hu-HU"/>
              </w:rPr>
            </w:pPr>
            <w:r w:rsidRPr="0097738A">
              <w:rPr>
                <w:b w:val="0"/>
                <w:lang w:val="hu-HU"/>
              </w:rPr>
              <w:t>(5) Ha a kérvény nem teljes, vagy a minisztérium ind</w:t>
            </w:r>
            <w:r w:rsidRPr="0097738A">
              <w:rPr>
                <w:b w:val="0"/>
                <w:lang w:val="hu-HU"/>
              </w:rPr>
              <w:t>o</w:t>
            </w:r>
            <w:r w:rsidRPr="0097738A">
              <w:rPr>
                <w:b w:val="0"/>
                <w:lang w:val="hu-HU"/>
              </w:rPr>
              <w:t>koltan kételkedik a kérvényben szereplő adatok valód</w:t>
            </w:r>
            <w:r w:rsidRPr="0097738A">
              <w:rPr>
                <w:b w:val="0"/>
                <w:lang w:val="hu-HU"/>
              </w:rPr>
              <w:t>i</w:t>
            </w:r>
            <w:r w:rsidRPr="0097738A">
              <w:rPr>
                <w:b w:val="0"/>
                <w:lang w:val="hu-HU"/>
              </w:rPr>
              <w:t>ságában, a minisztérium felszólítja a kérvényezőt, hogy kérvényét egészítse ki vagy az adatok valódiságát ig</w:t>
            </w:r>
            <w:r w:rsidRPr="0097738A">
              <w:rPr>
                <w:b w:val="0"/>
                <w:lang w:val="hu-HU"/>
              </w:rPr>
              <w:t>a</w:t>
            </w:r>
            <w:r w:rsidRPr="0097738A">
              <w:rPr>
                <w:b w:val="0"/>
                <w:lang w:val="hu-HU"/>
              </w:rPr>
              <w:t>zolja, és megállapítja számára az ésszerű határidőt. Ha a kérvényező a megadott határidőn belül a kérvényét nem egészíti ki, vagy az adatok valódiságát nem igazo</w:t>
            </w:r>
            <w:r w:rsidRPr="0097738A">
              <w:rPr>
                <w:b w:val="0"/>
                <w:lang w:val="hu-HU"/>
              </w:rPr>
              <w:t>l</w:t>
            </w:r>
            <w:r w:rsidRPr="0097738A">
              <w:rPr>
                <w:b w:val="0"/>
                <w:lang w:val="hu-HU"/>
              </w:rPr>
              <w:t>ja, a minisztérium a kérvényezőt nem veszi nyilvánta</w:t>
            </w:r>
            <w:r w:rsidRPr="0097738A">
              <w:rPr>
                <w:b w:val="0"/>
                <w:lang w:val="hu-HU"/>
              </w:rPr>
              <w:t>r</w:t>
            </w:r>
            <w:r w:rsidRPr="0097738A">
              <w:rPr>
                <w:b w:val="0"/>
                <w:lang w:val="hu-HU"/>
              </w:rPr>
              <w:t xml:space="preserve">tásba és visszajuttatja a kérvényt a kérvényezőnek. </w:t>
            </w:r>
          </w:p>
          <w:p w:rsidR="0097738A" w:rsidRPr="0097738A" w:rsidRDefault="0097738A" w:rsidP="0097738A">
            <w:pPr>
              <w:pStyle w:val="torvnyek-paragrafus"/>
              <w:spacing w:line="276" w:lineRule="auto"/>
              <w:jc w:val="both"/>
              <w:rPr>
                <w:b w:val="0"/>
                <w:lang w:val="hu-HU"/>
              </w:rPr>
            </w:pPr>
            <w:r w:rsidRPr="0097738A">
              <w:rPr>
                <w:b w:val="0"/>
                <w:lang w:val="hu-HU"/>
              </w:rPr>
              <w:t>(6) A nyilvántartásba történő bejegyzés 1. bekezdés szerinti módosítását a minisztérium reklámépítmény-tulajdonosok érdekvédelmi társulásának, a bejegyzé</w:t>
            </w:r>
            <w:r w:rsidRPr="0097738A">
              <w:rPr>
                <w:b w:val="0"/>
                <w:lang w:val="hu-HU"/>
              </w:rPr>
              <w:t>s</w:t>
            </w:r>
            <w:r w:rsidRPr="0097738A">
              <w:rPr>
                <w:b w:val="0"/>
                <w:lang w:val="hu-HU"/>
              </w:rPr>
              <w:t>ben szereplő adatok megváltoztatásáról szóló kérelmére vagy saját kezdeményezésre hajtja végre. Az 1. beke</w:t>
            </w:r>
            <w:r w:rsidRPr="0097738A">
              <w:rPr>
                <w:b w:val="0"/>
                <w:lang w:val="hu-HU"/>
              </w:rPr>
              <w:t>z</w:t>
            </w:r>
            <w:r w:rsidRPr="0097738A">
              <w:rPr>
                <w:b w:val="0"/>
                <w:lang w:val="hu-HU"/>
              </w:rPr>
              <w:t>dés szerinti nyilvántartásban szereplő bejegyzés mód</w:t>
            </w:r>
            <w:r w:rsidRPr="0097738A">
              <w:rPr>
                <w:b w:val="0"/>
                <w:lang w:val="hu-HU"/>
              </w:rPr>
              <w:t>o</w:t>
            </w:r>
            <w:r w:rsidRPr="0097738A">
              <w:rPr>
                <w:b w:val="0"/>
                <w:lang w:val="hu-HU"/>
              </w:rPr>
              <w:t>sítását minisztérium saját kezdeményezésre akkor val</w:t>
            </w:r>
            <w:r w:rsidRPr="0097738A">
              <w:rPr>
                <w:b w:val="0"/>
                <w:lang w:val="hu-HU"/>
              </w:rPr>
              <w:t>ó</w:t>
            </w:r>
            <w:r w:rsidRPr="0097738A">
              <w:rPr>
                <w:b w:val="0"/>
                <w:lang w:val="hu-HU"/>
              </w:rPr>
              <w:t xml:space="preserve">sítja meg, ha megállapítja, hogy a bejegyzett adatok </w:t>
            </w:r>
            <w:r w:rsidRPr="0097738A">
              <w:rPr>
                <w:b w:val="0"/>
                <w:lang w:val="hu-HU"/>
              </w:rPr>
              <w:lastRenderedPageBreak/>
              <w:t xml:space="preserve">nem valósak vagy nem teljesek. </w:t>
            </w:r>
          </w:p>
          <w:p w:rsidR="0097738A" w:rsidRPr="0097738A" w:rsidRDefault="0097738A" w:rsidP="0097738A">
            <w:pPr>
              <w:pStyle w:val="torvnyek-paragrafus"/>
              <w:spacing w:line="276" w:lineRule="auto"/>
              <w:jc w:val="both"/>
              <w:rPr>
                <w:b w:val="0"/>
                <w:lang w:val="hu-HU"/>
              </w:rPr>
            </w:pPr>
            <w:r w:rsidRPr="0097738A">
              <w:rPr>
                <w:b w:val="0"/>
                <w:lang w:val="hu-HU"/>
              </w:rPr>
              <w:t>(7) Az 1. bekezdés szerinti nyilvántartásból való törlést a minisztérium reklámépítmény-tulajdonosok érdekv</w:t>
            </w:r>
            <w:r w:rsidRPr="0097738A">
              <w:rPr>
                <w:b w:val="0"/>
                <w:lang w:val="hu-HU"/>
              </w:rPr>
              <w:t>é</w:t>
            </w:r>
            <w:r w:rsidRPr="0097738A">
              <w:rPr>
                <w:b w:val="0"/>
                <w:lang w:val="hu-HU"/>
              </w:rPr>
              <w:t>delmi társulásának kérvénye alapján vagy saját kezd</w:t>
            </w:r>
            <w:r w:rsidRPr="0097738A">
              <w:rPr>
                <w:b w:val="0"/>
                <w:lang w:val="hu-HU"/>
              </w:rPr>
              <w:t>e</w:t>
            </w:r>
            <w:r w:rsidRPr="0097738A">
              <w:rPr>
                <w:b w:val="0"/>
                <w:lang w:val="hu-HU"/>
              </w:rPr>
              <w:t>ményezéséből valósítja meg. Az 1. bekezdés szerinti nyilvántartásból való törlést a minisztérium saját ke</w:t>
            </w:r>
            <w:r w:rsidRPr="0097738A">
              <w:rPr>
                <w:b w:val="0"/>
                <w:lang w:val="hu-HU"/>
              </w:rPr>
              <w:t>z</w:t>
            </w:r>
            <w:r w:rsidRPr="0097738A">
              <w:rPr>
                <w:b w:val="0"/>
                <w:lang w:val="hu-HU"/>
              </w:rPr>
              <w:t>deményezése alapján akkor valósítja meg, ha megáll</w:t>
            </w:r>
            <w:r w:rsidRPr="0097738A">
              <w:rPr>
                <w:b w:val="0"/>
                <w:lang w:val="hu-HU"/>
              </w:rPr>
              <w:t>a</w:t>
            </w:r>
            <w:r w:rsidRPr="0097738A">
              <w:rPr>
                <w:b w:val="0"/>
                <w:lang w:val="hu-HU"/>
              </w:rPr>
              <w:t xml:space="preserve">pítja, hogy </w:t>
            </w:r>
          </w:p>
          <w:p w:rsidR="0097738A" w:rsidRPr="0097738A" w:rsidRDefault="0097738A" w:rsidP="0097738A">
            <w:pPr>
              <w:pStyle w:val="torvnyek-paragrafus"/>
              <w:spacing w:line="276" w:lineRule="auto"/>
              <w:ind w:left="284"/>
              <w:jc w:val="both"/>
              <w:rPr>
                <w:b w:val="0"/>
                <w:lang w:val="hu-HU"/>
              </w:rPr>
            </w:pPr>
            <w:r w:rsidRPr="0097738A">
              <w:rPr>
                <w:b w:val="0"/>
                <w:lang w:val="hu-HU"/>
              </w:rPr>
              <w:t>a) a reklámépítmény-tulajdonosok érdekvédelmi társulása valótlan adatok alapján került bejegyzésre,</w:t>
            </w:r>
          </w:p>
          <w:p w:rsidR="0097738A" w:rsidRPr="0097738A" w:rsidRDefault="0097738A" w:rsidP="0097738A">
            <w:pPr>
              <w:pStyle w:val="torvnyek-paragrafus"/>
              <w:spacing w:line="276" w:lineRule="auto"/>
              <w:ind w:left="284"/>
              <w:jc w:val="both"/>
              <w:rPr>
                <w:b w:val="0"/>
                <w:lang w:val="hu-HU"/>
              </w:rPr>
            </w:pPr>
            <w:r w:rsidRPr="0097738A">
              <w:rPr>
                <w:b w:val="0"/>
                <w:lang w:val="hu-HU"/>
              </w:rPr>
              <w:t>b) a reklámépítmény-tulajdonosok érdekvédelmi társulásának tagjai nem birtokolják a 2. bekezdés, b) pontja szerinti számú reklámépítményt vagy</w:t>
            </w:r>
          </w:p>
          <w:p w:rsidR="0097738A" w:rsidRDefault="0097738A" w:rsidP="00497997">
            <w:pPr>
              <w:pStyle w:val="torvnyek-paragrafus"/>
              <w:spacing w:line="276" w:lineRule="auto"/>
              <w:ind w:left="284"/>
              <w:jc w:val="both"/>
              <w:rPr>
                <w:b w:val="0"/>
                <w:lang w:val="hu-HU"/>
              </w:rPr>
            </w:pPr>
            <w:r w:rsidRPr="0097738A">
              <w:rPr>
                <w:b w:val="0"/>
                <w:lang w:val="hu-HU"/>
              </w:rPr>
              <w:t>c) a reklámépítmény-tulajdonosok érdekvédelmi társulása megszűnt.</w:t>
            </w:r>
          </w:p>
          <w:p w:rsidR="00903CCE" w:rsidRPr="0097738A" w:rsidRDefault="00903CCE" w:rsidP="00903CCE">
            <w:pPr>
              <w:pStyle w:val="torvnyek-paragrafus"/>
              <w:spacing w:line="276" w:lineRule="auto"/>
              <w:jc w:val="both"/>
              <w:rPr>
                <w:b w:val="0"/>
                <w:lang w:val="hu-HU"/>
              </w:rPr>
            </w:pPr>
          </w:p>
        </w:tc>
        <w:tc>
          <w:tcPr>
            <w:tcW w:w="115" w:type="pct"/>
            <w:tcBorders>
              <w:top w:val="nil"/>
              <w:left w:val="nil"/>
              <w:bottom w:val="nil"/>
            </w:tcBorders>
          </w:tcPr>
          <w:p w:rsidR="0097738A" w:rsidRPr="002767D4" w:rsidRDefault="0097738A" w:rsidP="0015674E">
            <w:pPr>
              <w:pStyle w:val="torvnyek-paragrafus"/>
            </w:pPr>
          </w:p>
        </w:tc>
        <w:tc>
          <w:tcPr>
            <w:tcW w:w="115" w:type="pct"/>
            <w:tcBorders>
              <w:top w:val="nil"/>
              <w:bottom w:val="nil"/>
              <w:right w:val="nil"/>
            </w:tcBorders>
          </w:tcPr>
          <w:p w:rsidR="0097738A" w:rsidRPr="002767D4" w:rsidRDefault="0097738A" w:rsidP="0015674E">
            <w:pPr>
              <w:pStyle w:val="torvnyek-paragrafus"/>
            </w:pPr>
          </w:p>
        </w:tc>
        <w:tc>
          <w:tcPr>
            <w:tcW w:w="2384" w:type="pct"/>
            <w:tcBorders>
              <w:top w:val="nil"/>
              <w:left w:val="nil"/>
              <w:bottom w:val="nil"/>
            </w:tcBorders>
          </w:tcPr>
          <w:p w:rsidR="0097738A" w:rsidRPr="0097738A" w:rsidRDefault="0097738A" w:rsidP="0097738A">
            <w:pPr>
              <w:pStyle w:val="torvnyek-paragrafus"/>
              <w:spacing w:line="276" w:lineRule="auto"/>
            </w:pPr>
            <w:r w:rsidRPr="0097738A">
              <w:t>§ 129a</w:t>
            </w:r>
          </w:p>
          <w:p w:rsidR="0097738A" w:rsidRPr="0097738A" w:rsidRDefault="0097738A" w:rsidP="0097738A">
            <w:pPr>
              <w:pStyle w:val="torvnyek-paragrafus"/>
              <w:spacing w:line="276" w:lineRule="auto"/>
              <w:rPr>
                <w:b w:val="0"/>
              </w:rPr>
            </w:pPr>
            <w:r w:rsidRPr="0097738A">
              <w:t xml:space="preserve">Register záujmových združení </w:t>
            </w:r>
            <w:r>
              <w:br/>
            </w:r>
            <w:r w:rsidRPr="0097738A">
              <w:t>vlastníkov reklamných stavieb</w:t>
            </w:r>
          </w:p>
          <w:p w:rsidR="0097738A" w:rsidRPr="0097738A" w:rsidRDefault="0097738A" w:rsidP="0097738A">
            <w:pPr>
              <w:pStyle w:val="torvnyek-paragrafus"/>
              <w:spacing w:line="276" w:lineRule="auto"/>
              <w:jc w:val="both"/>
              <w:rPr>
                <w:b w:val="0"/>
              </w:rPr>
            </w:pPr>
            <w:r w:rsidRPr="0097738A">
              <w:rPr>
                <w:b w:val="0"/>
              </w:rPr>
              <w:t>(1) Register záujmových združení vlastníkov rekl</w:t>
            </w:r>
            <w:r w:rsidRPr="0097738A">
              <w:rPr>
                <w:b w:val="0"/>
              </w:rPr>
              <w:t>a</w:t>
            </w:r>
            <w:r w:rsidRPr="0097738A">
              <w:rPr>
                <w:b w:val="0"/>
              </w:rPr>
              <w:t>mných stavieb je elektronickou evidenciou záujmových združení právnických osôb, ktoré majú v predmete či</w:t>
            </w:r>
            <w:r w:rsidRPr="0097738A">
              <w:rPr>
                <w:b w:val="0"/>
              </w:rPr>
              <w:t>n</w:t>
            </w:r>
            <w:r w:rsidRPr="0097738A">
              <w:rPr>
                <w:b w:val="0"/>
              </w:rPr>
              <w:t xml:space="preserve">nosti presadzovanie spoločenskej zodpovednosti ako </w:t>
            </w:r>
            <w:r w:rsidRPr="0097738A">
              <w:rPr>
                <w:b w:val="0"/>
              </w:rPr>
              <w:lastRenderedPageBreak/>
              <w:t>predmetu verejného záujmu, ktoré majú záujem byť účastníkom v konaní, v ktorom sa nariaďuje odstrán</w:t>
            </w:r>
            <w:r w:rsidRPr="0097738A">
              <w:rPr>
                <w:b w:val="0"/>
              </w:rPr>
              <w:t>e</w:t>
            </w:r>
            <w:r w:rsidRPr="0097738A">
              <w:rPr>
                <w:b w:val="0"/>
              </w:rPr>
              <w:t>nie nepovolenej reklamnej stavby; je súčasťou info</w:t>
            </w:r>
            <w:r w:rsidRPr="0097738A">
              <w:rPr>
                <w:b w:val="0"/>
              </w:rPr>
              <w:t>r</w:t>
            </w:r>
            <w:r w:rsidRPr="0097738A">
              <w:rPr>
                <w:b w:val="0"/>
              </w:rPr>
              <w:t>mačného systému. Registrácia je dobrovoľná.</w:t>
            </w:r>
          </w:p>
          <w:p w:rsidR="0097738A" w:rsidRPr="0097738A" w:rsidRDefault="0097738A" w:rsidP="0097738A">
            <w:pPr>
              <w:pStyle w:val="torvnyek-paragrafus"/>
              <w:spacing w:line="276" w:lineRule="auto"/>
              <w:jc w:val="both"/>
              <w:rPr>
                <w:b w:val="0"/>
              </w:rPr>
            </w:pPr>
            <w:r w:rsidRPr="0097738A">
              <w:rPr>
                <w:b w:val="0"/>
              </w:rPr>
              <w:t>(2) Do registra podľa odseku 1 sa na základe žiadosti zapíše každý žiadateľ, ktorý preukáže, že</w:t>
            </w:r>
          </w:p>
          <w:p w:rsidR="0097738A" w:rsidRPr="0097738A" w:rsidRDefault="0097738A" w:rsidP="0097738A">
            <w:pPr>
              <w:pStyle w:val="torvnyek-paragrafus"/>
              <w:spacing w:line="276" w:lineRule="auto"/>
              <w:ind w:left="284"/>
              <w:jc w:val="both"/>
              <w:rPr>
                <w:b w:val="0"/>
              </w:rPr>
            </w:pPr>
            <w:r w:rsidRPr="0097738A">
              <w:rPr>
                <w:b w:val="0"/>
              </w:rPr>
              <w:t>a) je združením právnických osôb registrovaným podľa § 20i ods. 2 Občianskeho zákonníka najm</w:t>
            </w:r>
            <w:r w:rsidRPr="0097738A">
              <w:rPr>
                <w:b w:val="0"/>
              </w:rPr>
              <w:t>e</w:t>
            </w:r>
            <w:r w:rsidRPr="0097738A">
              <w:rPr>
                <w:b w:val="0"/>
              </w:rPr>
              <w:t>nej jeden rok a</w:t>
            </w:r>
          </w:p>
          <w:p w:rsidR="0097738A" w:rsidRPr="0097738A" w:rsidRDefault="0097738A" w:rsidP="0097738A">
            <w:pPr>
              <w:pStyle w:val="torvnyek-paragrafus"/>
              <w:spacing w:line="276" w:lineRule="auto"/>
              <w:ind w:left="284"/>
              <w:jc w:val="both"/>
              <w:rPr>
                <w:b w:val="0"/>
              </w:rPr>
            </w:pPr>
            <w:r w:rsidRPr="0097738A">
              <w:rPr>
                <w:b w:val="0"/>
              </w:rPr>
              <w:t>b) jeho členovia vlastnia najmenej 9 300 rekl</w:t>
            </w:r>
            <w:r w:rsidRPr="0097738A">
              <w:rPr>
                <w:b w:val="0"/>
              </w:rPr>
              <w:t>a</w:t>
            </w:r>
            <w:r w:rsidRPr="0097738A">
              <w:rPr>
                <w:b w:val="0"/>
              </w:rPr>
              <w:t>mných stavieb, z ktorých je najmenej</w:t>
            </w:r>
          </w:p>
          <w:p w:rsidR="0097738A" w:rsidRPr="0097738A" w:rsidRDefault="0097738A" w:rsidP="0097738A">
            <w:pPr>
              <w:pStyle w:val="torvnyek-paragrafus"/>
              <w:spacing w:line="276" w:lineRule="auto"/>
              <w:ind w:left="567"/>
              <w:jc w:val="both"/>
              <w:rPr>
                <w:b w:val="0"/>
              </w:rPr>
            </w:pPr>
            <w:r w:rsidRPr="0097738A">
              <w:rPr>
                <w:b w:val="0"/>
              </w:rPr>
              <w:t>1. 300 ks reklamných stavieb, na ktorých na</w:t>
            </w:r>
            <w:r w:rsidRPr="0097738A">
              <w:rPr>
                <w:b w:val="0"/>
              </w:rPr>
              <w:t>j</w:t>
            </w:r>
            <w:r w:rsidRPr="0097738A">
              <w:rPr>
                <w:b w:val="0"/>
              </w:rPr>
              <w:t>väčšia informačná plocha je väčšia ako 20 m</w:t>
            </w:r>
            <w:r w:rsidRPr="0097738A">
              <w:rPr>
                <w:b w:val="0"/>
                <w:vertAlign w:val="superscript"/>
              </w:rPr>
              <w:t>2</w:t>
            </w:r>
            <w:r w:rsidRPr="0097738A">
              <w:rPr>
                <w:b w:val="0"/>
              </w:rPr>
              <w:t>,</w:t>
            </w:r>
          </w:p>
          <w:p w:rsidR="0097738A" w:rsidRPr="0097738A" w:rsidRDefault="0097738A" w:rsidP="0097738A">
            <w:pPr>
              <w:pStyle w:val="torvnyek-paragrafus"/>
              <w:spacing w:line="276" w:lineRule="auto"/>
              <w:ind w:left="567"/>
              <w:jc w:val="both"/>
              <w:rPr>
                <w:b w:val="0"/>
              </w:rPr>
            </w:pPr>
            <w:r w:rsidRPr="0097738A">
              <w:rPr>
                <w:b w:val="0"/>
              </w:rPr>
              <w:t>2. 6 500 ks reklamných stavieb, na ktorých na</w:t>
            </w:r>
            <w:r w:rsidRPr="0097738A">
              <w:rPr>
                <w:b w:val="0"/>
              </w:rPr>
              <w:t>j</w:t>
            </w:r>
            <w:r w:rsidRPr="0097738A">
              <w:rPr>
                <w:b w:val="0"/>
              </w:rPr>
              <w:t>väčšia informačná plocha je od 3 m</w:t>
            </w:r>
            <w:r w:rsidRPr="0097738A">
              <w:rPr>
                <w:b w:val="0"/>
                <w:vertAlign w:val="superscript"/>
              </w:rPr>
              <w:t>2</w:t>
            </w:r>
            <w:r w:rsidRPr="0097738A">
              <w:rPr>
                <w:b w:val="0"/>
              </w:rPr>
              <w:t xml:space="preserve"> do 20 m</w:t>
            </w:r>
            <w:r w:rsidRPr="0097738A">
              <w:rPr>
                <w:b w:val="0"/>
                <w:vertAlign w:val="superscript"/>
              </w:rPr>
              <w:t>2</w:t>
            </w:r>
            <w:r w:rsidRPr="0097738A">
              <w:rPr>
                <w:b w:val="0"/>
              </w:rPr>
              <w:t>,</w:t>
            </w:r>
          </w:p>
          <w:p w:rsidR="0097738A" w:rsidRPr="0097738A" w:rsidRDefault="0097738A" w:rsidP="0097738A">
            <w:pPr>
              <w:pStyle w:val="torvnyek-paragrafus"/>
              <w:spacing w:line="276" w:lineRule="auto"/>
              <w:ind w:left="567"/>
              <w:jc w:val="both"/>
              <w:rPr>
                <w:b w:val="0"/>
              </w:rPr>
            </w:pPr>
            <w:r w:rsidRPr="0097738A">
              <w:rPr>
                <w:b w:val="0"/>
              </w:rPr>
              <w:t>3. 2 500 ks reklamných stavieb, na ktorých na</w:t>
            </w:r>
            <w:r w:rsidRPr="0097738A">
              <w:rPr>
                <w:b w:val="0"/>
              </w:rPr>
              <w:t>j</w:t>
            </w:r>
            <w:r w:rsidRPr="0097738A">
              <w:rPr>
                <w:b w:val="0"/>
              </w:rPr>
              <w:t>väčšia informačná plocha je menšia ako 3 m</w:t>
            </w:r>
            <w:r w:rsidRPr="0097738A">
              <w:rPr>
                <w:b w:val="0"/>
                <w:vertAlign w:val="superscript"/>
              </w:rPr>
              <w:t>2</w:t>
            </w:r>
            <w:r w:rsidRPr="0097738A">
              <w:rPr>
                <w:b w:val="0"/>
              </w:rPr>
              <w:t>.</w:t>
            </w:r>
          </w:p>
          <w:p w:rsidR="0097738A" w:rsidRPr="0097738A" w:rsidRDefault="0097738A" w:rsidP="0097738A">
            <w:pPr>
              <w:pStyle w:val="torvnyek-paragrafus"/>
              <w:spacing w:line="276" w:lineRule="auto"/>
              <w:jc w:val="both"/>
              <w:rPr>
                <w:b w:val="0"/>
              </w:rPr>
            </w:pPr>
            <w:r w:rsidRPr="0097738A">
              <w:rPr>
                <w:b w:val="0"/>
              </w:rPr>
              <w:t>(3) Žiadosť o zapísanie do registra podľa odseku 1 m</w:t>
            </w:r>
            <w:r w:rsidRPr="0097738A">
              <w:rPr>
                <w:b w:val="0"/>
              </w:rPr>
              <w:t>u</w:t>
            </w:r>
            <w:r w:rsidRPr="0097738A">
              <w:rPr>
                <w:b w:val="0"/>
              </w:rPr>
              <w:t>sí byť písomná a obsahuje</w:t>
            </w:r>
          </w:p>
          <w:p w:rsidR="0097738A" w:rsidRPr="0097738A" w:rsidRDefault="0097738A" w:rsidP="0097738A">
            <w:pPr>
              <w:pStyle w:val="torvnyek-paragrafus"/>
              <w:spacing w:line="276" w:lineRule="auto"/>
              <w:ind w:left="284"/>
              <w:jc w:val="both"/>
              <w:rPr>
                <w:b w:val="0"/>
              </w:rPr>
            </w:pPr>
            <w:r w:rsidRPr="0097738A">
              <w:rPr>
                <w:b w:val="0"/>
              </w:rPr>
              <w:t>a) identifikačné údaje v rozsahu názov, adresa sídla, identifikačné číslo IČO, telefonický a elektronický kontakt,</w:t>
            </w:r>
          </w:p>
          <w:p w:rsidR="0097738A" w:rsidRPr="0097738A" w:rsidRDefault="0097738A" w:rsidP="0097738A">
            <w:pPr>
              <w:pStyle w:val="torvnyek-paragrafus"/>
              <w:spacing w:line="276" w:lineRule="auto"/>
              <w:ind w:left="284"/>
              <w:jc w:val="both"/>
              <w:rPr>
                <w:b w:val="0"/>
              </w:rPr>
            </w:pPr>
            <w:r w:rsidRPr="0097738A">
              <w:rPr>
                <w:b w:val="0"/>
              </w:rPr>
              <w:t>b) identifikačné údaje o predsedovi v rozsahu meno a priezvisko, dátum narodenia, adresa trvalého p</w:t>
            </w:r>
            <w:r w:rsidRPr="0097738A">
              <w:rPr>
                <w:b w:val="0"/>
              </w:rPr>
              <w:t>o</w:t>
            </w:r>
            <w:r w:rsidRPr="0097738A">
              <w:rPr>
                <w:b w:val="0"/>
              </w:rPr>
              <w:t>bytu,</w:t>
            </w:r>
          </w:p>
          <w:p w:rsidR="0097738A" w:rsidRPr="0097738A" w:rsidRDefault="0097738A" w:rsidP="0097738A">
            <w:pPr>
              <w:pStyle w:val="torvnyek-paragrafus"/>
              <w:spacing w:line="276" w:lineRule="auto"/>
              <w:ind w:left="284"/>
              <w:jc w:val="both"/>
              <w:rPr>
                <w:b w:val="0"/>
              </w:rPr>
            </w:pPr>
            <w:r w:rsidRPr="0097738A">
              <w:rPr>
                <w:b w:val="0"/>
              </w:rPr>
              <w:t>c) zoznam členov ku dňu podania žiadosti a ich identifikačné údaje v rozsahu písmena a),</w:t>
            </w:r>
          </w:p>
          <w:p w:rsidR="0097738A" w:rsidRPr="0097738A" w:rsidRDefault="0097738A" w:rsidP="0097738A">
            <w:pPr>
              <w:pStyle w:val="torvnyek-paragrafus"/>
              <w:spacing w:line="276" w:lineRule="auto"/>
              <w:ind w:left="284"/>
              <w:jc w:val="both"/>
              <w:rPr>
                <w:b w:val="0"/>
              </w:rPr>
            </w:pPr>
            <w:r w:rsidRPr="0097738A">
              <w:rPr>
                <w:b w:val="0"/>
              </w:rPr>
              <w:t>d) čestné vyhlásenie o údaji o počte reklamných stavieb, ktoré vlastnia členovia.</w:t>
            </w:r>
          </w:p>
          <w:p w:rsidR="0097738A" w:rsidRPr="0097738A" w:rsidRDefault="0097738A" w:rsidP="0097738A">
            <w:pPr>
              <w:pStyle w:val="torvnyek-paragrafus"/>
              <w:spacing w:line="276" w:lineRule="auto"/>
              <w:jc w:val="both"/>
              <w:rPr>
                <w:b w:val="0"/>
              </w:rPr>
            </w:pPr>
            <w:r w:rsidRPr="0097738A">
              <w:rPr>
                <w:b w:val="0"/>
              </w:rPr>
              <w:t>(4) Prílohou žiadosti je výpis z registra právnických osôb; to neplatí, ak je register právnických osôb pr</w:t>
            </w:r>
            <w:r w:rsidRPr="0097738A">
              <w:rPr>
                <w:b w:val="0"/>
              </w:rPr>
              <w:t>í</w:t>
            </w:r>
            <w:r w:rsidRPr="0097738A">
              <w:rPr>
                <w:b w:val="0"/>
              </w:rPr>
              <w:t>stupný na webovom sídle príslušného orgánu.</w:t>
            </w:r>
            <w:r w:rsidRPr="0097738A">
              <w:rPr>
                <w:b w:val="0"/>
                <w:vertAlign w:val="superscript"/>
              </w:rPr>
              <w:t>12ac)</w:t>
            </w:r>
          </w:p>
          <w:p w:rsidR="0097738A" w:rsidRPr="0097738A" w:rsidRDefault="0097738A" w:rsidP="0097738A">
            <w:pPr>
              <w:pStyle w:val="torvnyek-paragrafus"/>
              <w:spacing w:line="276" w:lineRule="auto"/>
              <w:jc w:val="both"/>
              <w:rPr>
                <w:b w:val="0"/>
              </w:rPr>
            </w:pPr>
            <w:r w:rsidRPr="0097738A">
              <w:rPr>
                <w:b w:val="0"/>
              </w:rPr>
              <w:t>(5) Ak žiadosť nie je úplná alebo má ministerstvo d</w:t>
            </w:r>
            <w:r w:rsidRPr="0097738A">
              <w:rPr>
                <w:b w:val="0"/>
              </w:rPr>
              <w:t>ô</w:t>
            </w:r>
            <w:r w:rsidRPr="0097738A">
              <w:rPr>
                <w:b w:val="0"/>
              </w:rPr>
              <w:t>vodné pochybnosti o pravdivosti údajov uvedených v žiadosti, ministerstvo vyzve žiadateľa, aby žiadosť d</w:t>
            </w:r>
            <w:r w:rsidRPr="0097738A">
              <w:rPr>
                <w:b w:val="0"/>
              </w:rPr>
              <w:t>o</w:t>
            </w:r>
            <w:r w:rsidRPr="0097738A">
              <w:rPr>
                <w:b w:val="0"/>
              </w:rPr>
              <w:t>plnil alebo pravdivosť údajov preukázal a určí mu nato primeranú lehotu. Ak žiadateľ v určenej lehote žiadosť nedoplní alebo pravdivosť údajov nepreukáže, mini</w:t>
            </w:r>
            <w:r w:rsidRPr="0097738A">
              <w:rPr>
                <w:b w:val="0"/>
              </w:rPr>
              <w:t>s</w:t>
            </w:r>
            <w:r w:rsidRPr="0097738A">
              <w:rPr>
                <w:b w:val="0"/>
              </w:rPr>
              <w:t>terstvo žiadateľa do registra nezapíše a vráti žiadosť žiadateľovi.</w:t>
            </w:r>
          </w:p>
          <w:p w:rsidR="0097738A" w:rsidRPr="0097738A" w:rsidRDefault="0097738A" w:rsidP="0097738A">
            <w:pPr>
              <w:pStyle w:val="torvnyek-paragrafus"/>
              <w:spacing w:line="276" w:lineRule="auto"/>
              <w:jc w:val="both"/>
              <w:rPr>
                <w:b w:val="0"/>
              </w:rPr>
            </w:pPr>
            <w:r w:rsidRPr="0097738A">
              <w:rPr>
                <w:b w:val="0"/>
              </w:rPr>
              <w:t>(6) Zmenu zápisu v registri podľa odseku 1 uskutoční ministerstvo na žiadosť záujmového združenia vlastn</w:t>
            </w:r>
            <w:r w:rsidRPr="0097738A">
              <w:rPr>
                <w:b w:val="0"/>
              </w:rPr>
              <w:t>í</w:t>
            </w:r>
            <w:r w:rsidRPr="0097738A">
              <w:rPr>
                <w:b w:val="0"/>
              </w:rPr>
              <w:t>kov reklamných stavieb o zmenu údajov v zápise alebo z vlastného podnetu. Z vlastného podnetu ministerstvo uskutoční zmenu zápisu v registri podľa odseku 1, ak zistí, že zapísané údaje nie sú pravdivé alebo nie sú úplné.</w:t>
            </w:r>
          </w:p>
          <w:p w:rsidR="0097738A" w:rsidRPr="0097738A" w:rsidRDefault="0097738A" w:rsidP="0097738A">
            <w:pPr>
              <w:pStyle w:val="torvnyek-paragrafus"/>
              <w:spacing w:line="276" w:lineRule="auto"/>
              <w:jc w:val="both"/>
              <w:rPr>
                <w:b w:val="0"/>
              </w:rPr>
            </w:pPr>
            <w:r w:rsidRPr="0097738A">
              <w:rPr>
                <w:b w:val="0"/>
              </w:rPr>
              <w:t>(7) Výmaz z registra podľa odseku 1 uskutoční mini</w:t>
            </w:r>
            <w:r w:rsidRPr="0097738A">
              <w:rPr>
                <w:b w:val="0"/>
              </w:rPr>
              <w:t>s</w:t>
            </w:r>
            <w:r w:rsidRPr="0097738A">
              <w:rPr>
                <w:b w:val="0"/>
              </w:rPr>
              <w:t>terstvo na žiadosť záujmového združenia vlastníkov r</w:t>
            </w:r>
            <w:r w:rsidRPr="0097738A">
              <w:rPr>
                <w:b w:val="0"/>
              </w:rPr>
              <w:t>e</w:t>
            </w:r>
            <w:r w:rsidRPr="0097738A">
              <w:rPr>
                <w:b w:val="0"/>
              </w:rPr>
              <w:t>klamných stavieb alebo z vlastného podnetu. Z vlastn</w:t>
            </w:r>
            <w:r w:rsidRPr="0097738A">
              <w:rPr>
                <w:b w:val="0"/>
              </w:rPr>
              <w:t>é</w:t>
            </w:r>
            <w:r w:rsidRPr="0097738A">
              <w:rPr>
                <w:b w:val="0"/>
              </w:rPr>
              <w:t>ho podnetu ministerstvo uskutoční výmaz z registra podľa odseku 1, ak zistí, že</w:t>
            </w:r>
          </w:p>
          <w:p w:rsidR="0097738A" w:rsidRPr="0097738A" w:rsidRDefault="0097738A" w:rsidP="0097738A">
            <w:pPr>
              <w:pStyle w:val="torvnyek-paragrafus"/>
              <w:spacing w:line="276" w:lineRule="auto"/>
              <w:ind w:left="284"/>
              <w:jc w:val="both"/>
              <w:rPr>
                <w:b w:val="0"/>
              </w:rPr>
            </w:pPr>
            <w:r w:rsidRPr="0097738A">
              <w:rPr>
                <w:b w:val="0"/>
              </w:rPr>
              <w:t>a) záujmové združenie vlastníkov reklamných st</w:t>
            </w:r>
            <w:r w:rsidRPr="0097738A">
              <w:rPr>
                <w:b w:val="0"/>
              </w:rPr>
              <w:t>a</w:t>
            </w:r>
            <w:r w:rsidRPr="0097738A">
              <w:rPr>
                <w:b w:val="0"/>
              </w:rPr>
              <w:t>vieb bolo zapísané na základe nepravdivých údajov,</w:t>
            </w:r>
          </w:p>
          <w:p w:rsidR="0097738A" w:rsidRPr="0097738A" w:rsidRDefault="0097738A" w:rsidP="0097738A">
            <w:pPr>
              <w:pStyle w:val="torvnyek-paragrafus"/>
              <w:spacing w:line="276" w:lineRule="auto"/>
              <w:ind w:left="284"/>
              <w:jc w:val="both"/>
              <w:rPr>
                <w:b w:val="0"/>
              </w:rPr>
            </w:pPr>
            <w:r w:rsidRPr="0097738A">
              <w:rPr>
                <w:b w:val="0"/>
              </w:rPr>
              <w:lastRenderedPageBreak/>
              <w:t>b) členovia záujmového združenia vlastníkov r</w:t>
            </w:r>
            <w:r w:rsidRPr="0097738A">
              <w:rPr>
                <w:b w:val="0"/>
              </w:rPr>
              <w:t>e</w:t>
            </w:r>
            <w:r w:rsidRPr="0097738A">
              <w:rPr>
                <w:b w:val="0"/>
              </w:rPr>
              <w:t>klamných stavieb nevlastnia počet reklamných st</w:t>
            </w:r>
            <w:r w:rsidRPr="0097738A">
              <w:rPr>
                <w:b w:val="0"/>
              </w:rPr>
              <w:t>a</w:t>
            </w:r>
            <w:r w:rsidRPr="0097738A">
              <w:rPr>
                <w:b w:val="0"/>
              </w:rPr>
              <w:t>vieb podľa odseku 2 písm. b) alebo</w:t>
            </w:r>
          </w:p>
          <w:p w:rsidR="0097738A" w:rsidRDefault="0097738A" w:rsidP="0097738A">
            <w:pPr>
              <w:pStyle w:val="torvnyek-paragrafus"/>
              <w:spacing w:line="276" w:lineRule="auto"/>
              <w:ind w:left="284"/>
              <w:jc w:val="both"/>
              <w:rPr>
                <w:b w:val="0"/>
              </w:rPr>
            </w:pPr>
            <w:r w:rsidRPr="0097738A">
              <w:rPr>
                <w:b w:val="0"/>
              </w:rPr>
              <w:t>c) záujmové združenie vlastníkov reklamných st</w:t>
            </w:r>
            <w:r w:rsidRPr="0097738A">
              <w:rPr>
                <w:b w:val="0"/>
              </w:rPr>
              <w:t>a</w:t>
            </w:r>
            <w:r w:rsidRPr="0097738A">
              <w:rPr>
                <w:b w:val="0"/>
              </w:rPr>
              <w:t>vieb zaniklo.</w:t>
            </w:r>
          </w:p>
          <w:p w:rsidR="0097738A" w:rsidRPr="0097738A" w:rsidRDefault="0097738A" w:rsidP="0097738A">
            <w:pPr>
              <w:pStyle w:val="torvnyek-paragrafus"/>
              <w:spacing w:line="276" w:lineRule="auto"/>
              <w:jc w:val="both"/>
              <w:rPr>
                <w:b w:val="0"/>
              </w:rPr>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130. §</w:t>
            </w:r>
          </w:p>
          <w:p w:rsidR="00084EC0" w:rsidRPr="009F1EC0" w:rsidRDefault="00084EC0" w:rsidP="00084EC0">
            <w:pPr>
              <w:pStyle w:val="torvnyek-paragrafus"/>
              <w:spacing w:line="276" w:lineRule="auto"/>
              <w:rPr>
                <w:lang w:val="hu-HU"/>
              </w:rPr>
            </w:pPr>
            <w:r w:rsidRPr="009F1EC0">
              <w:rPr>
                <w:lang w:val="hu-HU"/>
              </w:rPr>
              <w:t xml:space="preserve">Az információs rendszerek </w:t>
            </w:r>
          </w:p>
          <w:p w:rsidR="00084EC0" w:rsidRPr="009F1EC0" w:rsidRDefault="00084EC0" w:rsidP="00084EC0">
            <w:pPr>
              <w:pStyle w:val="torvnyek-szoveg"/>
              <w:spacing w:line="276" w:lineRule="auto"/>
              <w:rPr>
                <w:lang w:val="hu-HU"/>
              </w:rPr>
            </w:pPr>
            <w:r w:rsidRPr="009F1EC0">
              <w:rPr>
                <w:lang w:val="hu-HU"/>
              </w:rPr>
              <w:t>(1) A területrendezési tervezési információs rendszer és az építészeti információs rendszer üzemeltetője a</w:t>
            </w:r>
            <w:r>
              <w:rPr>
                <w:lang w:val="hu-HU"/>
              </w:rPr>
              <w:t xml:space="preserve"> </w:t>
            </w:r>
            <w:r w:rsidRPr="009F1EC0">
              <w:rPr>
                <w:lang w:val="hu-HU"/>
              </w:rPr>
              <w:t>m</w:t>
            </w:r>
            <w:r w:rsidRPr="009F1EC0">
              <w:rPr>
                <w:lang w:val="hu-HU"/>
              </w:rPr>
              <w:t>i</w:t>
            </w:r>
            <w:r w:rsidRPr="009F1EC0">
              <w:rPr>
                <w:lang w:val="hu-HU"/>
              </w:rPr>
              <w:t>nisztérium. Az információs rendszerek az állami info</w:t>
            </w:r>
            <w:r w:rsidRPr="009F1EC0">
              <w:rPr>
                <w:lang w:val="hu-HU"/>
              </w:rPr>
              <w:t>r</w:t>
            </w:r>
            <w:r w:rsidRPr="009F1EC0">
              <w:rPr>
                <w:lang w:val="hu-HU"/>
              </w:rPr>
              <w:t>mációs rendszer részét képezik.</w:t>
            </w:r>
          </w:p>
          <w:p w:rsidR="00084EC0" w:rsidRPr="009F1EC0" w:rsidRDefault="00084EC0" w:rsidP="00084EC0">
            <w:pPr>
              <w:pStyle w:val="torvnyek-szoveg"/>
              <w:spacing w:line="276" w:lineRule="auto"/>
              <w:rPr>
                <w:lang w:val="hu-HU"/>
              </w:rPr>
            </w:pPr>
            <w:r w:rsidRPr="009F1EC0">
              <w:rPr>
                <w:lang w:val="hu-HU"/>
              </w:rPr>
              <w:t>(2) Saját hatáskörükben az információs tevékenységben szokásos módon és az elfogadott tervezetek alapján részt vesznek a kerületi építésügyi hivatalok és a</w:t>
            </w:r>
            <w:r>
              <w:rPr>
                <w:lang w:val="hu-HU"/>
              </w:rPr>
              <w:t xml:space="preserve"> </w:t>
            </w:r>
            <w:r w:rsidRPr="009F1EC0">
              <w:rPr>
                <w:lang w:val="hu-HU"/>
              </w:rPr>
              <w:t>tel</w:t>
            </w:r>
            <w:r w:rsidRPr="009F1EC0">
              <w:rPr>
                <w:lang w:val="hu-HU"/>
              </w:rPr>
              <w:t>e</w:t>
            </w:r>
            <w:r w:rsidRPr="009F1EC0">
              <w:rPr>
                <w:lang w:val="hu-HU"/>
              </w:rPr>
              <w:t xml:space="preserve">pülések is. </w:t>
            </w:r>
          </w:p>
          <w:p w:rsidR="00084EC0" w:rsidRPr="009F1EC0" w:rsidRDefault="00084EC0" w:rsidP="00084EC0">
            <w:pPr>
              <w:pStyle w:val="torvnyek-szoveg"/>
              <w:spacing w:line="276" w:lineRule="auto"/>
              <w:rPr>
                <w:lang w:val="hu-HU"/>
              </w:rPr>
            </w:pPr>
            <w:r w:rsidRPr="009F1EC0">
              <w:rPr>
                <w:lang w:val="hu-HU"/>
              </w:rPr>
              <w:t>(3) Az 1. bekezdés szerinti információs rendszerek ta</w:t>
            </w:r>
            <w:r w:rsidRPr="009F1EC0">
              <w:rPr>
                <w:lang w:val="hu-HU"/>
              </w:rPr>
              <w:t>r</w:t>
            </w:r>
            <w:r w:rsidRPr="009F1EC0">
              <w:rPr>
                <w:lang w:val="hu-HU"/>
              </w:rPr>
              <w:t>talma az adatok és információk területi azonosításának egységes módján és szerkezetén alapul, melyeket eg</w:t>
            </w:r>
            <w:r w:rsidRPr="009F1EC0">
              <w:rPr>
                <w:lang w:val="hu-HU"/>
              </w:rPr>
              <w:t>y</w:t>
            </w:r>
            <w:r w:rsidRPr="009F1EC0">
              <w:rPr>
                <w:lang w:val="hu-HU"/>
              </w:rPr>
              <w:t>séges módszertan alapján szereznek be és dolgoznak fel, és egységesített nyilvántartási lapokon vezetnek.</w:t>
            </w:r>
          </w:p>
          <w:p w:rsidR="00084EC0" w:rsidRPr="009F1EC0" w:rsidRDefault="00084EC0" w:rsidP="00084EC0">
            <w:pPr>
              <w:pStyle w:val="torvnyek-szoveg"/>
              <w:spacing w:line="276" w:lineRule="auto"/>
              <w:rPr>
                <w:lang w:val="hu-HU"/>
              </w:rPr>
            </w:pPr>
            <w:r w:rsidRPr="009F1EC0">
              <w:rPr>
                <w:lang w:val="hu-HU"/>
              </w:rPr>
              <w:t>(4) A területrendezési tervezési információs rendszer tartalmazza</w:t>
            </w:r>
          </w:p>
          <w:p w:rsidR="00084EC0" w:rsidRPr="009F1EC0" w:rsidRDefault="00084EC0" w:rsidP="00084EC0">
            <w:pPr>
              <w:pStyle w:val="torvnyek-szoveg"/>
              <w:spacing w:line="276" w:lineRule="auto"/>
              <w:ind w:left="284"/>
              <w:rPr>
                <w:lang w:val="hu-HU"/>
              </w:rPr>
            </w:pPr>
            <w:r w:rsidRPr="009F1EC0">
              <w:rPr>
                <w:lang w:val="hu-HU"/>
              </w:rPr>
              <w:t>a) a területi tervezési dokumentációt és további ad</w:t>
            </w:r>
            <w:r w:rsidRPr="009F1EC0">
              <w:rPr>
                <w:lang w:val="hu-HU"/>
              </w:rPr>
              <w:t>a</w:t>
            </w:r>
            <w:r w:rsidRPr="009F1EC0">
              <w:rPr>
                <w:lang w:val="hu-HU"/>
              </w:rPr>
              <w:t>tokat és információkat a terület állapotáról, elsőso</w:t>
            </w:r>
            <w:r w:rsidRPr="009F1EC0">
              <w:rPr>
                <w:lang w:val="hu-HU"/>
              </w:rPr>
              <w:t>r</w:t>
            </w:r>
            <w:r w:rsidRPr="009F1EC0">
              <w:rPr>
                <w:lang w:val="hu-HU"/>
              </w:rPr>
              <w:t>ban a térbeli elrendezésről, a terület célirányos használatáról és a területre vonatkozó határértéke</w:t>
            </w:r>
            <w:r w:rsidRPr="009F1EC0">
              <w:rPr>
                <w:lang w:val="hu-HU"/>
              </w:rPr>
              <w:t>k</w:t>
            </w:r>
            <w:r w:rsidRPr="009F1EC0">
              <w:rPr>
                <w:lang w:val="hu-HU"/>
              </w:rPr>
              <w:t xml:space="preserve">ről, </w:t>
            </w:r>
          </w:p>
          <w:p w:rsidR="00084EC0" w:rsidRPr="009F1EC0" w:rsidRDefault="00084EC0" w:rsidP="00084EC0">
            <w:pPr>
              <w:pStyle w:val="torvnyek-szoveg"/>
              <w:spacing w:line="276" w:lineRule="auto"/>
              <w:ind w:left="284"/>
              <w:rPr>
                <w:lang w:val="hu-HU"/>
              </w:rPr>
            </w:pPr>
            <w:r w:rsidRPr="009F1EC0">
              <w:rPr>
                <w:lang w:val="hu-HU"/>
              </w:rPr>
              <w:t xml:space="preserve">b) a területfejlesztési tervezési dokumentációt, </w:t>
            </w:r>
          </w:p>
          <w:p w:rsidR="00084EC0" w:rsidRPr="009F1EC0" w:rsidRDefault="00084EC0" w:rsidP="00084EC0">
            <w:pPr>
              <w:pStyle w:val="torvnyek-szoveg"/>
              <w:spacing w:line="276" w:lineRule="auto"/>
              <w:ind w:left="284"/>
              <w:rPr>
                <w:lang w:val="hu-HU"/>
              </w:rPr>
            </w:pPr>
            <w:r w:rsidRPr="009F1EC0">
              <w:rPr>
                <w:lang w:val="hu-HU"/>
              </w:rPr>
              <w:t>c) egyéb dokumentációt.</w:t>
            </w:r>
          </w:p>
          <w:p w:rsidR="00084EC0" w:rsidRPr="009F1EC0" w:rsidRDefault="00084EC0" w:rsidP="00084EC0">
            <w:pPr>
              <w:pStyle w:val="torvnyek-szoveg"/>
              <w:spacing w:line="276" w:lineRule="auto"/>
              <w:rPr>
                <w:lang w:val="hu-HU"/>
              </w:rPr>
            </w:pPr>
            <w:r w:rsidRPr="009F1EC0">
              <w:rPr>
                <w:lang w:val="hu-HU"/>
              </w:rPr>
              <w:t>(5) Az építészeti információs rendszer tartalmazza</w:t>
            </w:r>
          </w:p>
          <w:p w:rsidR="00084EC0" w:rsidRPr="009F1EC0" w:rsidRDefault="00084EC0" w:rsidP="00084EC0">
            <w:pPr>
              <w:pStyle w:val="torvnyek-szoveg"/>
              <w:spacing w:line="276" w:lineRule="auto"/>
              <w:ind w:left="284"/>
              <w:rPr>
                <w:lang w:val="hu-HU"/>
              </w:rPr>
            </w:pPr>
            <w:r w:rsidRPr="009F1EC0">
              <w:rPr>
                <w:lang w:val="hu-HU"/>
              </w:rPr>
              <w:t>a) az építményekre és telkekre vonatkozó adatokat és információkat, elsősorban azok fajtáiról, célszerű használatáról, elhelyezéséről, tulajdonosaikról és a</w:t>
            </w:r>
            <w:r>
              <w:rPr>
                <w:lang w:val="hu-HU"/>
              </w:rPr>
              <w:t xml:space="preserve"> </w:t>
            </w:r>
            <w:r w:rsidRPr="009F1EC0">
              <w:rPr>
                <w:lang w:val="hu-HU"/>
              </w:rPr>
              <w:t xml:space="preserve">területre vonatkozó beépítési feltételekről, </w:t>
            </w:r>
          </w:p>
          <w:p w:rsidR="00084EC0" w:rsidRPr="009F1EC0" w:rsidRDefault="00084EC0" w:rsidP="00084EC0">
            <w:pPr>
              <w:pStyle w:val="torvnyek-szoveg"/>
              <w:spacing w:line="276" w:lineRule="auto"/>
              <w:ind w:left="284"/>
              <w:rPr>
                <w:lang w:val="hu-HU"/>
              </w:rPr>
            </w:pPr>
            <w:r w:rsidRPr="009F1EC0">
              <w:rPr>
                <w:lang w:val="hu-HU"/>
              </w:rPr>
              <w:t>b) az építésügyi hivatalok és települések határozat</w:t>
            </w:r>
            <w:r w:rsidRPr="009F1EC0">
              <w:rPr>
                <w:lang w:val="hu-HU"/>
              </w:rPr>
              <w:t>a</w:t>
            </w:r>
            <w:r w:rsidRPr="009F1EC0">
              <w:rPr>
                <w:lang w:val="hu-HU"/>
              </w:rPr>
              <w:t>it, elsősorban a területrendezési határozatokat, ép</w:t>
            </w:r>
            <w:r w:rsidRPr="009F1EC0">
              <w:rPr>
                <w:lang w:val="hu-HU"/>
              </w:rPr>
              <w:t>í</w:t>
            </w:r>
            <w:r w:rsidRPr="009F1EC0">
              <w:rPr>
                <w:lang w:val="hu-HU"/>
              </w:rPr>
              <w:t>tési engedélyeket és a használatbavételi határozat</w:t>
            </w:r>
            <w:r w:rsidRPr="009F1EC0">
              <w:rPr>
                <w:lang w:val="hu-HU"/>
              </w:rPr>
              <w:t>o</w:t>
            </w:r>
            <w:r w:rsidRPr="009F1EC0">
              <w:rPr>
                <w:lang w:val="hu-HU"/>
              </w:rPr>
              <w:t>kat.</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130</w:t>
            </w:r>
          </w:p>
          <w:p w:rsidR="00084EC0" w:rsidRPr="009F1EC0" w:rsidRDefault="00084EC0" w:rsidP="00084EC0">
            <w:pPr>
              <w:pStyle w:val="torvnyek-paragrafus"/>
              <w:spacing w:line="276" w:lineRule="auto"/>
            </w:pPr>
            <w:r w:rsidRPr="009F1EC0">
              <w:t>Informačné systémy</w:t>
            </w:r>
          </w:p>
          <w:p w:rsidR="00084EC0" w:rsidRPr="009F1EC0" w:rsidRDefault="00084EC0" w:rsidP="00084EC0">
            <w:pPr>
              <w:pStyle w:val="torvnyek-szoveg"/>
              <w:spacing w:line="276" w:lineRule="auto"/>
            </w:pPr>
            <w:r w:rsidRPr="009F1EC0">
              <w:t>(1) Ministerstvo je prevádzkovateľom informačného systému o územnom plánovaní a informačného syst</w:t>
            </w:r>
            <w:r w:rsidRPr="009F1EC0">
              <w:t>é</w:t>
            </w:r>
            <w:r w:rsidRPr="009F1EC0">
              <w:t>mu o výstavbe. Informačné systémy sú časťami štátn</w:t>
            </w:r>
            <w:r w:rsidRPr="009F1EC0">
              <w:t>e</w:t>
            </w:r>
            <w:r w:rsidRPr="009F1EC0">
              <w:t>ho informačného systému.</w:t>
            </w:r>
          </w:p>
          <w:p w:rsidR="00084EC0" w:rsidRPr="009F1EC0" w:rsidRDefault="00084EC0" w:rsidP="00084EC0">
            <w:pPr>
              <w:pStyle w:val="torvnyek-szoveg"/>
              <w:spacing w:line="276" w:lineRule="auto"/>
            </w:pPr>
            <w:r w:rsidRPr="009F1EC0">
              <w:t>(2) V rozsahu svojej pôsobnosti sa podieľajú na vyk</w:t>
            </w:r>
            <w:r w:rsidRPr="009F1EC0">
              <w:t>o</w:t>
            </w:r>
            <w:r w:rsidRPr="009F1EC0">
              <w:t>návaní informačných činností podľa štandardov a na základe schválených projektov aj krajské stavebné úr</w:t>
            </w:r>
            <w:r w:rsidRPr="009F1EC0">
              <w:t>a</w:t>
            </w:r>
            <w:r w:rsidRPr="009F1EC0">
              <w:t>dy a obce.</w:t>
            </w:r>
          </w:p>
          <w:p w:rsidR="00084EC0" w:rsidRPr="009F1EC0" w:rsidRDefault="00084EC0" w:rsidP="00084EC0">
            <w:pPr>
              <w:pStyle w:val="torvnyek-szoveg"/>
              <w:spacing w:line="276" w:lineRule="auto"/>
            </w:pPr>
            <w:r w:rsidRPr="009F1EC0">
              <w:t>(3) Obsah informačných systémov podľa odseku 1 je založený na jednotnom spôsobe územnej identifikácie a štruktúry údajov a informácií získaných a spracovaných podľa jednotnej metodiky a vedie sa na jednotných r</w:t>
            </w:r>
            <w:r w:rsidRPr="009F1EC0">
              <w:t>e</w:t>
            </w:r>
            <w:r w:rsidRPr="009F1EC0">
              <w:t>gistračných listoch.</w:t>
            </w:r>
          </w:p>
          <w:p w:rsidR="00084EC0" w:rsidRPr="009F1EC0" w:rsidRDefault="00084EC0" w:rsidP="00084EC0">
            <w:pPr>
              <w:pStyle w:val="torvnyek-szoveg"/>
              <w:spacing w:line="276" w:lineRule="auto"/>
            </w:pPr>
            <w:r w:rsidRPr="009F1EC0">
              <w:t>(4) Informačný systém o územnom plánovaní obsahuje</w:t>
            </w:r>
          </w:p>
          <w:p w:rsidR="00084EC0" w:rsidRPr="009F1EC0" w:rsidRDefault="00084EC0" w:rsidP="00084EC0">
            <w:pPr>
              <w:pStyle w:val="torvnyek-szoveg"/>
              <w:spacing w:line="276" w:lineRule="auto"/>
              <w:ind w:left="284"/>
            </w:pPr>
            <w:r w:rsidRPr="009F1EC0">
              <w:t>a) územnoplánovacie podklady a ďalšie údaje a</w:t>
            </w:r>
            <w:r>
              <w:t xml:space="preserve"> </w:t>
            </w:r>
            <w:r w:rsidRPr="009F1EC0">
              <w:t>i</w:t>
            </w:r>
            <w:r w:rsidRPr="009F1EC0">
              <w:t>n</w:t>
            </w:r>
            <w:r w:rsidRPr="009F1EC0">
              <w:t>formácie o stave územia, najmä o priestorovom usporiadaní a funkčnom využívaní územia a o</w:t>
            </w:r>
            <w:r>
              <w:t xml:space="preserve"> </w:t>
            </w:r>
            <w:r w:rsidRPr="009F1EC0">
              <w:t>lim</w:t>
            </w:r>
            <w:r w:rsidRPr="009F1EC0">
              <w:t>i</w:t>
            </w:r>
            <w:r w:rsidRPr="009F1EC0">
              <w:t xml:space="preserve">toch vzťahujúcich sa na územie, </w:t>
            </w:r>
          </w:p>
          <w:p w:rsidR="00084EC0" w:rsidRPr="009F1EC0" w:rsidRDefault="00084EC0" w:rsidP="00084EC0">
            <w:pPr>
              <w:pStyle w:val="torvnyek-szoveg"/>
              <w:spacing w:line="276" w:lineRule="auto"/>
              <w:ind w:left="284"/>
            </w:pPr>
            <w:r w:rsidRPr="009F1EC0">
              <w:t xml:space="preserve">b) územnoplánovaciu dokumentáciu, </w:t>
            </w:r>
          </w:p>
          <w:p w:rsidR="00084EC0" w:rsidRPr="009F1EC0" w:rsidRDefault="00084EC0" w:rsidP="00084EC0">
            <w:pPr>
              <w:pStyle w:val="torvnyek-szoveg"/>
              <w:spacing w:line="276" w:lineRule="auto"/>
              <w:ind w:left="284"/>
            </w:pPr>
            <w:r w:rsidRPr="009F1EC0">
              <w:t>c) ostatné podklady.</w:t>
            </w:r>
          </w:p>
          <w:p w:rsidR="00084EC0" w:rsidRPr="009F1EC0" w:rsidRDefault="00084EC0" w:rsidP="00084EC0">
            <w:pPr>
              <w:pStyle w:val="torvnyek-szoveg"/>
              <w:spacing w:line="276" w:lineRule="auto"/>
            </w:pPr>
            <w:r w:rsidRPr="009F1EC0">
              <w:t>(5) Informačný systém o výstavbe obsahuje</w:t>
            </w:r>
          </w:p>
          <w:p w:rsidR="00084EC0" w:rsidRPr="009F1EC0" w:rsidRDefault="00084EC0" w:rsidP="00084EC0">
            <w:pPr>
              <w:pStyle w:val="torvnyek-szoveg"/>
              <w:spacing w:line="276" w:lineRule="auto"/>
              <w:ind w:left="284"/>
            </w:pPr>
            <w:r w:rsidRPr="009F1EC0">
              <w:t>a) údaje a informácie o stavbách a o stavebných p</w:t>
            </w:r>
            <w:r w:rsidRPr="009F1EC0">
              <w:t>o</w:t>
            </w:r>
            <w:r w:rsidRPr="009F1EC0">
              <w:t xml:space="preserve">zemkoch, najmä o ich druhu, funkčnom využívaní, umiestnení, o ich vlastníkoch a o zastavovacích podmienkach, ktoré sa naň vzťahujú, </w:t>
            </w:r>
          </w:p>
          <w:p w:rsidR="00084EC0" w:rsidRPr="009F1EC0" w:rsidRDefault="00084EC0" w:rsidP="00084EC0">
            <w:pPr>
              <w:pStyle w:val="torvnyek-szoveg"/>
              <w:spacing w:line="276" w:lineRule="auto"/>
              <w:ind w:left="284"/>
            </w:pPr>
            <w:r w:rsidRPr="009F1EC0">
              <w:t>b) rozhodnutia stavebných úradov a obcí, najmä územné rozhodnutia, stavebné povolenia a</w:t>
            </w:r>
            <w:r>
              <w:t xml:space="preserve"> </w:t>
            </w:r>
            <w:r w:rsidRPr="009F1EC0">
              <w:t>kola</w:t>
            </w:r>
            <w:r w:rsidRPr="009F1EC0">
              <w:t>u</w:t>
            </w:r>
            <w:r w:rsidRPr="009F1EC0">
              <w:t>dačné rozhodnutia.</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t>A dokumentáció nyilvántartása és tárolása</w:t>
            </w:r>
          </w:p>
          <w:p w:rsidR="00084EC0" w:rsidRPr="009F1EC0" w:rsidRDefault="00084EC0" w:rsidP="00084EC0">
            <w:pPr>
              <w:pStyle w:val="torvnyek-szoveg"/>
              <w:spacing w:line="276" w:lineRule="auto"/>
              <w:rPr>
                <w:lang w:val="hu-HU"/>
              </w:rPr>
            </w:pPr>
          </w:p>
          <w:p w:rsidR="00084EC0" w:rsidRPr="009F1EC0" w:rsidRDefault="00084EC0" w:rsidP="00084EC0">
            <w:pPr>
              <w:pStyle w:val="torvnyek-paragrafus"/>
              <w:spacing w:line="276" w:lineRule="auto"/>
              <w:rPr>
                <w:lang w:val="hu-HU"/>
              </w:rPr>
            </w:pPr>
            <w:r w:rsidRPr="009F1EC0">
              <w:rPr>
                <w:lang w:val="hu-HU"/>
              </w:rPr>
              <w:t>131. §</w:t>
            </w:r>
          </w:p>
          <w:p w:rsidR="00084EC0" w:rsidRPr="009F1EC0" w:rsidRDefault="00084EC0" w:rsidP="00084EC0">
            <w:pPr>
              <w:pStyle w:val="torvnyek-szoveg"/>
              <w:spacing w:line="276" w:lineRule="auto"/>
              <w:rPr>
                <w:lang w:val="hu-HU"/>
              </w:rPr>
            </w:pPr>
            <w:r w:rsidRPr="009F1EC0">
              <w:rPr>
                <w:lang w:val="hu-HU"/>
              </w:rPr>
              <w:t xml:space="preserve">(1) A területrendezési tervdokumentációt és minden </w:t>
            </w:r>
            <w:r w:rsidRPr="009F1EC0">
              <w:rPr>
                <w:lang w:val="hu-HU"/>
              </w:rPr>
              <w:lastRenderedPageBreak/>
              <w:t>hozzá tartozó háttéranyagot, valamint a</w:t>
            </w:r>
            <w:r>
              <w:rPr>
                <w:lang w:val="hu-HU"/>
              </w:rPr>
              <w:t xml:space="preserve"> </w:t>
            </w:r>
            <w:r w:rsidRPr="009F1EC0">
              <w:rPr>
                <w:lang w:val="hu-HU"/>
              </w:rPr>
              <w:t>területfejleszt</w:t>
            </w:r>
            <w:r w:rsidRPr="009F1EC0">
              <w:rPr>
                <w:lang w:val="hu-HU"/>
              </w:rPr>
              <w:t>é</w:t>
            </w:r>
            <w:r w:rsidRPr="009F1EC0">
              <w:rPr>
                <w:lang w:val="hu-HU"/>
              </w:rPr>
              <w:t>si dokumentáció esetleges módosításairól és kiegészít</w:t>
            </w:r>
            <w:r w:rsidRPr="009F1EC0">
              <w:rPr>
                <w:lang w:val="hu-HU"/>
              </w:rPr>
              <w:t>é</w:t>
            </w:r>
            <w:r w:rsidRPr="009F1EC0">
              <w:rPr>
                <w:lang w:val="hu-HU"/>
              </w:rPr>
              <w:t>seiről szóló okmányokat az a területi tervezési szerv köteles nyilvántartani és tárolásukat biztosítani, amely a területi tervezési dokumentációt beszerzi.</w:t>
            </w:r>
          </w:p>
          <w:p w:rsidR="00084EC0" w:rsidRPr="009F1EC0" w:rsidRDefault="00084EC0" w:rsidP="00084EC0">
            <w:pPr>
              <w:pStyle w:val="torvnyek-szoveg"/>
              <w:spacing w:line="276" w:lineRule="auto"/>
              <w:rPr>
                <w:lang w:val="hu-HU"/>
              </w:rPr>
            </w:pPr>
            <w:r w:rsidRPr="009F1EC0">
              <w:rPr>
                <w:lang w:val="hu-HU"/>
              </w:rPr>
              <w:t>(2) A területrendezési határozatokat és a</w:t>
            </w:r>
            <w:r>
              <w:rPr>
                <w:lang w:val="hu-HU"/>
              </w:rPr>
              <w:t xml:space="preserve"> </w:t>
            </w:r>
            <w:r w:rsidRPr="009F1EC0">
              <w:rPr>
                <w:lang w:val="hu-HU"/>
              </w:rPr>
              <w:t>területrend</w:t>
            </w:r>
            <w:r w:rsidRPr="009F1EC0">
              <w:rPr>
                <w:lang w:val="hu-HU"/>
              </w:rPr>
              <w:t>e</w:t>
            </w:r>
            <w:r w:rsidRPr="009F1EC0">
              <w:rPr>
                <w:lang w:val="hu-HU"/>
              </w:rPr>
              <w:t>zési határozatokkal és az építmények védelméről, v</w:t>
            </w:r>
            <w:r w:rsidRPr="009F1EC0">
              <w:rPr>
                <w:lang w:val="hu-HU"/>
              </w:rPr>
              <w:t>é</w:t>
            </w:r>
            <w:r w:rsidRPr="009F1EC0">
              <w:rPr>
                <w:lang w:val="hu-HU"/>
              </w:rPr>
              <w:t>dett területről és védőövezetről szóló határozatokkal kapcsolatos valamennyi iratot, melyet külön előírás szerint adtak ki, beleértve az esetleges módosításokat és kiegészítéseket, az illetékes az építésügyi hivatal köt</w:t>
            </w:r>
            <w:r w:rsidRPr="009F1EC0">
              <w:rPr>
                <w:lang w:val="hu-HU"/>
              </w:rPr>
              <w:t>e</w:t>
            </w:r>
            <w:r w:rsidRPr="009F1EC0">
              <w:rPr>
                <w:lang w:val="hu-HU"/>
              </w:rPr>
              <w:t xml:space="preserve">les nyilvántartani és tárolásukat biztosítani.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Evidencia a ukladanie dokumentácie</w:t>
            </w:r>
          </w:p>
          <w:p w:rsidR="00084EC0" w:rsidRPr="009F1EC0" w:rsidRDefault="00084EC0" w:rsidP="00084EC0">
            <w:pPr>
              <w:pStyle w:val="torvnyek-szoveg"/>
              <w:spacing w:line="276" w:lineRule="auto"/>
            </w:pPr>
          </w:p>
          <w:p w:rsidR="00084EC0" w:rsidRPr="009F1EC0" w:rsidRDefault="00084EC0" w:rsidP="00084EC0">
            <w:pPr>
              <w:pStyle w:val="torvnyek-paragrafus"/>
              <w:spacing w:line="276" w:lineRule="auto"/>
            </w:pPr>
            <w:r w:rsidRPr="009F1EC0">
              <w:t>§ 131</w:t>
            </w:r>
          </w:p>
          <w:p w:rsidR="00084EC0" w:rsidRPr="009F1EC0" w:rsidRDefault="00084EC0" w:rsidP="00084EC0">
            <w:pPr>
              <w:pStyle w:val="torvnyek-szoveg"/>
              <w:spacing w:line="276" w:lineRule="auto"/>
            </w:pPr>
            <w:r w:rsidRPr="009F1EC0">
              <w:t>(1) Územnoplánovaciu dokumentáciu a všetky podkl</w:t>
            </w:r>
            <w:r w:rsidRPr="009F1EC0">
              <w:t>a</w:t>
            </w:r>
            <w:r w:rsidRPr="009F1EC0">
              <w:lastRenderedPageBreak/>
              <w:t>dy k nej, ako aj doklady o prípadných zmenách a d</w:t>
            </w:r>
            <w:r w:rsidRPr="009F1EC0">
              <w:t>o</w:t>
            </w:r>
            <w:r w:rsidRPr="009F1EC0">
              <w:t>plnkoch územnoplánovacej dokumentácie je povinný evidovať a ich ukladanie zabezpečovať orgán územn</w:t>
            </w:r>
            <w:r w:rsidRPr="009F1EC0">
              <w:t>é</w:t>
            </w:r>
            <w:r w:rsidRPr="009F1EC0">
              <w:t>ho plánovania, ktorý územnoplánovaciu dokumentáciu obstaráva.</w:t>
            </w:r>
          </w:p>
          <w:p w:rsidR="00084EC0" w:rsidRPr="009F1EC0" w:rsidRDefault="00084EC0" w:rsidP="00084EC0">
            <w:pPr>
              <w:pStyle w:val="torvnyek-szoveg"/>
              <w:spacing w:line="276" w:lineRule="auto"/>
            </w:pPr>
            <w:r w:rsidRPr="009F1EC0">
              <w:t>(2) Územné rozhodnutia a všetky písomnosti týkajúce sa územných rozhodnutí a rozhodnutí o ochrane o</w:t>
            </w:r>
            <w:r w:rsidRPr="009F1EC0">
              <w:t>b</w:t>
            </w:r>
            <w:r w:rsidRPr="009F1EC0">
              <w:t>jektov, chránenom území a ochrannom pásme, vydáv</w:t>
            </w:r>
            <w:r w:rsidRPr="009F1EC0">
              <w:t>a</w:t>
            </w:r>
            <w:r w:rsidRPr="009F1EC0">
              <w:t>né podľa osobitných predpisov, včítane prípadných zmien a doplnkov je povinný evidovať a ich ukladanie zabezpečovať príslušný stavebný úrad.</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 xml:space="preserve">132. § </w:t>
            </w:r>
          </w:p>
          <w:p w:rsidR="00084EC0" w:rsidRPr="009F1EC0" w:rsidRDefault="00084EC0" w:rsidP="00084EC0">
            <w:pPr>
              <w:pStyle w:val="torvnyek-szoveg"/>
              <w:spacing w:line="276" w:lineRule="auto"/>
              <w:rPr>
                <w:lang w:val="hu-HU"/>
              </w:rPr>
            </w:pPr>
            <w:r w:rsidRPr="009F1EC0">
              <w:rPr>
                <w:lang w:val="hu-HU"/>
              </w:rPr>
              <w:t>Az építési engedélyeket, az építési engedélyeket érintő összes irattal együtt, a használatbavételi határozatokat és az építkezésekre vonatkozó egyéb intézkedéseket az illetékes építésügyi hivatal és a helyileg illetékes tel</w:t>
            </w:r>
            <w:r w:rsidRPr="009F1EC0">
              <w:rPr>
                <w:lang w:val="hu-HU"/>
              </w:rPr>
              <w:t>e</w:t>
            </w:r>
            <w:r w:rsidRPr="009F1EC0">
              <w:rPr>
                <w:lang w:val="hu-HU"/>
              </w:rPr>
              <w:t xml:space="preserve">pülés tartja nyilván, és biztosítja tárolásukat. </w:t>
            </w:r>
          </w:p>
          <w:p w:rsidR="00084EC0" w:rsidRPr="009F1EC0" w:rsidRDefault="00084EC0" w:rsidP="005F59AF">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132</w:t>
            </w:r>
          </w:p>
          <w:p w:rsidR="00084EC0" w:rsidRPr="009F1EC0" w:rsidRDefault="00084EC0" w:rsidP="00084EC0">
            <w:pPr>
              <w:pStyle w:val="torvnyek-szoveg"/>
              <w:spacing w:line="276" w:lineRule="auto"/>
            </w:pPr>
            <w:r w:rsidRPr="009F1EC0">
              <w:t>Stavebné povolenia spolu so všetkými písomnosťami týkajúce sa stavebného povolenia, kolaudačné rozho</w:t>
            </w:r>
            <w:r w:rsidRPr="009F1EC0">
              <w:t>d</w:t>
            </w:r>
            <w:r w:rsidRPr="009F1EC0">
              <w:t>nutia a iné opatrenia týkajúce sa stavieb eviduje a ich ukladanie zabezpečuje príslušný stavebný úrad a mies</w:t>
            </w:r>
            <w:r w:rsidRPr="009F1EC0">
              <w:t>t</w:t>
            </w:r>
            <w:r w:rsidRPr="009F1EC0">
              <w:t>ne príslušná obec.</w:t>
            </w:r>
          </w:p>
          <w:p w:rsidR="00084EC0" w:rsidRPr="009F1EC0" w:rsidRDefault="00084EC0" w:rsidP="005F59AF">
            <w:pPr>
              <w:pStyle w:val="torvnyek-szoveg"/>
              <w:spacing w:line="276" w:lineRule="auto"/>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t xml:space="preserve">133. § </w:t>
            </w:r>
          </w:p>
          <w:p w:rsidR="00084EC0" w:rsidRPr="009F1EC0" w:rsidRDefault="00084EC0" w:rsidP="00084EC0">
            <w:pPr>
              <w:pStyle w:val="torvnyek-szoveg"/>
              <w:spacing w:line="276" w:lineRule="auto"/>
              <w:rPr>
                <w:lang w:val="hu-HU"/>
              </w:rPr>
            </w:pPr>
            <w:r w:rsidRPr="009F1EC0">
              <w:rPr>
                <w:lang w:val="hu-HU"/>
              </w:rPr>
              <w:t>A területi tervezési szervek és az építésügyi hivatalok, amelyek nyilvántartják és tárolják a területi tervezési dokumentációt és az építkezések dokumentációját, azoknak a szervezeteknek és személyeknek, akik ig</w:t>
            </w:r>
            <w:r w:rsidRPr="009F1EC0">
              <w:rPr>
                <w:lang w:val="hu-HU"/>
              </w:rPr>
              <w:t>a</w:t>
            </w:r>
            <w:r w:rsidRPr="009F1EC0">
              <w:rPr>
                <w:lang w:val="hu-HU"/>
              </w:rPr>
              <w:t>zolják kérelmük indokoltságát, kötelesek lehetővé tenni a betekintést e dokumentációba és kivonatok készítését belőle; emellett kötelesek olyan intézkedéseket hozni, hogy a dokumentációba való betekintés során ne sér</w:t>
            </w:r>
            <w:r w:rsidRPr="009F1EC0">
              <w:rPr>
                <w:lang w:val="hu-HU"/>
              </w:rPr>
              <w:t>t</w:t>
            </w:r>
            <w:r w:rsidRPr="009F1EC0">
              <w:rPr>
                <w:lang w:val="hu-HU"/>
              </w:rPr>
              <w:t>senek állam-, gazdasági vagy szolgálati titkot, és tö</w:t>
            </w:r>
            <w:r w:rsidRPr="009F1EC0">
              <w:rPr>
                <w:lang w:val="hu-HU"/>
              </w:rPr>
              <w:t>r</w:t>
            </w:r>
            <w:r w:rsidRPr="009F1EC0">
              <w:rPr>
                <w:lang w:val="hu-HU"/>
              </w:rPr>
              <w:t>vény által előírt vagy elismert titoktartási kötelezetts</w:t>
            </w:r>
            <w:r w:rsidRPr="009F1EC0">
              <w:rPr>
                <w:lang w:val="hu-HU"/>
              </w:rPr>
              <w:t>é</w:t>
            </w:r>
            <w:r w:rsidRPr="009F1EC0">
              <w:rPr>
                <w:lang w:val="hu-HU"/>
              </w:rPr>
              <w:t xml:space="preserve">get sem. </w:t>
            </w:r>
          </w:p>
          <w:p w:rsidR="00084EC0" w:rsidRDefault="00084EC0" w:rsidP="002767D4">
            <w:pPr>
              <w:pStyle w:val="torvnyek-szoveg"/>
              <w:spacing w:line="276" w:lineRule="auto"/>
              <w:rPr>
                <w:lang w:val="hu-HU"/>
              </w:rPr>
            </w:pP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133</w:t>
            </w:r>
          </w:p>
          <w:p w:rsidR="00084EC0" w:rsidRPr="009F1EC0" w:rsidRDefault="00084EC0" w:rsidP="00084EC0">
            <w:pPr>
              <w:pStyle w:val="torvnyek-szoveg"/>
              <w:spacing w:line="276" w:lineRule="auto"/>
            </w:pPr>
            <w:r w:rsidRPr="009F1EC0">
              <w:t>Orgány územného plánovania a stavebné úrady, ktoré evidujú, ukladajú územnoplánovaciu dokumentáciu a dokumentáciu stavieb, sú povinné umožniť organiz</w:t>
            </w:r>
            <w:r w:rsidRPr="009F1EC0">
              <w:t>á</w:t>
            </w:r>
            <w:r w:rsidRPr="009F1EC0">
              <w:t>ciám a osobám, ktoré preukážu odôvodnenosť svojej požiadavky nazerať do tejto dokumentácie a robiť z nej výpisy; pritom sú povinné urobiť opatrenia, aby nazr</w:t>
            </w:r>
            <w:r w:rsidRPr="009F1EC0">
              <w:t>e</w:t>
            </w:r>
            <w:r w:rsidRPr="009F1EC0">
              <w:t>tím do dokumentácie nebolo porušené štátne, hosp</w:t>
            </w:r>
            <w:r w:rsidRPr="009F1EC0">
              <w:t>o</w:t>
            </w:r>
            <w:r w:rsidRPr="009F1EC0">
              <w:t>dárske alebo služobné tajomstvo, ako ani zákonom ul</w:t>
            </w:r>
            <w:r w:rsidRPr="009F1EC0">
              <w:t>o</w:t>
            </w:r>
            <w:r w:rsidRPr="009F1EC0">
              <w:t>žená alebo uznaná povinnosť mlčanlivosti.</w:t>
            </w:r>
          </w:p>
          <w:p w:rsidR="00084EC0" w:rsidRDefault="00084EC0" w:rsidP="002767D4">
            <w:pPr>
              <w:pStyle w:val="torvnyek-szoveg"/>
              <w:spacing w:line="276" w:lineRule="auto"/>
              <w:jc w:val="left"/>
            </w:pP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C67DA6" w:rsidRDefault="00084EC0" w:rsidP="00084EC0">
            <w:pPr>
              <w:pStyle w:val="torvnyek-fejezet"/>
              <w:rPr>
                <w:sz w:val="28"/>
                <w:lang w:val="hu-HU"/>
              </w:rPr>
            </w:pPr>
            <w:r w:rsidRPr="00C67DA6">
              <w:rPr>
                <w:szCs w:val="22"/>
                <w:lang w:val="hu-HU"/>
              </w:rPr>
              <w:t>NYOLCADIK RÉSZ</w:t>
            </w:r>
          </w:p>
          <w:p w:rsidR="00084EC0" w:rsidRPr="00C67DA6" w:rsidRDefault="00084EC0" w:rsidP="00084EC0">
            <w:pPr>
              <w:pStyle w:val="torvnyek-fejezet"/>
              <w:rPr>
                <w:sz w:val="28"/>
                <w:lang w:val="hu-HU"/>
              </w:rPr>
            </w:pPr>
            <w:r w:rsidRPr="00C67DA6">
              <w:rPr>
                <w:szCs w:val="22"/>
                <w:lang w:val="hu-HU"/>
              </w:rPr>
              <w:t xml:space="preserve">Közös rendelkezések </w:t>
            </w:r>
          </w:p>
          <w:p w:rsidR="00084EC0" w:rsidRPr="009F1EC0" w:rsidRDefault="00084EC0" w:rsidP="00084EC0">
            <w:pPr>
              <w:pStyle w:val="torvnyek-szoveg"/>
              <w:spacing w:line="276" w:lineRule="auto"/>
              <w:rPr>
                <w:lang w:val="hu-HU"/>
              </w:rPr>
            </w:pPr>
          </w:p>
          <w:p w:rsidR="00084EC0" w:rsidRPr="009F1EC0" w:rsidRDefault="00084EC0" w:rsidP="00084EC0">
            <w:pPr>
              <w:pStyle w:val="torvnyek-paragrafus"/>
              <w:spacing w:line="276" w:lineRule="auto"/>
              <w:rPr>
                <w:lang w:val="hu-HU"/>
              </w:rPr>
            </w:pPr>
            <w:r w:rsidRPr="009F1EC0">
              <w:rPr>
                <w:lang w:val="hu-HU"/>
              </w:rPr>
              <w:t xml:space="preserve">134. § </w:t>
            </w:r>
          </w:p>
          <w:p w:rsidR="00084EC0" w:rsidRPr="009F1EC0" w:rsidRDefault="00084EC0" w:rsidP="00084EC0">
            <w:pPr>
              <w:pStyle w:val="torvnyek-paragrafus"/>
              <w:spacing w:line="276" w:lineRule="auto"/>
              <w:rPr>
                <w:lang w:val="hu-HU"/>
              </w:rPr>
            </w:pPr>
            <w:r w:rsidRPr="009F1EC0">
              <w:rPr>
                <w:lang w:val="hu-HU"/>
              </w:rPr>
              <w:t xml:space="preserve">Az idegen telkekre és építkezésekre történő belépés </w:t>
            </w:r>
          </w:p>
          <w:p w:rsidR="00084EC0" w:rsidRPr="009F1EC0" w:rsidRDefault="00084EC0" w:rsidP="00084EC0">
            <w:pPr>
              <w:pStyle w:val="torvnyek-szoveg"/>
              <w:spacing w:line="276" w:lineRule="auto"/>
              <w:rPr>
                <w:lang w:val="hu-HU"/>
              </w:rPr>
            </w:pPr>
            <w:r w:rsidRPr="009F1EC0">
              <w:rPr>
                <w:lang w:val="hu-HU"/>
              </w:rPr>
              <w:t>(1) A területi tervezési szerv, az építésügyi hivatal, a kerületi építésügyi hivatal, a kerületi építésügyi fel</w:t>
            </w:r>
            <w:r w:rsidRPr="009F1EC0">
              <w:rPr>
                <w:lang w:val="hu-HU"/>
              </w:rPr>
              <w:t>ü</w:t>
            </w:r>
            <w:r w:rsidRPr="009F1EC0">
              <w:rPr>
                <w:lang w:val="hu-HU"/>
              </w:rPr>
              <w:t>gyelet és további államigazgatási szervek megbízott a</w:t>
            </w:r>
            <w:r w:rsidRPr="009F1EC0">
              <w:rPr>
                <w:lang w:val="hu-HU"/>
              </w:rPr>
              <w:t>l</w:t>
            </w:r>
            <w:r w:rsidRPr="009F1EC0">
              <w:rPr>
                <w:lang w:val="hu-HU"/>
              </w:rPr>
              <w:t>kalmazottai beléphetnek az idegen telekre, építési ter</w:t>
            </w:r>
            <w:r w:rsidRPr="009F1EC0">
              <w:rPr>
                <w:lang w:val="hu-HU"/>
              </w:rPr>
              <w:t>ü</w:t>
            </w:r>
            <w:r w:rsidRPr="009F1EC0">
              <w:rPr>
                <w:lang w:val="hu-HU"/>
              </w:rPr>
              <w:t>letre, építkezésre és építményekbe azok tulajdonosa</w:t>
            </w:r>
            <w:r w:rsidRPr="009F1EC0">
              <w:rPr>
                <w:lang w:val="hu-HU"/>
              </w:rPr>
              <w:t>i</w:t>
            </w:r>
            <w:r w:rsidRPr="009F1EC0">
              <w:rPr>
                <w:lang w:val="hu-HU"/>
              </w:rPr>
              <w:t>nak tudtával, ha a jelen törvényből következő olyan f</w:t>
            </w:r>
            <w:r w:rsidRPr="009F1EC0">
              <w:rPr>
                <w:lang w:val="hu-HU"/>
              </w:rPr>
              <w:t>e</w:t>
            </w:r>
            <w:r w:rsidRPr="009F1EC0">
              <w:rPr>
                <w:lang w:val="hu-HU"/>
              </w:rPr>
              <w:t>ladatokat látnak el, amelyek ezekkel a telkekkel és építkezésekkel kapcsolatosak; emellett ügyelniük kell arra, hogy a legkevésbé zavarják azok használatát, és hogy tevékenységük során ne keletkezzenek olyan k</w:t>
            </w:r>
            <w:r w:rsidRPr="009F1EC0">
              <w:rPr>
                <w:lang w:val="hu-HU"/>
              </w:rPr>
              <w:t>á</w:t>
            </w:r>
            <w:r w:rsidRPr="009F1EC0">
              <w:rPr>
                <w:lang w:val="hu-HU"/>
              </w:rPr>
              <w:t xml:space="preserve">rok, amelyek elkerülhetőek lettek volna. A belépésre való jogosultságot külön igazolvánnyal kell igazolni. </w:t>
            </w:r>
          </w:p>
          <w:p w:rsidR="00084EC0" w:rsidRPr="009F1EC0" w:rsidRDefault="00084EC0" w:rsidP="00084EC0">
            <w:pPr>
              <w:pStyle w:val="torvnyek-szoveg"/>
              <w:spacing w:line="276" w:lineRule="auto"/>
              <w:rPr>
                <w:lang w:val="hu-HU"/>
              </w:rPr>
            </w:pPr>
            <w:r w:rsidRPr="009F1EC0">
              <w:rPr>
                <w:lang w:val="hu-HU"/>
              </w:rPr>
              <w:lastRenderedPageBreak/>
              <w:t>(2) Ha okvetlenül szükséges, a belépésre jogosult sz</w:t>
            </w:r>
            <w:r w:rsidRPr="009F1EC0">
              <w:rPr>
                <w:lang w:val="hu-HU"/>
              </w:rPr>
              <w:t>e</w:t>
            </w:r>
            <w:r w:rsidRPr="009F1EC0">
              <w:rPr>
                <w:lang w:val="hu-HU"/>
              </w:rPr>
              <w:t>méllyel együtt az 1. bekezdés szerinti idegen telekre, építési területre, építkezésre és építménybe beléphetnek a jogosult személy által meghívott szakértők és a 45.</w:t>
            </w:r>
            <w:r>
              <w:rPr>
                <w:lang w:val="hu-HU"/>
              </w:rPr>
              <w:t xml:space="preserve"> </w:t>
            </w:r>
            <w:r w:rsidRPr="009F1EC0">
              <w:rPr>
                <w:lang w:val="hu-HU"/>
              </w:rPr>
              <w:t xml:space="preserve">§ 4. bekezdése szerint jogosult személyek is. </w:t>
            </w:r>
          </w:p>
          <w:p w:rsidR="00084EC0" w:rsidRPr="009F1EC0" w:rsidRDefault="00084EC0" w:rsidP="00084EC0">
            <w:pPr>
              <w:pStyle w:val="torvnyek-szoveg"/>
              <w:spacing w:line="276" w:lineRule="auto"/>
              <w:rPr>
                <w:lang w:val="hu-HU"/>
              </w:rPr>
            </w:pPr>
            <w:r w:rsidRPr="009F1EC0">
              <w:rPr>
                <w:lang w:val="hu-HU"/>
              </w:rPr>
              <w:t>(3) A jelen törvény 91., 94. és 96. §-a szerinti feladatok esetében, az építkezés hibáiból eredő veszélyek elhár</w:t>
            </w:r>
            <w:r w:rsidRPr="009F1EC0">
              <w:rPr>
                <w:lang w:val="hu-HU"/>
              </w:rPr>
              <w:t>í</w:t>
            </w:r>
            <w:r w:rsidRPr="009F1EC0">
              <w:rPr>
                <w:lang w:val="hu-HU"/>
              </w:rPr>
              <w:t>tása céljából, amelyek emberek biztonságát, életét vagy egészségét veszélyeztetik, vagy jelentős károkat oko</w:t>
            </w:r>
            <w:r w:rsidRPr="009F1EC0">
              <w:rPr>
                <w:lang w:val="hu-HU"/>
              </w:rPr>
              <w:t>z</w:t>
            </w:r>
            <w:r w:rsidRPr="009F1EC0">
              <w:rPr>
                <w:lang w:val="hu-HU"/>
              </w:rPr>
              <w:t>hatnak, az 1. bekezdés szerinti idegen telekre, építési területre, építkezésre és építménybe való belépésre fe</w:t>
            </w:r>
            <w:r w:rsidRPr="009F1EC0">
              <w:rPr>
                <w:lang w:val="hu-HU"/>
              </w:rPr>
              <w:t>l</w:t>
            </w:r>
            <w:r w:rsidRPr="009F1EC0">
              <w:rPr>
                <w:lang w:val="hu-HU"/>
              </w:rPr>
              <w:t>jogosított személyek beléphetnek a tulajdonos tudta nélkül is. Kötelesek azonban haladéktalanul tájékozta</w:t>
            </w:r>
            <w:r w:rsidRPr="009F1EC0">
              <w:rPr>
                <w:lang w:val="hu-HU"/>
              </w:rPr>
              <w:t>t</w:t>
            </w:r>
            <w:r w:rsidRPr="009F1EC0">
              <w:rPr>
                <w:lang w:val="hu-HU"/>
              </w:rPr>
              <w:t xml:space="preserve">ni a tulajdonost a végrehajtott beavatkozásokról. </w:t>
            </w:r>
          </w:p>
          <w:p w:rsidR="00084EC0" w:rsidRPr="009F1EC0" w:rsidRDefault="00084EC0" w:rsidP="00084EC0">
            <w:pPr>
              <w:pStyle w:val="torvnyek-szoveg"/>
              <w:spacing w:line="276" w:lineRule="auto"/>
              <w:rPr>
                <w:lang w:val="hu-HU"/>
              </w:rPr>
            </w:pPr>
            <w:r w:rsidRPr="009F1EC0">
              <w:rPr>
                <w:lang w:val="hu-HU"/>
              </w:rPr>
              <w:t>(4) Amennyiben kétségek merülnek fel a jogosultság mértékéről, az építésügyi hivatal dönt az egyes esete</w:t>
            </w:r>
            <w:r w:rsidRPr="009F1EC0">
              <w:rPr>
                <w:lang w:val="hu-HU"/>
              </w:rPr>
              <w:t>k</w:t>
            </w:r>
            <w:r w:rsidRPr="009F1EC0">
              <w:rPr>
                <w:lang w:val="hu-HU"/>
              </w:rPr>
              <w:t xml:space="preserve">ben. </w:t>
            </w:r>
          </w:p>
          <w:p w:rsidR="00084EC0" w:rsidRPr="009F1EC0" w:rsidRDefault="00084EC0" w:rsidP="00084EC0">
            <w:pPr>
              <w:pStyle w:val="torvnyek-szoveg"/>
              <w:spacing w:line="276" w:lineRule="auto"/>
              <w:rPr>
                <w:lang w:val="hu-HU"/>
              </w:rPr>
            </w:pPr>
            <w:r w:rsidRPr="009F1EC0">
              <w:rPr>
                <w:lang w:val="hu-HU"/>
              </w:rPr>
              <w:t>(5) A jogosultság végrehajtásának, idejének és mért</w:t>
            </w:r>
            <w:r w:rsidRPr="009F1EC0">
              <w:rPr>
                <w:lang w:val="hu-HU"/>
              </w:rPr>
              <w:t>é</w:t>
            </w:r>
            <w:r w:rsidRPr="009F1EC0">
              <w:rPr>
                <w:lang w:val="hu-HU"/>
              </w:rPr>
              <w:t>kének, az idegen telken és építkezésen korlátozottnak kell lennie az okvetlenül szükséges mértékig. Ha a b</w:t>
            </w:r>
            <w:r w:rsidRPr="009F1EC0">
              <w:rPr>
                <w:lang w:val="hu-HU"/>
              </w:rPr>
              <w:t>e</w:t>
            </w:r>
            <w:r w:rsidRPr="009F1EC0">
              <w:rPr>
                <w:lang w:val="hu-HU"/>
              </w:rPr>
              <w:t>lépő személy tevékenysége során a telek vagy építkezés megrongálódására kerül sor, azokat vissza kell állítani eredeti állapotukba, amennyiben az lehetséges; egyé</w:t>
            </w:r>
            <w:r w:rsidRPr="009F1EC0">
              <w:rPr>
                <w:lang w:val="hu-HU"/>
              </w:rPr>
              <w:t>b</w:t>
            </w:r>
            <w:r w:rsidRPr="009F1EC0">
              <w:rPr>
                <w:lang w:val="hu-HU"/>
              </w:rPr>
              <w:t>ként a kártalanításra vonatkozó általános előírások é</w:t>
            </w:r>
            <w:r w:rsidRPr="009F1EC0">
              <w:rPr>
                <w:lang w:val="hu-HU"/>
              </w:rPr>
              <w:t>r</w:t>
            </w:r>
            <w:r w:rsidRPr="009F1EC0">
              <w:rPr>
                <w:lang w:val="hu-HU"/>
              </w:rPr>
              <w:t>vényesek.</w:t>
            </w:r>
            <w:r w:rsidRPr="009F1EC0">
              <w:rPr>
                <w:vertAlign w:val="superscript"/>
                <w:lang w:val="hu-HU"/>
              </w:rPr>
              <w:t>12c)</w:t>
            </w:r>
            <w:r w:rsidRPr="009F1EC0">
              <w:rPr>
                <w:lang w:val="hu-HU"/>
              </w:rPr>
              <w:t xml:space="preserve"> </w:t>
            </w:r>
          </w:p>
          <w:p w:rsidR="00084EC0" w:rsidRPr="009F1EC0" w:rsidRDefault="00084EC0" w:rsidP="00084EC0">
            <w:pPr>
              <w:pStyle w:val="torvnyek-szoveg"/>
              <w:spacing w:line="276" w:lineRule="auto"/>
              <w:rPr>
                <w:lang w:val="hu-HU"/>
              </w:rPr>
            </w:pPr>
            <w:r w:rsidRPr="009F1EC0">
              <w:rPr>
                <w:lang w:val="hu-HU"/>
              </w:rPr>
              <w:t>(6) Az államvédelmi érdekek vagy egyéb fontos állami érdekek körébe tartozó telkekre vagy építkezésekre v</w:t>
            </w:r>
            <w:r w:rsidRPr="009F1EC0">
              <w:rPr>
                <w:lang w:val="hu-HU"/>
              </w:rPr>
              <w:t>a</w:t>
            </w:r>
            <w:r w:rsidRPr="009F1EC0">
              <w:rPr>
                <w:lang w:val="hu-HU"/>
              </w:rPr>
              <w:t xml:space="preserve">ló belépés korlátozásairól és a szükséges engedélyekről szóló külön előírások nem érintettek.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C67DA6" w:rsidRDefault="00084EC0" w:rsidP="00084EC0">
            <w:pPr>
              <w:pStyle w:val="torvnyek-fejezet"/>
              <w:rPr>
                <w:sz w:val="28"/>
              </w:rPr>
            </w:pPr>
            <w:r w:rsidRPr="00C67DA6">
              <w:rPr>
                <w:szCs w:val="22"/>
              </w:rPr>
              <w:t>ÔSMA ČASŤ</w:t>
            </w:r>
          </w:p>
          <w:p w:rsidR="00084EC0" w:rsidRPr="00C67DA6" w:rsidRDefault="00084EC0" w:rsidP="00084EC0">
            <w:pPr>
              <w:pStyle w:val="torvnyek-fejezet"/>
              <w:rPr>
                <w:sz w:val="28"/>
              </w:rPr>
            </w:pPr>
            <w:r w:rsidRPr="00C67DA6">
              <w:rPr>
                <w:szCs w:val="22"/>
              </w:rPr>
              <w:t>Spoločné ustanovenia</w:t>
            </w:r>
          </w:p>
          <w:p w:rsidR="00084EC0" w:rsidRPr="009F1EC0" w:rsidRDefault="00084EC0" w:rsidP="00084EC0">
            <w:pPr>
              <w:pStyle w:val="torvnyek-szoveg"/>
              <w:spacing w:line="276" w:lineRule="auto"/>
            </w:pPr>
          </w:p>
          <w:p w:rsidR="00084EC0" w:rsidRPr="009F1EC0" w:rsidRDefault="00084EC0" w:rsidP="00084EC0">
            <w:pPr>
              <w:pStyle w:val="torvnyek-paragrafus"/>
              <w:spacing w:line="276" w:lineRule="auto"/>
            </w:pPr>
            <w:r w:rsidRPr="009F1EC0">
              <w:t>§ 134</w:t>
            </w:r>
          </w:p>
          <w:p w:rsidR="00084EC0" w:rsidRPr="009F1EC0" w:rsidRDefault="00084EC0" w:rsidP="00084EC0">
            <w:pPr>
              <w:pStyle w:val="torvnyek-paragrafus"/>
              <w:spacing w:line="276" w:lineRule="auto"/>
            </w:pPr>
            <w:r w:rsidRPr="009F1EC0">
              <w:t>Vstup na cudzie pozemky a stavby</w:t>
            </w:r>
          </w:p>
          <w:p w:rsidR="00084EC0" w:rsidRPr="009F1EC0" w:rsidRDefault="00084EC0" w:rsidP="00084EC0">
            <w:pPr>
              <w:pStyle w:val="torvnyek-szoveg"/>
              <w:spacing w:line="276" w:lineRule="auto"/>
            </w:pPr>
            <w:r w:rsidRPr="009F1EC0">
              <w:t>(1) Poverení zamestnanci orgánu územného plánov</w:t>
            </w:r>
            <w:r w:rsidRPr="009F1EC0">
              <w:t>a</w:t>
            </w:r>
            <w:r w:rsidRPr="009F1EC0">
              <w:t>nia, stavebného úradu, krajského stavebného úradu, i</w:t>
            </w:r>
            <w:r w:rsidRPr="009F1EC0">
              <w:t>n</w:t>
            </w:r>
            <w:r w:rsidRPr="009F1EC0">
              <w:t>špekcie a ďalších orgánov štátnej správy môžu vstup</w:t>
            </w:r>
            <w:r w:rsidRPr="009F1EC0">
              <w:t>o</w:t>
            </w:r>
            <w:r w:rsidRPr="009F1EC0">
              <w:t>vať na cudzí pozemok, na stavenisko, na stavbu a do nej s vedomím ich vlastníkov, ak plnia úkony vyplýv</w:t>
            </w:r>
            <w:r w:rsidRPr="009F1EC0">
              <w:t>a</w:t>
            </w:r>
            <w:r w:rsidRPr="009F1EC0">
              <w:t>júce z tohto zákona, ktoré sa týchto pozemkov a stavieb dotýkajú; pritom musia dbať, aby čo najmenej rušili ich užívanie a aby ich činnosťou nevznikli škody, ktorým možno zabrániť. Oprávnenie na vstup sa preukazuje osobitným preukazom.</w:t>
            </w:r>
          </w:p>
          <w:p w:rsidR="00084EC0" w:rsidRPr="009F1EC0" w:rsidRDefault="00084EC0" w:rsidP="00084EC0">
            <w:pPr>
              <w:pStyle w:val="torvnyek-szoveg"/>
              <w:spacing w:line="276" w:lineRule="auto"/>
            </w:pPr>
            <w:r w:rsidRPr="009F1EC0">
              <w:t xml:space="preserve">(2) Ak je to nevyhnutné, môžu s osobou oprávnenou na vstup na cudzí pozemok, na stavenisko, na stavbu a do </w:t>
            </w:r>
            <w:r w:rsidRPr="009F1EC0">
              <w:lastRenderedPageBreak/>
              <w:t>nej podľa odseku 1 vstupovať aj znalci a oprávnené osoby podľa § 45 ods. 4 touto osobou prizvané.</w:t>
            </w:r>
          </w:p>
          <w:p w:rsidR="00084EC0" w:rsidRPr="009F1EC0" w:rsidRDefault="00084EC0" w:rsidP="00084EC0">
            <w:pPr>
              <w:pStyle w:val="torvnyek-szoveg"/>
              <w:spacing w:line="276" w:lineRule="auto"/>
            </w:pPr>
            <w:r w:rsidRPr="009F1EC0">
              <w:t>(3) V prípade úkonov podľa § 91 , 94 a 96 tohto zákona na odvrátenie nebezpečenstva spôsobeného závadami na stavbe, ktoré ohrozujú bezpečnosť, životy alebo zdravie osôb, alebo môžu spôsobiť značné škody, môžu osoby oprávnené na vstup na cudzie pozemky, na sta</w:t>
            </w:r>
            <w:r w:rsidRPr="009F1EC0">
              <w:t>v</w:t>
            </w:r>
            <w:r w:rsidRPr="009F1EC0">
              <w:t>by a do nich podľa odseku 1 na ne vstupovať bez v</w:t>
            </w:r>
            <w:r w:rsidRPr="009F1EC0">
              <w:t>e</w:t>
            </w:r>
            <w:r w:rsidRPr="009F1EC0">
              <w:t>domia vlastníka. Sú však povinné ho bez meškania o</w:t>
            </w:r>
            <w:r>
              <w:t xml:space="preserve"> </w:t>
            </w:r>
            <w:r w:rsidRPr="009F1EC0">
              <w:t>vykonaných úkonoch upovedomiť.</w:t>
            </w:r>
          </w:p>
          <w:p w:rsidR="00084EC0" w:rsidRPr="009F1EC0" w:rsidRDefault="00084EC0" w:rsidP="00084EC0">
            <w:pPr>
              <w:pStyle w:val="torvnyek-szoveg"/>
              <w:spacing w:line="276" w:lineRule="auto"/>
            </w:pPr>
            <w:r w:rsidRPr="009F1EC0">
              <w:t>(4) Pri pochybnostiach o rozsahu oprávnenia rozhodne v jednotlivých prípadoch stavebný úrad.</w:t>
            </w:r>
          </w:p>
          <w:p w:rsidR="00084EC0" w:rsidRPr="009F1EC0" w:rsidRDefault="00084EC0" w:rsidP="00084EC0">
            <w:pPr>
              <w:pStyle w:val="torvnyek-szoveg"/>
              <w:spacing w:line="276" w:lineRule="auto"/>
            </w:pPr>
            <w:r w:rsidRPr="009F1EC0">
              <w:t>(5) Doba a rozsah výkonu oprávnenia na cudzom p</w:t>
            </w:r>
            <w:r w:rsidRPr="009F1EC0">
              <w:t>o</w:t>
            </w:r>
            <w:r w:rsidRPr="009F1EC0">
              <w:t>zemku a stavbe musia byť obmedzené na nevyhnutne potrebnú mieru. Ak pri činnosti vstupujúceho došlo k poškodeniu pozemku alebo stavby, musia byť uvedené, ak je to možné, do pôvodného stavu; inak platia o</w:t>
            </w:r>
            <w:r>
              <w:t xml:space="preserve"> </w:t>
            </w:r>
            <w:r w:rsidRPr="009F1EC0">
              <w:t>n</w:t>
            </w:r>
            <w:r w:rsidRPr="009F1EC0">
              <w:t>á</w:t>
            </w:r>
            <w:r w:rsidRPr="009F1EC0">
              <w:t>hrade škody všeobecné predpisy.</w:t>
            </w:r>
            <w:r w:rsidRPr="009F1EC0">
              <w:rPr>
                <w:vertAlign w:val="superscript"/>
              </w:rPr>
              <w:t>12c)</w:t>
            </w:r>
          </w:p>
          <w:p w:rsidR="00084EC0" w:rsidRPr="009F1EC0" w:rsidRDefault="00084EC0" w:rsidP="00084EC0">
            <w:pPr>
              <w:pStyle w:val="torvnyek-szoveg"/>
              <w:spacing w:line="276" w:lineRule="auto"/>
            </w:pPr>
            <w:r w:rsidRPr="009F1EC0">
              <w:t>(6) Osobitné predpisy o obmedzeniach alebo potre</w:t>
            </w:r>
            <w:r w:rsidRPr="009F1EC0">
              <w:t>b</w:t>
            </w:r>
            <w:r w:rsidRPr="009F1EC0">
              <w:t>ných povoleniach na vstup na pozemky alebo stavby v okruhu záujmov obrany štátu alebo iného dôležitého záujmu štátu nie sú dotknuté.</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 xml:space="preserve">135. § </w:t>
            </w:r>
          </w:p>
          <w:p w:rsidR="00084EC0" w:rsidRPr="009F1EC0" w:rsidRDefault="00084EC0" w:rsidP="00084EC0">
            <w:pPr>
              <w:pStyle w:val="torvnyek-paragrafus"/>
              <w:spacing w:line="276" w:lineRule="auto"/>
              <w:rPr>
                <w:lang w:val="hu-HU"/>
              </w:rPr>
            </w:pPr>
            <w:r w:rsidRPr="009F1EC0">
              <w:rPr>
                <w:lang w:val="hu-HU"/>
              </w:rPr>
              <w:t>A szomszédos telken</w:t>
            </w:r>
            <w:r w:rsidRPr="009F1EC0">
              <w:rPr>
                <w:lang w:val="hu-HU"/>
              </w:rPr>
              <w:br/>
              <w:t>vagy é</w:t>
            </w:r>
            <w:r>
              <w:rPr>
                <w:lang w:val="hu-HU"/>
              </w:rPr>
              <w:t>pítkezésen történő intézkedések</w:t>
            </w:r>
          </w:p>
          <w:p w:rsidR="00084EC0" w:rsidRPr="009F1EC0" w:rsidRDefault="00084EC0" w:rsidP="00084EC0">
            <w:pPr>
              <w:pStyle w:val="torvnyek-szoveg"/>
              <w:spacing w:line="276" w:lineRule="auto"/>
              <w:rPr>
                <w:lang w:val="hu-HU"/>
              </w:rPr>
            </w:pPr>
            <w:r w:rsidRPr="009F1EC0">
              <w:rPr>
                <w:lang w:val="hu-HU"/>
              </w:rPr>
              <w:t>(1) Az építésügyi hivatal, az építkezés megvalósítás</w:t>
            </w:r>
            <w:r w:rsidRPr="009F1EC0">
              <w:rPr>
                <w:lang w:val="hu-HU"/>
              </w:rPr>
              <w:t>á</w:t>
            </w:r>
            <w:r w:rsidRPr="009F1EC0">
              <w:rPr>
                <w:lang w:val="hu-HU"/>
              </w:rPr>
              <w:t>hoz vagy annak módosításához, és az elkerülhetetlen módosítások, fenntartó vagy biztonsági munkálatok megvalósításához, továbbá az építmény eltávolításához elrendelheti azok számára, akik a szomszédos telkek vagy építmények tulajdonjogával vagy más kapcsolódó jogokkal rendelkeznek, hogy tűrjék el a</w:t>
            </w:r>
            <w:r>
              <w:rPr>
                <w:lang w:val="hu-HU"/>
              </w:rPr>
              <w:t xml:space="preserve"> </w:t>
            </w:r>
            <w:r w:rsidRPr="009F1EC0">
              <w:rPr>
                <w:lang w:val="hu-HU"/>
              </w:rPr>
              <w:t xml:space="preserve">munkálatoknak az ő telkükről vagy építményükről való elvégzését. </w:t>
            </w:r>
          </w:p>
          <w:p w:rsidR="00084EC0" w:rsidRPr="009F1EC0" w:rsidRDefault="00084EC0" w:rsidP="00084EC0">
            <w:pPr>
              <w:pStyle w:val="torvnyek-szoveg"/>
              <w:spacing w:line="276" w:lineRule="auto"/>
              <w:rPr>
                <w:lang w:val="hu-HU"/>
              </w:rPr>
            </w:pPr>
            <w:r w:rsidRPr="009F1EC0">
              <w:rPr>
                <w:lang w:val="hu-HU"/>
              </w:rPr>
              <w:t>(2) Az, akinek javára az építésügyi hivatal az 1. beke</w:t>
            </w:r>
            <w:r w:rsidRPr="009F1EC0">
              <w:rPr>
                <w:lang w:val="hu-HU"/>
              </w:rPr>
              <w:t>z</w:t>
            </w:r>
            <w:r w:rsidRPr="009F1EC0">
              <w:rPr>
                <w:lang w:val="hu-HU"/>
              </w:rPr>
              <w:t>dés szerinti intézkedést elrendelte, köteles ügyelni arra, hogy a legkevésbé zavarja a szomszédos telkek vagy építmények használatát, és hogy a végrehajtott munk</w:t>
            </w:r>
            <w:r w:rsidRPr="009F1EC0">
              <w:rPr>
                <w:lang w:val="hu-HU"/>
              </w:rPr>
              <w:t>á</w:t>
            </w:r>
            <w:r w:rsidRPr="009F1EC0">
              <w:rPr>
                <w:lang w:val="hu-HU"/>
              </w:rPr>
              <w:t>latok során ne keletkezzenek olyan károk, amelyek e</w:t>
            </w:r>
            <w:r w:rsidRPr="009F1EC0">
              <w:rPr>
                <w:lang w:val="hu-HU"/>
              </w:rPr>
              <w:t>l</w:t>
            </w:r>
            <w:r w:rsidRPr="009F1EC0">
              <w:rPr>
                <w:lang w:val="hu-HU"/>
              </w:rPr>
              <w:t>kerülhetőek lettek volna; a munkálatok befejezése után köteles a szomszédos telket vagy építményt eredeti á</w:t>
            </w:r>
            <w:r w:rsidRPr="009F1EC0">
              <w:rPr>
                <w:lang w:val="hu-HU"/>
              </w:rPr>
              <w:t>l</w:t>
            </w:r>
            <w:r w:rsidRPr="009F1EC0">
              <w:rPr>
                <w:lang w:val="hu-HU"/>
              </w:rPr>
              <w:t>lapotába visszaállítani, és ha ez nem lehetséges vagy gazdaságilag nem célszerű, köteles a tulajdonost kárt</w:t>
            </w:r>
            <w:r w:rsidRPr="009F1EC0">
              <w:rPr>
                <w:lang w:val="hu-HU"/>
              </w:rPr>
              <w:t>a</w:t>
            </w:r>
            <w:r w:rsidRPr="009F1EC0">
              <w:rPr>
                <w:lang w:val="hu-HU"/>
              </w:rPr>
              <w:t xml:space="preserve">lanítani, a kártalanításra vonatkozó általános előírások szerint.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135</w:t>
            </w:r>
          </w:p>
          <w:p w:rsidR="00084EC0" w:rsidRPr="009F1EC0" w:rsidRDefault="00084EC0" w:rsidP="00084EC0">
            <w:pPr>
              <w:pStyle w:val="torvnyek-paragrafus"/>
              <w:spacing w:line="276" w:lineRule="auto"/>
            </w:pPr>
            <w:r w:rsidRPr="009F1EC0">
              <w:t>Opatrenia</w:t>
            </w:r>
            <w:r w:rsidRPr="009F1EC0">
              <w:br/>
              <w:t>na susednom pozemku alebo stavbe</w:t>
            </w:r>
          </w:p>
          <w:p w:rsidR="00084EC0" w:rsidRPr="009F1EC0" w:rsidRDefault="00084EC0" w:rsidP="00084EC0">
            <w:pPr>
              <w:pStyle w:val="torvnyek-szoveg"/>
              <w:spacing w:line="276" w:lineRule="auto"/>
            </w:pPr>
            <w:r w:rsidRPr="009F1EC0">
              <w:t>(1) Na uskutočnenie stavby alebo jej zmeny a na usk</w:t>
            </w:r>
            <w:r w:rsidRPr="009F1EC0">
              <w:t>u</w:t>
            </w:r>
            <w:r w:rsidRPr="009F1EC0">
              <w:t>točnenie nevyhnutných úprav udržiavacích alebo z</w:t>
            </w:r>
            <w:r w:rsidRPr="009F1EC0">
              <w:t>a</w:t>
            </w:r>
            <w:r w:rsidRPr="009F1EC0">
              <w:t>bezpečovacích prác a na odstránenie stavby môže st</w:t>
            </w:r>
            <w:r w:rsidRPr="009F1EC0">
              <w:t>a</w:t>
            </w:r>
            <w:r w:rsidRPr="009F1EC0">
              <w:t>vebný úrad uložiť tým, ktorí majú vlastnícke alebo iné práva k susedným pozemkom alebo stavbám, aby trpeli vykonanie prác zo svojich pozemkov alebo stavieb.</w:t>
            </w:r>
          </w:p>
          <w:p w:rsidR="00084EC0" w:rsidRPr="009F1EC0" w:rsidRDefault="00084EC0" w:rsidP="00084EC0">
            <w:pPr>
              <w:pStyle w:val="torvnyek-szoveg"/>
              <w:spacing w:line="276" w:lineRule="auto"/>
            </w:pPr>
            <w:r w:rsidRPr="009F1EC0">
              <w:t>(2) Ten, v prospech ktorého uložil stavebný úrad opa</w:t>
            </w:r>
            <w:r w:rsidRPr="009F1EC0">
              <w:t>t</w:t>
            </w:r>
            <w:r w:rsidRPr="009F1EC0">
              <w:t>renie podľa odseku 1, je povinný dbať, aby čo najmenej rušil užívanie susedných pozemkov alebo stavieb a aby vykonávanými prácami nevznikli škody, ktorým možno zabrániť; po skončení je povinný uviesť susedný poz</w:t>
            </w:r>
            <w:r w:rsidRPr="009F1EC0">
              <w:t>e</w:t>
            </w:r>
            <w:r w:rsidRPr="009F1EC0">
              <w:t>mok alebo stavbu do pôvodného stavu, a ak to nie je možné alebo hospodársky účelné, poskytnúť vlastník</w:t>
            </w:r>
            <w:r w:rsidRPr="009F1EC0">
              <w:t>o</w:t>
            </w:r>
            <w:r w:rsidRPr="009F1EC0">
              <w:t>vi náhradu podľa všeobecných predpisov o náhrade škody.</w:t>
            </w:r>
          </w:p>
          <w:p w:rsidR="00084EC0" w:rsidRPr="009F1EC0" w:rsidRDefault="00084EC0" w:rsidP="002767D4">
            <w:pPr>
              <w:pStyle w:val="torvnyek-szoveg"/>
              <w:spacing w:line="276" w:lineRule="auto"/>
              <w:jc w:val="left"/>
            </w:pPr>
          </w:p>
        </w:tc>
      </w:tr>
    </w:tbl>
    <w:p w:rsidR="00887B16" w:rsidRDefault="00887B16"/>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 xml:space="preserve">136. § </w:t>
            </w:r>
          </w:p>
          <w:p w:rsidR="00084EC0" w:rsidRPr="009F1EC0" w:rsidRDefault="00084EC0" w:rsidP="00084EC0">
            <w:pPr>
              <w:pStyle w:val="torvnyek-paragrafus"/>
              <w:spacing w:line="276" w:lineRule="auto"/>
              <w:rPr>
                <w:lang w:val="hu-HU"/>
              </w:rPr>
            </w:pPr>
            <w:r w:rsidRPr="009F1EC0">
              <w:rPr>
                <w:lang w:val="hu-HU"/>
              </w:rPr>
              <w:t xml:space="preserve">A vitás ügyek rendezése </w:t>
            </w:r>
          </w:p>
          <w:p w:rsidR="00084EC0" w:rsidRPr="009F1EC0" w:rsidRDefault="00084EC0" w:rsidP="00084EC0">
            <w:pPr>
              <w:pStyle w:val="torvnyek-szoveg"/>
              <w:spacing w:line="276" w:lineRule="auto"/>
              <w:rPr>
                <w:lang w:val="hu-HU"/>
              </w:rPr>
            </w:pPr>
            <w:r w:rsidRPr="009F1EC0">
              <w:rPr>
                <w:lang w:val="hu-HU"/>
              </w:rPr>
              <w:t>(1) Amennyiben a területrendezési tervdokumentáció, területrendezési eljárás, építési eljárás vagy egyéb elj</w:t>
            </w:r>
            <w:r w:rsidRPr="009F1EC0">
              <w:rPr>
                <w:lang w:val="hu-HU"/>
              </w:rPr>
              <w:t>á</w:t>
            </w:r>
            <w:r w:rsidRPr="009F1EC0">
              <w:rPr>
                <w:lang w:val="hu-HU"/>
              </w:rPr>
              <w:t>rások megvitatásának során, amelyeket a közigazgatási szervek a jelen törvény szerint, vagy a repülőterek és repülőtéri berendezések építésére, vasúti pályák és a pályákon való építkezésre, közutak építésére, vízművek és elektronikus kommunikációs hálózatok építésére v</w:t>
            </w:r>
            <w:r w:rsidRPr="009F1EC0">
              <w:rPr>
                <w:lang w:val="hu-HU"/>
              </w:rPr>
              <w:t>o</w:t>
            </w:r>
            <w:r w:rsidRPr="009F1EC0">
              <w:rPr>
                <w:lang w:val="hu-HU"/>
              </w:rPr>
              <w:t>natkozó külön előírás szerint végeznek, ellentétes állá</w:t>
            </w:r>
            <w:r w:rsidRPr="009F1EC0">
              <w:rPr>
                <w:lang w:val="hu-HU"/>
              </w:rPr>
              <w:t>s</w:t>
            </w:r>
            <w:r w:rsidRPr="009F1EC0">
              <w:rPr>
                <w:lang w:val="hu-HU"/>
              </w:rPr>
              <w:t>pontok létrejöttére kerül sor az eljárásban résztvevő á</w:t>
            </w:r>
            <w:r w:rsidRPr="009F1EC0">
              <w:rPr>
                <w:lang w:val="hu-HU"/>
              </w:rPr>
              <w:t>l</w:t>
            </w:r>
            <w:r w:rsidRPr="009F1EC0">
              <w:rPr>
                <w:lang w:val="hu-HU"/>
              </w:rPr>
              <w:t xml:space="preserve">lamigazgatási szervek között, az ilyen vitás kérdést az említett szervek felettes szervei megállapodással döntik el. </w:t>
            </w:r>
          </w:p>
          <w:p w:rsidR="00084EC0" w:rsidRPr="009F1EC0" w:rsidRDefault="00084EC0" w:rsidP="00084EC0">
            <w:pPr>
              <w:pStyle w:val="torvnyek-szoveg"/>
              <w:spacing w:line="276" w:lineRule="auto"/>
              <w:rPr>
                <w:lang w:val="hu-HU"/>
              </w:rPr>
            </w:pPr>
            <w:r w:rsidRPr="009F1EC0">
              <w:rPr>
                <w:lang w:val="hu-HU"/>
              </w:rPr>
              <w:t>(2) Amennyiben a létrejött vitás kérdést nem sikerül az 1. bekezdés szerinti szervek megegyezésével megszü</w:t>
            </w:r>
            <w:r w:rsidRPr="009F1EC0">
              <w:rPr>
                <w:lang w:val="hu-HU"/>
              </w:rPr>
              <w:t>n</w:t>
            </w:r>
            <w:r w:rsidRPr="009F1EC0">
              <w:rPr>
                <w:lang w:val="hu-HU"/>
              </w:rPr>
              <w:t>tetni, az illetékes központi államigazgatási szervekkel történt megvitatás után a minisztérium dönt a</w:t>
            </w:r>
            <w:r>
              <w:rPr>
                <w:lang w:val="hu-HU"/>
              </w:rPr>
              <w:t xml:space="preserve"> </w:t>
            </w:r>
            <w:r w:rsidRPr="009F1EC0">
              <w:rPr>
                <w:lang w:val="hu-HU"/>
              </w:rPr>
              <w:t>kérdé</w:t>
            </w:r>
            <w:r w:rsidRPr="009F1EC0">
              <w:rPr>
                <w:lang w:val="hu-HU"/>
              </w:rPr>
              <w:t>s</w:t>
            </w:r>
            <w:r w:rsidRPr="009F1EC0">
              <w:rPr>
                <w:lang w:val="hu-HU"/>
              </w:rPr>
              <w:t>ben. Ha olyan építkezésekről van szó, ahol az eljárást külön előírás szerinti szervek folytatják le, a vitás ké</w:t>
            </w:r>
            <w:r w:rsidRPr="009F1EC0">
              <w:rPr>
                <w:lang w:val="hu-HU"/>
              </w:rPr>
              <w:t>r</w:t>
            </w:r>
            <w:r w:rsidRPr="009F1EC0">
              <w:rPr>
                <w:lang w:val="hu-HU"/>
              </w:rPr>
              <w:t>dést a szóban forgó szervek fölérendelt központi álla</w:t>
            </w:r>
            <w:r w:rsidRPr="009F1EC0">
              <w:rPr>
                <w:lang w:val="hu-HU"/>
              </w:rPr>
              <w:t>m</w:t>
            </w:r>
            <w:r w:rsidRPr="009F1EC0">
              <w:rPr>
                <w:lang w:val="hu-HU"/>
              </w:rPr>
              <w:t xml:space="preserve">igazgatási szerve dönti el, hasonló módon. </w:t>
            </w:r>
          </w:p>
          <w:p w:rsidR="00084EC0" w:rsidRPr="009F1EC0" w:rsidRDefault="00084EC0" w:rsidP="00084EC0">
            <w:pPr>
              <w:pStyle w:val="torvnyek-szoveg"/>
              <w:spacing w:line="276" w:lineRule="auto"/>
              <w:rPr>
                <w:lang w:val="hu-HU"/>
              </w:rPr>
            </w:pPr>
            <w:r w:rsidRPr="009F1EC0">
              <w:rPr>
                <w:lang w:val="hu-HU"/>
              </w:rPr>
              <w:t>(3) Ha a vitás kérdés a terület műszaki hálózatai és b</w:t>
            </w:r>
            <w:r w:rsidRPr="009F1EC0">
              <w:rPr>
                <w:lang w:val="hu-HU"/>
              </w:rPr>
              <w:t>e</w:t>
            </w:r>
            <w:r w:rsidRPr="009F1EC0">
              <w:rPr>
                <w:lang w:val="hu-HU"/>
              </w:rPr>
              <w:t>rendezései tulajdonosának kötelező érvényű álláspontja következtében jött létre, aki a</w:t>
            </w:r>
            <w:r>
              <w:rPr>
                <w:lang w:val="hu-HU"/>
              </w:rPr>
              <w:t xml:space="preserve"> </w:t>
            </w:r>
            <w:r w:rsidRPr="009F1EC0">
              <w:rPr>
                <w:lang w:val="hu-HU"/>
              </w:rPr>
              <w:t>140.a § 1 bekezdésének c) pontja szerint érintett szervnek számít, a vitás kérdés megoldásában felettes szervnek az a minisztérium m</w:t>
            </w:r>
            <w:r w:rsidRPr="009F1EC0">
              <w:rPr>
                <w:lang w:val="hu-HU"/>
              </w:rPr>
              <w:t>i</w:t>
            </w:r>
            <w:r w:rsidRPr="009F1EC0">
              <w:rPr>
                <w:lang w:val="hu-HU"/>
              </w:rPr>
              <w:t>nősül, amelyik hatáskörébe a hálózatok és berendez</w:t>
            </w:r>
            <w:r w:rsidRPr="009F1EC0">
              <w:rPr>
                <w:lang w:val="hu-HU"/>
              </w:rPr>
              <w:t>é</w:t>
            </w:r>
            <w:r w:rsidRPr="009F1EC0">
              <w:rPr>
                <w:lang w:val="hu-HU"/>
              </w:rPr>
              <w:t xml:space="preserve">sek tulajdonosa tartozik.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136</w:t>
            </w:r>
          </w:p>
          <w:p w:rsidR="00084EC0" w:rsidRPr="009F1EC0" w:rsidRDefault="00084EC0" w:rsidP="00084EC0">
            <w:pPr>
              <w:pStyle w:val="torvnyek-paragrafus"/>
              <w:spacing w:line="276" w:lineRule="auto"/>
            </w:pPr>
            <w:r w:rsidRPr="009F1EC0">
              <w:t>Riešenie rozporov</w:t>
            </w:r>
          </w:p>
          <w:p w:rsidR="00084EC0" w:rsidRPr="009F1EC0" w:rsidRDefault="00084EC0" w:rsidP="00084EC0">
            <w:pPr>
              <w:pStyle w:val="torvnyek-szoveg"/>
              <w:spacing w:line="276" w:lineRule="auto"/>
            </w:pPr>
            <w:r w:rsidRPr="009F1EC0">
              <w:t>(1) Ak dôjde pri prerokúvaní územnoplánovacej dok</w:t>
            </w:r>
            <w:r w:rsidRPr="009F1EC0">
              <w:t>u</w:t>
            </w:r>
            <w:r w:rsidRPr="009F1EC0">
              <w:t>mentácie, územnom konaní, stavebnom konaní alebo pri iných konaniach, ktoré vykonávajú správne orgány podľa tohto zákona alebo podľa osobitných predpisov pre stavby letísk a leteckých zariadení, stavby dráh a na dráhe, stavby pozemných komunikácií, vodohospodá</w:t>
            </w:r>
            <w:r w:rsidRPr="009F1EC0">
              <w:t>r</w:t>
            </w:r>
            <w:r w:rsidRPr="009F1EC0">
              <w:t>ske diela a stavby elektronických komunikačných sietí, k protichodným stanoviskám medzi orgánmi štátnej správy spolupôsobiacimi v konaní, riešia taký rozpor orgány nadriadené týmto orgánom dohodou.</w:t>
            </w:r>
          </w:p>
          <w:p w:rsidR="00084EC0" w:rsidRPr="009F1EC0" w:rsidRDefault="00084EC0" w:rsidP="00084EC0">
            <w:pPr>
              <w:pStyle w:val="torvnyek-szoveg"/>
              <w:spacing w:line="276" w:lineRule="auto"/>
            </w:pPr>
            <w:r w:rsidRPr="009F1EC0">
              <w:t>(2) Ak sa vzniknutý rozpor nepodarí odstrániť dohodou orgánov podľa odseku 1, rozhodne ministerstvo po pr</w:t>
            </w:r>
            <w:r w:rsidRPr="009F1EC0">
              <w:t>e</w:t>
            </w:r>
            <w:r w:rsidRPr="009F1EC0">
              <w:t>rokovaní s príslušnými ústrednými orgánmi štátnej správy. Ak ide o stavby, kde konanie vykonávajú org</w:t>
            </w:r>
            <w:r w:rsidRPr="009F1EC0">
              <w:t>á</w:t>
            </w:r>
            <w:r w:rsidRPr="009F1EC0">
              <w:t>ny podľa osobitných predpisov, rozhodne o rozpore ústredný orgán štátnej správy nadriadený týmto org</w:t>
            </w:r>
            <w:r w:rsidRPr="009F1EC0">
              <w:t>á</w:t>
            </w:r>
            <w:r w:rsidRPr="009F1EC0">
              <w:t>nom obdobným postupom.</w:t>
            </w:r>
          </w:p>
          <w:p w:rsidR="00084EC0" w:rsidRPr="009F1EC0" w:rsidRDefault="00084EC0" w:rsidP="00084EC0">
            <w:pPr>
              <w:pStyle w:val="torvnyek-szoveg"/>
              <w:spacing w:line="276" w:lineRule="auto"/>
            </w:pPr>
            <w:r w:rsidRPr="009F1EC0">
              <w:t>(3) Ak vznikol rozpor v dôsledku záväzného stanoviska vlastníka sietí a zariadení technického vybavenia úz</w:t>
            </w:r>
            <w:r w:rsidRPr="009F1EC0">
              <w:t>e</w:t>
            </w:r>
            <w:r w:rsidRPr="009F1EC0">
              <w:t>mia, ktorý je dotknutým orgánom podľa § 140a ods. 1 písm. c), je na účely riešenia rozporov nadriadeným o</w:t>
            </w:r>
            <w:r w:rsidRPr="009F1EC0">
              <w:t>r</w:t>
            </w:r>
            <w:r w:rsidRPr="009F1EC0">
              <w:t>gánom ministerstvo, do pôsobnosti ktorého patrí vlas</w:t>
            </w:r>
            <w:r w:rsidRPr="009F1EC0">
              <w:t>t</w:t>
            </w:r>
            <w:r w:rsidRPr="009F1EC0">
              <w:t>ník sietí a zariadení.</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t>137. §</w:t>
            </w:r>
          </w:p>
          <w:p w:rsidR="00084EC0" w:rsidRPr="009F1EC0" w:rsidRDefault="00084EC0" w:rsidP="00084EC0">
            <w:pPr>
              <w:pStyle w:val="torvnyek-paragrafus"/>
              <w:spacing w:line="276" w:lineRule="auto"/>
              <w:rPr>
                <w:lang w:val="hu-HU"/>
              </w:rPr>
            </w:pPr>
            <w:r w:rsidRPr="009F1EC0">
              <w:rPr>
                <w:lang w:val="hu-HU"/>
              </w:rPr>
              <w:t xml:space="preserve">Polgárjogi és egyéb kifogások </w:t>
            </w:r>
          </w:p>
          <w:p w:rsidR="00084EC0" w:rsidRPr="009F1EC0" w:rsidRDefault="00084EC0" w:rsidP="00084EC0">
            <w:pPr>
              <w:pStyle w:val="torvnyek-szoveg"/>
              <w:spacing w:line="276" w:lineRule="auto"/>
              <w:rPr>
                <w:lang w:val="hu-HU"/>
              </w:rPr>
            </w:pPr>
            <w:r w:rsidRPr="009F1EC0">
              <w:rPr>
                <w:lang w:val="hu-HU"/>
              </w:rPr>
              <w:t>(1) Az eljárást a jelen törvény szerint lefolytató építé</w:t>
            </w:r>
            <w:r w:rsidRPr="009F1EC0">
              <w:rPr>
                <w:lang w:val="hu-HU"/>
              </w:rPr>
              <w:t>s</w:t>
            </w:r>
            <w:r w:rsidRPr="009F1EC0">
              <w:rPr>
                <w:lang w:val="hu-HU"/>
              </w:rPr>
              <w:t>ügyi hivatalok, mindig megpróbálkoznak a résztvevők közötti megegyezés elérésével is, az olyan kifogások esetében, amelyek a telkekhez vagy építményekhez f</w:t>
            </w:r>
            <w:r w:rsidRPr="009F1EC0">
              <w:rPr>
                <w:lang w:val="hu-HU"/>
              </w:rPr>
              <w:t>ű</w:t>
            </w:r>
            <w:r w:rsidRPr="009F1EC0">
              <w:rPr>
                <w:lang w:val="hu-HU"/>
              </w:rPr>
              <w:t>ződő tulajdonjogból vagy egyéb jogokból erednek, de túllépik az építésügyi hivatal vagy az együttműködő á</w:t>
            </w:r>
            <w:r w:rsidRPr="009F1EC0">
              <w:rPr>
                <w:lang w:val="hu-HU"/>
              </w:rPr>
              <w:t>l</w:t>
            </w:r>
            <w:r w:rsidRPr="009F1EC0">
              <w:rPr>
                <w:lang w:val="hu-HU"/>
              </w:rPr>
              <w:t xml:space="preserve">lamhatalmi szervek hatáskörét. </w:t>
            </w:r>
          </w:p>
          <w:p w:rsidR="00084EC0" w:rsidRPr="009F1EC0" w:rsidRDefault="00084EC0" w:rsidP="00084EC0">
            <w:pPr>
              <w:pStyle w:val="torvnyek-szoveg"/>
              <w:spacing w:line="276" w:lineRule="auto"/>
              <w:rPr>
                <w:lang w:val="hu-HU"/>
              </w:rPr>
            </w:pPr>
            <w:r w:rsidRPr="009F1EC0">
              <w:rPr>
                <w:lang w:val="hu-HU"/>
              </w:rPr>
              <w:t>(2) Amennyiben az eljárás résztvevői között, az 1. b</w:t>
            </w:r>
            <w:r w:rsidRPr="009F1EC0">
              <w:rPr>
                <w:lang w:val="hu-HU"/>
              </w:rPr>
              <w:t>e</w:t>
            </w:r>
            <w:r w:rsidRPr="009F1EC0">
              <w:rPr>
                <w:lang w:val="hu-HU"/>
              </w:rPr>
              <w:t>kezdés szerinti kifogással kapcsolatban nem kerül sor megegyezésre, amely, ha bebizonyosodna annak jogo</w:t>
            </w:r>
            <w:r w:rsidRPr="009F1EC0">
              <w:rPr>
                <w:lang w:val="hu-HU"/>
              </w:rPr>
              <w:t>s</w:t>
            </w:r>
            <w:r w:rsidRPr="009F1EC0">
              <w:rPr>
                <w:lang w:val="hu-HU"/>
              </w:rPr>
              <w:t>sága, lehetetlenné tenné a kívánt intézkedés megvalós</w:t>
            </w:r>
            <w:r w:rsidRPr="009F1EC0">
              <w:rPr>
                <w:lang w:val="hu-HU"/>
              </w:rPr>
              <w:t>í</w:t>
            </w:r>
            <w:r w:rsidRPr="009F1EC0">
              <w:rPr>
                <w:lang w:val="hu-HU"/>
              </w:rPr>
              <w:t>tását vagy csak lényegesen eltérő mértékben vagy fo</w:t>
            </w:r>
            <w:r w:rsidRPr="009F1EC0">
              <w:rPr>
                <w:lang w:val="hu-HU"/>
              </w:rPr>
              <w:t>r</w:t>
            </w:r>
            <w:r w:rsidRPr="009F1EC0">
              <w:rPr>
                <w:lang w:val="hu-HU"/>
              </w:rPr>
              <w:t>mában tenné azt lehetővé, az építésügyi hivatal az i</w:t>
            </w:r>
            <w:r w:rsidRPr="009F1EC0">
              <w:rPr>
                <w:lang w:val="hu-HU"/>
              </w:rPr>
              <w:t>n</w:t>
            </w:r>
            <w:r w:rsidRPr="009F1EC0">
              <w:rPr>
                <w:lang w:val="hu-HU"/>
              </w:rPr>
              <w:t>dítványozót vagy más résztvevőt, a kifogás jellege sz</w:t>
            </w:r>
            <w:r w:rsidRPr="009F1EC0">
              <w:rPr>
                <w:lang w:val="hu-HU"/>
              </w:rPr>
              <w:t>e</w:t>
            </w:r>
            <w:r w:rsidRPr="009F1EC0">
              <w:rPr>
                <w:lang w:val="hu-HU"/>
              </w:rPr>
              <w:t xml:space="preserve">rint, a bírósághoz vagy más illetékes szervhez irányítja, és az eljárást leállítja. </w:t>
            </w:r>
          </w:p>
          <w:p w:rsidR="00084EC0" w:rsidRPr="009F1EC0" w:rsidRDefault="00084EC0" w:rsidP="00084EC0">
            <w:pPr>
              <w:pStyle w:val="torvnyek-szoveg"/>
              <w:spacing w:line="276" w:lineRule="auto"/>
              <w:rPr>
                <w:lang w:val="hu-HU"/>
              </w:rPr>
            </w:pPr>
            <w:r w:rsidRPr="009F1EC0">
              <w:rPr>
                <w:lang w:val="hu-HU"/>
              </w:rPr>
              <w:t>(3) Az építésügyi hivatal megállapítja a határidőt, ameddig be kell mutatni annak bizonyítékát, hogy a</w:t>
            </w:r>
            <w:r>
              <w:rPr>
                <w:lang w:val="hu-HU"/>
              </w:rPr>
              <w:t xml:space="preserve"> </w:t>
            </w:r>
            <w:r w:rsidRPr="009F1EC0">
              <w:rPr>
                <w:lang w:val="hu-HU"/>
              </w:rPr>
              <w:t>b</w:t>
            </w:r>
            <w:r w:rsidRPr="009F1EC0">
              <w:rPr>
                <w:lang w:val="hu-HU"/>
              </w:rPr>
              <w:t>í</w:t>
            </w:r>
            <w:r w:rsidRPr="009F1EC0">
              <w:rPr>
                <w:lang w:val="hu-HU"/>
              </w:rPr>
              <w:t xml:space="preserve">róságon, esetleg más illetékes szervnél javaslatot tettek a vitás kérdés eldöntésére. Amennyiben a javaslatot a meghatározott határidőn belül nem nyújtották be, az építésügyi hivatal a kifogást maga is megítélheti, és </w:t>
            </w:r>
            <w:r w:rsidRPr="009F1EC0">
              <w:rPr>
                <w:lang w:val="hu-HU"/>
              </w:rPr>
              <w:lastRenderedPageBreak/>
              <w:t xml:space="preserve">döntést hozhat az ügyben. </w:t>
            </w:r>
          </w:p>
          <w:p w:rsidR="00084EC0" w:rsidRPr="009F1EC0" w:rsidRDefault="00084EC0" w:rsidP="00084EC0">
            <w:pPr>
              <w:pStyle w:val="torvnyek-szoveg"/>
              <w:spacing w:line="276" w:lineRule="auto"/>
              <w:rPr>
                <w:lang w:val="hu-HU"/>
              </w:rPr>
            </w:pPr>
            <w:r w:rsidRPr="009F1EC0">
              <w:rPr>
                <w:lang w:val="hu-HU"/>
              </w:rPr>
              <w:t>(4) Abban az eljárásban, amely során az építésügyi h</w:t>
            </w:r>
            <w:r w:rsidRPr="009F1EC0">
              <w:rPr>
                <w:lang w:val="hu-HU"/>
              </w:rPr>
              <w:t>i</w:t>
            </w:r>
            <w:r w:rsidRPr="009F1EC0">
              <w:rPr>
                <w:lang w:val="hu-HU"/>
              </w:rPr>
              <w:t>vatal a jelen törvény szerint közérdekből rendel el i</w:t>
            </w:r>
            <w:r w:rsidRPr="009F1EC0">
              <w:rPr>
                <w:lang w:val="hu-HU"/>
              </w:rPr>
              <w:t>n</w:t>
            </w:r>
            <w:r w:rsidRPr="009F1EC0">
              <w:rPr>
                <w:lang w:val="hu-HU"/>
              </w:rPr>
              <w:t>tézkedéseket, és ha késedelem veszélye áll fenn, a</w:t>
            </w:r>
            <w:r>
              <w:rPr>
                <w:lang w:val="hu-HU"/>
              </w:rPr>
              <w:t xml:space="preserve"> </w:t>
            </w:r>
            <w:r w:rsidRPr="009F1EC0">
              <w:rPr>
                <w:lang w:val="hu-HU"/>
              </w:rPr>
              <w:t>kif</w:t>
            </w:r>
            <w:r w:rsidRPr="009F1EC0">
              <w:rPr>
                <w:lang w:val="hu-HU"/>
              </w:rPr>
              <w:t>o</w:t>
            </w:r>
            <w:r w:rsidRPr="009F1EC0">
              <w:rPr>
                <w:lang w:val="hu-HU"/>
              </w:rPr>
              <w:t>gást, melynek során nem került sor megegyezésre, m</w:t>
            </w:r>
            <w:r w:rsidRPr="009F1EC0">
              <w:rPr>
                <w:lang w:val="hu-HU"/>
              </w:rPr>
              <w:t>a</w:t>
            </w:r>
            <w:r w:rsidRPr="009F1EC0">
              <w:rPr>
                <w:lang w:val="hu-HU"/>
              </w:rPr>
              <w:t xml:space="preserve">ga ítéli meg, és döntést hoz az ügyben.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137</w:t>
            </w:r>
          </w:p>
          <w:p w:rsidR="00084EC0" w:rsidRPr="009F1EC0" w:rsidRDefault="00084EC0" w:rsidP="00084EC0">
            <w:pPr>
              <w:pStyle w:val="torvnyek-paragrafus"/>
              <w:spacing w:line="276" w:lineRule="auto"/>
            </w:pPr>
            <w:r w:rsidRPr="009F1EC0">
              <w:t>Občianskoprávne a iné námietky</w:t>
            </w:r>
          </w:p>
          <w:p w:rsidR="00084EC0" w:rsidRPr="009F1EC0" w:rsidRDefault="00084EC0" w:rsidP="00084EC0">
            <w:pPr>
              <w:pStyle w:val="torvnyek-szoveg"/>
              <w:spacing w:line="276" w:lineRule="auto"/>
            </w:pPr>
            <w:r w:rsidRPr="009F1EC0">
              <w:t>(1) Stavebné úrady vykonávajúce konanie podľa tohto zákona, sa pokúsia vždy aj o dosiahnutie dohody účas</w:t>
            </w:r>
            <w:r w:rsidRPr="009F1EC0">
              <w:t>t</w:t>
            </w:r>
            <w:r w:rsidRPr="009F1EC0">
              <w:t>níkov pri tých námietkach, ktoré vyplývajú z</w:t>
            </w:r>
            <w:r>
              <w:t xml:space="preserve"> </w:t>
            </w:r>
            <w:r w:rsidRPr="009F1EC0">
              <w:t>vlastní</w:t>
            </w:r>
            <w:r w:rsidRPr="009F1EC0">
              <w:t>c</w:t>
            </w:r>
            <w:r w:rsidRPr="009F1EC0">
              <w:t>kych alebo iných práv k pozemkom a stavbám, ale pr</w:t>
            </w:r>
            <w:r w:rsidRPr="009F1EC0">
              <w:t>e</w:t>
            </w:r>
            <w:r w:rsidRPr="009F1EC0">
              <w:t>kračujú rozsah právomoci stavebného úradu alebo sp</w:t>
            </w:r>
            <w:r w:rsidRPr="009F1EC0">
              <w:t>o</w:t>
            </w:r>
            <w:r w:rsidRPr="009F1EC0">
              <w:t>lupôsobiacich orgánov štátnej moci.</w:t>
            </w:r>
          </w:p>
          <w:p w:rsidR="00084EC0" w:rsidRPr="009F1EC0" w:rsidRDefault="00084EC0" w:rsidP="00084EC0">
            <w:pPr>
              <w:pStyle w:val="torvnyek-szoveg"/>
              <w:spacing w:line="276" w:lineRule="auto"/>
            </w:pPr>
            <w:r w:rsidRPr="009F1EC0">
              <w:t>(2) Ak medzi účastníkmi konania nedôjde k dohode o námietke podľa odseku 1, ktorá, keby sa zistilo jej oprávnenie, by znemožnila uskutočniť požadované opatrenie alebo by ho umožnila uskutočniť len v po</w:t>
            </w:r>
            <w:r w:rsidRPr="009F1EC0">
              <w:t>d</w:t>
            </w:r>
            <w:r w:rsidRPr="009F1EC0">
              <w:t>statne inej miere alebo forme, odkáže stavebný úrad navrhovateľa alebo iného účastníka podľa povahy n</w:t>
            </w:r>
            <w:r w:rsidRPr="009F1EC0">
              <w:t>á</w:t>
            </w:r>
            <w:r w:rsidRPr="009F1EC0">
              <w:t>mietky na súd alebo na iný príslušný orgán a konanie preruší.</w:t>
            </w:r>
          </w:p>
          <w:p w:rsidR="00084EC0" w:rsidRPr="009F1EC0" w:rsidRDefault="00084EC0" w:rsidP="00084EC0">
            <w:pPr>
              <w:pStyle w:val="torvnyek-szoveg"/>
              <w:spacing w:line="276" w:lineRule="auto"/>
            </w:pPr>
            <w:r w:rsidRPr="009F1EC0">
              <w:t>(3) Stavebný úrad určí lehotu, v ktorej sa musí predl</w:t>
            </w:r>
            <w:r w:rsidRPr="009F1EC0">
              <w:t>o</w:t>
            </w:r>
            <w:r w:rsidRPr="009F1EC0">
              <w:t>žiť dôkaz, že na súde, prípadne inom príslušnom org</w:t>
            </w:r>
            <w:r w:rsidRPr="009F1EC0">
              <w:t>á</w:t>
            </w:r>
            <w:r w:rsidRPr="009F1EC0">
              <w:t>ne bol podaný návrh na rozhodnutie v spornej veci. Ak návrh nebude v určenej lehote podaný, môže si stave</w:t>
            </w:r>
            <w:r w:rsidRPr="009F1EC0">
              <w:t>b</w:t>
            </w:r>
            <w:r w:rsidRPr="009F1EC0">
              <w:t>ný úrad urobiť úsudok o námietke sám a rozhodnúť vo veci.</w:t>
            </w:r>
          </w:p>
          <w:p w:rsidR="00084EC0" w:rsidRPr="009F1EC0" w:rsidRDefault="00084EC0" w:rsidP="00084EC0">
            <w:pPr>
              <w:pStyle w:val="torvnyek-szoveg"/>
              <w:spacing w:line="276" w:lineRule="auto"/>
            </w:pPr>
            <w:r w:rsidRPr="009F1EC0">
              <w:t xml:space="preserve">(4) V konaní, pri ktorom stavebný úrad nariaďuje vo verejnom záujme opatrenia podľa tohto zákona, a ak </w:t>
            </w:r>
            <w:r w:rsidRPr="009F1EC0">
              <w:lastRenderedPageBreak/>
              <w:t>hrozí nebezpečenstvo z omeškania, urobí si sám úsudok o námietke, pri ktorej nedošlo k dohode, a vo veci ro</w:t>
            </w:r>
            <w:r w:rsidRPr="009F1EC0">
              <w:t>z</w:t>
            </w:r>
            <w:r w:rsidRPr="009F1EC0">
              <w:t>hodne.</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138. §</w:t>
            </w:r>
          </w:p>
          <w:p w:rsidR="00084EC0" w:rsidRPr="009F1EC0" w:rsidRDefault="00084EC0" w:rsidP="00084EC0">
            <w:pPr>
              <w:pStyle w:val="torvnyek-paragrafus"/>
              <w:spacing w:line="276" w:lineRule="auto"/>
              <w:rPr>
                <w:lang w:val="hu-HU"/>
              </w:rPr>
            </w:pPr>
            <w:r w:rsidRPr="009F1EC0">
              <w:rPr>
                <w:lang w:val="hu-HU"/>
              </w:rPr>
              <w:t>Az államigazgatási szervek, települések együttm</w:t>
            </w:r>
            <w:r w:rsidRPr="009F1EC0">
              <w:rPr>
                <w:lang w:val="hu-HU"/>
              </w:rPr>
              <w:t>ű</w:t>
            </w:r>
            <w:r w:rsidRPr="009F1EC0">
              <w:rPr>
                <w:lang w:val="hu-HU"/>
              </w:rPr>
              <w:t xml:space="preserve">ködése és a jogi személyek közreműködése </w:t>
            </w:r>
          </w:p>
          <w:p w:rsidR="00084EC0" w:rsidRPr="009F1EC0" w:rsidRDefault="00084EC0" w:rsidP="00084EC0">
            <w:pPr>
              <w:pStyle w:val="torvnyek-szoveg"/>
              <w:spacing w:line="276" w:lineRule="auto"/>
              <w:rPr>
                <w:lang w:val="hu-HU"/>
              </w:rPr>
            </w:pPr>
            <w:r w:rsidRPr="009F1EC0">
              <w:rPr>
                <w:lang w:val="hu-HU"/>
              </w:rPr>
              <w:t>(1) Az államigazgatási szervek, települések és más szervek, amelyek a jelen törvény szerint járnak el és döntenek, a területrendezési tervdokumentáció, a</w:t>
            </w:r>
            <w:r>
              <w:rPr>
                <w:lang w:val="hu-HU"/>
              </w:rPr>
              <w:t xml:space="preserve"> </w:t>
            </w:r>
            <w:r w:rsidRPr="009F1EC0">
              <w:rPr>
                <w:lang w:val="hu-HU"/>
              </w:rPr>
              <w:t>ter</w:t>
            </w:r>
            <w:r w:rsidRPr="009F1EC0">
              <w:rPr>
                <w:lang w:val="hu-HU"/>
              </w:rPr>
              <w:t>ü</w:t>
            </w:r>
            <w:r w:rsidRPr="009F1EC0">
              <w:rPr>
                <w:lang w:val="hu-HU"/>
              </w:rPr>
              <w:t>letrendezési határozatok és intézkedések előkészítés</w:t>
            </w:r>
            <w:r w:rsidRPr="009F1EC0">
              <w:rPr>
                <w:lang w:val="hu-HU"/>
              </w:rPr>
              <w:t>é</w:t>
            </w:r>
            <w:r w:rsidRPr="009F1EC0">
              <w:rPr>
                <w:lang w:val="hu-HU"/>
              </w:rPr>
              <w:t xml:space="preserve">nek kezdetétől ügyelnek a mezőgazdasági és erdészeti földalap leghatékonyabb védelmének elérésére, és együttműködnek az azok védelmét biztosító szervekkel. </w:t>
            </w:r>
          </w:p>
          <w:p w:rsidR="00084EC0" w:rsidRPr="009F1EC0" w:rsidRDefault="00084EC0" w:rsidP="00084EC0">
            <w:pPr>
              <w:pStyle w:val="torvnyek-szoveg"/>
              <w:spacing w:line="276" w:lineRule="auto"/>
              <w:rPr>
                <w:lang w:val="hu-HU"/>
              </w:rPr>
            </w:pPr>
            <w:r w:rsidRPr="009F1EC0">
              <w:rPr>
                <w:lang w:val="hu-HU"/>
              </w:rPr>
              <w:t>(2) Az építésügyi hivatalok és más szervek, amelyek a jelen törvény szerint folytatják le az eljárást és határ</w:t>
            </w:r>
            <w:r w:rsidRPr="009F1EC0">
              <w:rPr>
                <w:lang w:val="hu-HU"/>
              </w:rPr>
              <w:t>o</w:t>
            </w:r>
            <w:r w:rsidRPr="009F1EC0">
              <w:rPr>
                <w:lang w:val="hu-HU"/>
              </w:rPr>
              <w:t>zatokat adnak ki, valamint további államigazgatási szervek is, amelyek az építési ügyekben eljárásokat folytatnak és külön előírás szerint adnak ki határozat</w:t>
            </w:r>
            <w:r w:rsidRPr="009F1EC0">
              <w:rPr>
                <w:lang w:val="hu-HU"/>
              </w:rPr>
              <w:t>o</w:t>
            </w:r>
            <w:r w:rsidRPr="009F1EC0">
              <w:rPr>
                <w:lang w:val="hu-HU"/>
              </w:rPr>
              <w:t>kat vagy állásfoglalásokat, kötelesek együttműködni. Elsősorban arra kötelesek ügyelni, hogy a tartalmilag összefüggő közigazgatási eljárások, amennyiben az l</w:t>
            </w:r>
            <w:r w:rsidRPr="009F1EC0">
              <w:rPr>
                <w:lang w:val="hu-HU"/>
              </w:rPr>
              <w:t>e</w:t>
            </w:r>
            <w:r w:rsidRPr="009F1EC0">
              <w:rPr>
                <w:lang w:val="hu-HU"/>
              </w:rPr>
              <w:t>hetséges, egymáshoz kapcsolódjanak, sokoldalúan k</w:t>
            </w:r>
            <w:r w:rsidRPr="009F1EC0">
              <w:rPr>
                <w:lang w:val="hu-HU"/>
              </w:rPr>
              <w:t>i</w:t>
            </w:r>
            <w:r w:rsidRPr="009F1EC0">
              <w:rPr>
                <w:lang w:val="hu-HU"/>
              </w:rPr>
              <w:t>használják ezen eljárások eredményeit, időben adjanak le teljes álláspontokat és megkeresésre gazdasági, m</w:t>
            </w:r>
            <w:r w:rsidRPr="009F1EC0">
              <w:rPr>
                <w:lang w:val="hu-HU"/>
              </w:rPr>
              <w:t>ű</w:t>
            </w:r>
            <w:r w:rsidRPr="009F1EC0">
              <w:rPr>
                <w:lang w:val="hu-HU"/>
              </w:rPr>
              <w:t xml:space="preserve">szaki és egyéb adatokat és háttéranyagokat is. </w:t>
            </w:r>
          </w:p>
          <w:p w:rsidR="00084EC0" w:rsidRPr="009F1EC0" w:rsidRDefault="00084EC0" w:rsidP="00084EC0">
            <w:pPr>
              <w:pStyle w:val="torvnyek-szoveg"/>
              <w:spacing w:line="276" w:lineRule="auto"/>
              <w:rPr>
                <w:lang w:val="hu-HU"/>
              </w:rPr>
            </w:pPr>
            <w:r w:rsidRPr="009F1EC0">
              <w:rPr>
                <w:lang w:val="hu-HU"/>
              </w:rPr>
              <w:t>(3) A tudományos intézetek és egyéb jogi személyek, az építésügyi hivatalok és a települések vagy azon szervek, amelyek feladatokat látnak el a területi terv</w:t>
            </w:r>
            <w:r w:rsidRPr="009F1EC0">
              <w:rPr>
                <w:lang w:val="hu-HU"/>
              </w:rPr>
              <w:t>e</w:t>
            </w:r>
            <w:r w:rsidRPr="009F1EC0">
              <w:rPr>
                <w:lang w:val="hu-HU"/>
              </w:rPr>
              <w:t>zés szakterületén, kérésére tudatják a tevékenységük során megállapított adatokat és eredményeket.</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138</w:t>
            </w:r>
          </w:p>
          <w:p w:rsidR="00084EC0" w:rsidRPr="009F1EC0" w:rsidRDefault="00084EC0" w:rsidP="00084EC0">
            <w:pPr>
              <w:pStyle w:val="torvnyek-paragrafus"/>
              <w:spacing w:line="276" w:lineRule="auto"/>
            </w:pPr>
            <w:r w:rsidRPr="009F1EC0">
              <w:t>Spolupráca orgánov štátnej správy,</w:t>
            </w:r>
            <w:r w:rsidRPr="009F1EC0">
              <w:br/>
              <w:t>obcí a súčinnosť právnických osôb</w:t>
            </w:r>
          </w:p>
          <w:p w:rsidR="00084EC0" w:rsidRPr="009F1EC0" w:rsidRDefault="00084EC0" w:rsidP="00084EC0">
            <w:pPr>
              <w:pStyle w:val="torvnyek-szoveg"/>
              <w:spacing w:line="276" w:lineRule="auto"/>
            </w:pPr>
            <w:r w:rsidRPr="009F1EC0">
              <w:t>(1) Orgány štátnej správy, obce a iné orgány, ktoré p</w:t>
            </w:r>
            <w:r w:rsidRPr="009F1EC0">
              <w:t>o</w:t>
            </w:r>
            <w:r w:rsidRPr="009F1EC0">
              <w:t>stupujú a rozhodujú podľa tohto zákona, dbajú od z</w:t>
            </w:r>
            <w:r w:rsidRPr="009F1EC0">
              <w:t>a</w:t>
            </w:r>
            <w:r w:rsidRPr="009F1EC0">
              <w:t>čiatku prípravy územnoplánovacej dokumentácie, pr</w:t>
            </w:r>
            <w:r w:rsidRPr="009F1EC0">
              <w:t>í</w:t>
            </w:r>
            <w:r w:rsidRPr="009F1EC0">
              <w:t>pravy územných rozhodnutí a opatrení o dosiahnutie najúčinnejšej ochrany poľnohospodárskeho a lesného pôdneho fondu a spolupracujú s orgánmi zabezpečuj</w:t>
            </w:r>
            <w:r w:rsidRPr="009F1EC0">
              <w:t>ú</w:t>
            </w:r>
            <w:r w:rsidRPr="009F1EC0">
              <w:t>cimi jeho ochranu.</w:t>
            </w:r>
          </w:p>
          <w:p w:rsidR="00084EC0" w:rsidRPr="009F1EC0" w:rsidRDefault="00084EC0" w:rsidP="00084EC0">
            <w:pPr>
              <w:pStyle w:val="torvnyek-szoveg"/>
              <w:spacing w:line="276" w:lineRule="auto"/>
            </w:pPr>
            <w:r w:rsidRPr="009F1EC0">
              <w:t>(2) Stavebné úrady a iné orgány, ktoré vykonávajú k</w:t>
            </w:r>
            <w:r w:rsidRPr="009F1EC0">
              <w:t>o</w:t>
            </w:r>
            <w:r w:rsidRPr="009F1EC0">
              <w:t>nanie a vydávajú rozhodnutia podľa tohto zákona, ako aj ďalšie orgány štátnej správy, ktoré vo veciach v</w:t>
            </w:r>
            <w:r w:rsidRPr="009F1EC0">
              <w:t>ý</w:t>
            </w:r>
            <w:r w:rsidRPr="009F1EC0">
              <w:t>stavby vykonávajú konanie, vydávajú rozhodnutia al</w:t>
            </w:r>
            <w:r w:rsidRPr="009F1EC0">
              <w:t>e</w:t>
            </w:r>
            <w:r w:rsidRPr="009F1EC0">
              <w:t>bo stanoviská podľa osobitných predpisov, sú povinné spolupracovať. Najmä sú povinné dbať na to, aby vecne súvisiace správne konania na seba pokiaľ možno na</w:t>
            </w:r>
            <w:r w:rsidRPr="009F1EC0">
              <w:t>d</w:t>
            </w:r>
            <w:r w:rsidRPr="009F1EC0">
              <w:t>väzovali, všestranne využívať výsledky týchto konaní, odovzdávať včas a úplné stanoviská a na dožiadanie aj ekonomické, technické a iné údaje a podklady.</w:t>
            </w:r>
          </w:p>
          <w:p w:rsidR="00084EC0" w:rsidRPr="009F1EC0" w:rsidRDefault="00084EC0" w:rsidP="00084EC0">
            <w:pPr>
              <w:pStyle w:val="torvnyek-szoveg"/>
              <w:spacing w:line="276" w:lineRule="auto"/>
            </w:pPr>
            <w:r w:rsidRPr="009F1EC0">
              <w:t>(3) Vedecké inštitúcie a iné právnické osoby oznamujú stavebným úradom a obciam alebo tým orgánom, ktoré zabezpečujú úlohy na úseku územného plánovania, na ich žiadosť údaje a výsledky, ku ktorým dospeli pri svojej činnosti.</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t>139. §</w:t>
            </w:r>
          </w:p>
          <w:p w:rsidR="00084EC0" w:rsidRPr="009F1EC0" w:rsidRDefault="00084EC0" w:rsidP="00084EC0">
            <w:pPr>
              <w:pStyle w:val="torvnyek-paragrafus"/>
              <w:spacing w:line="276" w:lineRule="auto"/>
              <w:rPr>
                <w:lang w:val="hu-HU"/>
              </w:rPr>
            </w:pPr>
            <w:r w:rsidRPr="009F1EC0">
              <w:rPr>
                <w:lang w:val="hu-HU"/>
              </w:rPr>
              <w:t xml:space="preserve">Egyes fogalmak meghatározása </w:t>
            </w:r>
          </w:p>
          <w:p w:rsidR="00084EC0" w:rsidRPr="009F1EC0" w:rsidRDefault="00084EC0" w:rsidP="00084EC0">
            <w:pPr>
              <w:pStyle w:val="torvnyek-szoveg"/>
              <w:spacing w:line="276" w:lineRule="auto"/>
              <w:rPr>
                <w:lang w:val="hu-HU"/>
              </w:rPr>
            </w:pPr>
            <w:r w:rsidRPr="009F1EC0">
              <w:rPr>
                <w:lang w:val="hu-HU"/>
              </w:rPr>
              <w:t>(1) A "telkekhez és építményekhez fűződő egyéb j</w:t>
            </w:r>
            <w:r w:rsidRPr="009F1EC0">
              <w:rPr>
                <w:lang w:val="hu-HU"/>
              </w:rPr>
              <w:t>o</w:t>
            </w:r>
            <w:r w:rsidRPr="009F1EC0">
              <w:rPr>
                <w:lang w:val="hu-HU"/>
              </w:rPr>
              <w:t>gok" fogalma alatt, a "telkekhez és építményekhez f</w:t>
            </w:r>
            <w:r w:rsidRPr="009F1EC0">
              <w:rPr>
                <w:lang w:val="hu-HU"/>
              </w:rPr>
              <w:t>ű</w:t>
            </w:r>
            <w:r w:rsidRPr="009F1EC0">
              <w:rPr>
                <w:lang w:val="hu-HU"/>
              </w:rPr>
              <w:t>ződő tulajdonjog és egyéb jogok" összetételben has</w:t>
            </w:r>
            <w:r w:rsidRPr="009F1EC0">
              <w:rPr>
                <w:lang w:val="hu-HU"/>
              </w:rPr>
              <w:t>z</w:t>
            </w:r>
            <w:r w:rsidRPr="009F1EC0">
              <w:rPr>
                <w:lang w:val="hu-HU"/>
              </w:rPr>
              <w:t>nálva, az eset jellegéből adódóan a következők érte</w:t>
            </w:r>
            <w:r w:rsidRPr="009F1EC0">
              <w:rPr>
                <w:lang w:val="hu-HU"/>
              </w:rPr>
              <w:t>n</w:t>
            </w:r>
            <w:r w:rsidRPr="009F1EC0">
              <w:rPr>
                <w:lang w:val="hu-HU"/>
              </w:rPr>
              <w:t xml:space="preserve">dők: </w:t>
            </w:r>
          </w:p>
          <w:p w:rsidR="00084EC0" w:rsidRPr="009F1EC0" w:rsidRDefault="00084EC0" w:rsidP="00084EC0">
            <w:pPr>
              <w:pStyle w:val="torvnyek-szoveg"/>
              <w:spacing w:line="276" w:lineRule="auto"/>
              <w:ind w:left="284"/>
              <w:rPr>
                <w:lang w:val="hu-HU"/>
              </w:rPr>
            </w:pPr>
            <w:r w:rsidRPr="009F1EC0">
              <w:rPr>
                <w:lang w:val="hu-HU"/>
              </w:rPr>
              <w:t>a) a telek vagy az építmény bérleti szerződés, adá</w:t>
            </w:r>
            <w:r w:rsidRPr="009F1EC0">
              <w:rPr>
                <w:lang w:val="hu-HU"/>
              </w:rPr>
              <w:t>s</w:t>
            </w:r>
            <w:r w:rsidRPr="009F1EC0">
              <w:rPr>
                <w:lang w:val="hu-HU"/>
              </w:rPr>
              <w:t>vételi szándékról szóló szerződés vagy megállap</w:t>
            </w:r>
            <w:r w:rsidRPr="009F1EC0">
              <w:rPr>
                <w:lang w:val="hu-HU"/>
              </w:rPr>
              <w:t>o</w:t>
            </w:r>
            <w:r w:rsidRPr="009F1EC0">
              <w:rPr>
                <w:lang w:val="hu-HU"/>
              </w:rPr>
              <w:t>dás, a jövőbeli tárgyi teherről szóló megállapodás alapján történő használata, amelyekből az építkezés megvalósításának vagy módosításának joga köve</w:t>
            </w:r>
            <w:r w:rsidRPr="009F1EC0">
              <w:rPr>
                <w:lang w:val="hu-HU"/>
              </w:rPr>
              <w:t>t</w:t>
            </w:r>
            <w:r w:rsidRPr="009F1EC0">
              <w:rPr>
                <w:lang w:val="hu-HU"/>
              </w:rPr>
              <w:t>kezik,</w:t>
            </w:r>
            <w:r w:rsidRPr="009F1EC0">
              <w:rPr>
                <w:vertAlign w:val="superscript"/>
                <w:lang w:val="hu-HU"/>
              </w:rPr>
              <w:t>13)</w:t>
            </w:r>
            <w:r w:rsidRPr="009F1EC0">
              <w:rPr>
                <w:lang w:val="hu-HU"/>
              </w:rPr>
              <w:t xml:space="preserve"> </w:t>
            </w:r>
          </w:p>
          <w:p w:rsidR="00084EC0" w:rsidRPr="009F1EC0" w:rsidRDefault="00084EC0" w:rsidP="00084EC0">
            <w:pPr>
              <w:pStyle w:val="torvnyek-szoveg"/>
              <w:spacing w:line="276" w:lineRule="auto"/>
              <w:ind w:left="284"/>
              <w:rPr>
                <w:lang w:val="hu-HU"/>
              </w:rPr>
            </w:pPr>
            <w:r w:rsidRPr="009F1EC0">
              <w:rPr>
                <w:lang w:val="hu-HU"/>
              </w:rPr>
              <w:t>b) a telekkel vagy az építménnyel összefüggő tárgyi teherből következő jog,</w:t>
            </w:r>
            <w:r w:rsidRPr="009F1EC0">
              <w:rPr>
                <w:vertAlign w:val="superscript"/>
                <w:lang w:val="hu-HU"/>
              </w:rPr>
              <w:t>13a)</w:t>
            </w:r>
            <w:r w:rsidRPr="009F1EC0">
              <w:rPr>
                <w:lang w:val="hu-HU"/>
              </w:rPr>
              <w:t xml:space="preserve"> </w:t>
            </w:r>
          </w:p>
          <w:p w:rsidR="00084EC0" w:rsidRPr="009F1EC0" w:rsidRDefault="00084EC0" w:rsidP="00084EC0">
            <w:pPr>
              <w:pStyle w:val="torvnyek-szoveg"/>
              <w:spacing w:line="276" w:lineRule="auto"/>
              <w:ind w:left="284"/>
              <w:rPr>
                <w:lang w:val="hu-HU"/>
              </w:rPr>
            </w:pPr>
            <w:r w:rsidRPr="009F1EC0">
              <w:rPr>
                <w:lang w:val="hu-HU"/>
              </w:rPr>
              <w:t>c) egyéb jogszabályokból következő jog,</w:t>
            </w:r>
            <w:r w:rsidRPr="009F1EC0">
              <w:rPr>
                <w:vertAlign w:val="superscript"/>
                <w:lang w:val="hu-HU"/>
              </w:rPr>
              <w:t>13b)</w:t>
            </w:r>
            <w:r w:rsidRPr="009F1EC0">
              <w:rPr>
                <w:lang w:val="hu-HU"/>
              </w:rPr>
              <w:t xml:space="preserve"> </w:t>
            </w:r>
          </w:p>
          <w:p w:rsidR="00084EC0" w:rsidRPr="009F1EC0" w:rsidRDefault="00084EC0" w:rsidP="00084EC0">
            <w:pPr>
              <w:pStyle w:val="torvnyek-szoveg"/>
              <w:spacing w:line="276" w:lineRule="auto"/>
              <w:ind w:left="284"/>
              <w:rPr>
                <w:lang w:val="hu-HU"/>
              </w:rPr>
            </w:pPr>
            <w:r w:rsidRPr="009F1EC0">
              <w:rPr>
                <w:lang w:val="hu-HU"/>
              </w:rPr>
              <w:t>d) koncessziós szerződés alapján történő telek</w:t>
            </w:r>
            <w:r>
              <w:rPr>
                <w:lang w:val="hu-HU"/>
              </w:rPr>
              <w:t>-</w:t>
            </w:r>
            <w:r w:rsidRPr="009F1EC0">
              <w:rPr>
                <w:lang w:val="hu-HU"/>
              </w:rPr>
              <w:t xml:space="preserve"> vagy építményhasználat, amelyből az építkezés megval</w:t>
            </w:r>
            <w:r w:rsidRPr="009F1EC0">
              <w:rPr>
                <w:lang w:val="hu-HU"/>
              </w:rPr>
              <w:t>ó</w:t>
            </w:r>
            <w:r w:rsidRPr="009F1EC0">
              <w:rPr>
                <w:lang w:val="hu-HU"/>
              </w:rPr>
              <w:t>sításának vagy módosításának joga következik.</w:t>
            </w:r>
            <w:r w:rsidRPr="009F1EC0">
              <w:rPr>
                <w:vertAlign w:val="superscript"/>
                <w:lang w:val="hu-HU"/>
              </w:rPr>
              <w:t>13c)</w:t>
            </w:r>
            <w:r w:rsidRPr="009F1EC0">
              <w:rPr>
                <w:lang w:val="hu-HU"/>
              </w:rPr>
              <w:t xml:space="preserve"> </w:t>
            </w:r>
          </w:p>
          <w:p w:rsidR="00084EC0" w:rsidRPr="009F1EC0" w:rsidRDefault="00084EC0" w:rsidP="00084EC0">
            <w:pPr>
              <w:pStyle w:val="torvnyek-szoveg"/>
              <w:spacing w:line="276" w:lineRule="auto"/>
              <w:rPr>
                <w:lang w:val="hu-HU"/>
              </w:rPr>
            </w:pPr>
            <w:r w:rsidRPr="009F1EC0">
              <w:rPr>
                <w:lang w:val="hu-HU"/>
              </w:rPr>
              <w:lastRenderedPageBreak/>
              <w:t>(2) Amennyiben a jelen törvény a következő fogalmat használja:</w:t>
            </w:r>
          </w:p>
          <w:p w:rsidR="00084EC0" w:rsidRPr="009F1EC0" w:rsidRDefault="00084EC0" w:rsidP="00084EC0">
            <w:pPr>
              <w:pStyle w:val="torvnyek-szoveg"/>
              <w:spacing w:line="276" w:lineRule="auto"/>
              <w:ind w:left="284"/>
              <w:rPr>
                <w:lang w:val="hu-HU"/>
              </w:rPr>
            </w:pPr>
            <w:r w:rsidRPr="009F1EC0">
              <w:rPr>
                <w:lang w:val="hu-HU"/>
              </w:rPr>
              <w:t>a) az "építmény" fogalma alatt annak része is érte</w:t>
            </w:r>
            <w:r w:rsidRPr="009F1EC0">
              <w:rPr>
                <w:lang w:val="hu-HU"/>
              </w:rPr>
              <w:t>n</w:t>
            </w:r>
            <w:r w:rsidRPr="009F1EC0">
              <w:rPr>
                <w:lang w:val="hu-HU"/>
              </w:rPr>
              <w:t xml:space="preserve">dő, </w:t>
            </w:r>
          </w:p>
          <w:p w:rsidR="00084EC0" w:rsidRPr="009F1EC0" w:rsidRDefault="00084EC0" w:rsidP="00084EC0">
            <w:pPr>
              <w:pStyle w:val="torvnyek-szoveg"/>
              <w:spacing w:line="276" w:lineRule="auto"/>
              <w:ind w:left="284"/>
              <w:rPr>
                <w:lang w:val="hu-HU"/>
              </w:rPr>
            </w:pPr>
            <w:r w:rsidRPr="009F1EC0">
              <w:rPr>
                <w:lang w:val="hu-HU"/>
              </w:rPr>
              <w:t>b) a "tulajdonos" fogalma alatt a dolog jellege sz</w:t>
            </w:r>
            <w:r w:rsidRPr="009F1EC0">
              <w:rPr>
                <w:lang w:val="hu-HU"/>
              </w:rPr>
              <w:t>e</w:t>
            </w:r>
            <w:r w:rsidRPr="009F1EC0">
              <w:rPr>
                <w:lang w:val="hu-HU"/>
              </w:rPr>
              <w:t>rint az állami vagyon kezelője is értendő,</w:t>
            </w:r>
            <w:r w:rsidRPr="009F1EC0">
              <w:rPr>
                <w:vertAlign w:val="superscript"/>
                <w:lang w:val="hu-HU"/>
              </w:rPr>
              <w:t>14)</w:t>
            </w:r>
            <w:r w:rsidRPr="009F1EC0">
              <w:rPr>
                <w:lang w:val="hu-HU"/>
              </w:rPr>
              <w:t xml:space="preserve"> </w:t>
            </w:r>
          </w:p>
          <w:p w:rsidR="00084EC0" w:rsidRPr="009F1EC0" w:rsidRDefault="00084EC0" w:rsidP="00084EC0">
            <w:pPr>
              <w:pStyle w:val="torvnyek-szoveg"/>
              <w:spacing w:line="276" w:lineRule="auto"/>
              <w:ind w:left="284"/>
              <w:rPr>
                <w:lang w:val="hu-HU"/>
              </w:rPr>
            </w:pPr>
            <w:r w:rsidRPr="009F1EC0">
              <w:rPr>
                <w:lang w:val="hu-HU"/>
              </w:rPr>
              <w:t>c) a "szomszédos telkek és a rajtuk lévő építm</w:t>
            </w:r>
            <w:r w:rsidRPr="009F1EC0">
              <w:rPr>
                <w:lang w:val="hu-HU"/>
              </w:rPr>
              <w:t>é</w:t>
            </w:r>
            <w:r w:rsidRPr="009F1EC0">
              <w:rPr>
                <w:lang w:val="hu-HU"/>
              </w:rPr>
              <w:t>nyek" fogalma alatt azok a telkek értendők, m</w:t>
            </w:r>
            <w:r w:rsidRPr="009F1EC0">
              <w:rPr>
                <w:lang w:val="hu-HU"/>
              </w:rPr>
              <w:t>e</w:t>
            </w:r>
            <w:r w:rsidRPr="009F1EC0">
              <w:rPr>
                <w:lang w:val="hu-HU"/>
              </w:rPr>
              <w:t xml:space="preserve">lyeknek közös határuk van azzal a telekkel, amely a jelen törvény szerint a közigazgatási eljárás tárgyát képezi, valamint az ezeken a telkeken található építmények értendők, </w:t>
            </w:r>
          </w:p>
          <w:p w:rsidR="00084EC0" w:rsidRPr="009F1EC0" w:rsidRDefault="00084EC0" w:rsidP="00084EC0">
            <w:pPr>
              <w:pStyle w:val="torvnyek-szoveg"/>
              <w:spacing w:line="276" w:lineRule="auto"/>
              <w:ind w:left="284"/>
              <w:rPr>
                <w:lang w:val="hu-HU"/>
              </w:rPr>
            </w:pPr>
            <w:r w:rsidRPr="009F1EC0">
              <w:rPr>
                <w:lang w:val="hu-HU"/>
              </w:rPr>
              <w:t>d) a "szomszédos építmény" fogalma alatt az az építmény is értendő, mely bár nem olyan telken t</w:t>
            </w:r>
            <w:r w:rsidRPr="009F1EC0">
              <w:rPr>
                <w:lang w:val="hu-HU"/>
              </w:rPr>
              <w:t>a</w:t>
            </w:r>
            <w:r w:rsidRPr="009F1EC0">
              <w:rPr>
                <w:lang w:val="hu-HU"/>
              </w:rPr>
              <w:t xml:space="preserve">lálható, amelynek közös határa van azzal a telekkel, amely a jelen törvény szerint a közigazgatási eljárás tárgyát képezi, de annak használata a tervezett építmény által érintett lehet. </w:t>
            </w:r>
          </w:p>
          <w:p w:rsidR="00084EC0" w:rsidRPr="009F1EC0" w:rsidRDefault="00084EC0" w:rsidP="00084EC0">
            <w:pPr>
              <w:pStyle w:val="torvnyek-szoveg"/>
              <w:spacing w:line="276" w:lineRule="auto"/>
              <w:rPr>
                <w:lang w:val="hu-HU"/>
              </w:rPr>
            </w:pPr>
            <w:r w:rsidRPr="009F1EC0">
              <w:rPr>
                <w:lang w:val="hu-HU"/>
              </w:rPr>
              <w:t xml:space="preserve">(3) A jelen törvény alkalmazásában nyomvonal jellegű építmények elsősorban: </w:t>
            </w:r>
          </w:p>
          <w:p w:rsidR="00084EC0" w:rsidRPr="009F1EC0" w:rsidRDefault="00084EC0" w:rsidP="00084EC0">
            <w:pPr>
              <w:pStyle w:val="torvnyek-szoveg"/>
              <w:spacing w:line="276" w:lineRule="auto"/>
              <w:ind w:left="284"/>
              <w:rPr>
                <w:lang w:val="hu-HU"/>
              </w:rPr>
            </w:pPr>
            <w:r w:rsidRPr="009F1EC0">
              <w:rPr>
                <w:lang w:val="hu-HU"/>
              </w:rPr>
              <w:t xml:space="preserve">a) a kőolaj-vezetékek, gázvezetékek, csővezetékek, melegvíz-vezetékek, </w:t>
            </w:r>
          </w:p>
          <w:p w:rsidR="00084EC0" w:rsidRPr="009F1EC0" w:rsidRDefault="00084EC0" w:rsidP="00084EC0">
            <w:pPr>
              <w:pStyle w:val="torvnyek-szoveg"/>
              <w:spacing w:line="276" w:lineRule="auto"/>
              <w:ind w:left="284"/>
              <w:rPr>
                <w:lang w:val="hu-HU"/>
              </w:rPr>
            </w:pPr>
            <w:r w:rsidRPr="009F1EC0">
              <w:rPr>
                <w:lang w:val="hu-HU"/>
              </w:rPr>
              <w:t xml:space="preserve">b) autópályák, utak és helyi utak, </w:t>
            </w:r>
          </w:p>
          <w:p w:rsidR="00084EC0" w:rsidRPr="009F1EC0" w:rsidRDefault="00084EC0" w:rsidP="00084EC0">
            <w:pPr>
              <w:pStyle w:val="torvnyek-szoveg"/>
              <w:spacing w:line="276" w:lineRule="auto"/>
              <w:ind w:left="284"/>
              <w:rPr>
                <w:lang w:val="hu-HU"/>
              </w:rPr>
            </w:pPr>
            <w:r w:rsidRPr="009F1EC0">
              <w:rPr>
                <w:lang w:val="hu-HU"/>
              </w:rPr>
              <w:t xml:space="preserve">c) vasútvonalak, </w:t>
            </w:r>
          </w:p>
          <w:p w:rsidR="00084EC0" w:rsidRPr="009F1EC0" w:rsidRDefault="00084EC0" w:rsidP="00084EC0">
            <w:pPr>
              <w:pStyle w:val="torvnyek-szoveg"/>
              <w:spacing w:line="276" w:lineRule="auto"/>
              <w:ind w:left="284"/>
              <w:rPr>
                <w:lang w:val="hu-HU"/>
              </w:rPr>
            </w:pPr>
            <w:r w:rsidRPr="009F1EC0">
              <w:rPr>
                <w:lang w:val="hu-HU"/>
              </w:rPr>
              <w:t xml:space="preserve">d) föld alatti és föld feletti villamos áram-vezetékek, </w:t>
            </w:r>
          </w:p>
          <w:p w:rsidR="00084EC0" w:rsidRPr="009F1EC0" w:rsidRDefault="00084EC0" w:rsidP="00084EC0">
            <w:pPr>
              <w:pStyle w:val="torvnyek-szoveg"/>
              <w:spacing w:line="276" w:lineRule="auto"/>
              <w:ind w:left="284"/>
              <w:rPr>
                <w:lang w:val="hu-HU"/>
              </w:rPr>
            </w:pPr>
            <w:r w:rsidRPr="009F1EC0">
              <w:rPr>
                <w:lang w:val="hu-HU"/>
              </w:rPr>
              <w:t xml:space="preserve">e) vízvezetékek és szennyvízvezetékek, védőgátak, hajózási és vízelvezető csatornák, </w:t>
            </w:r>
          </w:p>
          <w:p w:rsidR="00084EC0" w:rsidRPr="009F1EC0" w:rsidRDefault="00084EC0" w:rsidP="00084EC0">
            <w:pPr>
              <w:pStyle w:val="torvnyek-szoveg"/>
              <w:spacing w:line="276" w:lineRule="auto"/>
              <w:ind w:left="284"/>
              <w:rPr>
                <w:lang w:val="hu-HU"/>
              </w:rPr>
            </w:pPr>
            <w:r w:rsidRPr="009F1EC0">
              <w:rPr>
                <w:lang w:val="hu-HU"/>
              </w:rPr>
              <w:t>f) az elektronikus kommunikációs hálózatok vez</w:t>
            </w:r>
            <w:r w:rsidRPr="009F1EC0">
              <w:rPr>
                <w:lang w:val="hu-HU"/>
              </w:rPr>
              <w:t>e</w:t>
            </w:r>
            <w:r w:rsidRPr="009F1EC0">
              <w:rPr>
                <w:lang w:val="hu-HU"/>
              </w:rPr>
              <w:t xml:space="preserve">tékei, </w:t>
            </w:r>
          </w:p>
          <w:p w:rsidR="00084EC0" w:rsidRPr="009F1EC0" w:rsidRDefault="00084EC0" w:rsidP="00084EC0">
            <w:pPr>
              <w:pStyle w:val="torvnyek-szoveg"/>
              <w:spacing w:line="276" w:lineRule="auto"/>
              <w:ind w:left="284"/>
              <w:rPr>
                <w:lang w:val="hu-HU"/>
              </w:rPr>
            </w:pPr>
            <w:r w:rsidRPr="009F1EC0">
              <w:rPr>
                <w:lang w:val="hu-HU"/>
              </w:rPr>
              <w:t xml:space="preserve">g) repülőterek, </w:t>
            </w:r>
          </w:p>
          <w:p w:rsidR="00084EC0" w:rsidRPr="009F1EC0" w:rsidRDefault="00084EC0" w:rsidP="00084EC0">
            <w:pPr>
              <w:pStyle w:val="torvnyek-szoveg"/>
              <w:spacing w:line="276" w:lineRule="auto"/>
              <w:ind w:left="284"/>
              <w:rPr>
                <w:lang w:val="hu-HU"/>
              </w:rPr>
            </w:pPr>
            <w:r w:rsidRPr="009F1EC0">
              <w:rPr>
                <w:lang w:val="hu-HU"/>
              </w:rPr>
              <w:t xml:space="preserve">h) kikötők. </w:t>
            </w:r>
          </w:p>
          <w:p w:rsidR="00084EC0" w:rsidRPr="009F1EC0" w:rsidRDefault="00084EC0" w:rsidP="00084EC0">
            <w:pPr>
              <w:pStyle w:val="torvnyek-szoveg"/>
              <w:spacing w:line="276" w:lineRule="auto"/>
              <w:rPr>
                <w:lang w:val="hu-HU"/>
              </w:rPr>
            </w:pPr>
            <w:r w:rsidRPr="009F1EC0">
              <w:rPr>
                <w:lang w:val="hu-HU"/>
              </w:rPr>
              <w:t>(4) Abban az esetben, ha kétség merül fel, hogy a 3. bekezdés szerinti nyomvonal jellegű vezetékről vagy annak egy részéről van-e szó, az az államigazgatási szerv dönt, amely annak engedélyezésében illetékes.</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139</w:t>
            </w:r>
          </w:p>
          <w:p w:rsidR="00084EC0" w:rsidRPr="009F1EC0" w:rsidRDefault="00084EC0" w:rsidP="00084EC0">
            <w:pPr>
              <w:pStyle w:val="torvnyek-paragrafus"/>
              <w:spacing w:line="276" w:lineRule="auto"/>
            </w:pPr>
            <w:r w:rsidRPr="009F1EC0">
              <w:t>Vymedzenie niektorých pojmov</w:t>
            </w:r>
          </w:p>
          <w:p w:rsidR="00084EC0" w:rsidRPr="009F1EC0" w:rsidRDefault="00084EC0" w:rsidP="00084EC0">
            <w:pPr>
              <w:pStyle w:val="torvnyek-szoveg"/>
              <w:spacing w:line="276" w:lineRule="auto"/>
            </w:pPr>
            <w:r w:rsidRPr="009F1EC0">
              <w:t>(1) Pod pojmom "iné práva k pozemkom a stavbám" použitým v spojení "vlastnícke alebo iné práva k</w:t>
            </w:r>
            <w:r>
              <w:t xml:space="preserve"> </w:t>
            </w:r>
            <w:r w:rsidRPr="009F1EC0">
              <w:t>p</w:t>
            </w:r>
            <w:r w:rsidRPr="009F1EC0">
              <w:t>o</w:t>
            </w:r>
            <w:r w:rsidRPr="009F1EC0">
              <w:t>zemkom a stavbám na nich" sa podľa povahy prípadu rozumie</w:t>
            </w:r>
          </w:p>
          <w:p w:rsidR="00084EC0" w:rsidRPr="009F1EC0" w:rsidRDefault="00084EC0" w:rsidP="00084EC0">
            <w:pPr>
              <w:pStyle w:val="torvnyek-szoveg"/>
              <w:spacing w:line="276" w:lineRule="auto"/>
              <w:ind w:left="284"/>
            </w:pPr>
            <w:r w:rsidRPr="009F1EC0">
              <w:t>a) užívanie pozemku alebo stavby na základe n</w:t>
            </w:r>
            <w:r w:rsidRPr="009F1EC0">
              <w:t>á</w:t>
            </w:r>
            <w:r w:rsidRPr="009F1EC0">
              <w:t>jomnej zmluvy, dohody o budúcej kúpnej zmluve alebo dohody o budúcej zmluve o vecnom bremene, z ktorých vyplýva právo uskutočniť stavbu alebo jej zmenu,</w:t>
            </w:r>
            <w:r w:rsidRPr="009F1EC0">
              <w:rPr>
                <w:vertAlign w:val="superscript"/>
              </w:rPr>
              <w:t>13)</w:t>
            </w:r>
          </w:p>
          <w:p w:rsidR="00084EC0" w:rsidRPr="009F1EC0" w:rsidRDefault="00084EC0" w:rsidP="00084EC0">
            <w:pPr>
              <w:pStyle w:val="torvnyek-szoveg"/>
              <w:spacing w:line="276" w:lineRule="auto"/>
              <w:ind w:left="284"/>
            </w:pPr>
            <w:r w:rsidRPr="009F1EC0">
              <w:t>b) právo vyplývajúce z vecného bremena spojeného s pozemkom alebo stavbou,</w:t>
            </w:r>
            <w:r w:rsidRPr="009F1EC0">
              <w:rPr>
                <w:vertAlign w:val="superscript"/>
              </w:rPr>
              <w:t>13a)</w:t>
            </w:r>
          </w:p>
          <w:p w:rsidR="00084EC0" w:rsidRPr="009F1EC0" w:rsidRDefault="00084EC0" w:rsidP="00084EC0">
            <w:pPr>
              <w:pStyle w:val="torvnyek-szoveg"/>
              <w:spacing w:line="276" w:lineRule="auto"/>
              <w:ind w:left="284"/>
            </w:pPr>
            <w:r w:rsidRPr="009F1EC0">
              <w:t>c) právo vyplývajúce z iných právnych predp</w:t>
            </w:r>
            <w:r w:rsidRPr="009F1EC0">
              <w:t>i</w:t>
            </w:r>
            <w:r w:rsidRPr="009F1EC0">
              <w:t>sov,</w:t>
            </w:r>
            <w:r w:rsidRPr="009F1EC0">
              <w:rPr>
                <w:vertAlign w:val="superscript"/>
              </w:rPr>
              <w:t>13b)</w:t>
            </w:r>
          </w:p>
          <w:p w:rsidR="00084EC0" w:rsidRPr="009F1EC0" w:rsidRDefault="00084EC0" w:rsidP="00084EC0">
            <w:pPr>
              <w:pStyle w:val="torvnyek-szoveg"/>
              <w:spacing w:line="276" w:lineRule="auto"/>
              <w:ind w:left="284"/>
            </w:pPr>
            <w:r w:rsidRPr="009F1EC0">
              <w:t>d) užívanie pozemku alebo stavby na základe ko</w:t>
            </w:r>
            <w:r w:rsidRPr="009F1EC0">
              <w:t>n</w:t>
            </w:r>
            <w:r w:rsidRPr="009F1EC0">
              <w:t>cesnej zmluvy, z ktorej vyplýva právo uskutočniť stavbu alebo jej zmenu.</w:t>
            </w:r>
            <w:r w:rsidRPr="009F1EC0">
              <w:rPr>
                <w:vertAlign w:val="superscript"/>
              </w:rPr>
              <w:t>13c)</w:t>
            </w:r>
          </w:p>
          <w:p w:rsidR="00084EC0" w:rsidRPr="009F1EC0" w:rsidRDefault="00084EC0" w:rsidP="00084EC0">
            <w:pPr>
              <w:pStyle w:val="torvnyek-szoveg"/>
              <w:spacing w:line="276" w:lineRule="auto"/>
            </w:pPr>
            <w:r w:rsidRPr="009F1EC0">
              <w:t>(2) Ak sa v tomto zákone používa pojem</w:t>
            </w:r>
          </w:p>
          <w:p w:rsidR="00084EC0" w:rsidRPr="009F1EC0" w:rsidRDefault="00084EC0" w:rsidP="00084EC0">
            <w:pPr>
              <w:pStyle w:val="torvnyek-szoveg"/>
              <w:spacing w:line="276" w:lineRule="auto"/>
              <w:ind w:left="284"/>
            </w:pPr>
            <w:r w:rsidRPr="009F1EC0">
              <w:lastRenderedPageBreak/>
              <w:t xml:space="preserve">a) "stavba", rozumie sa tým aj jej časť, </w:t>
            </w:r>
          </w:p>
          <w:p w:rsidR="00084EC0" w:rsidRPr="009F1EC0" w:rsidRDefault="00084EC0" w:rsidP="00084EC0">
            <w:pPr>
              <w:pStyle w:val="torvnyek-szoveg"/>
              <w:spacing w:line="276" w:lineRule="auto"/>
              <w:ind w:left="284"/>
            </w:pPr>
            <w:r w:rsidRPr="009F1EC0">
              <w:t>b) "vlastník", rozumie sa tým podľa povahy veci aj správca majetku štátu,</w:t>
            </w:r>
            <w:r w:rsidRPr="009F1EC0">
              <w:rPr>
                <w:vertAlign w:val="superscript"/>
              </w:rPr>
              <w:t>14)</w:t>
            </w:r>
          </w:p>
          <w:p w:rsidR="00084EC0" w:rsidRPr="009F1EC0" w:rsidRDefault="00084EC0" w:rsidP="00084EC0">
            <w:pPr>
              <w:pStyle w:val="torvnyek-szoveg"/>
              <w:spacing w:line="276" w:lineRule="auto"/>
              <w:ind w:left="284"/>
            </w:pPr>
            <w:r w:rsidRPr="009F1EC0">
              <w:t>c) "susedné pozemky a stavby na nich", rozumejú sa tým pozemky, ktoré majú spoločnú hranicu s</w:t>
            </w:r>
            <w:r>
              <w:t xml:space="preserve"> </w:t>
            </w:r>
            <w:r w:rsidRPr="009F1EC0">
              <w:t>p</w:t>
            </w:r>
            <w:r w:rsidRPr="009F1EC0">
              <w:t>o</w:t>
            </w:r>
            <w:r w:rsidRPr="009F1EC0">
              <w:t xml:space="preserve">zemkom, ktorý je predmetom správneho konania podľa tohto zákona a stavby na týchto pozemkoch, </w:t>
            </w:r>
          </w:p>
          <w:p w:rsidR="00084EC0" w:rsidRPr="009F1EC0" w:rsidRDefault="00084EC0" w:rsidP="00084EC0">
            <w:pPr>
              <w:pStyle w:val="torvnyek-szoveg"/>
              <w:spacing w:line="276" w:lineRule="auto"/>
              <w:ind w:left="284"/>
            </w:pPr>
            <w:r w:rsidRPr="009F1EC0">
              <w:t>d) "susedná stavba", rozumie sa ňou aj stavba na t</w:t>
            </w:r>
            <w:r w:rsidRPr="009F1EC0">
              <w:t>a</w:t>
            </w:r>
            <w:r w:rsidRPr="009F1EC0">
              <w:t>kom pozemku, ktorý nemá síce spoločnú hranicu s pozemkom, o ktorý v konaní podľa tohto zákona ide, ale jej užívanie môže byť navrhovanou stavbou dotknuté.</w:t>
            </w:r>
          </w:p>
          <w:p w:rsidR="00084EC0" w:rsidRPr="009F1EC0" w:rsidRDefault="00084EC0" w:rsidP="00084EC0">
            <w:pPr>
              <w:pStyle w:val="torvnyek-szoveg"/>
              <w:spacing w:line="276" w:lineRule="auto"/>
            </w:pPr>
            <w:r w:rsidRPr="009F1EC0">
              <w:t>(3) Líniovými stavbami sú na účely tohto zákona najmä</w:t>
            </w:r>
          </w:p>
          <w:p w:rsidR="00084EC0" w:rsidRPr="009F1EC0" w:rsidRDefault="00084EC0" w:rsidP="00084EC0">
            <w:pPr>
              <w:pStyle w:val="torvnyek-szoveg"/>
              <w:spacing w:line="276" w:lineRule="auto"/>
              <w:ind w:left="284"/>
            </w:pPr>
            <w:r w:rsidRPr="009F1EC0">
              <w:t xml:space="preserve">a) ropovody, plynovody, produktovody, teplovody, </w:t>
            </w:r>
          </w:p>
          <w:p w:rsidR="00084EC0" w:rsidRPr="009F1EC0" w:rsidRDefault="00084EC0" w:rsidP="00084EC0">
            <w:pPr>
              <w:pStyle w:val="torvnyek-szoveg"/>
              <w:spacing w:line="276" w:lineRule="auto"/>
              <w:ind w:left="284"/>
            </w:pPr>
            <w:r w:rsidRPr="009F1EC0">
              <w:t xml:space="preserve">b) diaľnice, cesty a miestne komunikácie, </w:t>
            </w:r>
          </w:p>
          <w:p w:rsidR="00084EC0" w:rsidRPr="009F1EC0" w:rsidRDefault="00084EC0" w:rsidP="00084EC0">
            <w:pPr>
              <w:pStyle w:val="torvnyek-szoveg"/>
              <w:spacing w:line="276" w:lineRule="auto"/>
              <w:ind w:left="284"/>
            </w:pPr>
            <w:r w:rsidRPr="009F1EC0">
              <w:t xml:space="preserve">c) stavby dráh, </w:t>
            </w:r>
          </w:p>
          <w:p w:rsidR="00084EC0" w:rsidRPr="009F1EC0" w:rsidRDefault="00084EC0" w:rsidP="00084EC0">
            <w:pPr>
              <w:pStyle w:val="torvnyek-szoveg"/>
              <w:spacing w:line="276" w:lineRule="auto"/>
              <w:ind w:left="284"/>
            </w:pPr>
            <w:r w:rsidRPr="009F1EC0">
              <w:t>d) podzemné a nadzemné vedenia rozvodu elektr</w:t>
            </w:r>
            <w:r w:rsidRPr="009F1EC0">
              <w:t>i</w:t>
            </w:r>
            <w:r w:rsidRPr="009F1EC0">
              <w:t xml:space="preserve">ny, </w:t>
            </w:r>
          </w:p>
          <w:p w:rsidR="00084EC0" w:rsidRPr="009F1EC0" w:rsidRDefault="00084EC0" w:rsidP="00084EC0">
            <w:pPr>
              <w:pStyle w:val="torvnyek-szoveg"/>
              <w:spacing w:line="276" w:lineRule="auto"/>
              <w:ind w:left="284"/>
            </w:pPr>
            <w:r w:rsidRPr="009F1EC0">
              <w:t xml:space="preserve">e) vodovodné a kanalizačné rady, ochranné hrádze, plavebné a derivačné kanály, </w:t>
            </w:r>
          </w:p>
          <w:p w:rsidR="00084EC0" w:rsidRPr="009F1EC0" w:rsidRDefault="00084EC0" w:rsidP="00084EC0">
            <w:pPr>
              <w:pStyle w:val="torvnyek-szoveg"/>
              <w:spacing w:line="276" w:lineRule="auto"/>
              <w:ind w:left="284"/>
            </w:pPr>
            <w:r w:rsidRPr="009F1EC0">
              <w:t xml:space="preserve">f) vedenia elektronickej komunikačnej siete, </w:t>
            </w:r>
          </w:p>
          <w:p w:rsidR="00084EC0" w:rsidRPr="009F1EC0" w:rsidRDefault="00084EC0" w:rsidP="00084EC0">
            <w:pPr>
              <w:pStyle w:val="torvnyek-szoveg"/>
              <w:spacing w:line="276" w:lineRule="auto"/>
              <w:ind w:left="284"/>
            </w:pPr>
            <w:r w:rsidRPr="009F1EC0">
              <w:t xml:space="preserve">g) letiská, </w:t>
            </w:r>
          </w:p>
          <w:p w:rsidR="00084EC0" w:rsidRPr="009F1EC0" w:rsidRDefault="00084EC0" w:rsidP="00084EC0">
            <w:pPr>
              <w:pStyle w:val="torvnyek-szoveg"/>
              <w:spacing w:line="276" w:lineRule="auto"/>
              <w:ind w:left="284"/>
            </w:pPr>
            <w:r w:rsidRPr="009F1EC0">
              <w:t>h) prístavy.</w:t>
            </w:r>
          </w:p>
          <w:p w:rsidR="00084EC0" w:rsidRPr="009F1EC0" w:rsidRDefault="00084EC0" w:rsidP="00084EC0">
            <w:pPr>
              <w:pStyle w:val="torvnyek-szoveg"/>
              <w:spacing w:line="276" w:lineRule="auto"/>
            </w:pPr>
            <w:r w:rsidRPr="009F1EC0">
              <w:t>(4) V prípade pochybnosti o tom, či ide o líniovú sta</w:t>
            </w:r>
            <w:r w:rsidRPr="009F1EC0">
              <w:t>v</w:t>
            </w:r>
            <w:r w:rsidRPr="009F1EC0">
              <w:t>bu podľa odseku 3 alebo o jej súčasť, rozhodne orgán štátnej správy príslušný na jej povolenie.</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139.a</w:t>
            </w:r>
            <w:r>
              <w:rPr>
                <w:lang w:val="hu-HU"/>
              </w:rPr>
              <w:t xml:space="preserve"> </w:t>
            </w:r>
            <w:r w:rsidRPr="009F1EC0">
              <w:rPr>
                <w:lang w:val="hu-HU"/>
              </w:rPr>
              <w:t xml:space="preserve">§ </w:t>
            </w:r>
          </w:p>
          <w:p w:rsidR="00084EC0" w:rsidRPr="009F1EC0" w:rsidRDefault="00084EC0" w:rsidP="00084EC0">
            <w:pPr>
              <w:pStyle w:val="torvnyek-paragrafus"/>
              <w:spacing w:line="276" w:lineRule="auto"/>
              <w:rPr>
                <w:lang w:val="hu-HU"/>
              </w:rPr>
            </w:pPr>
            <w:r w:rsidRPr="009F1EC0">
              <w:rPr>
                <w:lang w:val="hu-HU"/>
              </w:rPr>
              <w:t xml:space="preserve">A területi tervezés fogalmai </w:t>
            </w:r>
          </w:p>
          <w:p w:rsidR="00084EC0" w:rsidRPr="009F1EC0" w:rsidRDefault="00084EC0" w:rsidP="00084EC0">
            <w:pPr>
              <w:pStyle w:val="torvnyek-szoveg"/>
              <w:spacing w:line="276" w:lineRule="auto"/>
              <w:rPr>
                <w:lang w:val="hu-HU"/>
              </w:rPr>
            </w:pPr>
            <w:r w:rsidRPr="009F1EC0">
              <w:rPr>
                <w:lang w:val="hu-HU"/>
              </w:rPr>
              <w:t>(1) A terület térbeli elrendezésének és célszerű haszn</w:t>
            </w:r>
            <w:r w:rsidRPr="009F1EC0">
              <w:rPr>
                <w:lang w:val="hu-HU"/>
              </w:rPr>
              <w:t>á</w:t>
            </w:r>
            <w:r w:rsidRPr="009F1EC0">
              <w:rPr>
                <w:lang w:val="hu-HU"/>
              </w:rPr>
              <w:t xml:space="preserve">latának szabályozója </w:t>
            </w:r>
            <w:r>
              <w:rPr>
                <w:lang w:val="hu-HU"/>
              </w:rPr>
              <w:t>kötelező érvényű irányelv, ame</w:t>
            </w:r>
            <w:r>
              <w:rPr>
                <w:lang w:val="hu-HU"/>
              </w:rPr>
              <w:t>l</w:t>
            </w:r>
            <w:r w:rsidRPr="009F1EC0">
              <w:rPr>
                <w:lang w:val="hu-HU"/>
              </w:rPr>
              <w:t>lyel egy bizonyos objektum elhelyezését és elrendez</w:t>
            </w:r>
            <w:r w:rsidRPr="009F1EC0">
              <w:rPr>
                <w:lang w:val="hu-HU"/>
              </w:rPr>
              <w:t>é</w:t>
            </w:r>
            <w:r w:rsidRPr="009F1EC0">
              <w:rPr>
                <w:lang w:val="hu-HU"/>
              </w:rPr>
              <w:t>sét, vagy a területen elvégzendő bizonyos tevékenys</w:t>
            </w:r>
            <w:r w:rsidRPr="009F1EC0">
              <w:rPr>
                <w:lang w:val="hu-HU"/>
              </w:rPr>
              <w:t>é</w:t>
            </w:r>
            <w:r w:rsidRPr="009F1EC0">
              <w:rPr>
                <w:lang w:val="hu-HU"/>
              </w:rPr>
              <w:t>get irányítanak. A tájszerkezeti elemek tulajdonsága</w:t>
            </w:r>
            <w:r w:rsidRPr="009F1EC0">
              <w:rPr>
                <w:lang w:val="hu-HU"/>
              </w:rPr>
              <w:t>i</w:t>
            </w:r>
            <w:r w:rsidRPr="009F1EC0">
              <w:rPr>
                <w:lang w:val="hu-HU"/>
              </w:rPr>
              <w:t>nak értékeivel van kifejezve, szóban, számszerűleg és lehetőség szerint grafikusan is. A szabályozó tiltó, ko</w:t>
            </w:r>
            <w:r w:rsidRPr="009F1EC0">
              <w:rPr>
                <w:lang w:val="hu-HU"/>
              </w:rPr>
              <w:t>r</w:t>
            </w:r>
            <w:r w:rsidRPr="009F1EC0">
              <w:rPr>
                <w:lang w:val="hu-HU"/>
              </w:rPr>
              <w:t>látozó vagy támogató tényező jellegű, a terület térbeli elrendezésével és célirányos használatával összefü</w:t>
            </w:r>
            <w:r w:rsidRPr="009F1EC0">
              <w:rPr>
                <w:lang w:val="hu-HU"/>
              </w:rPr>
              <w:t>g</w:t>
            </w:r>
            <w:r w:rsidRPr="009F1EC0">
              <w:rPr>
                <w:lang w:val="hu-HU"/>
              </w:rPr>
              <w:t>gésben. A szabályozó ezzel meghatározza a tilos, korl</w:t>
            </w:r>
            <w:r w:rsidRPr="009F1EC0">
              <w:rPr>
                <w:lang w:val="hu-HU"/>
              </w:rPr>
              <w:t>á</w:t>
            </w:r>
            <w:r w:rsidRPr="009F1EC0">
              <w:rPr>
                <w:lang w:val="hu-HU"/>
              </w:rPr>
              <w:t>tozott vagy megengedett tevékenységet vagy funkciót a területen.</w:t>
            </w:r>
          </w:p>
          <w:p w:rsidR="00084EC0" w:rsidRPr="009F1EC0" w:rsidRDefault="00084EC0" w:rsidP="00084EC0">
            <w:pPr>
              <w:pStyle w:val="torvnyek-szoveg"/>
              <w:spacing w:line="276" w:lineRule="auto"/>
              <w:rPr>
                <w:lang w:val="hu-HU"/>
              </w:rPr>
            </w:pPr>
            <w:r w:rsidRPr="009F1EC0">
              <w:rPr>
                <w:lang w:val="hu-HU"/>
              </w:rPr>
              <w:t>(2) A terület térbeli elrendezése és célszerű használata egy komplex folyamat, melynek során kölcsönösen összhangba hozzák az életkörnyezetben végzett gazd</w:t>
            </w:r>
            <w:r w:rsidRPr="009F1EC0">
              <w:rPr>
                <w:lang w:val="hu-HU"/>
              </w:rPr>
              <w:t>a</w:t>
            </w:r>
            <w:r w:rsidRPr="009F1EC0">
              <w:rPr>
                <w:lang w:val="hu-HU"/>
              </w:rPr>
              <w:t xml:space="preserve">sági és egyéb emberi tevékenységeket. </w:t>
            </w:r>
          </w:p>
          <w:p w:rsidR="00084EC0" w:rsidRPr="009F1EC0" w:rsidRDefault="00084EC0" w:rsidP="00084EC0">
            <w:pPr>
              <w:pStyle w:val="torvnyek-szoveg"/>
              <w:spacing w:line="276" w:lineRule="auto"/>
              <w:rPr>
                <w:lang w:val="hu-HU"/>
              </w:rPr>
            </w:pPr>
            <w:r w:rsidRPr="009F1EC0">
              <w:rPr>
                <w:lang w:val="hu-HU"/>
              </w:rPr>
              <w:lastRenderedPageBreak/>
              <w:t>(3) A táj a tér, a fekvés, a domborzat és a többi funkc</w:t>
            </w:r>
            <w:r w:rsidRPr="009F1EC0">
              <w:rPr>
                <w:lang w:val="hu-HU"/>
              </w:rPr>
              <w:t>i</w:t>
            </w:r>
            <w:r w:rsidRPr="009F1EC0">
              <w:rPr>
                <w:lang w:val="hu-HU"/>
              </w:rPr>
              <w:t>onálisan összefüggő materiális természeti és ember á</w:t>
            </w:r>
            <w:r w:rsidRPr="009F1EC0">
              <w:rPr>
                <w:lang w:val="hu-HU"/>
              </w:rPr>
              <w:t>l</w:t>
            </w:r>
            <w:r w:rsidRPr="009F1EC0">
              <w:rPr>
                <w:lang w:val="hu-HU"/>
              </w:rPr>
              <w:t>tal kialakított és átalakított elem komplex rendszere, e</w:t>
            </w:r>
            <w:r w:rsidRPr="009F1EC0">
              <w:rPr>
                <w:lang w:val="hu-HU"/>
              </w:rPr>
              <w:t>l</w:t>
            </w:r>
            <w:r w:rsidRPr="009F1EC0">
              <w:rPr>
                <w:lang w:val="hu-HU"/>
              </w:rPr>
              <w:t>sősorban a geológiai alapzat és a talajképző réteg, a</w:t>
            </w:r>
            <w:r>
              <w:rPr>
                <w:lang w:val="hu-HU"/>
              </w:rPr>
              <w:t xml:space="preserve"> </w:t>
            </w:r>
            <w:r w:rsidRPr="009F1EC0">
              <w:rPr>
                <w:lang w:val="hu-HU"/>
              </w:rPr>
              <w:t>vízrendszer, a talaj, a növény- és állatvilág, a</w:t>
            </w:r>
            <w:r>
              <w:rPr>
                <w:lang w:val="hu-HU"/>
              </w:rPr>
              <w:t xml:space="preserve"> </w:t>
            </w:r>
            <w:r w:rsidRPr="009F1EC0">
              <w:rPr>
                <w:lang w:val="hu-HU"/>
              </w:rPr>
              <w:t>terüle</w:t>
            </w:r>
            <w:r w:rsidRPr="009F1EC0">
              <w:rPr>
                <w:lang w:val="hu-HU"/>
              </w:rPr>
              <w:t>t</w:t>
            </w:r>
            <w:r w:rsidRPr="009F1EC0">
              <w:rPr>
                <w:lang w:val="hu-HU"/>
              </w:rPr>
              <w:t>használat mesterséges objektumainak és elemeinek, v</w:t>
            </w:r>
            <w:r w:rsidRPr="009F1EC0">
              <w:rPr>
                <w:lang w:val="hu-HU"/>
              </w:rPr>
              <w:t>a</w:t>
            </w:r>
            <w:r w:rsidRPr="009F1EC0">
              <w:rPr>
                <w:lang w:val="hu-HU"/>
              </w:rPr>
              <w:t>lamint ezeknek a táj társadalmi és gazdasági jelenség</w:t>
            </w:r>
            <w:r w:rsidRPr="009F1EC0">
              <w:rPr>
                <w:lang w:val="hu-HU"/>
              </w:rPr>
              <w:t>e</w:t>
            </w:r>
            <w:r w:rsidRPr="009F1EC0">
              <w:rPr>
                <w:lang w:val="hu-HU"/>
              </w:rPr>
              <w:t xml:space="preserve">iből eredő összefüggéseinek rendszere. A táj az ember és a többi élőlény életkörnyezete. </w:t>
            </w:r>
          </w:p>
          <w:p w:rsidR="00084EC0" w:rsidRPr="009F1EC0" w:rsidRDefault="00084EC0" w:rsidP="00084EC0">
            <w:pPr>
              <w:pStyle w:val="torvnyek-szoveg"/>
              <w:spacing w:line="276" w:lineRule="auto"/>
              <w:rPr>
                <w:lang w:val="hu-HU"/>
              </w:rPr>
            </w:pPr>
            <w:r w:rsidRPr="009F1EC0">
              <w:rPr>
                <w:lang w:val="hu-HU"/>
              </w:rPr>
              <w:t>(4) A terület ökológiailag optimális térbeli elrendezése és célszerű használata (tájökológiai terv) komplex f</w:t>
            </w:r>
            <w:r w:rsidRPr="009F1EC0">
              <w:rPr>
                <w:lang w:val="hu-HU"/>
              </w:rPr>
              <w:t>o</w:t>
            </w:r>
            <w:r w:rsidRPr="009F1EC0">
              <w:rPr>
                <w:lang w:val="hu-HU"/>
              </w:rPr>
              <w:t>lyamat, melynek során a gazdasági és egyéb emberi t</w:t>
            </w:r>
            <w:r w:rsidRPr="009F1EC0">
              <w:rPr>
                <w:lang w:val="hu-HU"/>
              </w:rPr>
              <w:t>e</w:t>
            </w:r>
            <w:r w:rsidRPr="009F1EC0">
              <w:rPr>
                <w:lang w:val="hu-HU"/>
              </w:rPr>
              <w:t>vékenység térbeli követelményeit kölcsönösen össz</w:t>
            </w:r>
            <w:r w:rsidRPr="009F1EC0">
              <w:rPr>
                <w:lang w:val="hu-HU"/>
              </w:rPr>
              <w:t>e</w:t>
            </w:r>
            <w:r w:rsidRPr="009F1EC0">
              <w:rPr>
                <w:lang w:val="hu-HU"/>
              </w:rPr>
              <w:t>hangolják a tájökológiai feltételekkel, amelyek a táj szerkezetéből erednek. A terület ökológiailag optimális térbeli elrendezése és célirányos használata együttesen biztosítja a táj térbeli szerkezetének megfelelő ökológ</w:t>
            </w:r>
            <w:r w:rsidRPr="009F1EC0">
              <w:rPr>
                <w:lang w:val="hu-HU"/>
              </w:rPr>
              <w:t>i</w:t>
            </w:r>
            <w:r w:rsidRPr="009F1EC0">
              <w:rPr>
                <w:lang w:val="hu-HU"/>
              </w:rPr>
              <w:t>ai egyensúlyát, a természet, a biodiverzitás és a</w:t>
            </w:r>
            <w:r>
              <w:rPr>
                <w:lang w:val="hu-HU"/>
              </w:rPr>
              <w:t xml:space="preserve"> </w:t>
            </w:r>
            <w:r w:rsidRPr="009F1EC0">
              <w:rPr>
                <w:lang w:val="hu-HU"/>
              </w:rPr>
              <w:t>term</w:t>
            </w:r>
            <w:r w:rsidRPr="009F1EC0">
              <w:rPr>
                <w:lang w:val="hu-HU"/>
              </w:rPr>
              <w:t>é</w:t>
            </w:r>
            <w:r w:rsidRPr="009F1EC0">
              <w:rPr>
                <w:lang w:val="hu-HU"/>
              </w:rPr>
              <w:t>szeti források védelmét és ésszerű kihasználását, az ökológiai egyensúly területi rendszerének, valamint az ember közvetlen környezetének kialakítását és véde</w:t>
            </w:r>
            <w:r w:rsidRPr="009F1EC0">
              <w:rPr>
                <w:lang w:val="hu-HU"/>
              </w:rPr>
              <w:t>l</w:t>
            </w:r>
            <w:r w:rsidRPr="009F1EC0">
              <w:rPr>
                <w:lang w:val="hu-HU"/>
              </w:rPr>
              <w:t xml:space="preserve">mét. A tájszerkezet és annak elemei az adott területen szükséges tevékenységek határértékeiként, korlátozó vagy támogató tényezőiként jelennek meg. </w:t>
            </w:r>
          </w:p>
          <w:p w:rsidR="00084EC0" w:rsidRPr="009F1EC0" w:rsidRDefault="00084EC0" w:rsidP="00084EC0">
            <w:pPr>
              <w:pStyle w:val="torvnyek-szoveg"/>
              <w:spacing w:line="276" w:lineRule="auto"/>
              <w:rPr>
                <w:lang w:val="hu-HU"/>
              </w:rPr>
            </w:pPr>
            <w:r w:rsidRPr="009F1EC0">
              <w:rPr>
                <w:lang w:val="hu-HU"/>
              </w:rPr>
              <w:t>(5) A terület állapotát és feltételeit a terület térbeli e</w:t>
            </w:r>
            <w:r w:rsidRPr="009F1EC0">
              <w:rPr>
                <w:lang w:val="hu-HU"/>
              </w:rPr>
              <w:t>l</w:t>
            </w:r>
            <w:r w:rsidRPr="009F1EC0">
              <w:rPr>
                <w:lang w:val="hu-HU"/>
              </w:rPr>
              <w:t>rendezéséről és célszerű használatáról szóló adatok, t</w:t>
            </w:r>
            <w:r w:rsidRPr="009F1EC0">
              <w:rPr>
                <w:lang w:val="hu-HU"/>
              </w:rPr>
              <w:t>o</w:t>
            </w:r>
            <w:r>
              <w:rPr>
                <w:lang w:val="hu-HU"/>
              </w:rPr>
              <w:t>v</w:t>
            </w:r>
            <w:r w:rsidRPr="009F1EC0">
              <w:rPr>
                <w:lang w:val="hu-HU"/>
              </w:rPr>
              <w:t>ábbá a területre vonatkozó általános érvényű jogsz</w:t>
            </w:r>
            <w:r w:rsidRPr="009F1EC0">
              <w:rPr>
                <w:lang w:val="hu-HU"/>
              </w:rPr>
              <w:t>a</w:t>
            </w:r>
            <w:r w:rsidRPr="009F1EC0">
              <w:rPr>
                <w:lang w:val="hu-HU"/>
              </w:rPr>
              <w:t>bályokból, az elfogadott területi tervezési dokument</w:t>
            </w:r>
            <w:r w:rsidRPr="009F1EC0">
              <w:rPr>
                <w:lang w:val="hu-HU"/>
              </w:rPr>
              <w:t>á</w:t>
            </w:r>
            <w:r w:rsidRPr="009F1EC0">
              <w:rPr>
                <w:lang w:val="hu-HU"/>
              </w:rPr>
              <w:t>cióból és az érvényes közigazgatási határozatokból er</w:t>
            </w:r>
            <w:r w:rsidRPr="009F1EC0">
              <w:rPr>
                <w:lang w:val="hu-HU"/>
              </w:rPr>
              <w:t>e</w:t>
            </w:r>
            <w:r w:rsidRPr="009F1EC0">
              <w:rPr>
                <w:lang w:val="hu-HU"/>
              </w:rPr>
              <w:t>dő, kötelező érvényű korlátozások fejezik ki.</w:t>
            </w:r>
          </w:p>
          <w:p w:rsidR="00084EC0" w:rsidRPr="009F1EC0" w:rsidRDefault="00084EC0" w:rsidP="00084EC0">
            <w:pPr>
              <w:pStyle w:val="torvnyek-szoveg"/>
              <w:spacing w:line="276" w:lineRule="auto"/>
              <w:rPr>
                <w:lang w:val="hu-HU"/>
              </w:rPr>
            </w:pPr>
            <w:r w:rsidRPr="009F1EC0">
              <w:rPr>
                <w:lang w:val="hu-HU"/>
              </w:rPr>
              <w:t>(6) Az urbánus tér a települések urbanizált környezet</w:t>
            </w:r>
            <w:r w:rsidRPr="009F1EC0">
              <w:rPr>
                <w:lang w:val="hu-HU"/>
              </w:rPr>
              <w:t>é</w:t>
            </w:r>
            <w:r w:rsidRPr="009F1EC0">
              <w:rPr>
                <w:lang w:val="hu-HU"/>
              </w:rPr>
              <w:t>nek az a része, amelyben az urbanizáció anyagi, térbeli és funkcionális elveit érvényesítik; ez elsősorban az u</w:t>
            </w:r>
            <w:r w:rsidRPr="009F1EC0">
              <w:rPr>
                <w:lang w:val="hu-HU"/>
              </w:rPr>
              <w:t>t</w:t>
            </w:r>
            <w:r w:rsidRPr="009F1EC0">
              <w:rPr>
                <w:lang w:val="hu-HU"/>
              </w:rPr>
              <w:t>ca, az udvar és a tömör vagy laza beépítéssel létreh</w:t>
            </w:r>
            <w:r w:rsidRPr="009F1EC0">
              <w:rPr>
                <w:lang w:val="hu-HU"/>
              </w:rPr>
              <w:t>o</w:t>
            </w:r>
            <w:r w:rsidRPr="009F1EC0">
              <w:rPr>
                <w:lang w:val="hu-HU"/>
              </w:rPr>
              <w:t xml:space="preserve">zott tér. </w:t>
            </w:r>
          </w:p>
          <w:p w:rsidR="00084EC0" w:rsidRPr="009F1EC0" w:rsidRDefault="00084EC0" w:rsidP="00084EC0">
            <w:pPr>
              <w:pStyle w:val="torvnyek-szoveg"/>
              <w:spacing w:line="276" w:lineRule="auto"/>
              <w:rPr>
                <w:lang w:val="hu-HU"/>
              </w:rPr>
            </w:pPr>
            <w:r w:rsidRPr="009F1EC0">
              <w:rPr>
                <w:lang w:val="hu-HU"/>
              </w:rPr>
              <w:t>(7) A területfejlesztés olyan fejlődés, amely tartósan fenntartható módon elégíti ki a tájban élő emberek alapvető létszükségleteit, miközben nem csökkenti a</w:t>
            </w:r>
            <w:r w:rsidRPr="009F1EC0">
              <w:rPr>
                <w:lang w:val="hu-HU"/>
              </w:rPr>
              <w:t>n</w:t>
            </w:r>
            <w:r w:rsidRPr="009F1EC0">
              <w:rPr>
                <w:lang w:val="hu-HU"/>
              </w:rPr>
              <w:t>nak diverzitását, biztosítja a terület optimális térbeli e</w:t>
            </w:r>
            <w:r w:rsidRPr="009F1EC0">
              <w:rPr>
                <w:lang w:val="hu-HU"/>
              </w:rPr>
              <w:t>l</w:t>
            </w:r>
            <w:r w:rsidRPr="009F1EC0">
              <w:rPr>
                <w:lang w:val="hu-HU"/>
              </w:rPr>
              <w:t>rendezését és célszerű használatát, továbbá az építm</w:t>
            </w:r>
            <w:r w:rsidRPr="009F1EC0">
              <w:rPr>
                <w:lang w:val="hu-HU"/>
              </w:rPr>
              <w:t>é</w:t>
            </w:r>
            <w:r w:rsidRPr="009F1EC0">
              <w:rPr>
                <w:lang w:val="hu-HU"/>
              </w:rPr>
              <w:t>nyek és berendezések environmentális biztonságát és megfelelőségét, az ökológiai egyensúly területi ren</w:t>
            </w:r>
            <w:r w:rsidRPr="009F1EC0">
              <w:rPr>
                <w:lang w:val="hu-HU"/>
              </w:rPr>
              <w:t>d</w:t>
            </w:r>
            <w:r w:rsidRPr="009F1EC0">
              <w:rPr>
                <w:lang w:val="hu-HU"/>
              </w:rPr>
              <w:t>szerének kialakítását és megőrzését, a természeti forr</w:t>
            </w:r>
            <w:r w:rsidRPr="009F1EC0">
              <w:rPr>
                <w:lang w:val="hu-HU"/>
              </w:rPr>
              <w:t>á</w:t>
            </w:r>
            <w:r w:rsidRPr="009F1EC0">
              <w:rPr>
                <w:lang w:val="hu-HU"/>
              </w:rPr>
              <w:t>sok kíméletes használatát, a természeti és kulturális örökség védelmét.</w:t>
            </w:r>
          </w:p>
          <w:p w:rsidR="00084EC0" w:rsidRPr="009F1EC0" w:rsidRDefault="00084EC0" w:rsidP="00084EC0">
            <w:pPr>
              <w:pStyle w:val="torvnyek-szoveg"/>
              <w:spacing w:line="276" w:lineRule="auto"/>
              <w:rPr>
                <w:lang w:val="hu-HU"/>
              </w:rPr>
            </w:pPr>
            <w:r w:rsidRPr="009F1EC0">
              <w:rPr>
                <w:lang w:val="hu-HU"/>
              </w:rPr>
              <w:t>(8) A település beépített területét a település kataszteri területén, illetve a település kezelésében lévő kataszteri területek összességén található egy vagy több, térbelileg elkülönülő beépített terület alkotja. A beép</w:t>
            </w:r>
            <w:r w:rsidRPr="009F1EC0">
              <w:rPr>
                <w:lang w:val="hu-HU"/>
              </w:rPr>
              <w:t>í</w:t>
            </w:r>
            <w:r w:rsidRPr="009F1EC0">
              <w:rPr>
                <w:lang w:val="hu-HU"/>
              </w:rPr>
              <w:t>tett terület a következők összessége:</w:t>
            </w:r>
          </w:p>
          <w:p w:rsidR="00084EC0" w:rsidRPr="009F1EC0" w:rsidRDefault="00084EC0" w:rsidP="00084EC0">
            <w:pPr>
              <w:pStyle w:val="torvnyek-szoveg"/>
              <w:spacing w:line="276" w:lineRule="auto"/>
              <w:ind w:left="284"/>
              <w:rPr>
                <w:lang w:val="hu-HU"/>
              </w:rPr>
            </w:pPr>
            <w:r w:rsidRPr="009F1EC0">
              <w:rPr>
                <w:lang w:val="hu-HU"/>
              </w:rPr>
              <w:t>a) építkezési telkek, beépített területek, udvarok és szomszédos parcellák, amelyeket olyan célra has</w:t>
            </w:r>
            <w:r w:rsidRPr="009F1EC0">
              <w:rPr>
                <w:lang w:val="hu-HU"/>
              </w:rPr>
              <w:t>z</w:t>
            </w:r>
            <w:r w:rsidRPr="009F1EC0">
              <w:rPr>
                <w:lang w:val="hu-HU"/>
              </w:rPr>
              <w:t xml:space="preserve">nálnak, melyekre az építményeket létrehozták, </w:t>
            </w:r>
          </w:p>
          <w:p w:rsidR="00084EC0" w:rsidRPr="009F1EC0" w:rsidRDefault="00084EC0" w:rsidP="00084EC0">
            <w:pPr>
              <w:pStyle w:val="torvnyek-szoveg"/>
              <w:spacing w:line="276" w:lineRule="auto"/>
              <w:ind w:left="284"/>
              <w:rPr>
                <w:lang w:val="hu-HU"/>
              </w:rPr>
            </w:pPr>
            <w:r w:rsidRPr="009F1EC0">
              <w:rPr>
                <w:lang w:val="hu-HU"/>
              </w:rPr>
              <w:t xml:space="preserve">b) mezőgazdasági földek és vízfelületek, melyeket </w:t>
            </w:r>
            <w:r w:rsidRPr="009F1EC0">
              <w:rPr>
                <w:lang w:val="hu-HU"/>
              </w:rPr>
              <w:lastRenderedPageBreak/>
              <w:t xml:space="preserve">az a) pontban felsorolt parcellák vesznek körül, </w:t>
            </w:r>
          </w:p>
          <w:p w:rsidR="00084EC0" w:rsidRPr="009F1EC0" w:rsidRDefault="00084EC0" w:rsidP="00084EC0">
            <w:pPr>
              <w:pStyle w:val="torvnyek-szoveg"/>
              <w:spacing w:line="276" w:lineRule="auto"/>
              <w:ind w:left="284"/>
              <w:rPr>
                <w:lang w:val="hu-HU"/>
              </w:rPr>
            </w:pPr>
            <w:r w:rsidRPr="009F1EC0">
              <w:rPr>
                <w:lang w:val="hu-HU"/>
              </w:rPr>
              <w:t xml:space="preserve">c) egyéb telkek és földterületek, </w:t>
            </w:r>
          </w:p>
          <w:p w:rsidR="00084EC0" w:rsidRPr="009F1EC0" w:rsidRDefault="00084EC0" w:rsidP="00084EC0">
            <w:pPr>
              <w:pStyle w:val="torvnyek-szoveg"/>
              <w:spacing w:line="276" w:lineRule="auto"/>
              <w:ind w:left="284"/>
              <w:rPr>
                <w:lang w:val="hu-HU"/>
              </w:rPr>
            </w:pPr>
            <w:r w:rsidRPr="009F1EC0">
              <w:rPr>
                <w:lang w:val="hu-HU"/>
              </w:rPr>
              <w:t>d) beépítésre alkalmas telkek, melyek erre a célra lettek elkülönítve a település jóváhagyott fejlesztési tervében vagy az övezet jóváhagyott fejlesztési te</w:t>
            </w:r>
            <w:r w:rsidRPr="009F1EC0">
              <w:rPr>
                <w:lang w:val="hu-HU"/>
              </w:rPr>
              <w:t>r</w:t>
            </w:r>
            <w:r w:rsidRPr="009F1EC0">
              <w:rPr>
                <w:lang w:val="hu-HU"/>
              </w:rPr>
              <w:t xml:space="preserve">vében, </w:t>
            </w:r>
          </w:p>
          <w:p w:rsidR="00084EC0" w:rsidRPr="009F1EC0" w:rsidRDefault="00084EC0" w:rsidP="00084EC0">
            <w:pPr>
              <w:pStyle w:val="torvnyek-szoveg"/>
              <w:spacing w:line="276" w:lineRule="auto"/>
              <w:ind w:left="284"/>
              <w:rPr>
                <w:lang w:val="hu-HU"/>
              </w:rPr>
            </w:pPr>
            <w:r w:rsidRPr="009F1EC0">
              <w:rPr>
                <w:lang w:val="hu-HU"/>
              </w:rPr>
              <w:t>e) telkek, melyek a település elfogadott fejlesztési tervében vagy az övezet elfogadott fejlesztési terv</w:t>
            </w:r>
            <w:r w:rsidRPr="009F1EC0">
              <w:rPr>
                <w:lang w:val="hu-HU"/>
              </w:rPr>
              <w:t>é</w:t>
            </w:r>
            <w:r w:rsidRPr="009F1EC0">
              <w:rPr>
                <w:lang w:val="hu-HU"/>
              </w:rPr>
              <w:t>ben olyan építmények elhelyezésére lettek kijelölve, melyek a lakosság szabadidős és üdülési igényeinek kielégítését szolgálják (üdülés).</w:t>
            </w:r>
          </w:p>
          <w:p w:rsidR="00084EC0" w:rsidRPr="009F1EC0" w:rsidRDefault="00084EC0" w:rsidP="00084EC0">
            <w:pPr>
              <w:pStyle w:val="torvnyek-szoveg"/>
              <w:spacing w:line="276" w:lineRule="auto"/>
              <w:rPr>
                <w:lang w:val="hu-HU"/>
              </w:rPr>
            </w:pPr>
            <w:r w:rsidRPr="009F1EC0">
              <w:rPr>
                <w:lang w:val="hu-HU"/>
              </w:rPr>
              <w:t>(9) A zöldterület a településeken, azok környékén, v</w:t>
            </w:r>
            <w:r w:rsidRPr="009F1EC0">
              <w:rPr>
                <w:lang w:val="hu-HU"/>
              </w:rPr>
              <w:t>a</w:t>
            </w:r>
            <w:r w:rsidRPr="009F1EC0">
              <w:rPr>
                <w:lang w:val="hu-HU"/>
              </w:rPr>
              <w:t>lamint az ország többi részében a nyomvonal jellegű építmények mentén kiültetett vagy gondozott növén</w:t>
            </w:r>
            <w:r w:rsidRPr="009F1EC0">
              <w:rPr>
                <w:lang w:val="hu-HU"/>
              </w:rPr>
              <w:t>y</w:t>
            </w:r>
            <w:r w:rsidRPr="009F1EC0">
              <w:rPr>
                <w:lang w:val="hu-HU"/>
              </w:rPr>
              <w:t>zet.</w:t>
            </w:r>
          </w:p>
          <w:p w:rsidR="00084EC0" w:rsidRPr="009F1EC0" w:rsidRDefault="00084EC0" w:rsidP="00084EC0">
            <w:pPr>
              <w:pStyle w:val="torvnyek-szoveg"/>
              <w:spacing w:line="276" w:lineRule="auto"/>
              <w:rPr>
                <w:lang w:val="hu-HU"/>
              </w:rPr>
            </w:pPr>
            <w:r w:rsidRPr="009F1EC0">
              <w:rPr>
                <w:lang w:val="hu-HU"/>
              </w:rPr>
              <w:t>(10) A terület tömegközlekedési és műszaki berendez</w:t>
            </w:r>
            <w:r w:rsidRPr="009F1EC0">
              <w:rPr>
                <w:lang w:val="hu-HU"/>
              </w:rPr>
              <w:t>é</w:t>
            </w:r>
            <w:r w:rsidRPr="009F1EC0">
              <w:rPr>
                <w:lang w:val="hu-HU"/>
              </w:rPr>
              <w:t>sei a következők:</w:t>
            </w:r>
          </w:p>
          <w:p w:rsidR="00084EC0" w:rsidRPr="009F1EC0" w:rsidRDefault="00084EC0" w:rsidP="00084EC0">
            <w:pPr>
              <w:pStyle w:val="torvnyek-szoveg"/>
              <w:spacing w:line="276" w:lineRule="auto"/>
              <w:ind w:left="284"/>
              <w:rPr>
                <w:lang w:val="hu-HU"/>
              </w:rPr>
            </w:pPr>
            <w:r w:rsidRPr="009F1EC0">
              <w:rPr>
                <w:lang w:val="hu-HU"/>
              </w:rPr>
              <w:t xml:space="preserve">a) autópályák, közutak és helyi utak, </w:t>
            </w:r>
          </w:p>
          <w:p w:rsidR="00084EC0" w:rsidRPr="009F1EC0" w:rsidRDefault="00084EC0" w:rsidP="00084EC0">
            <w:pPr>
              <w:pStyle w:val="torvnyek-szoveg"/>
              <w:spacing w:line="276" w:lineRule="auto"/>
              <w:ind w:left="284"/>
              <w:rPr>
                <w:lang w:val="hu-HU"/>
              </w:rPr>
            </w:pPr>
            <w:r w:rsidRPr="009F1EC0">
              <w:rPr>
                <w:lang w:val="hu-HU"/>
              </w:rPr>
              <w:t>b) országos és regionális vasúti pályák, villamoss</w:t>
            </w:r>
            <w:r w:rsidRPr="009F1EC0">
              <w:rPr>
                <w:lang w:val="hu-HU"/>
              </w:rPr>
              <w:t>í</w:t>
            </w:r>
            <w:r w:rsidRPr="009F1EC0">
              <w:rPr>
                <w:lang w:val="hu-HU"/>
              </w:rPr>
              <w:t xml:space="preserve">nek, trolibusz-vezetékek és speciális pályák, </w:t>
            </w:r>
          </w:p>
          <w:p w:rsidR="00084EC0" w:rsidRPr="009F1EC0" w:rsidRDefault="00084EC0" w:rsidP="00084EC0">
            <w:pPr>
              <w:pStyle w:val="torvnyek-szoveg"/>
              <w:spacing w:line="276" w:lineRule="auto"/>
              <w:ind w:left="284"/>
              <w:rPr>
                <w:lang w:val="hu-HU"/>
              </w:rPr>
            </w:pPr>
            <w:r w:rsidRPr="009F1EC0">
              <w:rPr>
                <w:lang w:val="hu-HU"/>
              </w:rPr>
              <w:t xml:space="preserve">c) repülőterek, </w:t>
            </w:r>
          </w:p>
          <w:p w:rsidR="00084EC0" w:rsidRPr="009F1EC0" w:rsidRDefault="00084EC0" w:rsidP="00084EC0">
            <w:pPr>
              <w:pStyle w:val="torvnyek-szoveg"/>
              <w:spacing w:line="276" w:lineRule="auto"/>
              <w:ind w:left="284"/>
              <w:rPr>
                <w:lang w:val="hu-HU"/>
              </w:rPr>
            </w:pPr>
            <w:r w:rsidRPr="009F1EC0">
              <w:rPr>
                <w:lang w:val="hu-HU"/>
              </w:rPr>
              <w:t xml:space="preserve">d) kikötők, </w:t>
            </w:r>
          </w:p>
          <w:p w:rsidR="00084EC0" w:rsidRPr="009F1EC0" w:rsidRDefault="00084EC0" w:rsidP="00084EC0">
            <w:pPr>
              <w:pStyle w:val="torvnyek-szoveg"/>
              <w:spacing w:line="276" w:lineRule="auto"/>
              <w:ind w:left="284"/>
              <w:rPr>
                <w:lang w:val="hu-HU"/>
              </w:rPr>
            </w:pPr>
            <w:r w:rsidRPr="009F1EC0">
              <w:rPr>
                <w:lang w:val="hu-HU"/>
              </w:rPr>
              <w:t>e) az elektronikus kommunikációs hálózatok vez</w:t>
            </w:r>
            <w:r w:rsidRPr="009F1EC0">
              <w:rPr>
                <w:lang w:val="hu-HU"/>
              </w:rPr>
              <w:t>e</w:t>
            </w:r>
            <w:r w:rsidRPr="009F1EC0">
              <w:rPr>
                <w:lang w:val="hu-HU"/>
              </w:rPr>
              <w:t xml:space="preserve">tékei, </w:t>
            </w:r>
          </w:p>
          <w:p w:rsidR="00084EC0" w:rsidRPr="009F1EC0" w:rsidRDefault="00084EC0" w:rsidP="00084EC0">
            <w:pPr>
              <w:pStyle w:val="torvnyek-szoveg"/>
              <w:spacing w:line="276" w:lineRule="auto"/>
              <w:ind w:left="284"/>
              <w:rPr>
                <w:lang w:val="hu-HU"/>
              </w:rPr>
            </w:pPr>
            <w:r w:rsidRPr="009F1EC0">
              <w:rPr>
                <w:lang w:val="hu-HU"/>
              </w:rPr>
              <w:t>f) a villamosenergia-hálózat vezetékei és berend</w:t>
            </w:r>
            <w:r w:rsidRPr="009F1EC0">
              <w:rPr>
                <w:lang w:val="hu-HU"/>
              </w:rPr>
              <w:t>e</w:t>
            </w:r>
            <w:r w:rsidRPr="009F1EC0">
              <w:rPr>
                <w:lang w:val="hu-HU"/>
              </w:rPr>
              <w:t xml:space="preserve">zései és az elektromos közvilágítás, </w:t>
            </w:r>
          </w:p>
          <w:p w:rsidR="00084EC0" w:rsidRPr="009F1EC0" w:rsidRDefault="00084EC0" w:rsidP="00084EC0">
            <w:pPr>
              <w:pStyle w:val="torvnyek-szoveg"/>
              <w:spacing w:line="276" w:lineRule="auto"/>
              <w:ind w:left="284"/>
              <w:rPr>
                <w:lang w:val="hu-HU"/>
              </w:rPr>
            </w:pPr>
            <w:r w:rsidRPr="009F1EC0">
              <w:rPr>
                <w:lang w:val="hu-HU"/>
              </w:rPr>
              <w:t xml:space="preserve">g) a gázt szállító tranzit gázvezetékek és a lakossági gázhálózat berendezései, </w:t>
            </w:r>
          </w:p>
          <w:p w:rsidR="00084EC0" w:rsidRPr="009F1EC0" w:rsidRDefault="00084EC0" w:rsidP="00084EC0">
            <w:pPr>
              <w:pStyle w:val="torvnyek-szoveg"/>
              <w:spacing w:line="276" w:lineRule="auto"/>
              <w:ind w:left="284"/>
              <w:rPr>
                <w:lang w:val="hu-HU"/>
              </w:rPr>
            </w:pPr>
            <w:r w:rsidRPr="009F1EC0">
              <w:rPr>
                <w:lang w:val="hu-HU"/>
              </w:rPr>
              <w:t xml:space="preserve">h) a lakossági hőszolgáltató hálózatok vezetékei, </w:t>
            </w:r>
          </w:p>
          <w:p w:rsidR="00084EC0" w:rsidRPr="009F1EC0" w:rsidRDefault="00084EC0" w:rsidP="00084EC0">
            <w:pPr>
              <w:pStyle w:val="torvnyek-szoveg"/>
              <w:spacing w:line="276" w:lineRule="auto"/>
              <w:ind w:left="284"/>
              <w:rPr>
                <w:lang w:val="hu-HU"/>
              </w:rPr>
            </w:pPr>
            <w:r w:rsidRPr="009F1EC0">
              <w:rPr>
                <w:lang w:val="hu-HU"/>
              </w:rPr>
              <w:t>i) a lakosság vízellátását biztosító vízművek, az ivóvízellátást biztosító vízvezeték</w:t>
            </w:r>
            <w:r>
              <w:rPr>
                <w:lang w:val="hu-HU"/>
              </w:rPr>
              <w:t>-</w:t>
            </w:r>
            <w:r w:rsidRPr="009F1EC0">
              <w:rPr>
                <w:lang w:val="hu-HU"/>
              </w:rPr>
              <w:t xml:space="preserve">hálózatok és a szennyvízelvezető hálózatok a rájuk csatlakozó szennyvíztisztítókkal, gátak, víztározók, hajózási és vízelvezető csatornák, </w:t>
            </w:r>
          </w:p>
          <w:p w:rsidR="00084EC0" w:rsidRPr="009F1EC0" w:rsidRDefault="00084EC0" w:rsidP="00084EC0">
            <w:pPr>
              <w:pStyle w:val="torvnyek-szoveg"/>
              <w:spacing w:line="276" w:lineRule="auto"/>
              <w:ind w:left="284"/>
              <w:rPr>
                <w:lang w:val="hu-HU"/>
              </w:rPr>
            </w:pPr>
            <w:r w:rsidRPr="009F1EC0">
              <w:rPr>
                <w:lang w:val="hu-HU"/>
              </w:rPr>
              <w:t xml:space="preserve">j) duzzasztógátak és nyitott vízelvezetők, </w:t>
            </w:r>
          </w:p>
          <w:p w:rsidR="00084EC0" w:rsidRPr="009F1EC0" w:rsidRDefault="00084EC0" w:rsidP="00084EC0">
            <w:pPr>
              <w:pStyle w:val="torvnyek-szoveg"/>
              <w:spacing w:line="276" w:lineRule="auto"/>
              <w:ind w:left="284"/>
              <w:rPr>
                <w:lang w:val="hu-HU"/>
              </w:rPr>
            </w:pPr>
            <w:r w:rsidRPr="009F1EC0">
              <w:rPr>
                <w:lang w:val="hu-HU"/>
              </w:rPr>
              <w:t>k) vízfolyások védőgátjai és a terület árvízvédelm</w:t>
            </w:r>
            <w:r w:rsidRPr="009F1EC0">
              <w:rPr>
                <w:lang w:val="hu-HU"/>
              </w:rPr>
              <w:t>é</w:t>
            </w:r>
            <w:r w:rsidRPr="009F1EC0">
              <w:rPr>
                <w:lang w:val="hu-HU"/>
              </w:rPr>
              <w:t xml:space="preserve">nek egyéb építményei, </w:t>
            </w:r>
          </w:p>
          <w:p w:rsidR="00084EC0" w:rsidRPr="009F1EC0" w:rsidRDefault="00084EC0" w:rsidP="00084EC0">
            <w:pPr>
              <w:pStyle w:val="torvnyek-szoveg"/>
              <w:spacing w:line="276" w:lineRule="auto"/>
              <w:ind w:left="284"/>
              <w:rPr>
                <w:lang w:val="hu-HU"/>
              </w:rPr>
            </w:pPr>
            <w:r w:rsidRPr="009F1EC0">
              <w:rPr>
                <w:lang w:val="hu-HU"/>
              </w:rPr>
              <w:t xml:space="preserve">l) hulladéklerakók és egyéb hulladékgazdálkodási építmények, </w:t>
            </w:r>
          </w:p>
          <w:p w:rsidR="00084EC0" w:rsidRPr="009F1EC0" w:rsidRDefault="00084EC0" w:rsidP="00084EC0">
            <w:pPr>
              <w:pStyle w:val="torvnyek-szoveg"/>
              <w:spacing w:line="276" w:lineRule="auto"/>
              <w:ind w:left="284"/>
              <w:rPr>
                <w:lang w:val="hu-HU"/>
              </w:rPr>
            </w:pPr>
            <w:r w:rsidRPr="009F1EC0">
              <w:rPr>
                <w:lang w:val="hu-HU"/>
              </w:rPr>
              <w:t>m) a polgári védelem berendezései.</w:t>
            </w:r>
          </w:p>
          <w:p w:rsidR="00084EC0" w:rsidRPr="009F1EC0" w:rsidRDefault="00084EC0" w:rsidP="00084EC0">
            <w:pPr>
              <w:pStyle w:val="torvnyek-szoveg"/>
              <w:spacing w:line="276" w:lineRule="auto"/>
              <w:rPr>
                <w:lang w:val="hu-HU"/>
              </w:rPr>
            </w:pPr>
            <w:r w:rsidRPr="009F1EC0">
              <w:rPr>
                <w:lang w:val="hu-HU"/>
              </w:rPr>
              <w:t>(11) A jelen törvény alkalmazásában kiterjedt új épí</w:t>
            </w:r>
            <w:r w:rsidRPr="009F1EC0">
              <w:rPr>
                <w:lang w:val="hu-HU"/>
              </w:rPr>
              <w:t>t</w:t>
            </w:r>
            <w:r w:rsidRPr="009F1EC0">
              <w:rPr>
                <w:lang w:val="hu-HU"/>
              </w:rPr>
              <w:t>kezésnek és átépítésnek minősül a településen az olyan építkezés és átépítés, amellyel a következők érhetők el:</w:t>
            </w:r>
          </w:p>
          <w:p w:rsidR="00084EC0" w:rsidRPr="009F1EC0" w:rsidRDefault="00084EC0" w:rsidP="00084EC0">
            <w:pPr>
              <w:pStyle w:val="torvnyek-szoveg"/>
              <w:spacing w:line="276" w:lineRule="auto"/>
              <w:ind w:left="284"/>
              <w:rPr>
                <w:lang w:val="hu-HU"/>
              </w:rPr>
            </w:pPr>
            <w:r w:rsidRPr="009F1EC0">
              <w:rPr>
                <w:lang w:val="hu-HU"/>
              </w:rPr>
              <w:t xml:space="preserve">a) a község beépített területének legkevesebb 15%-kal való növelése, </w:t>
            </w:r>
          </w:p>
          <w:p w:rsidR="00084EC0" w:rsidRPr="009F1EC0" w:rsidRDefault="00084EC0" w:rsidP="00084EC0">
            <w:pPr>
              <w:pStyle w:val="torvnyek-szoveg"/>
              <w:spacing w:line="276" w:lineRule="auto"/>
              <w:ind w:left="284"/>
              <w:rPr>
                <w:lang w:val="hu-HU"/>
              </w:rPr>
            </w:pPr>
            <w:r w:rsidRPr="009F1EC0">
              <w:rPr>
                <w:lang w:val="hu-HU"/>
              </w:rPr>
              <w:t>b) település lakosságszámának 2000 fölé való növ</w:t>
            </w:r>
            <w:r w:rsidRPr="009F1EC0">
              <w:rPr>
                <w:lang w:val="hu-HU"/>
              </w:rPr>
              <w:t>e</w:t>
            </w:r>
            <w:r w:rsidRPr="009F1EC0">
              <w:rPr>
                <w:lang w:val="hu-HU"/>
              </w:rPr>
              <w:t xml:space="preserve">lése, </w:t>
            </w:r>
          </w:p>
          <w:p w:rsidR="00084EC0" w:rsidRPr="009F1EC0" w:rsidRDefault="00084EC0" w:rsidP="00084EC0">
            <w:pPr>
              <w:pStyle w:val="torvnyek-szoveg"/>
              <w:spacing w:line="276" w:lineRule="auto"/>
              <w:ind w:left="284"/>
              <w:rPr>
                <w:lang w:val="hu-HU"/>
              </w:rPr>
            </w:pPr>
            <w:r w:rsidRPr="009F1EC0">
              <w:rPr>
                <w:lang w:val="hu-HU"/>
              </w:rPr>
              <w:t xml:space="preserve">c) a településen belüli lakott vagy kevert terület több mint 2 ha-ral való növelése, </w:t>
            </w:r>
          </w:p>
          <w:p w:rsidR="00084EC0" w:rsidRPr="009F1EC0" w:rsidRDefault="00084EC0" w:rsidP="00084EC0">
            <w:pPr>
              <w:pStyle w:val="torvnyek-szoveg"/>
              <w:spacing w:line="276" w:lineRule="auto"/>
              <w:ind w:left="284"/>
              <w:rPr>
                <w:lang w:val="hu-HU"/>
              </w:rPr>
            </w:pPr>
            <w:r w:rsidRPr="009F1EC0">
              <w:rPr>
                <w:lang w:val="hu-HU"/>
              </w:rPr>
              <w:t>d) a településen belüli gyárterület több mint 3 ha-ral való növelése, vagy ha azzal jelentősen megnő a t</w:t>
            </w:r>
            <w:r w:rsidRPr="009F1EC0">
              <w:rPr>
                <w:lang w:val="hu-HU"/>
              </w:rPr>
              <w:t>e</w:t>
            </w:r>
            <w:r w:rsidRPr="009F1EC0">
              <w:rPr>
                <w:lang w:val="hu-HU"/>
              </w:rPr>
              <w:t>lepülés közlekedési és műszaki berendezéseinek igénybevétele, vagy</w:t>
            </w:r>
          </w:p>
          <w:p w:rsidR="00084EC0" w:rsidRPr="009F1EC0" w:rsidRDefault="00084EC0" w:rsidP="00084EC0">
            <w:pPr>
              <w:pStyle w:val="torvnyek-szoveg"/>
              <w:spacing w:line="276" w:lineRule="auto"/>
              <w:ind w:left="284"/>
              <w:rPr>
                <w:lang w:val="hu-HU"/>
              </w:rPr>
            </w:pPr>
            <w:r w:rsidRPr="009F1EC0">
              <w:rPr>
                <w:lang w:val="hu-HU"/>
              </w:rPr>
              <w:t>e) a település üdülőterületének látogatottsága legk</w:t>
            </w:r>
            <w:r w:rsidRPr="009F1EC0">
              <w:rPr>
                <w:lang w:val="hu-HU"/>
              </w:rPr>
              <w:t>e</w:t>
            </w:r>
            <w:r w:rsidRPr="009F1EC0">
              <w:rPr>
                <w:lang w:val="hu-HU"/>
              </w:rPr>
              <w:lastRenderedPageBreak/>
              <w:t>vesebb 10%-kal megnő, vagy az üdülőterület több mint 2 ha-ral megnő.</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139a</w:t>
            </w:r>
          </w:p>
          <w:p w:rsidR="00084EC0" w:rsidRPr="009F1EC0" w:rsidRDefault="00084EC0" w:rsidP="00084EC0">
            <w:pPr>
              <w:pStyle w:val="torvnyek-paragrafus"/>
              <w:spacing w:line="276" w:lineRule="auto"/>
            </w:pPr>
            <w:r w:rsidRPr="009F1EC0">
              <w:t>Pojmy územného plánovania</w:t>
            </w:r>
          </w:p>
          <w:p w:rsidR="00084EC0" w:rsidRPr="009F1EC0" w:rsidRDefault="00084EC0" w:rsidP="00084EC0">
            <w:pPr>
              <w:pStyle w:val="torvnyek-szoveg"/>
              <w:spacing w:line="276" w:lineRule="auto"/>
            </w:pPr>
            <w:r w:rsidRPr="009F1EC0">
              <w:t>(1) Regulatív priestorového usporiadania a funkčného využívania územia je záväzná smernica, ktorou sa usmerňuje umiestnenie a usporiadanie určitého objektu alebo vykonávanie určitej činnosti v území. Je vyjadr</w:t>
            </w:r>
            <w:r w:rsidRPr="009F1EC0">
              <w:t>e</w:t>
            </w:r>
            <w:r w:rsidRPr="009F1EC0">
              <w:t>ný hodnotami vlastností prvkov krajinnej štruktúry slovne, číselne a podľa možností aj graficky. Regulatív má charakter zákazov, obmedzení alebo podporujúcich faktorov vo vzťahu k priestorovému usporiadaniu a funkčnému využívaniu územia. Regulatív tým určuje zakázanú, obmedzenú a prípustnú činnosť alebo fun</w:t>
            </w:r>
            <w:r w:rsidRPr="009F1EC0">
              <w:t>k</w:t>
            </w:r>
            <w:r w:rsidRPr="009F1EC0">
              <w:t>ciu v území.</w:t>
            </w:r>
          </w:p>
          <w:p w:rsidR="00084EC0" w:rsidRPr="009F1EC0" w:rsidRDefault="00084EC0" w:rsidP="00084EC0">
            <w:pPr>
              <w:pStyle w:val="torvnyek-szoveg"/>
              <w:spacing w:line="276" w:lineRule="auto"/>
            </w:pPr>
            <w:r w:rsidRPr="009F1EC0">
              <w:t>(2) Priestorové usporiadanie a funkčné využívanie územia je komplexný proces vzájomného zosúlaďov</w:t>
            </w:r>
            <w:r w:rsidRPr="009F1EC0">
              <w:t>a</w:t>
            </w:r>
            <w:r w:rsidRPr="009F1EC0">
              <w:t>nia požiadaviek hospodárskych a iných činností člov</w:t>
            </w:r>
            <w:r w:rsidRPr="009F1EC0">
              <w:t>e</w:t>
            </w:r>
            <w:r w:rsidRPr="009F1EC0">
              <w:t>ka v životnom prostredí.</w:t>
            </w:r>
          </w:p>
          <w:p w:rsidR="00084EC0" w:rsidRPr="009F1EC0" w:rsidRDefault="00084EC0" w:rsidP="00084EC0">
            <w:pPr>
              <w:pStyle w:val="torvnyek-szoveg"/>
              <w:spacing w:line="276" w:lineRule="auto"/>
            </w:pPr>
            <w:r w:rsidRPr="009F1EC0">
              <w:t xml:space="preserve">(3) Krajina je komplexný systém priestoru, polohy, </w:t>
            </w:r>
            <w:r w:rsidRPr="009F1EC0">
              <w:lastRenderedPageBreak/>
              <w:t>georeliéfu a ostatných navzájom funkčne prepojených hmotných prirodzených a človekom pretvorených aj vytvorených prvkov, najmä geologického podkladu a pôdotvorného substrátu, vodstva, pôdy, rastlinstva a</w:t>
            </w:r>
            <w:r>
              <w:t xml:space="preserve"> </w:t>
            </w:r>
            <w:r w:rsidRPr="009F1EC0">
              <w:t>ž</w:t>
            </w:r>
            <w:r w:rsidRPr="009F1EC0">
              <w:t>i</w:t>
            </w:r>
            <w:r w:rsidRPr="009F1EC0">
              <w:t>vočíšstva, umelých objektov a prvkov využitia územia, ako aj ich väzieb vyplývajúcich zo sociálno-ekonomických javov v krajine. Krajina je životným prostredím človeka a ostatných živých organizmov.</w:t>
            </w:r>
          </w:p>
          <w:p w:rsidR="00084EC0" w:rsidRPr="009F1EC0" w:rsidRDefault="00084EC0" w:rsidP="00084EC0">
            <w:pPr>
              <w:pStyle w:val="torvnyek-szoveg"/>
              <w:spacing w:line="276" w:lineRule="auto"/>
            </w:pPr>
            <w:r w:rsidRPr="009F1EC0">
              <w:t>(4) Ekologicky optimálne priestorové usporiadanie a funkčné využívanie územia (krajinno-ekologický plán) je komplexný proces vzájomného zosúlaďovania pri</w:t>
            </w:r>
            <w:r w:rsidRPr="009F1EC0">
              <w:t>e</w:t>
            </w:r>
            <w:r w:rsidRPr="009F1EC0">
              <w:t>storových požiadaviek hospodárskych a iných činností človeka s krajinno-ekologickými podmienkami, ktoré vyplývajú zo štruktúry krajiny. Ekologicky optimálne priestorové usporiadanie a funkčné využívanie územia súčasne zabezpečuje vyhovujúcu ekologickú stabilitu priestorovej štruktúry krajiny, ochranu a racionálne v</w:t>
            </w:r>
            <w:r w:rsidRPr="009F1EC0">
              <w:t>y</w:t>
            </w:r>
            <w:r w:rsidRPr="009F1EC0">
              <w:t>užívanie prírody, biodiverzity a prírodných zdrojov, tvorbu a ochranu územného systému ekologickej stab</w:t>
            </w:r>
            <w:r w:rsidRPr="009F1EC0">
              <w:t>i</w:t>
            </w:r>
            <w:r w:rsidRPr="009F1EC0">
              <w:t>lity a bezprostredného životného prostredia človeka. Štruktúra krajiny a jej prvky sa prejavujú ako limity, obmedzenia alebo podporujúce faktory požadovaných činností v danom území.</w:t>
            </w:r>
          </w:p>
          <w:p w:rsidR="00084EC0" w:rsidRPr="009F1EC0" w:rsidRDefault="00084EC0" w:rsidP="00084EC0">
            <w:pPr>
              <w:pStyle w:val="torvnyek-szoveg"/>
              <w:spacing w:line="276" w:lineRule="auto"/>
            </w:pPr>
            <w:r w:rsidRPr="009F1EC0">
              <w:t>(5) Stav a podmienky územia vyjadrujú údaje o</w:t>
            </w:r>
            <w:r>
              <w:t xml:space="preserve"> </w:t>
            </w:r>
            <w:r w:rsidRPr="009F1EC0">
              <w:t>priest</w:t>
            </w:r>
            <w:r w:rsidRPr="009F1EC0">
              <w:t>o</w:t>
            </w:r>
            <w:r w:rsidRPr="009F1EC0">
              <w:t>rovom usporiadaní a funkčnom využívaní územia a o záväzných obmedzeniach vyplývajúcich zo všeobecne záväzných právnych predpisov, zo schválenej úze</w:t>
            </w:r>
            <w:r w:rsidRPr="009F1EC0">
              <w:t>m</w:t>
            </w:r>
            <w:r w:rsidRPr="009F1EC0">
              <w:t>noplánovacej dokumentácie a z platných správnych rozhodnutí, ktoré sa naň vzťahujú.</w:t>
            </w:r>
          </w:p>
          <w:p w:rsidR="00084EC0" w:rsidRPr="009F1EC0" w:rsidRDefault="00084EC0" w:rsidP="00084EC0">
            <w:pPr>
              <w:pStyle w:val="torvnyek-szoveg"/>
              <w:spacing w:line="276" w:lineRule="auto"/>
            </w:pPr>
            <w:r w:rsidRPr="009F1EC0">
              <w:t>(6) Urbánny priestor je časť urbanizovaného prostredia obce, v ktorom sa uplatňujú hmotnopriestorové a fun</w:t>
            </w:r>
            <w:r w:rsidRPr="009F1EC0">
              <w:t>k</w:t>
            </w:r>
            <w:r w:rsidRPr="009F1EC0">
              <w:t>čné princípy urbanizmu; je ním najmä ulica, dvor a priestor vytvorený kompaktnou alebo rozvoľnenou z</w:t>
            </w:r>
            <w:r w:rsidRPr="009F1EC0">
              <w:t>á</w:t>
            </w:r>
            <w:r w:rsidRPr="009F1EC0">
              <w:t>stavbou.</w:t>
            </w:r>
          </w:p>
          <w:p w:rsidR="00084EC0" w:rsidRPr="009F1EC0" w:rsidRDefault="00084EC0" w:rsidP="00084EC0">
            <w:pPr>
              <w:pStyle w:val="torvnyek-szoveg"/>
              <w:spacing w:line="276" w:lineRule="auto"/>
            </w:pPr>
            <w:r w:rsidRPr="009F1EC0">
              <w:t>(7) Územný rozvoj je rozvoj, ktorý trvalo udržateľným spôsobom uspokojuje základné životné potreby ľudí v krajine, pričom neznižuje jej diverzitu, zabezpečuje o</w:t>
            </w:r>
            <w:r w:rsidRPr="009F1EC0">
              <w:t>p</w:t>
            </w:r>
            <w:r w:rsidRPr="009F1EC0">
              <w:t>timálne priestorové usporiadanie a funkčné využívanie územia, environmentálnu bezpečnosť a vhodnosť st</w:t>
            </w:r>
            <w:r w:rsidRPr="009F1EC0">
              <w:t>a</w:t>
            </w:r>
            <w:r w:rsidRPr="009F1EC0">
              <w:t>vieb a zariadení, tvorbu a zachovanie územného syst</w:t>
            </w:r>
            <w:r w:rsidRPr="009F1EC0">
              <w:t>é</w:t>
            </w:r>
            <w:r w:rsidRPr="009F1EC0">
              <w:t>mu ekologickej stability, šetrné využívanie prírodných zdrojov, ochranu prírodného a kultúrneho dedičstva.</w:t>
            </w:r>
          </w:p>
          <w:p w:rsidR="00084EC0" w:rsidRPr="009F1EC0" w:rsidRDefault="00084EC0" w:rsidP="00084EC0">
            <w:pPr>
              <w:pStyle w:val="torvnyek-szoveg"/>
              <w:spacing w:line="276" w:lineRule="auto"/>
            </w:pPr>
            <w:r w:rsidRPr="009F1EC0">
              <w:t>(8) Zastavané územie obce tvorí jedno alebo viac pri</w:t>
            </w:r>
            <w:r w:rsidRPr="009F1EC0">
              <w:t>e</w:t>
            </w:r>
            <w:r w:rsidRPr="009F1EC0">
              <w:t>storovo oddelených zastavaných území v katastrálnom území obce, resp. v súbore katastrálnych území v</w:t>
            </w:r>
            <w:r>
              <w:t xml:space="preserve"> </w:t>
            </w:r>
            <w:r w:rsidRPr="009F1EC0">
              <w:t>spr</w:t>
            </w:r>
            <w:r w:rsidRPr="009F1EC0">
              <w:t>á</w:t>
            </w:r>
            <w:r w:rsidRPr="009F1EC0">
              <w:t>ve obce. Zastavané územie je súbor</w:t>
            </w:r>
          </w:p>
          <w:p w:rsidR="00084EC0" w:rsidRPr="009F1EC0" w:rsidRDefault="00084EC0" w:rsidP="00084EC0">
            <w:pPr>
              <w:pStyle w:val="torvnyek-szoveg"/>
              <w:spacing w:line="276" w:lineRule="auto"/>
              <w:ind w:left="284"/>
            </w:pPr>
            <w:r w:rsidRPr="009F1EC0">
              <w:t>a) stavebných pozemkov, zastavaných plôch, dv</w:t>
            </w:r>
            <w:r w:rsidRPr="009F1EC0">
              <w:t>o</w:t>
            </w:r>
            <w:r w:rsidRPr="009F1EC0">
              <w:t xml:space="preserve">rov a susedných parciel, ktoré sa užívajú na účel, na ktorý boli stavby uskutočnené, </w:t>
            </w:r>
          </w:p>
          <w:p w:rsidR="00084EC0" w:rsidRPr="009F1EC0" w:rsidRDefault="00084EC0" w:rsidP="00084EC0">
            <w:pPr>
              <w:pStyle w:val="torvnyek-szoveg"/>
              <w:spacing w:line="276" w:lineRule="auto"/>
              <w:ind w:left="284"/>
            </w:pPr>
            <w:r w:rsidRPr="009F1EC0">
              <w:t xml:space="preserve">b) poľnohospodárskych pozemkov a vodných plôch obklopených parcelami uvedenými v písmene a), </w:t>
            </w:r>
          </w:p>
          <w:p w:rsidR="00084EC0" w:rsidRPr="009F1EC0" w:rsidRDefault="00084EC0" w:rsidP="00084EC0">
            <w:pPr>
              <w:pStyle w:val="torvnyek-szoveg"/>
              <w:spacing w:line="276" w:lineRule="auto"/>
              <w:ind w:left="284"/>
            </w:pPr>
            <w:r w:rsidRPr="009F1EC0">
              <w:t xml:space="preserve">c) pozemkov ostatných plôch, </w:t>
            </w:r>
          </w:p>
          <w:p w:rsidR="00084EC0" w:rsidRPr="009F1EC0" w:rsidRDefault="00084EC0" w:rsidP="00084EC0">
            <w:pPr>
              <w:pStyle w:val="torvnyek-szoveg"/>
              <w:spacing w:line="276" w:lineRule="auto"/>
              <w:ind w:left="284"/>
            </w:pPr>
            <w:r w:rsidRPr="009F1EC0">
              <w:t xml:space="preserve">d) pozemkov vhodných na zastavanie vymedzených na tento účel schváleným územným plánom obce </w:t>
            </w:r>
            <w:r w:rsidRPr="009F1EC0">
              <w:lastRenderedPageBreak/>
              <w:t xml:space="preserve">alebo schváleným územným plánom zóny, </w:t>
            </w:r>
          </w:p>
          <w:p w:rsidR="00084EC0" w:rsidRPr="009F1EC0" w:rsidRDefault="00084EC0" w:rsidP="00084EC0">
            <w:pPr>
              <w:pStyle w:val="torvnyek-szoveg"/>
              <w:spacing w:line="276" w:lineRule="auto"/>
              <w:ind w:left="284"/>
            </w:pPr>
            <w:r w:rsidRPr="009F1EC0">
              <w:t>e) pozemkov, ktoré podľa schváleného územného plánu obce alebo schváleného územného plánu z</w:t>
            </w:r>
            <w:r w:rsidRPr="009F1EC0">
              <w:t>ó</w:t>
            </w:r>
            <w:r w:rsidRPr="009F1EC0">
              <w:t>ny sú určené na umiestnenie stavieb na účel usp</w:t>
            </w:r>
            <w:r w:rsidRPr="009F1EC0">
              <w:t>o</w:t>
            </w:r>
            <w:r w:rsidRPr="009F1EC0">
              <w:t>kojovania voľnočasových a rekreačných potrieb obyvateľstva (rekreácie).</w:t>
            </w:r>
          </w:p>
          <w:p w:rsidR="00084EC0" w:rsidRPr="009F1EC0" w:rsidRDefault="00084EC0" w:rsidP="00084EC0">
            <w:pPr>
              <w:pStyle w:val="torvnyek-szoveg"/>
              <w:spacing w:line="276" w:lineRule="auto"/>
            </w:pPr>
            <w:r w:rsidRPr="009F1EC0">
              <w:t>(9) Zeleň sú vysadené alebo udržiavané rastliny v</w:t>
            </w:r>
            <w:r>
              <w:t xml:space="preserve"> </w:t>
            </w:r>
            <w:r w:rsidRPr="009F1EC0">
              <w:t>sí</w:t>
            </w:r>
            <w:r w:rsidRPr="009F1EC0">
              <w:t>d</w:t>
            </w:r>
            <w:r w:rsidRPr="009F1EC0">
              <w:t>lach a v ich okolí, ako aj pozdĺž líniových stavieb v</w:t>
            </w:r>
            <w:r>
              <w:t xml:space="preserve"> </w:t>
            </w:r>
            <w:r w:rsidRPr="009F1EC0">
              <w:t>ostatnej krajine.</w:t>
            </w:r>
          </w:p>
          <w:p w:rsidR="00084EC0" w:rsidRPr="009F1EC0" w:rsidRDefault="00084EC0" w:rsidP="00084EC0">
            <w:pPr>
              <w:pStyle w:val="torvnyek-szoveg"/>
              <w:spacing w:line="276" w:lineRule="auto"/>
            </w:pPr>
            <w:r w:rsidRPr="009F1EC0">
              <w:t>(10) Verejným dopravným a technickým vybavením územia sú</w:t>
            </w:r>
          </w:p>
          <w:p w:rsidR="00084EC0" w:rsidRPr="009F1EC0" w:rsidRDefault="00084EC0" w:rsidP="00084EC0">
            <w:pPr>
              <w:pStyle w:val="torvnyek-szoveg"/>
              <w:spacing w:line="276" w:lineRule="auto"/>
              <w:ind w:left="284"/>
            </w:pPr>
            <w:r w:rsidRPr="009F1EC0">
              <w:t xml:space="preserve">a) diaľnice, cesty a miestne komunikácie, </w:t>
            </w:r>
          </w:p>
          <w:p w:rsidR="00084EC0" w:rsidRPr="009F1EC0" w:rsidRDefault="00084EC0" w:rsidP="00084EC0">
            <w:pPr>
              <w:pStyle w:val="torvnyek-szoveg"/>
              <w:spacing w:line="276" w:lineRule="auto"/>
              <w:ind w:left="284"/>
            </w:pPr>
            <w:r w:rsidRPr="009F1EC0">
              <w:t>b) celoštátne a regionálne železničné dráhy, ele</w:t>
            </w:r>
            <w:r w:rsidRPr="009F1EC0">
              <w:t>k</w:t>
            </w:r>
            <w:r w:rsidRPr="009F1EC0">
              <w:t>tričkové dráhy, trolejbusové dráhy a špeciálne dr</w:t>
            </w:r>
            <w:r w:rsidRPr="009F1EC0">
              <w:t>á</w:t>
            </w:r>
            <w:r w:rsidRPr="009F1EC0">
              <w:t xml:space="preserve">hy, </w:t>
            </w:r>
          </w:p>
          <w:p w:rsidR="00084EC0" w:rsidRPr="009F1EC0" w:rsidRDefault="00084EC0" w:rsidP="00084EC0">
            <w:pPr>
              <w:pStyle w:val="torvnyek-szoveg"/>
              <w:spacing w:line="276" w:lineRule="auto"/>
              <w:ind w:left="284"/>
            </w:pPr>
            <w:r w:rsidRPr="009F1EC0">
              <w:t xml:space="preserve">c) letiská, </w:t>
            </w:r>
          </w:p>
          <w:p w:rsidR="00084EC0" w:rsidRPr="009F1EC0" w:rsidRDefault="00084EC0" w:rsidP="00084EC0">
            <w:pPr>
              <w:pStyle w:val="torvnyek-szoveg"/>
              <w:spacing w:line="276" w:lineRule="auto"/>
              <w:ind w:left="284"/>
            </w:pPr>
            <w:r w:rsidRPr="009F1EC0">
              <w:t xml:space="preserve">d) prístavy, </w:t>
            </w:r>
          </w:p>
          <w:p w:rsidR="00084EC0" w:rsidRPr="009F1EC0" w:rsidRDefault="00084EC0" w:rsidP="00084EC0">
            <w:pPr>
              <w:pStyle w:val="torvnyek-szoveg"/>
              <w:spacing w:line="276" w:lineRule="auto"/>
              <w:ind w:left="284"/>
            </w:pPr>
            <w:r w:rsidRPr="009F1EC0">
              <w:t xml:space="preserve">e) vedenia elektronickej komunikačnej siete, </w:t>
            </w:r>
          </w:p>
          <w:p w:rsidR="00084EC0" w:rsidRPr="009F1EC0" w:rsidRDefault="00084EC0" w:rsidP="00084EC0">
            <w:pPr>
              <w:pStyle w:val="torvnyek-szoveg"/>
              <w:spacing w:line="276" w:lineRule="auto"/>
              <w:ind w:left="284"/>
            </w:pPr>
            <w:r w:rsidRPr="009F1EC0">
              <w:t>f) vedenia a zariadenia verejného rozvodu elektri</w:t>
            </w:r>
            <w:r w:rsidRPr="009F1EC0">
              <w:t>c</w:t>
            </w:r>
            <w:r w:rsidRPr="009F1EC0">
              <w:t xml:space="preserve">kého prúdu a verejné elektrické osvetlenie, </w:t>
            </w:r>
          </w:p>
          <w:p w:rsidR="00084EC0" w:rsidRPr="009F1EC0" w:rsidRDefault="00084EC0" w:rsidP="00084EC0">
            <w:pPr>
              <w:pStyle w:val="torvnyek-szoveg"/>
              <w:spacing w:line="276" w:lineRule="auto"/>
              <w:ind w:left="284"/>
            </w:pPr>
            <w:r w:rsidRPr="009F1EC0">
              <w:t xml:space="preserve">g) plynovody tranzitnej prepravy plynu a zariadenia verejného rozvodu plynu, </w:t>
            </w:r>
          </w:p>
          <w:p w:rsidR="00084EC0" w:rsidRPr="009F1EC0" w:rsidRDefault="00084EC0" w:rsidP="00084EC0">
            <w:pPr>
              <w:pStyle w:val="torvnyek-szoveg"/>
              <w:spacing w:line="276" w:lineRule="auto"/>
              <w:ind w:left="284"/>
            </w:pPr>
            <w:r w:rsidRPr="009F1EC0">
              <w:t xml:space="preserve">h) tepelné siete verejného rozvodu tepla, </w:t>
            </w:r>
          </w:p>
          <w:p w:rsidR="00084EC0" w:rsidRPr="009F1EC0" w:rsidRDefault="00084EC0" w:rsidP="00084EC0">
            <w:pPr>
              <w:pStyle w:val="torvnyek-szoveg"/>
              <w:spacing w:line="276" w:lineRule="auto"/>
              <w:ind w:left="284"/>
            </w:pPr>
            <w:r w:rsidRPr="009F1EC0">
              <w:t>i) vodohospodárske diela na verejné zásobovanie obyvateľstva vodou, vodovodné rady na verejné z</w:t>
            </w:r>
            <w:r w:rsidRPr="009F1EC0">
              <w:t>á</w:t>
            </w:r>
            <w:r w:rsidRPr="009F1EC0">
              <w:t>sobovanie pitnou vodou a kanalizačné rady s</w:t>
            </w:r>
            <w:r>
              <w:t xml:space="preserve"> </w:t>
            </w:r>
            <w:r w:rsidRPr="009F1EC0">
              <w:t>či</w:t>
            </w:r>
            <w:r w:rsidRPr="009F1EC0">
              <w:t>s</w:t>
            </w:r>
            <w:r w:rsidRPr="009F1EC0">
              <w:t>tiarňami odpadových vôd z verejnej kanalizácie, priehrady, vodné nádrže, prieplavy a plavebné k</w:t>
            </w:r>
            <w:r w:rsidRPr="009F1EC0">
              <w:t>a</w:t>
            </w:r>
            <w:r w:rsidRPr="009F1EC0">
              <w:t xml:space="preserve">nály, </w:t>
            </w:r>
          </w:p>
          <w:p w:rsidR="00084EC0" w:rsidRPr="009F1EC0" w:rsidRDefault="00084EC0" w:rsidP="00084EC0">
            <w:pPr>
              <w:pStyle w:val="torvnyek-szoveg"/>
              <w:spacing w:line="276" w:lineRule="auto"/>
              <w:ind w:left="284"/>
            </w:pPr>
            <w:r w:rsidRPr="009F1EC0">
              <w:t xml:space="preserve">j) hate a otvorené privádzače vody, </w:t>
            </w:r>
          </w:p>
          <w:p w:rsidR="00084EC0" w:rsidRPr="009F1EC0" w:rsidRDefault="00084EC0" w:rsidP="00084EC0">
            <w:pPr>
              <w:pStyle w:val="torvnyek-szoveg"/>
              <w:spacing w:line="276" w:lineRule="auto"/>
              <w:ind w:left="284"/>
            </w:pPr>
            <w:r w:rsidRPr="009F1EC0">
              <w:t>k) ochranné hrádze vodných tokov a iné stavby p</w:t>
            </w:r>
            <w:r w:rsidRPr="009F1EC0">
              <w:t>o</w:t>
            </w:r>
            <w:r w:rsidRPr="009F1EC0">
              <w:t xml:space="preserve">vodňovej ochrany územia, </w:t>
            </w:r>
          </w:p>
          <w:p w:rsidR="00084EC0" w:rsidRPr="009F1EC0" w:rsidRDefault="00084EC0" w:rsidP="00084EC0">
            <w:pPr>
              <w:pStyle w:val="torvnyek-szoveg"/>
              <w:spacing w:line="276" w:lineRule="auto"/>
              <w:ind w:left="284"/>
            </w:pPr>
            <w:r w:rsidRPr="009F1EC0">
              <w:t xml:space="preserve">l) skládky odpadu a ďalšie stavby na nakladanie s odpadom, </w:t>
            </w:r>
          </w:p>
          <w:p w:rsidR="00084EC0" w:rsidRPr="009F1EC0" w:rsidRDefault="00084EC0" w:rsidP="00084EC0">
            <w:pPr>
              <w:pStyle w:val="torvnyek-szoveg"/>
              <w:spacing w:line="276" w:lineRule="auto"/>
              <w:ind w:left="284"/>
            </w:pPr>
            <w:r w:rsidRPr="009F1EC0">
              <w:t>m) zariadenia civilnej ochrany.</w:t>
            </w:r>
          </w:p>
          <w:p w:rsidR="00084EC0" w:rsidRPr="009F1EC0" w:rsidRDefault="00084EC0" w:rsidP="00084EC0">
            <w:pPr>
              <w:pStyle w:val="torvnyek-szoveg"/>
              <w:spacing w:line="276" w:lineRule="auto"/>
            </w:pPr>
            <w:r w:rsidRPr="009F1EC0">
              <w:t>(11) Za rozsiahlu novú výstavbu a prestavbu v obci sa na účely tohto zákona považuje taká výstavba a</w:t>
            </w:r>
            <w:r>
              <w:t xml:space="preserve"> </w:t>
            </w:r>
            <w:r w:rsidRPr="009F1EC0">
              <w:t>pr</w:t>
            </w:r>
            <w:r w:rsidRPr="009F1EC0">
              <w:t>e</w:t>
            </w:r>
            <w:r w:rsidRPr="009F1EC0">
              <w:t>stavba, ktorou sa dosiahne</w:t>
            </w:r>
          </w:p>
          <w:p w:rsidR="00084EC0" w:rsidRPr="009F1EC0" w:rsidRDefault="00084EC0" w:rsidP="00084EC0">
            <w:pPr>
              <w:pStyle w:val="torvnyek-szoveg"/>
              <w:spacing w:line="276" w:lineRule="auto"/>
              <w:ind w:left="284"/>
            </w:pPr>
            <w:r w:rsidRPr="009F1EC0">
              <w:t xml:space="preserve">a) rozšírenie zastavaného územia obce najmenej o 15%, </w:t>
            </w:r>
          </w:p>
          <w:p w:rsidR="00084EC0" w:rsidRPr="009F1EC0" w:rsidRDefault="00084EC0" w:rsidP="00084EC0">
            <w:pPr>
              <w:pStyle w:val="torvnyek-szoveg"/>
              <w:spacing w:line="276" w:lineRule="auto"/>
              <w:ind w:left="284"/>
            </w:pPr>
            <w:r w:rsidRPr="009F1EC0">
              <w:t xml:space="preserve">b) zvýšenie počtu obyvateľov obce nad 2000, </w:t>
            </w:r>
          </w:p>
          <w:p w:rsidR="00084EC0" w:rsidRPr="009F1EC0" w:rsidRDefault="00084EC0" w:rsidP="00084EC0">
            <w:pPr>
              <w:pStyle w:val="torvnyek-szoveg"/>
              <w:spacing w:line="276" w:lineRule="auto"/>
              <w:ind w:left="284"/>
            </w:pPr>
            <w:r w:rsidRPr="009F1EC0">
              <w:t xml:space="preserve">c) rozšírenie obytného územia alebo zmiešaného územia v obci o viac ako 2 ha, </w:t>
            </w:r>
          </w:p>
          <w:p w:rsidR="00084EC0" w:rsidRPr="009F1EC0" w:rsidRDefault="00084EC0" w:rsidP="00084EC0">
            <w:pPr>
              <w:pStyle w:val="torvnyek-szoveg"/>
              <w:spacing w:line="276" w:lineRule="auto"/>
              <w:ind w:left="284"/>
            </w:pPr>
            <w:r w:rsidRPr="009F1EC0">
              <w:t>d) rozšírenie výrobného územia v obci o viac ako 3</w:t>
            </w:r>
            <w:r>
              <w:t xml:space="preserve"> </w:t>
            </w:r>
            <w:r w:rsidRPr="009F1EC0">
              <w:t>ha alebo ak tým výrazne stúpnu nároky na dopravnú a technickú vybavenosť obce, alebo</w:t>
            </w:r>
          </w:p>
          <w:p w:rsidR="00084EC0" w:rsidRPr="009F1EC0" w:rsidRDefault="00084EC0" w:rsidP="00084EC0">
            <w:pPr>
              <w:pStyle w:val="torvnyek-szoveg"/>
              <w:spacing w:line="276" w:lineRule="auto"/>
              <w:ind w:left="284"/>
            </w:pPr>
            <w:r w:rsidRPr="009F1EC0">
              <w:t>e) zvýšenie návštevnosti rekreačného územia v obci najmenej o 10% alebo zväčšenie rekreačného úz</w:t>
            </w:r>
            <w:r w:rsidRPr="009F1EC0">
              <w:t>e</w:t>
            </w:r>
            <w:r w:rsidRPr="009F1EC0">
              <w:t>mia o viac ako 2 ha.</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 xml:space="preserve">139.b § </w:t>
            </w:r>
          </w:p>
          <w:p w:rsidR="00084EC0" w:rsidRPr="009F1EC0" w:rsidRDefault="00084EC0" w:rsidP="00084EC0">
            <w:pPr>
              <w:pStyle w:val="torvnyek-paragrafus"/>
              <w:spacing w:line="276" w:lineRule="auto"/>
              <w:rPr>
                <w:lang w:val="hu-HU"/>
              </w:rPr>
            </w:pPr>
            <w:r w:rsidRPr="009F1EC0">
              <w:rPr>
                <w:lang w:val="hu-HU"/>
              </w:rPr>
              <w:t xml:space="preserve">Az építési rendtartás (szabályzat) fogalmai </w:t>
            </w:r>
          </w:p>
          <w:p w:rsidR="00084EC0" w:rsidRPr="009F1EC0" w:rsidRDefault="00084EC0" w:rsidP="00084EC0">
            <w:pPr>
              <w:pStyle w:val="torvnyek-szoveg"/>
              <w:spacing w:line="276" w:lineRule="auto"/>
              <w:rPr>
                <w:lang w:val="hu-HU"/>
              </w:rPr>
            </w:pPr>
            <w:r w:rsidRPr="009F1EC0">
              <w:rPr>
                <w:lang w:val="hu-HU"/>
              </w:rPr>
              <w:t>(1) Az eg</w:t>
            </w:r>
            <w:r>
              <w:rPr>
                <w:lang w:val="hu-HU"/>
              </w:rPr>
              <w:t>yszerű építmények a következők:</w:t>
            </w:r>
          </w:p>
          <w:p w:rsidR="00084EC0" w:rsidRPr="009F1EC0" w:rsidRDefault="00084EC0" w:rsidP="00084EC0">
            <w:pPr>
              <w:pStyle w:val="torvnyek-szoveg"/>
              <w:spacing w:line="276" w:lineRule="auto"/>
              <w:ind w:left="284"/>
              <w:rPr>
                <w:lang w:val="hu-HU"/>
              </w:rPr>
            </w:pPr>
            <w:r w:rsidRPr="009F1EC0">
              <w:rPr>
                <w:lang w:val="hu-HU"/>
              </w:rPr>
              <w:t>a) lakóépületek, melyek beépített területe nem h</w:t>
            </w:r>
            <w:r w:rsidRPr="009F1EC0">
              <w:rPr>
                <w:lang w:val="hu-HU"/>
              </w:rPr>
              <w:t>a</w:t>
            </w:r>
            <w:r w:rsidRPr="009F1EC0">
              <w:rPr>
                <w:lang w:val="hu-HU"/>
              </w:rPr>
              <w:t>ladja meg a 300 m</w:t>
            </w:r>
            <w:r w:rsidRPr="009F1EC0">
              <w:rPr>
                <w:vertAlign w:val="superscript"/>
                <w:lang w:val="hu-HU"/>
              </w:rPr>
              <w:t>2</w:t>
            </w:r>
            <w:r w:rsidRPr="009F1EC0">
              <w:rPr>
                <w:lang w:val="hu-HU"/>
              </w:rPr>
              <w:t xml:space="preserve">-t, egy föld feletti szintjük van, lehet egy föld alatti szintjük és tetőterük is, </w:t>
            </w:r>
          </w:p>
          <w:p w:rsidR="00084EC0" w:rsidRPr="009F1EC0" w:rsidRDefault="00084EC0" w:rsidP="00084EC0">
            <w:pPr>
              <w:pStyle w:val="torvnyek-szoveg"/>
              <w:spacing w:line="276" w:lineRule="auto"/>
              <w:ind w:left="284"/>
              <w:rPr>
                <w:lang w:val="hu-HU"/>
              </w:rPr>
            </w:pPr>
            <w:r w:rsidRPr="009F1EC0">
              <w:rPr>
                <w:lang w:val="hu-HU"/>
              </w:rPr>
              <w:t xml:space="preserve">b) egyéni üdülőépítmények, </w:t>
            </w:r>
          </w:p>
          <w:p w:rsidR="00084EC0" w:rsidRPr="009F1EC0" w:rsidRDefault="00084EC0" w:rsidP="00084EC0">
            <w:pPr>
              <w:pStyle w:val="torvnyek-szoveg"/>
              <w:spacing w:line="276" w:lineRule="auto"/>
              <w:ind w:left="284"/>
              <w:rPr>
                <w:lang w:val="hu-HU"/>
              </w:rPr>
            </w:pPr>
            <w:r w:rsidRPr="009F1EC0">
              <w:rPr>
                <w:lang w:val="hu-HU"/>
              </w:rPr>
              <w:t>c) földszintes építmények és az építkezés berend</w:t>
            </w:r>
            <w:r w:rsidRPr="009F1EC0">
              <w:rPr>
                <w:lang w:val="hu-HU"/>
              </w:rPr>
              <w:t>e</w:t>
            </w:r>
            <w:r w:rsidRPr="009F1EC0">
              <w:rPr>
                <w:lang w:val="hu-HU"/>
              </w:rPr>
              <w:t>zései, ha azok beépített területe nem haladja meg a 300 m</w:t>
            </w:r>
            <w:r w:rsidRPr="009F1EC0">
              <w:rPr>
                <w:vertAlign w:val="superscript"/>
                <w:lang w:val="hu-HU"/>
              </w:rPr>
              <w:t>2</w:t>
            </w:r>
            <w:r w:rsidRPr="009F1EC0">
              <w:rPr>
                <w:lang w:val="hu-HU"/>
              </w:rPr>
              <w:t xml:space="preserve">-t és a 15 m-es magasságot, </w:t>
            </w:r>
          </w:p>
          <w:p w:rsidR="00084EC0" w:rsidRPr="009F1EC0" w:rsidRDefault="00084EC0" w:rsidP="00084EC0">
            <w:pPr>
              <w:pStyle w:val="torvnyek-szoveg"/>
              <w:spacing w:line="276" w:lineRule="auto"/>
              <w:ind w:left="284"/>
              <w:rPr>
                <w:lang w:val="hu-HU"/>
              </w:rPr>
            </w:pPr>
            <w:r w:rsidRPr="009F1EC0">
              <w:rPr>
                <w:lang w:val="hu-HU"/>
              </w:rPr>
              <w:t xml:space="preserve">d) támfalak, </w:t>
            </w:r>
          </w:p>
          <w:p w:rsidR="005F59AF" w:rsidRDefault="00084EC0" w:rsidP="00084EC0">
            <w:pPr>
              <w:pStyle w:val="torvnyek-szoveg"/>
              <w:spacing w:line="276" w:lineRule="auto"/>
              <w:ind w:left="284"/>
              <w:rPr>
                <w:lang w:val="hu-HU"/>
              </w:rPr>
            </w:pPr>
            <w:r w:rsidRPr="009F1EC0">
              <w:rPr>
                <w:lang w:val="hu-HU"/>
              </w:rPr>
              <w:t>e) föld alatti építmények, ha azok beépített területe nem haladja meg a 300 m</w:t>
            </w:r>
            <w:r w:rsidRPr="009F1EC0">
              <w:rPr>
                <w:vertAlign w:val="superscript"/>
                <w:lang w:val="hu-HU"/>
              </w:rPr>
              <w:t>2</w:t>
            </w:r>
            <w:r w:rsidR="005F59AF">
              <w:rPr>
                <w:lang w:val="hu-HU"/>
              </w:rPr>
              <w:t>-t és a 6 m-es mélységet,</w:t>
            </w:r>
          </w:p>
          <w:p w:rsidR="00084EC0" w:rsidRPr="009F1EC0" w:rsidRDefault="005F59AF" w:rsidP="00084EC0">
            <w:pPr>
              <w:pStyle w:val="torvnyek-szoveg"/>
              <w:spacing w:line="276" w:lineRule="auto"/>
              <w:ind w:left="284"/>
              <w:rPr>
                <w:lang w:val="hu-HU"/>
              </w:rPr>
            </w:pPr>
            <w:r w:rsidRPr="005F59AF">
              <w:rPr>
                <w:lang w:val="hu-HU"/>
              </w:rPr>
              <w:t>f) reklámépítmények, melyek legnagyobb inform</w:t>
            </w:r>
            <w:r w:rsidRPr="005F59AF">
              <w:rPr>
                <w:lang w:val="hu-HU"/>
              </w:rPr>
              <w:t>á</w:t>
            </w:r>
            <w:r w:rsidRPr="005F59AF">
              <w:rPr>
                <w:lang w:val="hu-HU"/>
              </w:rPr>
              <w:t>ciós felületének mérete nagyobb, mint 3 m</w:t>
            </w:r>
            <w:r w:rsidRPr="005F59AF">
              <w:rPr>
                <w:vertAlign w:val="superscript"/>
                <w:lang w:val="hu-HU"/>
              </w:rPr>
              <w:t>2</w:t>
            </w:r>
            <w:r w:rsidRPr="005F59AF">
              <w:rPr>
                <w:lang w:val="hu-HU"/>
              </w:rPr>
              <w:t>.</w:t>
            </w:r>
          </w:p>
          <w:p w:rsidR="00084EC0" w:rsidRPr="009F1EC0" w:rsidRDefault="00084EC0" w:rsidP="00084EC0">
            <w:pPr>
              <w:pStyle w:val="torvnyek-szoveg"/>
              <w:spacing w:line="276" w:lineRule="auto"/>
              <w:rPr>
                <w:lang w:val="hu-HU"/>
              </w:rPr>
            </w:pPr>
            <w:r w:rsidRPr="009F1EC0">
              <w:rPr>
                <w:lang w:val="hu-HU"/>
              </w:rPr>
              <w:t>(2) Az 1. bekezdés c) és e) pontjában szereplő építm</w:t>
            </w:r>
            <w:r w:rsidRPr="009F1EC0">
              <w:rPr>
                <w:lang w:val="hu-HU"/>
              </w:rPr>
              <w:t>é</w:t>
            </w:r>
            <w:r w:rsidRPr="009F1EC0">
              <w:rPr>
                <w:lang w:val="hu-HU"/>
              </w:rPr>
              <w:t>nyek csak abban az esetben minősülnek egyszerű épí</w:t>
            </w:r>
            <w:r w:rsidRPr="009F1EC0">
              <w:rPr>
                <w:lang w:val="hu-HU"/>
              </w:rPr>
              <w:t>t</w:t>
            </w:r>
            <w:r w:rsidRPr="009F1EC0">
              <w:rPr>
                <w:lang w:val="hu-HU"/>
              </w:rPr>
              <w:t>ménynek, ha tűzvédelmi szempontból a műszaki norma szerint határozzák meg az azt használó személyek sz</w:t>
            </w:r>
            <w:r w:rsidRPr="009F1EC0">
              <w:rPr>
                <w:lang w:val="hu-HU"/>
              </w:rPr>
              <w:t>á</w:t>
            </w:r>
            <w:r w:rsidRPr="009F1EC0">
              <w:rPr>
                <w:lang w:val="hu-HU"/>
              </w:rPr>
              <w:t xml:space="preserve">mát, ami 30 személynél nem lehet több. </w:t>
            </w:r>
          </w:p>
          <w:p w:rsidR="00084EC0" w:rsidRPr="009F1EC0" w:rsidRDefault="00084EC0" w:rsidP="00084EC0">
            <w:pPr>
              <w:pStyle w:val="torvnyek-szoveg"/>
              <w:spacing w:line="276" w:lineRule="auto"/>
              <w:rPr>
                <w:lang w:val="hu-HU"/>
              </w:rPr>
            </w:pPr>
            <w:r w:rsidRPr="009F1EC0">
              <w:rPr>
                <w:lang w:val="hu-HU"/>
              </w:rPr>
              <w:t>(3) A következő építmények nem minősülnek egyszerű építményeknek: a gyúlékony- és robbanóanyag-raktá</w:t>
            </w:r>
            <w:r>
              <w:rPr>
                <w:lang w:val="hu-HU"/>
              </w:rPr>
              <w:softHyphen/>
            </w:r>
            <w:r w:rsidRPr="009F1EC0">
              <w:rPr>
                <w:lang w:val="hu-HU"/>
              </w:rPr>
              <w:t>rak, a polgári védelmi építmények, a tűzvédelmet ki</w:t>
            </w:r>
            <w:r>
              <w:rPr>
                <w:lang w:val="hu-HU"/>
              </w:rPr>
              <w:softHyphen/>
            </w:r>
            <w:r w:rsidRPr="009F1EC0">
              <w:rPr>
                <w:lang w:val="hu-HU"/>
              </w:rPr>
              <w:t>szolgáló építmények, az uránipari és nukleáris berend</w:t>
            </w:r>
            <w:r w:rsidRPr="009F1EC0">
              <w:rPr>
                <w:lang w:val="hu-HU"/>
              </w:rPr>
              <w:t>e</w:t>
            </w:r>
            <w:r w:rsidRPr="009F1EC0">
              <w:rPr>
                <w:lang w:val="hu-HU"/>
              </w:rPr>
              <w:t>zések és a gépjárművek meghajtására szolgáló foly</w:t>
            </w:r>
            <w:r w:rsidRPr="009F1EC0">
              <w:rPr>
                <w:lang w:val="hu-HU"/>
              </w:rPr>
              <w:t>é</w:t>
            </w:r>
            <w:r w:rsidRPr="009F1EC0">
              <w:rPr>
                <w:lang w:val="hu-HU"/>
              </w:rPr>
              <w:t xml:space="preserve">kony üzemanyag, cseppfolyósított gáz- vagy sűrített gáz-töltőállomások építményei, gyúlékony folyadékok, gyúlékony gázok szivattyúállomásainak épületei és a gyúlékony gáz vagy az égést segítő gáz túlnyomásos tartályai töltőhelyeinek építményei. </w:t>
            </w:r>
          </w:p>
          <w:p w:rsidR="00084EC0" w:rsidRPr="009F1EC0" w:rsidRDefault="00084EC0" w:rsidP="00084EC0">
            <w:pPr>
              <w:pStyle w:val="torvnyek-szoveg"/>
              <w:spacing w:line="276" w:lineRule="auto"/>
              <w:rPr>
                <w:lang w:val="hu-HU"/>
              </w:rPr>
            </w:pPr>
            <w:r w:rsidRPr="009F1EC0">
              <w:rPr>
                <w:lang w:val="hu-HU"/>
              </w:rPr>
              <w:t>(4) Az építkezés befejezése előtti módosítások alatt az építési engedélyhez, esetleg az építési eljárás során ép</w:t>
            </w:r>
            <w:r w:rsidRPr="009F1EC0">
              <w:rPr>
                <w:lang w:val="hu-HU"/>
              </w:rPr>
              <w:t>í</w:t>
            </w:r>
            <w:r w:rsidRPr="009F1EC0">
              <w:rPr>
                <w:lang w:val="hu-HU"/>
              </w:rPr>
              <w:t>tésügyi hivatal hitelesített dokumentációhoz képest tö</w:t>
            </w:r>
            <w:r w:rsidRPr="009F1EC0">
              <w:rPr>
                <w:lang w:val="hu-HU"/>
              </w:rPr>
              <w:t>r</w:t>
            </w:r>
            <w:r w:rsidRPr="009F1EC0">
              <w:rPr>
                <w:lang w:val="hu-HU"/>
              </w:rPr>
              <w:t>ténő módosítások értendők.</w:t>
            </w:r>
          </w:p>
          <w:p w:rsidR="00084EC0" w:rsidRPr="009F1EC0" w:rsidRDefault="00084EC0" w:rsidP="00084EC0">
            <w:pPr>
              <w:pStyle w:val="torvnyek-szoveg"/>
              <w:spacing w:line="276" w:lineRule="auto"/>
              <w:rPr>
                <w:lang w:val="hu-HU"/>
              </w:rPr>
            </w:pPr>
            <w:r w:rsidRPr="009F1EC0">
              <w:rPr>
                <w:lang w:val="hu-HU"/>
              </w:rPr>
              <w:t>(5) A befejezett építmények módosításai a következők:</w:t>
            </w:r>
          </w:p>
          <w:p w:rsidR="00084EC0" w:rsidRPr="009F1EC0" w:rsidRDefault="00084EC0" w:rsidP="00084EC0">
            <w:pPr>
              <w:pStyle w:val="torvnyek-szoveg"/>
              <w:spacing w:line="276" w:lineRule="auto"/>
              <w:ind w:left="284"/>
              <w:rPr>
                <w:lang w:val="hu-HU"/>
              </w:rPr>
            </w:pPr>
            <w:r w:rsidRPr="009F1EC0">
              <w:rPr>
                <w:lang w:val="hu-HU"/>
              </w:rPr>
              <w:t xml:space="preserve">a) felépítmények, melyekkel növelik az építmények magasságát, </w:t>
            </w:r>
          </w:p>
          <w:p w:rsidR="00084EC0" w:rsidRPr="009F1EC0" w:rsidRDefault="00084EC0" w:rsidP="00084EC0">
            <w:pPr>
              <w:pStyle w:val="torvnyek-szoveg"/>
              <w:spacing w:line="276" w:lineRule="auto"/>
              <w:ind w:left="284"/>
              <w:rPr>
                <w:lang w:val="hu-HU"/>
              </w:rPr>
            </w:pPr>
            <w:r w:rsidRPr="009F1EC0">
              <w:rPr>
                <w:lang w:val="hu-HU"/>
              </w:rPr>
              <w:t>b) hozzáépítések, melyekkel az építmények alapra</w:t>
            </w:r>
            <w:r w:rsidRPr="009F1EC0">
              <w:rPr>
                <w:lang w:val="hu-HU"/>
              </w:rPr>
              <w:t>j</w:t>
            </w:r>
            <w:r w:rsidRPr="009F1EC0">
              <w:rPr>
                <w:lang w:val="hu-HU"/>
              </w:rPr>
              <w:t>zilag bővülnek, és amelyek üzemeltetés szempon</w:t>
            </w:r>
            <w:r w:rsidRPr="009F1EC0">
              <w:rPr>
                <w:lang w:val="hu-HU"/>
              </w:rPr>
              <w:t>t</w:t>
            </w:r>
            <w:r w:rsidRPr="009F1EC0">
              <w:rPr>
                <w:lang w:val="hu-HU"/>
              </w:rPr>
              <w:t xml:space="preserve">jából kölcsönösen összekapcsolódnak a meglévő építménnyel, </w:t>
            </w:r>
          </w:p>
          <w:p w:rsidR="00084EC0" w:rsidRPr="009F1EC0" w:rsidRDefault="00084EC0" w:rsidP="00084EC0">
            <w:pPr>
              <w:pStyle w:val="torvnyek-szoveg"/>
              <w:spacing w:line="276" w:lineRule="auto"/>
              <w:ind w:left="284"/>
              <w:rPr>
                <w:lang w:val="hu-HU"/>
              </w:rPr>
            </w:pPr>
            <w:r w:rsidRPr="009F1EC0">
              <w:rPr>
                <w:lang w:val="hu-HU"/>
              </w:rPr>
              <w:t>c) építészeti kiigazítások, melyek során megmarad az építmény külső alaprajzi és magassági behatár</w:t>
            </w:r>
            <w:r w:rsidRPr="009F1EC0">
              <w:rPr>
                <w:lang w:val="hu-HU"/>
              </w:rPr>
              <w:t>o</w:t>
            </w:r>
            <w:r w:rsidRPr="009F1EC0">
              <w:rPr>
                <w:lang w:val="hu-HU"/>
              </w:rPr>
              <w:t>lása is.</w:t>
            </w:r>
          </w:p>
          <w:p w:rsidR="00084EC0" w:rsidRPr="009F1EC0" w:rsidRDefault="00084EC0" w:rsidP="00084EC0">
            <w:pPr>
              <w:pStyle w:val="torvnyek-szoveg"/>
              <w:spacing w:line="276" w:lineRule="auto"/>
              <w:rPr>
                <w:lang w:val="hu-HU"/>
              </w:rPr>
            </w:pPr>
            <w:r w:rsidRPr="009F1EC0">
              <w:rPr>
                <w:lang w:val="hu-HU"/>
              </w:rPr>
              <w:t xml:space="preserve">(6) Az </w:t>
            </w:r>
            <w:r>
              <w:rPr>
                <w:lang w:val="hu-HU"/>
              </w:rPr>
              <w:t>kisméretű</w:t>
            </w:r>
            <w:r w:rsidRPr="009F1EC0">
              <w:rPr>
                <w:lang w:val="hu-HU"/>
              </w:rPr>
              <w:t xml:space="preserve"> építmények olyan építmények, m</w:t>
            </w:r>
            <w:r w:rsidRPr="009F1EC0">
              <w:rPr>
                <w:lang w:val="hu-HU"/>
              </w:rPr>
              <w:t>e</w:t>
            </w:r>
            <w:r w:rsidRPr="009F1EC0">
              <w:rPr>
                <w:lang w:val="hu-HU"/>
              </w:rPr>
              <w:t>lyeknek a főépítményt kiegészítő funkciójuk van (pl. lakóépületekhez, szolgáltatásokat biztosító építm</w:t>
            </w:r>
            <w:r w:rsidRPr="009F1EC0">
              <w:rPr>
                <w:lang w:val="hu-HU"/>
              </w:rPr>
              <w:t>é</w:t>
            </w:r>
            <w:r w:rsidRPr="009F1EC0">
              <w:rPr>
                <w:lang w:val="hu-HU"/>
              </w:rPr>
              <w:t>nyekhez, gyártó és raktárépületekhez, magán nyaraló</w:t>
            </w:r>
            <w:r w:rsidRPr="009F1EC0">
              <w:rPr>
                <w:lang w:val="hu-HU"/>
              </w:rPr>
              <w:t>k</w:t>
            </w:r>
            <w:r w:rsidRPr="009F1EC0">
              <w:rPr>
                <w:lang w:val="hu-HU"/>
              </w:rPr>
              <w:t xml:space="preserve">hoz) és amelyek nem befolyásolhatják nagy mértékben a környezetet, ezek a következők: </w:t>
            </w:r>
          </w:p>
          <w:p w:rsidR="00084EC0" w:rsidRPr="009F1EC0" w:rsidRDefault="00084EC0" w:rsidP="00084EC0">
            <w:pPr>
              <w:pStyle w:val="torvnyek-szoveg"/>
              <w:spacing w:line="276" w:lineRule="auto"/>
              <w:ind w:left="284"/>
              <w:rPr>
                <w:lang w:val="hu-HU"/>
              </w:rPr>
            </w:pPr>
            <w:r w:rsidRPr="009F1EC0">
              <w:rPr>
                <w:lang w:val="hu-HU"/>
              </w:rPr>
              <w:t xml:space="preserve">a) földszintes építmények, ha azok beépített területe </w:t>
            </w:r>
            <w:r w:rsidRPr="009F1EC0">
              <w:rPr>
                <w:lang w:val="hu-HU"/>
              </w:rPr>
              <w:lastRenderedPageBreak/>
              <w:t>nem haladja meg a 25 m</w:t>
            </w:r>
            <w:r w:rsidRPr="009F1EC0">
              <w:rPr>
                <w:vertAlign w:val="superscript"/>
                <w:lang w:val="hu-HU"/>
              </w:rPr>
              <w:t>2</w:t>
            </w:r>
            <w:r w:rsidRPr="009F1EC0">
              <w:rPr>
                <w:lang w:val="hu-HU"/>
              </w:rPr>
              <w:t>-t és magassága az 5 m-t, például kocsiszínek, mosodák, nyári konyhák, f</w:t>
            </w:r>
            <w:r w:rsidRPr="009F1EC0">
              <w:rPr>
                <w:lang w:val="hu-HU"/>
              </w:rPr>
              <w:t>é</w:t>
            </w:r>
            <w:r w:rsidRPr="009F1EC0">
              <w:rPr>
                <w:lang w:val="hu-HU"/>
              </w:rPr>
              <w:t>szerek, szemétgyűjtő konténerek tárolói, aprójószág tartását biztosító építmények, szaunák, kerékpár- és babakocsi-tárolók, várótermek és sportlétesítm</w:t>
            </w:r>
            <w:r w:rsidRPr="009F1EC0">
              <w:rPr>
                <w:lang w:val="hu-HU"/>
              </w:rPr>
              <w:t>é</w:t>
            </w:r>
            <w:r w:rsidRPr="009F1EC0">
              <w:rPr>
                <w:lang w:val="hu-HU"/>
              </w:rPr>
              <w:t xml:space="preserve">nyek építményei, </w:t>
            </w:r>
          </w:p>
          <w:p w:rsidR="00084EC0" w:rsidRPr="009F1EC0" w:rsidRDefault="00084EC0" w:rsidP="00084EC0">
            <w:pPr>
              <w:pStyle w:val="torvnyek-szoveg"/>
              <w:spacing w:line="276" w:lineRule="auto"/>
              <w:ind w:left="284"/>
              <w:rPr>
                <w:lang w:val="hu-HU"/>
              </w:rPr>
            </w:pPr>
            <w:r w:rsidRPr="009F1EC0">
              <w:rPr>
                <w:lang w:val="hu-HU"/>
              </w:rPr>
              <w:t>b) felszín alatti építmények, ha azok beépített ter</w:t>
            </w:r>
            <w:r w:rsidRPr="009F1EC0">
              <w:rPr>
                <w:lang w:val="hu-HU"/>
              </w:rPr>
              <w:t>ü</w:t>
            </w:r>
            <w:r w:rsidRPr="009F1EC0">
              <w:rPr>
                <w:lang w:val="hu-HU"/>
              </w:rPr>
              <w:t>lete nem haladja meg a 25 m</w:t>
            </w:r>
            <w:r w:rsidRPr="009F1EC0">
              <w:rPr>
                <w:vertAlign w:val="superscript"/>
                <w:lang w:val="hu-HU"/>
              </w:rPr>
              <w:t>2</w:t>
            </w:r>
            <w:r w:rsidRPr="009F1EC0">
              <w:rPr>
                <w:lang w:val="hu-HU"/>
              </w:rPr>
              <w:t xml:space="preserve">-t és mélységük a 3 m-t, például pincék, emésztőgödrök. </w:t>
            </w:r>
          </w:p>
          <w:p w:rsidR="00084EC0" w:rsidRPr="009F1EC0" w:rsidRDefault="00084EC0" w:rsidP="00084EC0">
            <w:pPr>
              <w:pStyle w:val="torvnyek-szoveg"/>
              <w:spacing w:line="276" w:lineRule="auto"/>
              <w:rPr>
                <w:lang w:val="hu-HU"/>
              </w:rPr>
            </w:pPr>
            <w:r w:rsidRPr="009F1EC0">
              <w:rPr>
                <w:lang w:val="hu-HU"/>
              </w:rPr>
              <w:t xml:space="preserve">(7) Az </w:t>
            </w:r>
            <w:r>
              <w:rPr>
                <w:lang w:val="hu-HU"/>
              </w:rPr>
              <w:t>kisméretű</w:t>
            </w:r>
            <w:r w:rsidRPr="009F1EC0">
              <w:rPr>
                <w:lang w:val="hu-HU"/>
              </w:rPr>
              <w:t xml:space="preserve"> építmények közé tartoznak a követk</w:t>
            </w:r>
            <w:r w:rsidRPr="009F1EC0">
              <w:rPr>
                <w:lang w:val="hu-HU"/>
              </w:rPr>
              <w:t>e</w:t>
            </w:r>
            <w:r w:rsidRPr="009F1EC0">
              <w:rPr>
                <w:lang w:val="hu-HU"/>
              </w:rPr>
              <w:t>zők is:</w:t>
            </w:r>
          </w:p>
          <w:p w:rsidR="00084EC0" w:rsidRPr="009F1EC0" w:rsidRDefault="00084EC0" w:rsidP="00084EC0">
            <w:pPr>
              <w:pStyle w:val="torvnyek-szoveg"/>
              <w:spacing w:line="276" w:lineRule="auto"/>
              <w:ind w:left="284"/>
              <w:rPr>
                <w:lang w:val="hu-HU"/>
              </w:rPr>
            </w:pPr>
            <w:r w:rsidRPr="009F1EC0">
              <w:rPr>
                <w:lang w:val="hu-HU"/>
              </w:rPr>
              <w:t>a) szervezetek erdőterületen lévő épületei, melyek az erdei termelés és a vadászat biztosítását szolgá</w:t>
            </w:r>
            <w:r w:rsidRPr="009F1EC0">
              <w:rPr>
                <w:lang w:val="hu-HU"/>
              </w:rPr>
              <w:t>l</w:t>
            </w:r>
            <w:r w:rsidRPr="009F1EC0">
              <w:rPr>
                <w:lang w:val="hu-HU"/>
              </w:rPr>
              <w:t>ják, ha azok beépített területe nem haladja meg a 30 m</w:t>
            </w:r>
            <w:r w:rsidRPr="009F1EC0">
              <w:rPr>
                <w:vertAlign w:val="superscript"/>
                <w:lang w:val="hu-HU"/>
              </w:rPr>
              <w:t>2</w:t>
            </w:r>
            <w:r w:rsidRPr="009F1EC0">
              <w:rPr>
                <w:lang w:val="hu-HU"/>
              </w:rPr>
              <w:t xml:space="preserve">-t és magasságuk az 5 m-t, például takarmány-, szerszám- vagy trágyatárolók, </w:t>
            </w:r>
          </w:p>
          <w:p w:rsidR="00084EC0" w:rsidRPr="009F1EC0" w:rsidRDefault="00084EC0" w:rsidP="00084EC0">
            <w:pPr>
              <w:pStyle w:val="torvnyek-szoveg"/>
              <w:spacing w:line="276" w:lineRule="auto"/>
              <w:ind w:left="284"/>
              <w:rPr>
                <w:lang w:val="hu-HU"/>
              </w:rPr>
            </w:pPr>
            <w:r w:rsidRPr="009F1EC0">
              <w:rPr>
                <w:lang w:val="hu-HU"/>
              </w:rPr>
              <w:t xml:space="preserve">b) kerítések, </w:t>
            </w:r>
          </w:p>
          <w:p w:rsidR="00084EC0" w:rsidRPr="009F1EC0" w:rsidRDefault="00084EC0" w:rsidP="00084EC0">
            <w:pPr>
              <w:pStyle w:val="torvnyek-szoveg"/>
              <w:spacing w:line="276" w:lineRule="auto"/>
              <w:ind w:left="284"/>
              <w:rPr>
                <w:lang w:val="hu-HU"/>
              </w:rPr>
            </w:pPr>
            <w:r w:rsidRPr="009F1EC0">
              <w:rPr>
                <w:lang w:val="hu-HU"/>
              </w:rPr>
              <w:t>c) az építmények és telkek csatlakozásai az összes építmény és telek közműhálózatára és a csatorn</w:t>
            </w:r>
            <w:r w:rsidRPr="009F1EC0">
              <w:rPr>
                <w:lang w:val="hu-HU"/>
              </w:rPr>
              <w:t>a</w:t>
            </w:r>
            <w:r w:rsidRPr="009F1EC0">
              <w:rPr>
                <w:lang w:val="hu-HU"/>
              </w:rPr>
              <w:t xml:space="preserve">rendszerére, továbbá az </w:t>
            </w:r>
            <w:r>
              <w:rPr>
                <w:lang w:val="hu-HU"/>
              </w:rPr>
              <w:t>kisméretű</w:t>
            </w:r>
            <w:r w:rsidRPr="009F1EC0">
              <w:rPr>
                <w:lang w:val="hu-HU"/>
              </w:rPr>
              <w:t xml:space="preserve"> építmények és telkek csatlakozása a fő építmény közműhálózataira és csatornarendszerére, </w:t>
            </w:r>
          </w:p>
          <w:p w:rsidR="00084EC0" w:rsidRDefault="00084EC0" w:rsidP="00084EC0">
            <w:pPr>
              <w:pStyle w:val="torvnyek-szoveg"/>
              <w:spacing w:line="276" w:lineRule="auto"/>
              <w:ind w:left="284"/>
              <w:rPr>
                <w:lang w:val="hu-HU"/>
              </w:rPr>
            </w:pPr>
            <w:r w:rsidRPr="009F1EC0">
              <w:rPr>
                <w:lang w:val="hu-HU"/>
              </w:rPr>
              <w:t>d) a tömegközlekedési járdaszigetek, átjárók a já</w:t>
            </w:r>
            <w:r w:rsidRPr="009F1EC0">
              <w:rPr>
                <w:lang w:val="hu-HU"/>
              </w:rPr>
              <w:t>r</w:t>
            </w:r>
            <w:r w:rsidRPr="009F1EC0">
              <w:rPr>
                <w:lang w:val="hu-HU"/>
              </w:rPr>
              <w:t>dákon és a szom</w:t>
            </w:r>
            <w:r w:rsidR="005F59AF">
              <w:rPr>
                <w:lang w:val="hu-HU"/>
              </w:rPr>
              <w:t>szédos telkekre, átereszek stb.</w:t>
            </w:r>
          </w:p>
          <w:p w:rsidR="005F59AF" w:rsidRPr="009F1EC0" w:rsidRDefault="005F59AF" w:rsidP="00084EC0">
            <w:pPr>
              <w:pStyle w:val="torvnyek-szoveg"/>
              <w:spacing w:line="276" w:lineRule="auto"/>
              <w:ind w:left="284"/>
              <w:rPr>
                <w:lang w:val="hu-HU"/>
              </w:rPr>
            </w:pPr>
            <w:r w:rsidRPr="005F59AF">
              <w:rPr>
                <w:lang w:val="hu-HU"/>
              </w:rPr>
              <w:t>e) reklámépítmények, melyek legnagyobb inform</w:t>
            </w:r>
            <w:r w:rsidRPr="005F59AF">
              <w:rPr>
                <w:lang w:val="hu-HU"/>
              </w:rPr>
              <w:t>á</w:t>
            </w:r>
            <w:r w:rsidRPr="005F59AF">
              <w:rPr>
                <w:lang w:val="hu-HU"/>
              </w:rPr>
              <w:t>ciós felülete kisebb, mint 3 m</w:t>
            </w:r>
            <w:r w:rsidRPr="005F59AF">
              <w:rPr>
                <w:vertAlign w:val="superscript"/>
                <w:lang w:val="hu-HU"/>
              </w:rPr>
              <w:t>2</w:t>
            </w:r>
            <w:r w:rsidRPr="005F59AF">
              <w:rPr>
                <w:lang w:val="hu-HU"/>
              </w:rPr>
              <w:t>.</w:t>
            </w:r>
          </w:p>
          <w:p w:rsidR="00084EC0" w:rsidRPr="009F1EC0" w:rsidRDefault="00084EC0" w:rsidP="00084EC0">
            <w:pPr>
              <w:pStyle w:val="torvnyek-szoveg"/>
              <w:spacing w:line="276" w:lineRule="auto"/>
              <w:rPr>
                <w:lang w:val="hu-HU"/>
              </w:rPr>
            </w:pPr>
            <w:r w:rsidRPr="009F1EC0">
              <w:rPr>
                <w:lang w:val="hu-HU"/>
              </w:rPr>
              <w:t xml:space="preserve">(8) A következő építmények nem minősülnek </w:t>
            </w:r>
            <w:r>
              <w:rPr>
                <w:lang w:val="hu-HU"/>
              </w:rPr>
              <w:t>kismér</w:t>
            </w:r>
            <w:r>
              <w:rPr>
                <w:lang w:val="hu-HU"/>
              </w:rPr>
              <w:t>e</w:t>
            </w:r>
            <w:r>
              <w:rPr>
                <w:lang w:val="hu-HU"/>
              </w:rPr>
              <w:t>tű</w:t>
            </w:r>
            <w:r w:rsidRPr="009F1EC0">
              <w:rPr>
                <w:lang w:val="hu-HU"/>
              </w:rPr>
              <w:t xml:space="preserve"> építményeknek: a gyúlékony- és robbanóanyag-rak</w:t>
            </w:r>
            <w:r>
              <w:rPr>
                <w:lang w:val="hu-HU"/>
              </w:rPr>
              <w:softHyphen/>
            </w:r>
            <w:r w:rsidRPr="009F1EC0">
              <w:rPr>
                <w:lang w:val="hu-HU"/>
              </w:rPr>
              <w:t>tárak, a polgári védelmi építmények, a tűzvédelmet k</w:t>
            </w:r>
            <w:r w:rsidRPr="009F1EC0">
              <w:rPr>
                <w:lang w:val="hu-HU"/>
              </w:rPr>
              <w:t>i</w:t>
            </w:r>
            <w:r w:rsidRPr="009F1EC0">
              <w:rPr>
                <w:lang w:val="hu-HU"/>
              </w:rPr>
              <w:t>szolgáló építmények, az uránipari és nukleáris berend</w:t>
            </w:r>
            <w:r w:rsidRPr="009F1EC0">
              <w:rPr>
                <w:lang w:val="hu-HU"/>
              </w:rPr>
              <w:t>e</w:t>
            </w:r>
            <w:r w:rsidRPr="009F1EC0">
              <w:rPr>
                <w:lang w:val="hu-HU"/>
              </w:rPr>
              <w:t>zések, vízművek, a gépjárművek meghajtására szolgáló folyékony üzemanyag, cseppfolyósított gáz- vagy sűr</w:t>
            </w:r>
            <w:r w:rsidRPr="009F1EC0">
              <w:rPr>
                <w:lang w:val="hu-HU"/>
              </w:rPr>
              <w:t>í</w:t>
            </w:r>
            <w:r w:rsidRPr="009F1EC0">
              <w:rPr>
                <w:lang w:val="hu-HU"/>
              </w:rPr>
              <w:t>tett gáz-töltőállomások építményei, gyúlékony folyad</w:t>
            </w:r>
            <w:r w:rsidRPr="009F1EC0">
              <w:rPr>
                <w:lang w:val="hu-HU"/>
              </w:rPr>
              <w:t>é</w:t>
            </w:r>
            <w:r w:rsidRPr="009F1EC0">
              <w:rPr>
                <w:lang w:val="hu-HU"/>
              </w:rPr>
              <w:t xml:space="preserve">kok, gyúlékony gázok szivattyúállomásainak épületei és a gyúlékony gáz vagy az égést segítő gáz nyomásos tartályai töltőhelyeinek építményei. </w:t>
            </w:r>
          </w:p>
          <w:p w:rsidR="00084EC0" w:rsidRPr="009F1EC0" w:rsidRDefault="00084EC0" w:rsidP="00084EC0">
            <w:pPr>
              <w:pStyle w:val="torvnyek-szoveg"/>
              <w:spacing w:line="276" w:lineRule="auto"/>
              <w:rPr>
                <w:lang w:val="hu-HU"/>
              </w:rPr>
            </w:pPr>
            <w:r w:rsidRPr="009F1EC0">
              <w:rPr>
                <w:lang w:val="hu-HU"/>
              </w:rPr>
              <w:t>(9) Az állam védelmét biztosító építmények olyan épít</w:t>
            </w:r>
            <w:r>
              <w:rPr>
                <w:lang w:val="hu-HU"/>
              </w:rPr>
              <w:softHyphen/>
            </w:r>
            <w:r w:rsidRPr="009F1EC0">
              <w:rPr>
                <w:lang w:val="hu-HU"/>
              </w:rPr>
              <w:t>mények, amelyek az állam védelmét, szuverenitását és területi egységét, a határok sérthetetlenségét, a béke megőrzését, a támadás elleni közös védelemről szóló nemzetközi szerződésekből és egyéb katonai jellegű szerződésekből eredő kötelezettségek teljesítését, a lé</w:t>
            </w:r>
            <w:r w:rsidRPr="009F1EC0">
              <w:rPr>
                <w:lang w:val="hu-HU"/>
              </w:rPr>
              <w:t>g</w:t>
            </w:r>
            <w:r w:rsidRPr="009F1EC0">
              <w:rPr>
                <w:lang w:val="hu-HU"/>
              </w:rPr>
              <w:t>tér sérthetetlenségének biztosítását és a törvény szerinti hírszerzői védelmet szolgálják, valamint amelyek a v</w:t>
            </w:r>
            <w:r w:rsidRPr="009F1EC0">
              <w:rPr>
                <w:lang w:val="hu-HU"/>
              </w:rPr>
              <w:t>é</w:t>
            </w:r>
            <w:r w:rsidRPr="009F1EC0">
              <w:rPr>
                <w:lang w:val="hu-HU"/>
              </w:rPr>
              <w:t>delmi minisztérium feladatainak teljesítésére, a Szlovák Köztársaság fegyveres erői feladatainak teljesítésére, továbbá a védelmi minisztérium által alapított és fen</w:t>
            </w:r>
            <w:r w:rsidRPr="009F1EC0">
              <w:rPr>
                <w:lang w:val="hu-HU"/>
              </w:rPr>
              <w:t>n</w:t>
            </w:r>
            <w:r w:rsidRPr="009F1EC0">
              <w:rPr>
                <w:lang w:val="hu-HU"/>
              </w:rPr>
              <w:t>tartott költségvetési szervezeteknek, dotációs szervez</w:t>
            </w:r>
            <w:r w:rsidRPr="009F1EC0">
              <w:rPr>
                <w:lang w:val="hu-HU"/>
              </w:rPr>
              <w:t>e</w:t>
            </w:r>
            <w:r w:rsidRPr="009F1EC0">
              <w:rPr>
                <w:lang w:val="hu-HU"/>
              </w:rPr>
              <w:t>teknek, részvénytársaságoknak vagy állami vállalatok feladatainak teljesítésére szolgálnak.</w:t>
            </w:r>
          </w:p>
          <w:p w:rsidR="00084EC0" w:rsidRDefault="00084EC0" w:rsidP="00084EC0">
            <w:pPr>
              <w:pStyle w:val="torvnyek-szoveg"/>
              <w:spacing w:line="276" w:lineRule="auto"/>
              <w:rPr>
                <w:lang w:val="hu-HU"/>
              </w:rPr>
            </w:pPr>
            <w:r w:rsidRPr="00D922C1">
              <w:rPr>
                <w:lang w:val="hu-HU"/>
              </w:rPr>
              <w:t>(10) Az állam biztonságát szolgáló építményeknek azok az építmények tekintendők, amelyeket a belüg</w:t>
            </w:r>
            <w:r w:rsidRPr="00D922C1">
              <w:rPr>
                <w:lang w:val="hu-HU"/>
              </w:rPr>
              <w:t>y</w:t>
            </w:r>
            <w:r w:rsidRPr="00D922C1">
              <w:rPr>
                <w:lang w:val="hu-HU"/>
              </w:rPr>
              <w:t>minisztérium, a Szlovák Információs Szolgálat és a Nemzetbiztonsági Hivatal kezel, bérel vagy kölcsö</w:t>
            </w:r>
            <w:r w:rsidRPr="00D922C1">
              <w:rPr>
                <w:lang w:val="hu-HU"/>
              </w:rPr>
              <w:t>n</w:t>
            </w:r>
            <w:r w:rsidRPr="00D922C1">
              <w:rPr>
                <w:lang w:val="hu-HU"/>
              </w:rPr>
              <w:lastRenderedPageBreak/>
              <w:t>vesz és szolgálati célokból használ, és azok az építm</w:t>
            </w:r>
            <w:r w:rsidRPr="00D922C1">
              <w:rPr>
                <w:lang w:val="hu-HU"/>
              </w:rPr>
              <w:t>é</w:t>
            </w:r>
            <w:r w:rsidRPr="00D922C1">
              <w:rPr>
                <w:lang w:val="hu-HU"/>
              </w:rPr>
              <w:t>nyek, melyeket szolgálati célokra a felsorolt szervek á</w:t>
            </w:r>
            <w:r w:rsidRPr="00D922C1">
              <w:rPr>
                <w:lang w:val="hu-HU"/>
              </w:rPr>
              <w:t>l</w:t>
            </w:r>
            <w:r w:rsidRPr="00D922C1">
              <w:rPr>
                <w:lang w:val="hu-HU"/>
              </w:rPr>
              <w:t>tal alapított és fenntartott költségvetési szervezetek vagy dotációs szervezetek, részvénytársaságok és áll</w:t>
            </w:r>
            <w:r w:rsidRPr="00D922C1">
              <w:rPr>
                <w:lang w:val="hu-HU"/>
              </w:rPr>
              <w:t>a</w:t>
            </w:r>
            <w:r w:rsidRPr="00D922C1">
              <w:rPr>
                <w:lang w:val="hu-HU"/>
              </w:rPr>
              <w:t>mi vállalatok kezelnek, bérelnek vagy kölcsönvesznek.</w:t>
            </w:r>
          </w:p>
          <w:p w:rsidR="00084EC0" w:rsidRPr="009F1EC0" w:rsidRDefault="00084EC0" w:rsidP="00084EC0">
            <w:pPr>
              <w:pStyle w:val="torvnyek-szoveg"/>
              <w:spacing w:line="276" w:lineRule="auto"/>
              <w:rPr>
                <w:lang w:val="hu-HU"/>
              </w:rPr>
            </w:pPr>
            <w:r w:rsidRPr="009F1EC0">
              <w:rPr>
                <w:lang w:val="hu-HU"/>
              </w:rPr>
              <w:t>(11) A Szlovák Köztársaság Büntetés-végrehajtási Te</w:t>
            </w:r>
            <w:r w:rsidRPr="009F1EC0">
              <w:rPr>
                <w:lang w:val="hu-HU"/>
              </w:rPr>
              <w:t>s</w:t>
            </w:r>
            <w:r w:rsidRPr="009F1EC0">
              <w:rPr>
                <w:lang w:val="hu-HU"/>
              </w:rPr>
              <w:t>tülete építményeinek azok az építmények tekintendők, amelyek ennek a testületnek a szolgálati tevékenység</w:t>
            </w:r>
            <w:r w:rsidRPr="009F1EC0">
              <w:rPr>
                <w:lang w:val="hu-HU"/>
              </w:rPr>
              <w:t>é</w:t>
            </w:r>
            <w:r w:rsidRPr="009F1EC0">
              <w:rPr>
                <w:lang w:val="hu-HU"/>
              </w:rPr>
              <w:t>re szolgálnak, és azok az épületek, amelyek szolgálati célzattal alakulatainak kezelésében vagy használatában vannak.</w:t>
            </w:r>
          </w:p>
          <w:p w:rsidR="00084EC0" w:rsidRPr="009F1EC0" w:rsidRDefault="00084EC0" w:rsidP="00084EC0">
            <w:pPr>
              <w:pStyle w:val="torvnyek-szoveg"/>
              <w:spacing w:line="276" w:lineRule="auto"/>
              <w:rPr>
                <w:lang w:val="hu-HU"/>
              </w:rPr>
            </w:pPr>
            <w:r w:rsidRPr="009F1EC0">
              <w:rPr>
                <w:lang w:val="hu-HU"/>
              </w:rPr>
              <w:t>(12) Az uránipar építményeinek azok, az erre a célra épített vagy szolgáló építmények tekintendők, melyek az erre a célra fenntartott területen a radioaktív nyer</w:t>
            </w:r>
            <w:r w:rsidRPr="009F1EC0">
              <w:rPr>
                <w:lang w:val="hu-HU"/>
              </w:rPr>
              <w:t>s</w:t>
            </w:r>
            <w:r w:rsidRPr="009F1EC0">
              <w:rPr>
                <w:lang w:val="hu-HU"/>
              </w:rPr>
              <w:t xml:space="preserve">anyagok kitermelésére, feldolgozására, szállítására és tárolására szolgálnak. </w:t>
            </w:r>
          </w:p>
          <w:p w:rsidR="00084EC0" w:rsidRPr="009F1EC0" w:rsidRDefault="00084EC0" w:rsidP="00084EC0">
            <w:pPr>
              <w:pStyle w:val="torvnyek-szoveg"/>
              <w:spacing w:line="276" w:lineRule="auto"/>
              <w:rPr>
                <w:lang w:val="hu-HU"/>
              </w:rPr>
            </w:pPr>
            <w:r w:rsidRPr="009F1EC0">
              <w:rPr>
                <w:lang w:val="hu-HU"/>
              </w:rPr>
              <w:t>(13) A felszíni tárlók és fejtők építményei azok az építmények, melyek a ténylegesen megvalósult tárlók és fejtők vonalával kijelölt határokon belül találhatók, esetleg azon a területen, amely ki van téve a kitermelés közvetlen hatásainak (pl. robbantási munkák), ame</w:t>
            </w:r>
            <w:r w:rsidRPr="009F1EC0">
              <w:rPr>
                <w:lang w:val="hu-HU"/>
              </w:rPr>
              <w:t>n</w:t>
            </w:r>
            <w:r w:rsidRPr="009F1EC0">
              <w:rPr>
                <w:lang w:val="hu-HU"/>
              </w:rPr>
              <w:t>nyiben a telkek nem voltak rekultiválva.</w:t>
            </w:r>
          </w:p>
          <w:p w:rsidR="00084EC0" w:rsidRPr="009F1EC0" w:rsidRDefault="00084EC0" w:rsidP="00084EC0">
            <w:pPr>
              <w:pStyle w:val="torvnyek-szoveg"/>
              <w:spacing w:line="276" w:lineRule="auto"/>
              <w:rPr>
                <w:lang w:val="hu-HU"/>
              </w:rPr>
            </w:pPr>
            <w:r w:rsidRPr="009F1EC0">
              <w:rPr>
                <w:lang w:val="hu-HU"/>
              </w:rPr>
              <w:t>(14) A nukleáris energetikai berendezések építményeire külön előírások vonatkoznak.</w:t>
            </w:r>
            <w:r w:rsidRPr="009F1EC0">
              <w:rPr>
                <w:vertAlign w:val="superscript"/>
                <w:lang w:val="hu-HU"/>
              </w:rPr>
              <w:t>4)</w:t>
            </w:r>
          </w:p>
          <w:p w:rsidR="00084EC0" w:rsidRPr="009F1EC0" w:rsidRDefault="00084EC0" w:rsidP="00084EC0">
            <w:pPr>
              <w:pStyle w:val="torvnyek-szoveg"/>
              <w:spacing w:line="276" w:lineRule="auto"/>
              <w:rPr>
                <w:lang w:val="hu-HU"/>
              </w:rPr>
            </w:pPr>
            <w:r w:rsidRPr="009F1EC0">
              <w:rPr>
                <w:lang w:val="hu-HU"/>
              </w:rPr>
              <w:t>(15) Karbantartó munkálatoknak minősülnek, melyek során bejelentési kötelezettség sincs (mindennapos ka</w:t>
            </w:r>
            <w:r w:rsidRPr="009F1EC0">
              <w:rPr>
                <w:lang w:val="hu-HU"/>
              </w:rPr>
              <w:t>r</w:t>
            </w:r>
            <w:r w:rsidRPr="009F1EC0">
              <w:rPr>
                <w:lang w:val="hu-HU"/>
              </w:rPr>
              <w:t>bantartó munkálatok), elsősorban a következők:</w:t>
            </w:r>
          </w:p>
          <w:p w:rsidR="00084EC0" w:rsidRPr="009F1EC0" w:rsidRDefault="00084EC0" w:rsidP="00084EC0">
            <w:pPr>
              <w:pStyle w:val="torvnyek-szoveg"/>
              <w:spacing w:line="276" w:lineRule="auto"/>
              <w:ind w:left="284"/>
              <w:rPr>
                <w:lang w:val="hu-HU"/>
              </w:rPr>
            </w:pPr>
            <w:r w:rsidRPr="009F1EC0">
              <w:rPr>
                <w:lang w:val="hu-HU"/>
              </w:rPr>
              <w:t>a) a homlokzat javítása, a tetőfedőanyag vagy lapos tető felszínének javítása és cseréje, eresz- és levez</w:t>
            </w:r>
            <w:r w:rsidRPr="009F1EC0">
              <w:rPr>
                <w:lang w:val="hu-HU"/>
              </w:rPr>
              <w:t>e</w:t>
            </w:r>
            <w:r w:rsidRPr="009F1EC0">
              <w:rPr>
                <w:lang w:val="hu-HU"/>
              </w:rPr>
              <w:t>tőcsatornák cseréje, a kerítés javítása és részeinek cseréje, ha ezzel nem változik meg annak nyomv</w:t>
            </w:r>
            <w:r w:rsidRPr="009F1EC0">
              <w:rPr>
                <w:lang w:val="hu-HU"/>
              </w:rPr>
              <w:t>o</w:t>
            </w:r>
            <w:r w:rsidRPr="009F1EC0">
              <w:rPr>
                <w:lang w:val="hu-HU"/>
              </w:rPr>
              <w:t xml:space="preserve">nala, </w:t>
            </w:r>
          </w:p>
          <w:p w:rsidR="00084EC0" w:rsidRPr="009F1EC0" w:rsidRDefault="00084EC0" w:rsidP="00084EC0">
            <w:pPr>
              <w:pStyle w:val="torvnyek-szoveg"/>
              <w:spacing w:line="276" w:lineRule="auto"/>
              <w:ind w:left="284"/>
              <w:rPr>
                <w:lang w:val="hu-HU"/>
              </w:rPr>
            </w:pPr>
            <w:r w:rsidRPr="009F1EC0">
              <w:rPr>
                <w:lang w:val="hu-HU"/>
              </w:rPr>
              <w:t>b) a lényegtelen épületszerkezetek, elsősorban a belső válaszfalak, vakolatok, fal- és padlóburkol</w:t>
            </w:r>
            <w:r w:rsidRPr="009F1EC0">
              <w:rPr>
                <w:lang w:val="hu-HU"/>
              </w:rPr>
              <w:t>a</w:t>
            </w:r>
            <w:r w:rsidRPr="009F1EC0">
              <w:rPr>
                <w:lang w:val="hu-HU"/>
              </w:rPr>
              <w:t>tok, csempék, kémények, ablakok, ajtók és lépcs</w:t>
            </w:r>
            <w:r w:rsidRPr="009F1EC0">
              <w:rPr>
                <w:lang w:val="hu-HU"/>
              </w:rPr>
              <w:t>ő</w:t>
            </w:r>
            <w:r w:rsidRPr="009F1EC0">
              <w:rPr>
                <w:lang w:val="hu-HU"/>
              </w:rPr>
              <w:t xml:space="preserve">házi korlátok javításai és cseréje, </w:t>
            </w:r>
          </w:p>
          <w:p w:rsidR="00084EC0" w:rsidRPr="009F1EC0" w:rsidRDefault="00084EC0" w:rsidP="00084EC0">
            <w:pPr>
              <w:pStyle w:val="torvnyek-szoveg"/>
              <w:spacing w:line="276" w:lineRule="auto"/>
              <w:ind w:left="284"/>
              <w:rPr>
                <w:lang w:val="hu-HU"/>
              </w:rPr>
            </w:pPr>
            <w:r w:rsidRPr="009F1EC0">
              <w:rPr>
                <w:lang w:val="hu-HU"/>
              </w:rPr>
              <w:t>c) az építmény műszaki, energetikai vagy technol</w:t>
            </w:r>
            <w:r w:rsidRPr="009F1EC0">
              <w:rPr>
                <w:lang w:val="hu-HU"/>
              </w:rPr>
              <w:t>ó</w:t>
            </w:r>
            <w:r w:rsidRPr="009F1EC0">
              <w:rPr>
                <w:lang w:val="hu-HU"/>
              </w:rPr>
              <w:t>giai felszerelésének karbantartása és javítása, val</w:t>
            </w:r>
            <w:r w:rsidRPr="009F1EC0">
              <w:rPr>
                <w:lang w:val="hu-HU"/>
              </w:rPr>
              <w:t>a</w:t>
            </w:r>
            <w:r w:rsidRPr="009F1EC0">
              <w:rPr>
                <w:lang w:val="hu-HU"/>
              </w:rPr>
              <w:t>mint egyes részeinek cseréje, amennyiben ezzel alapvetően nem változik a terület közműveire való csatlakozása, nem romlik az építmény hatása a kö</w:t>
            </w:r>
            <w:r w:rsidRPr="009F1EC0">
              <w:rPr>
                <w:lang w:val="hu-HU"/>
              </w:rPr>
              <w:t>r</w:t>
            </w:r>
            <w:r w:rsidRPr="009F1EC0">
              <w:rPr>
                <w:lang w:val="hu-HU"/>
              </w:rPr>
              <w:t>nyékre vagy a környezetre, elsősorban a légkond</w:t>
            </w:r>
            <w:r w:rsidRPr="009F1EC0">
              <w:rPr>
                <w:lang w:val="hu-HU"/>
              </w:rPr>
              <w:t>i</w:t>
            </w:r>
            <w:r w:rsidRPr="009F1EC0">
              <w:rPr>
                <w:lang w:val="hu-HU"/>
              </w:rPr>
              <w:t>cionáló berendezés, lift, fűtőtestek és kazánok, v</w:t>
            </w:r>
            <w:r w:rsidRPr="009F1EC0">
              <w:rPr>
                <w:lang w:val="hu-HU"/>
              </w:rPr>
              <w:t>a</w:t>
            </w:r>
            <w:r w:rsidRPr="009F1EC0">
              <w:rPr>
                <w:lang w:val="hu-HU"/>
              </w:rPr>
              <w:t xml:space="preserve">lamint a belső hálózatok cseréje, </w:t>
            </w:r>
          </w:p>
          <w:p w:rsidR="00084EC0" w:rsidRPr="009F1EC0" w:rsidRDefault="00084EC0" w:rsidP="00084EC0">
            <w:pPr>
              <w:pStyle w:val="torvnyek-szoveg"/>
              <w:spacing w:line="276" w:lineRule="auto"/>
              <w:ind w:left="284"/>
              <w:rPr>
                <w:lang w:val="hu-HU"/>
              </w:rPr>
            </w:pPr>
            <w:r w:rsidRPr="009F1EC0">
              <w:rPr>
                <w:lang w:val="hu-HU"/>
              </w:rPr>
              <w:t>d) berendezési tárgyak, elsősorban konyaszekr</w:t>
            </w:r>
            <w:r w:rsidRPr="009F1EC0">
              <w:rPr>
                <w:lang w:val="hu-HU"/>
              </w:rPr>
              <w:t>é</w:t>
            </w:r>
            <w:r w:rsidRPr="009F1EC0">
              <w:rPr>
                <w:lang w:val="hu-HU"/>
              </w:rPr>
              <w:t xml:space="preserve">nyek, kádak, beépített szekrények cseréje, </w:t>
            </w:r>
          </w:p>
          <w:p w:rsidR="00084EC0" w:rsidRDefault="00084EC0" w:rsidP="00084EC0">
            <w:pPr>
              <w:pStyle w:val="torvnyek-szoveg"/>
              <w:spacing w:line="276" w:lineRule="auto"/>
              <w:ind w:left="284"/>
              <w:rPr>
                <w:lang w:val="hu-HU"/>
              </w:rPr>
            </w:pPr>
            <w:r w:rsidRPr="009F1EC0">
              <w:rPr>
                <w:lang w:val="hu-HU"/>
              </w:rPr>
              <w:t>e) festési és mázolási munkálatok.</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139b</w:t>
            </w:r>
          </w:p>
          <w:p w:rsidR="00084EC0" w:rsidRPr="009F1EC0" w:rsidRDefault="00084EC0" w:rsidP="00084EC0">
            <w:pPr>
              <w:pStyle w:val="torvnyek-paragrafus"/>
              <w:spacing w:line="276" w:lineRule="auto"/>
            </w:pPr>
            <w:r w:rsidRPr="009F1EC0">
              <w:t>Pojmy stavebného poriadku</w:t>
            </w:r>
          </w:p>
          <w:p w:rsidR="00084EC0" w:rsidRPr="009F1EC0" w:rsidRDefault="00084EC0" w:rsidP="00084EC0">
            <w:pPr>
              <w:pStyle w:val="torvnyek-szoveg"/>
              <w:spacing w:line="276" w:lineRule="auto"/>
            </w:pPr>
            <w:r w:rsidRPr="009F1EC0">
              <w:t>(1) Jednoduché stavby sú</w:t>
            </w:r>
          </w:p>
          <w:p w:rsidR="00084EC0" w:rsidRPr="009F1EC0" w:rsidRDefault="00084EC0" w:rsidP="00084EC0">
            <w:pPr>
              <w:pStyle w:val="torvnyek-szoveg"/>
              <w:spacing w:line="276" w:lineRule="auto"/>
              <w:ind w:left="284"/>
            </w:pPr>
            <w:r w:rsidRPr="009F1EC0">
              <w:t>a) bytové budovy, ktorých zastavaná plocha nepr</w:t>
            </w:r>
            <w:r w:rsidRPr="009F1EC0">
              <w:t>e</w:t>
            </w:r>
            <w:r w:rsidRPr="009F1EC0">
              <w:t>sahuje 300 m</w:t>
            </w:r>
            <w:r w:rsidRPr="00FF3ED1">
              <w:rPr>
                <w:vertAlign w:val="superscript"/>
              </w:rPr>
              <w:t>2</w:t>
            </w:r>
            <w:r w:rsidRPr="009F1EC0">
              <w:t>, majú jedno nadzemné podlažie, m</w:t>
            </w:r>
            <w:r w:rsidRPr="009F1EC0">
              <w:t>ô</w:t>
            </w:r>
            <w:r w:rsidRPr="009F1EC0">
              <w:t xml:space="preserve">žu mať aj jedno podzemné podlažie a podkrovie, </w:t>
            </w:r>
          </w:p>
          <w:p w:rsidR="00084EC0" w:rsidRPr="009F1EC0" w:rsidRDefault="00084EC0" w:rsidP="00084EC0">
            <w:pPr>
              <w:pStyle w:val="torvnyek-szoveg"/>
              <w:spacing w:line="276" w:lineRule="auto"/>
              <w:ind w:left="284"/>
            </w:pPr>
            <w:r w:rsidRPr="009F1EC0">
              <w:t xml:space="preserve">b) stavby na individuálnu rekreáciu, </w:t>
            </w:r>
          </w:p>
          <w:p w:rsidR="00084EC0" w:rsidRPr="009F1EC0" w:rsidRDefault="00084EC0" w:rsidP="00084EC0">
            <w:pPr>
              <w:pStyle w:val="torvnyek-szoveg"/>
              <w:spacing w:line="276" w:lineRule="auto"/>
              <w:ind w:left="284"/>
            </w:pPr>
            <w:r w:rsidRPr="009F1EC0">
              <w:t>c) prízemné stavby a stavby zariadenia staveniska, ak ich zastavaná plocha nepresahuje 300 m</w:t>
            </w:r>
            <w:r w:rsidRPr="00FF3ED1">
              <w:rPr>
                <w:vertAlign w:val="superscript"/>
              </w:rPr>
              <w:t>2</w:t>
            </w:r>
            <w:r w:rsidRPr="009F1EC0">
              <w:t xml:space="preserve"> a výšku 15 m, </w:t>
            </w:r>
          </w:p>
          <w:p w:rsidR="00084EC0" w:rsidRPr="009F1EC0" w:rsidRDefault="00084EC0" w:rsidP="00084EC0">
            <w:pPr>
              <w:pStyle w:val="torvnyek-szoveg"/>
              <w:spacing w:line="276" w:lineRule="auto"/>
              <w:ind w:left="284"/>
            </w:pPr>
            <w:r w:rsidRPr="009F1EC0">
              <w:t xml:space="preserve">d) oporné múry, </w:t>
            </w:r>
          </w:p>
          <w:p w:rsidR="00084EC0" w:rsidRDefault="00084EC0" w:rsidP="00084EC0">
            <w:pPr>
              <w:pStyle w:val="torvnyek-szoveg"/>
              <w:spacing w:line="276" w:lineRule="auto"/>
              <w:ind w:left="284"/>
            </w:pPr>
            <w:r w:rsidRPr="009F1EC0">
              <w:t>e) podzemné stavby, ak ich zastavaná plocha nepr</w:t>
            </w:r>
            <w:r w:rsidRPr="009F1EC0">
              <w:t>e</w:t>
            </w:r>
            <w:r w:rsidRPr="009F1EC0">
              <w:t>sahuje 300 m</w:t>
            </w:r>
            <w:r w:rsidRPr="00FF3ED1">
              <w:rPr>
                <w:vertAlign w:val="superscript"/>
              </w:rPr>
              <w:t>2</w:t>
            </w:r>
            <w:r w:rsidR="005F59AF">
              <w:t xml:space="preserve"> a hĺbka 6 m,</w:t>
            </w:r>
          </w:p>
          <w:p w:rsidR="005F59AF" w:rsidRPr="009F1EC0" w:rsidRDefault="005F59AF" w:rsidP="00084EC0">
            <w:pPr>
              <w:pStyle w:val="torvnyek-szoveg"/>
              <w:spacing w:line="276" w:lineRule="auto"/>
              <w:ind w:left="284"/>
            </w:pPr>
            <w:r w:rsidRPr="005F59AF">
              <w:t>f) reklamné stavby, na ktorých najväčšia informa</w:t>
            </w:r>
            <w:r w:rsidRPr="005F59AF">
              <w:t>č</w:t>
            </w:r>
            <w:r w:rsidRPr="005F59AF">
              <w:t>ná plocha má veľkosť od 3 m</w:t>
            </w:r>
            <w:r w:rsidRPr="005F59AF">
              <w:rPr>
                <w:vertAlign w:val="superscript"/>
              </w:rPr>
              <w:t>2</w:t>
            </w:r>
            <w:r w:rsidRPr="005F59AF">
              <w:t>.</w:t>
            </w:r>
          </w:p>
          <w:p w:rsidR="00084EC0" w:rsidRPr="009F1EC0" w:rsidRDefault="00084EC0" w:rsidP="00084EC0">
            <w:pPr>
              <w:pStyle w:val="torvnyek-szoveg"/>
              <w:spacing w:line="276" w:lineRule="auto"/>
            </w:pPr>
            <w:r w:rsidRPr="009F1EC0">
              <w:t>(2) Stavby uvedené v odseku 1 písm. c) a e) sa považ</w:t>
            </w:r>
            <w:r w:rsidRPr="009F1EC0">
              <w:t>u</w:t>
            </w:r>
            <w:r w:rsidRPr="009F1EC0">
              <w:t>jú za jednoduché stavby iba vtedy, ak z hľadiska p</w:t>
            </w:r>
            <w:r w:rsidRPr="009F1EC0">
              <w:t>o</w:t>
            </w:r>
            <w:r w:rsidRPr="009F1EC0">
              <w:t>žiarnej bezpečnosti je pre ich užívanie počet osôb urč</w:t>
            </w:r>
            <w:r w:rsidRPr="009F1EC0">
              <w:t>e</w:t>
            </w:r>
            <w:r w:rsidRPr="009F1EC0">
              <w:t>ný podľa technickej normy, najviac však 30 osôb.</w:t>
            </w:r>
          </w:p>
          <w:p w:rsidR="00084EC0" w:rsidRPr="009F1EC0" w:rsidRDefault="00084EC0" w:rsidP="00084EC0">
            <w:pPr>
              <w:pStyle w:val="torvnyek-szoveg"/>
              <w:spacing w:line="276" w:lineRule="auto"/>
            </w:pPr>
            <w:r w:rsidRPr="009F1EC0">
              <w:t>(3) Za jednoduché stavby sa nepovažujú stavby skladov horľavín a výbušnín, stavby pre civilnú ochranu, stavby pre požiarnu ochranu, stavby uránového priemyslu a jadrových zariadení a stavby čerpacích staníc kvapa</w:t>
            </w:r>
            <w:r w:rsidRPr="009F1EC0">
              <w:t>l</w:t>
            </w:r>
            <w:r w:rsidRPr="009F1EC0">
              <w:t>ných palív, skvapalnených plynov alebo stlačených plynov pre pohon motorových vozidiel, stavby preče</w:t>
            </w:r>
            <w:r w:rsidRPr="009F1EC0">
              <w:t>r</w:t>
            </w:r>
            <w:r w:rsidRPr="009F1EC0">
              <w:t>pávacích staníc horľavých kvapalín, horľavých plynov a stavby plniarní tlakových nádob horľavým plynom alebo horenie podporujúcim plynom.</w:t>
            </w:r>
          </w:p>
          <w:p w:rsidR="00084EC0" w:rsidRPr="009F1EC0" w:rsidRDefault="00084EC0" w:rsidP="00084EC0">
            <w:pPr>
              <w:pStyle w:val="torvnyek-szoveg"/>
              <w:spacing w:line="276" w:lineRule="auto"/>
            </w:pPr>
            <w:r w:rsidRPr="009F1EC0">
              <w:t>(4) Zmenami stavieb pred ich dokončením sa rozumejú zmeny vo vzťahu k stavebnému povoleniu, prípadne vo vzťahu k dokumentácii stavby overenej stavebným úradom v stavebnom konaní.</w:t>
            </w:r>
          </w:p>
          <w:p w:rsidR="00084EC0" w:rsidRPr="009F1EC0" w:rsidRDefault="00084EC0" w:rsidP="00084EC0">
            <w:pPr>
              <w:pStyle w:val="torvnyek-szoveg"/>
              <w:spacing w:line="276" w:lineRule="auto"/>
            </w:pPr>
            <w:r w:rsidRPr="009F1EC0">
              <w:t>(5) Zmeny dokončených stavieb sú</w:t>
            </w:r>
          </w:p>
          <w:p w:rsidR="00084EC0" w:rsidRPr="009F1EC0" w:rsidRDefault="00084EC0" w:rsidP="00084EC0">
            <w:pPr>
              <w:pStyle w:val="torvnyek-szoveg"/>
              <w:spacing w:line="276" w:lineRule="auto"/>
              <w:ind w:left="284"/>
            </w:pPr>
            <w:r w:rsidRPr="009F1EC0">
              <w:t xml:space="preserve">a) nadstavby, ktorými sa stavby zvyšujú, </w:t>
            </w:r>
          </w:p>
          <w:p w:rsidR="00084EC0" w:rsidRPr="009F1EC0" w:rsidRDefault="00084EC0" w:rsidP="00084EC0">
            <w:pPr>
              <w:pStyle w:val="torvnyek-szoveg"/>
              <w:spacing w:line="276" w:lineRule="auto"/>
              <w:ind w:left="284"/>
            </w:pPr>
            <w:r w:rsidRPr="009F1EC0">
              <w:t>b) prístavby, ktorými sa stavby pôdorysne rozširujú a ktoré sú navzájom prevádzkovo spojené s dotera</w:t>
            </w:r>
            <w:r w:rsidRPr="009F1EC0">
              <w:t>j</w:t>
            </w:r>
            <w:r w:rsidRPr="009F1EC0">
              <w:t xml:space="preserve">šou stavbou, </w:t>
            </w:r>
          </w:p>
          <w:p w:rsidR="00084EC0" w:rsidRPr="009F1EC0" w:rsidRDefault="00084EC0" w:rsidP="00084EC0">
            <w:pPr>
              <w:pStyle w:val="torvnyek-szoveg"/>
              <w:spacing w:line="276" w:lineRule="auto"/>
              <w:ind w:left="284"/>
            </w:pPr>
            <w:r w:rsidRPr="009F1EC0">
              <w:t>c) stavebné úpravy, pri ktorých sa zachováva vo</w:t>
            </w:r>
            <w:r w:rsidRPr="009F1EC0">
              <w:t>n</w:t>
            </w:r>
            <w:r w:rsidRPr="009F1EC0">
              <w:t>kajšie pôdorysné aj výškové ohraničenie stavby.</w:t>
            </w:r>
          </w:p>
          <w:p w:rsidR="00084EC0" w:rsidRPr="009F1EC0" w:rsidRDefault="00084EC0" w:rsidP="00084EC0">
            <w:pPr>
              <w:pStyle w:val="torvnyek-szoveg"/>
              <w:spacing w:line="276" w:lineRule="auto"/>
            </w:pPr>
            <w:r w:rsidRPr="009F1EC0">
              <w:t>(6) Drobné stavby sú stavby, ktoré majú doplnkovú funkciu pre hlavnú stavbu (napr. pre stavbu na bývanie, pre stavbu občianskeho vybavenia, pre stavbu na výr</w:t>
            </w:r>
            <w:r w:rsidRPr="009F1EC0">
              <w:t>o</w:t>
            </w:r>
            <w:r w:rsidRPr="009F1EC0">
              <w:t>bu a skladovanie, pre stavbu na individuálnu rekreáciu) a ktoré nemôžu podstatne ovplyvniť životné prostredie, a to</w:t>
            </w:r>
          </w:p>
          <w:p w:rsidR="00084EC0" w:rsidRPr="009F1EC0" w:rsidRDefault="00084EC0" w:rsidP="00084EC0">
            <w:pPr>
              <w:pStyle w:val="torvnyek-szoveg"/>
              <w:spacing w:line="276" w:lineRule="auto"/>
              <w:ind w:left="284"/>
            </w:pPr>
            <w:r w:rsidRPr="009F1EC0">
              <w:t>a) prízemné stavby, ak ich zastavaná plocha nepr</w:t>
            </w:r>
            <w:r w:rsidRPr="009F1EC0">
              <w:t>e</w:t>
            </w:r>
            <w:r w:rsidRPr="009F1EC0">
              <w:t>sahuje 25 m</w:t>
            </w:r>
            <w:r w:rsidRPr="00A040D2">
              <w:rPr>
                <w:vertAlign w:val="superscript"/>
              </w:rPr>
              <w:t>2</w:t>
            </w:r>
            <w:r w:rsidRPr="009F1EC0">
              <w:t xml:space="preserve"> a výška 5 m, napríklad kôlne, práčo</w:t>
            </w:r>
            <w:r w:rsidRPr="009F1EC0">
              <w:t>v</w:t>
            </w:r>
            <w:r w:rsidRPr="009F1EC0">
              <w:t>ne, letné kuchyne, prístrešky, zariadenia na nádoby na odpadky, stavby na chov drobného zvieratstva, sauny, úschovne bicyklov a detských kočíkov, č</w:t>
            </w:r>
            <w:r w:rsidRPr="009F1EC0">
              <w:t>a</w:t>
            </w:r>
            <w:r w:rsidRPr="009F1EC0">
              <w:t xml:space="preserve">kárne a stavby športových zariadení, </w:t>
            </w:r>
          </w:p>
          <w:p w:rsidR="00084EC0" w:rsidRPr="009F1EC0" w:rsidRDefault="00084EC0" w:rsidP="00084EC0">
            <w:pPr>
              <w:pStyle w:val="torvnyek-szoveg"/>
              <w:spacing w:line="276" w:lineRule="auto"/>
              <w:ind w:left="284"/>
            </w:pPr>
            <w:r w:rsidRPr="009F1EC0">
              <w:lastRenderedPageBreak/>
              <w:t>b) podzemné stavby, ak ich zastavaná plocha nepr</w:t>
            </w:r>
            <w:r w:rsidRPr="009F1EC0">
              <w:t>e</w:t>
            </w:r>
            <w:r w:rsidRPr="009F1EC0">
              <w:t>sahuje 25 m</w:t>
            </w:r>
            <w:r w:rsidRPr="00A040D2">
              <w:rPr>
                <w:vertAlign w:val="superscript"/>
              </w:rPr>
              <w:t>2</w:t>
            </w:r>
            <w:r w:rsidRPr="009F1EC0">
              <w:t xml:space="preserve"> a hĺbka 3 m, napríklad pivnice, žu</w:t>
            </w:r>
            <w:r w:rsidRPr="009F1EC0">
              <w:t>m</w:t>
            </w:r>
            <w:r w:rsidRPr="009F1EC0">
              <w:t>py.</w:t>
            </w:r>
          </w:p>
          <w:p w:rsidR="00084EC0" w:rsidRPr="009F1EC0" w:rsidRDefault="00084EC0" w:rsidP="00084EC0">
            <w:pPr>
              <w:pStyle w:val="torvnyek-szoveg"/>
              <w:spacing w:line="276" w:lineRule="auto"/>
            </w:pPr>
            <w:r w:rsidRPr="009F1EC0">
              <w:t>(7) Za drobné stavby sa považujú aj</w:t>
            </w:r>
          </w:p>
          <w:p w:rsidR="00084EC0" w:rsidRPr="009F1EC0" w:rsidRDefault="00084EC0" w:rsidP="00084EC0">
            <w:pPr>
              <w:pStyle w:val="torvnyek-szoveg"/>
              <w:spacing w:line="276" w:lineRule="auto"/>
              <w:ind w:left="284"/>
            </w:pPr>
            <w:r w:rsidRPr="009F1EC0">
              <w:t>a) stavby organizácií na lesnej pôde slúžiace na z</w:t>
            </w:r>
            <w:r w:rsidRPr="009F1EC0">
              <w:t>a</w:t>
            </w:r>
            <w:r w:rsidRPr="009F1EC0">
              <w:t>bezpečovanie lesnej výroby a poľovníctva, ak ich zastavaná plocha nepresahuje 30 m</w:t>
            </w:r>
            <w:r w:rsidRPr="00A040D2">
              <w:rPr>
                <w:vertAlign w:val="superscript"/>
              </w:rPr>
              <w:t>2</w:t>
            </w:r>
            <w:r w:rsidRPr="009F1EC0">
              <w:t xml:space="preserve"> a výška 5 m, napríklad sklady krmiva, náradia alebo hnojiva, </w:t>
            </w:r>
          </w:p>
          <w:p w:rsidR="00084EC0" w:rsidRPr="009F1EC0" w:rsidRDefault="00084EC0" w:rsidP="00084EC0">
            <w:pPr>
              <w:pStyle w:val="torvnyek-szoveg"/>
              <w:spacing w:line="276" w:lineRule="auto"/>
              <w:ind w:left="284"/>
            </w:pPr>
            <w:r w:rsidRPr="009F1EC0">
              <w:t xml:space="preserve">b) oplotenie, </w:t>
            </w:r>
          </w:p>
          <w:p w:rsidR="00084EC0" w:rsidRPr="009F1EC0" w:rsidRDefault="00084EC0" w:rsidP="00084EC0">
            <w:pPr>
              <w:pStyle w:val="torvnyek-szoveg"/>
              <w:spacing w:line="276" w:lineRule="auto"/>
              <w:ind w:left="284"/>
            </w:pPr>
            <w:r w:rsidRPr="009F1EC0">
              <w:t>c) prípojky stavieb a pozemkov na verejné rozvodné siete a kanalizáciu všetkých stavieb a pozemkov a pripojenie drobných stavieb a pozemkov na ro</w:t>
            </w:r>
            <w:r w:rsidRPr="009F1EC0">
              <w:t>z</w:t>
            </w:r>
            <w:r w:rsidRPr="009F1EC0">
              <w:t xml:space="preserve">vodné siete a kanalizáciu hlavnej stavby, </w:t>
            </w:r>
          </w:p>
          <w:p w:rsidR="00084EC0" w:rsidRDefault="00084EC0" w:rsidP="00084EC0">
            <w:pPr>
              <w:pStyle w:val="torvnyek-szoveg"/>
              <w:spacing w:line="276" w:lineRule="auto"/>
              <w:ind w:left="284"/>
            </w:pPr>
            <w:r w:rsidRPr="009F1EC0">
              <w:t>d) nástupné ostrovčeky hromadnej verejnej dopr</w:t>
            </w:r>
            <w:r w:rsidRPr="009F1EC0">
              <w:t>a</w:t>
            </w:r>
            <w:r w:rsidRPr="009F1EC0">
              <w:t>vy, priechody cez chodníky a na s</w:t>
            </w:r>
            <w:r w:rsidR="005F59AF">
              <w:t>usedné pozemky, priepusty a pod,</w:t>
            </w:r>
          </w:p>
          <w:p w:rsidR="005F59AF" w:rsidRPr="009F1EC0" w:rsidRDefault="005F59AF" w:rsidP="00084EC0">
            <w:pPr>
              <w:pStyle w:val="torvnyek-szoveg"/>
              <w:spacing w:line="276" w:lineRule="auto"/>
              <w:ind w:left="284"/>
            </w:pPr>
            <w:r w:rsidRPr="005F59AF">
              <w:t>e) reklamné stavby, na ktorých najväčšia informa</w:t>
            </w:r>
            <w:r w:rsidRPr="005F59AF">
              <w:t>č</w:t>
            </w:r>
            <w:r w:rsidRPr="005F59AF">
              <w:t>ná plocha je menšia ako 3 m</w:t>
            </w:r>
            <w:r w:rsidRPr="005F59AF">
              <w:rPr>
                <w:vertAlign w:val="superscript"/>
              </w:rPr>
              <w:t>2</w:t>
            </w:r>
            <w:r w:rsidRPr="005F59AF">
              <w:t>.</w:t>
            </w:r>
          </w:p>
          <w:p w:rsidR="00084EC0" w:rsidRPr="009F1EC0" w:rsidRDefault="00084EC0" w:rsidP="00084EC0">
            <w:pPr>
              <w:pStyle w:val="torvnyek-szoveg"/>
              <w:spacing w:line="276" w:lineRule="auto"/>
            </w:pPr>
            <w:r w:rsidRPr="009F1EC0">
              <w:t>(8) Za drobné stavby sa nepovažujú stavby skladov horľavín a výbušnín, stavby pre civilnú ochranu, stavby pre požiarnu ochranu, stavby uránového priemyslu a jadrových zariadení, vodné stavby, stavby čerpacích staníc kvapalných palív, skvapalnených plynov alebo stlačených plynov pre pohon motorových vozidiel, stavby prečerpávacích staníc horľavých kvapalín, ho</w:t>
            </w:r>
            <w:r w:rsidRPr="009F1EC0">
              <w:t>r</w:t>
            </w:r>
            <w:r w:rsidRPr="009F1EC0">
              <w:t>ľavých plynov a stavby plniarní tlakových nádob ho</w:t>
            </w:r>
            <w:r w:rsidRPr="009F1EC0">
              <w:t>r</w:t>
            </w:r>
            <w:r w:rsidRPr="009F1EC0">
              <w:t>ľavým plynom alebo horenie podporujúcim plynom.</w:t>
            </w:r>
          </w:p>
          <w:p w:rsidR="00084EC0" w:rsidRPr="009F1EC0" w:rsidRDefault="00084EC0" w:rsidP="00084EC0">
            <w:pPr>
              <w:pStyle w:val="torvnyek-szoveg"/>
              <w:spacing w:line="276" w:lineRule="auto"/>
            </w:pPr>
            <w:r w:rsidRPr="009F1EC0">
              <w:t>(9) Stavbami pre obranu štátu sú stavby na zabezpeč</w:t>
            </w:r>
            <w:r w:rsidRPr="009F1EC0">
              <w:t>e</w:t>
            </w:r>
            <w:r w:rsidRPr="009F1EC0">
              <w:t>nie obrany štátu, zvrchovanosti a územnej celistvosti štátu, nedotknuteľnosti hraníc, zachovávania mieru, p</w:t>
            </w:r>
            <w:r w:rsidRPr="009F1EC0">
              <w:t>l</w:t>
            </w:r>
            <w:r w:rsidRPr="009F1EC0">
              <w:t>nenia záväzkov vyplývajúcich z medzinárodných zmlúv o spoločnej obrane proti napadnutiu a z ďalších medzinárodných zmlúv vojenskej povahy, zabezpeč</w:t>
            </w:r>
            <w:r w:rsidRPr="009F1EC0">
              <w:t>e</w:t>
            </w:r>
            <w:r w:rsidRPr="009F1EC0">
              <w:t>nia nedotknuteľnosti vzdušného priestoru a spravoda</w:t>
            </w:r>
            <w:r w:rsidRPr="009F1EC0">
              <w:t>j</w:t>
            </w:r>
            <w:r w:rsidRPr="009F1EC0">
              <w:t>ského zabezpečenia obrany podľa zákona, ktoré slúžia na plnenie úloh ministerstva obrany, ozbrojeným silám Slovenskej republiky, rozpočtovým organizáciám, pr</w:t>
            </w:r>
            <w:r w:rsidRPr="009F1EC0">
              <w:t>í</w:t>
            </w:r>
            <w:r w:rsidRPr="009F1EC0">
              <w:t>spevkovým organizáciám, akciovým spoločnostiam a štátnym podnikom v zakladateľskej alebo zriaďovate</w:t>
            </w:r>
            <w:r w:rsidRPr="009F1EC0">
              <w:t>ľ</w:t>
            </w:r>
            <w:r w:rsidRPr="009F1EC0">
              <w:t>skej pôsobnosti ministerstva obrany.</w:t>
            </w:r>
          </w:p>
          <w:p w:rsidR="00084EC0" w:rsidRPr="009F1EC0" w:rsidRDefault="00084EC0" w:rsidP="00084EC0">
            <w:pPr>
              <w:pStyle w:val="torvnyek-szoveg"/>
              <w:spacing w:line="276" w:lineRule="auto"/>
            </w:pPr>
            <w:r w:rsidRPr="00D922C1">
              <w:t>(10) Za stavby pre bezpečnosť štátu sa považujú stavby v správe, nájme alebo vo výpožičke ministerstva vnú</w:t>
            </w:r>
            <w:r w:rsidRPr="00D922C1">
              <w:t>t</w:t>
            </w:r>
            <w:r w:rsidRPr="00D922C1">
              <w:t>ra, Slovenskej informačnej služby a Národného be</w:t>
            </w:r>
            <w:r w:rsidRPr="00D922C1">
              <w:t>z</w:t>
            </w:r>
            <w:r w:rsidRPr="00D922C1">
              <w:t>pečnostného úradu užívané na služobné účely a stavby, ktoré sú v správe, nájme alebo vo výpožičke rozpočt</w:t>
            </w:r>
            <w:r w:rsidRPr="00D922C1">
              <w:t>o</w:t>
            </w:r>
            <w:r w:rsidRPr="00D922C1">
              <w:t>vých organizácií alebo príspevkových organizácií, a</w:t>
            </w:r>
            <w:r w:rsidRPr="00D922C1">
              <w:t>k</w:t>
            </w:r>
            <w:r w:rsidRPr="00D922C1">
              <w:t>ciových spoločností a štátnych podnikov v zakladate</w:t>
            </w:r>
            <w:r w:rsidRPr="00D922C1">
              <w:t>ľ</w:t>
            </w:r>
            <w:r w:rsidRPr="00D922C1">
              <w:t>skej alebo v zriaďovateľskej pôsobnosti týchto org</w:t>
            </w:r>
            <w:r w:rsidRPr="00D922C1">
              <w:t>á</w:t>
            </w:r>
            <w:r w:rsidRPr="00D922C1">
              <w:t>nov.</w:t>
            </w:r>
          </w:p>
          <w:p w:rsidR="00084EC0" w:rsidRPr="009F1EC0" w:rsidRDefault="00084EC0" w:rsidP="00084EC0">
            <w:pPr>
              <w:pStyle w:val="torvnyek-szoveg"/>
              <w:spacing w:line="276" w:lineRule="auto"/>
            </w:pPr>
            <w:r w:rsidRPr="009F1EC0">
              <w:t>(11) Za stavby Zboru väzenskej a justičnej stráže Sl</w:t>
            </w:r>
            <w:r w:rsidRPr="009F1EC0">
              <w:t>o</w:t>
            </w:r>
            <w:r w:rsidRPr="009F1EC0">
              <w:t>venskej republiky sa považujú stavby na služobnú či</w:t>
            </w:r>
            <w:r w:rsidRPr="009F1EC0">
              <w:t>n</w:t>
            </w:r>
            <w:r w:rsidRPr="009F1EC0">
              <w:t>nosť tejto stráže a stavby v jej správe a užívaní na sl</w:t>
            </w:r>
            <w:r w:rsidRPr="009F1EC0">
              <w:t>u</w:t>
            </w:r>
            <w:r w:rsidRPr="009F1EC0">
              <w:t>žobné účely ich útvarov.</w:t>
            </w:r>
          </w:p>
          <w:p w:rsidR="00084EC0" w:rsidRPr="009F1EC0" w:rsidRDefault="00084EC0" w:rsidP="00084EC0">
            <w:pPr>
              <w:pStyle w:val="torvnyek-szoveg"/>
              <w:spacing w:line="276" w:lineRule="auto"/>
            </w:pPr>
            <w:r w:rsidRPr="009F1EC0">
              <w:t>(12) Za stavby uránového priemyslu sa považujú sta</w:t>
            </w:r>
            <w:r w:rsidRPr="009F1EC0">
              <w:t>v</w:t>
            </w:r>
            <w:r w:rsidRPr="009F1EC0">
              <w:lastRenderedPageBreak/>
              <w:t>by postavené alebo slúžiace na účely ťažby, spracúv</w:t>
            </w:r>
            <w:r w:rsidRPr="009F1EC0">
              <w:t>a</w:t>
            </w:r>
            <w:r w:rsidRPr="009F1EC0">
              <w:t>nia, transportu a ukladania rádioaktívnych surovín na území vyhradenom na tieto účely.</w:t>
            </w:r>
          </w:p>
          <w:p w:rsidR="00084EC0" w:rsidRPr="009F1EC0" w:rsidRDefault="00084EC0" w:rsidP="00084EC0">
            <w:pPr>
              <w:pStyle w:val="torvnyek-szoveg"/>
              <w:spacing w:line="276" w:lineRule="auto"/>
            </w:pPr>
            <w:r w:rsidRPr="009F1EC0">
              <w:t>(13) Stavbami v povrchových lomoch a skrývkach sú stavby vnútri hraníc vymedzených čiarou skutočne re</w:t>
            </w:r>
            <w:r w:rsidRPr="009F1EC0">
              <w:t>a</w:t>
            </w:r>
            <w:r w:rsidRPr="009F1EC0">
              <w:t>lizovanej skrývky alebo uskutočnenej ťažby, prípadne v území vystavenom priamym účinkom ťažby (napr. t</w:t>
            </w:r>
            <w:r w:rsidRPr="009F1EC0">
              <w:t>r</w:t>
            </w:r>
            <w:r w:rsidRPr="009F1EC0">
              <w:t>hacích prác), ak pozemky neboli rekultivované.</w:t>
            </w:r>
          </w:p>
          <w:p w:rsidR="00084EC0" w:rsidRPr="009F1EC0" w:rsidRDefault="00084EC0" w:rsidP="00084EC0">
            <w:pPr>
              <w:pStyle w:val="torvnyek-szoveg"/>
              <w:spacing w:line="276" w:lineRule="auto"/>
            </w:pPr>
            <w:r w:rsidRPr="009F1EC0">
              <w:t>(14) Na stavby jadrových energetických zariadení sa vzťahujú osobitné predpisy.</w:t>
            </w:r>
            <w:r w:rsidRPr="009F1EC0">
              <w:rPr>
                <w:vertAlign w:val="superscript"/>
              </w:rPr>
              <w:t>4)</w:t>
            </w:r>
          </w:p>
          <w:p w:rsidR="00084EC0" w:rsidRPr="009F1EC0" w:rsidRDefault="00084EC0" w:rsidP="00084EC0">
            <w:pPr>
              <w:pStyle w:val="torvnyek-szoveg"/>
              <w:spacing w:line="276" w:lineRule="auto"/>
            </w:pPr>
            <w:r w:rsidRPr="009F1EC0">
              <w:t>(15) Udržiavacími prácami, pri ktorých nie je potrebné ani ohlásenie (bežné udržiavacie práce), sú najmä</w:t>
            </w:r>
          </w:p>
          <w:p w:rsidR="00084EC0" w:rsidRPr="009F1EC0" w:rsidRDefault="00084EC0" w:rsidP="00084EC0">
            <w:pPr>
              <w:pStyle w:val="torvnyek-szoveg"/>
              <w:spacing w:line="276" w:lineRule="auto"/>
              <w:ind w:left="284"/>
            </w:pPr>
            <w:r w:rsidRPr="009F1EC0">
              <w:t>a) opravy fasády, opravy a výmena strešnej krytiny alebo povrchu plochých striech, výmena odkvap</w:t>
            </w:r>
            <w:r w:rsidRPr="009F1EC0">
              <w:t>o</w:t>
            </w:r>
            <w:r w:rsidRPr="009F1EC0">
              <w:t>vých žľabov a odtokových zvodov, opravy oplot</w:t>
            </w:r>
            <w:r w:rsidRPr="009F1EC0">
              <w:t>e</w:t>
            </w:r>
            <w:r w:rsidRPr="009F1EC0">
              <w:t>nia a výmena jeho častí, ak sa tým nemení jeho tr</w:t>
            </w:r>
            <w:r w:rsidRPr="009F1EC0">
              <w:t>a</w:t>
            </w:r>
            <w:r w:rsidRPr="009F1EC0">
              <w:t xml:space="preserve">sa, </w:t>
            </w:r>
          </w:p>
          <w:p w:rsidR="00084EC0" w:rsidRPr="009F1EC0" w:rsidRDefault="00084EC0" w:rsidP="00084EC0">
            <w:pPr>
              <w:pStyle w:val="torvnyek-szoveg"/>
              <w:spacing w:line="276" w:lineRule="auto"/>
              <w:ind w:left="284"/>
            </w:pPr>
            <w:r w:rsidRPr="009F1EC0">
              <w:t>b) opravy a výmena nepodstatných stavebných ko</w:t>
            </w:r>
            <w:r w:rsidRPr="009F1EC0">
              <w:t>n</w:t>
            </w:r>
            <w:r w:rsidRPr="009F1EC0">
              <w:t>štrukcií, najmä vnútorných priečok, omietok, o</w:t>
            </w:r>
            <w:r w:rsidRPr="009F1EC0">
              <w:t>b</w:t>
            </w:r>
            <w:r w:rsidRPr="009F1EC0">
              <w:t>kladov stien, podláh a dlažby, komínov, okien, dv</w:t>
            </w:r>
            <w:r w:rsidRPr="009F1EC0">
              <w:t>e</w:t>
            </w:r>
            <w:r w:rsidRPr="009F1EC0">
              <w:t xml:space="preserve">rí a schodišťových zábradlí, </w:t>
            </w:r>
          </w:p>
          <w:p w:rsidR="00084EC0" w:rsidRPr="009F1EC0" w:rsidRDefault="00084EC0" w:rsidP="00084EC0">
            <w:pPr>
              <w:pStyle w:val="torvnyek-szoveg"/>
              <w:spacing w:line="276" w:lineRule="auto"/>
              <w:ind w:left="284"/>
            </w:pPr>
            <w:r w:rsidRPr="009F1EC0">
              <w:t>c) údržba a opravy technického, energetického al</w:t>
            </w:r>
            <w:r w:rsidRPr="009F1EC0">
              <w:t>e</w:t>
            </w:r>
            <w:r w:rsidRPr="009F1EC0">
              <w:t>bo technologického vybavenia stavby, ako aj vým</w:t>
            </w:r>
            <w:r w:rsidRPr="009F1EC0">
              <w:t>e</w:t>
            </w:r>
            <w:r w:rsidRPr="009F1EC0">
              <w:t>na jeho súčastí, ak sa tým zásadne nemení jeho n</w:t>
            </w:r>
            <w:r w:rsidRPr="009F1EC0">
              <w:t>a</w:t>
            </w:r>
            <w:r w:rsidRPr="009F1EC0">
              <w:t>pojenie na verejné vybavenie územia ani nezhorší vplyv stavby na okolie alebo na životné prostredie, najmä výmena klimatizačného zariadenia, výťahu, vykurovacích kotlov a telies a vnútorných rozv</w:t>
            </w:r>
            <w:r w:rsidRPr="009F1EC0">
              <w:t>o</w:t>
            </w:r>
            <w:r w:rsidRPr="009F1EC0">
              <w:t xml:space="preserve">dov, </w:t>
            </w:r>
          </w:p>
          <w:p w:rsidR="00084EC0" w:rsidRPr="009F1EC0" w:rsidRDefault="00084EC0" w:rsidP="00084EC0">
            <w:pPr>
              <w:pStyle w:val="torvnyek-szoveg"/>
              <w:spacing w:line="276" w:lineRule="auto"/>
              <w:ind w:left="284"/>
            </w:pPr>
            <w:r w:rsidRPr="009F1EC0">
              <w:t>d) výmena zariaďovacích predmetov, najmä k</w:t>
            </w:r>
            <w:r w:rsidRPr="009F1EC0">
              <w:t>u</w:t>
            </w:r>
            <w:r w:rsidRPr="009F1EC0">
              <w:t xml:space="preserve">chynských liniek, vaní, vstavaných skríň, </w:t>
            </w:r>
          </w:p>
          <w:p w:rsidR="00084EC0" w:rsidRPr="009F1EC0" w:rsidRDefault="00084EC0" w:rsidP="00084EC0">
            <w:pPr>
              <w:pStyle w:val="torvnyek-szoveg"/>
              <w:spacing w:line="276" w:lineRule="auto"/>
              <w:ind w:left="284"/>
            </w:pPr>
            <w:r w:rsidRPr="009F1EC0">
              <w:t>e) maliarske a natieračské práce.</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 xml:space="preserve">140. § </w:t>
            </w:r>
          </w:p>
          <w:p w:rsidR="00084EC0" w:rsidRPr="009F1EC0" w:rsidRDefault="00084EC0" w:rsidP="00084EC0">
            <w:pPr>
              <w:pStyle w:val="torvnyek-paragrafus"/>
              <w:spacing w:line="276" w:lineRule="auto"/>
              <w:rPr>
                <w:lang w:val="hu-HU"/>
              </w:rPr>
            </w:pPr>
            <w:r w:rsidRPr="009F1EC0">
              <w:rPr>
                <w:lang w:val="hu-HU"/>
              </w:rPr>
              <w:t xml:space="preserve">A közigazgatási rendtartáshoz fűződő viszony </w:t>
            </w:r>
          </w:p>
          <w:p w:rsidR="00084EC0" w:rsidRPr="009F1EC0" w:rsidRDefault="00084EC0" w:rsidP="00084EC0">
            <w:pPr>
              <w:pStyle w:val="torvnyek-szoveg"/>
              <w:spacing w:line="276" w:lineRule="auto"/>
              <w:rPr>
                <w:lang w:val="hu-HU"/>
              </w:rPr>
            </w:pPr>
            <w:r w:rsidRPr="009F1EC0">
              <w:rPr>
                <w:lang w:val="hu-HU"/>
              </w:rPr>
              <w:t>Amennyiben kimondottan nincs másként elrendelve, a jelen törvény szerinti eljárásokra a közigazgatási elj</w:t>
            </w:r>
            <w:r w:rsidRPr="009F1EC0">
              <w:rPr>
                <w:lang w:val="hu-HU"/>
              </w:rPr>
              <w:t>á</w:t>
            </w:r>
            <w:r w:rsidRPr="009F1EC0">
              <w:rPr>
                <w:lang w:val="hu-HU"/>
              </w:rPr>
              <w:t xml:space="preserve">rásról szóló általános előírások vonatkoznak. </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140</w:t>
            </w:r>
          </w:p>
          <w:p w:rsidR="00084EC0" w:rsidRPr="009F1EC0" w:rsidRDefault="00084EC0" w:rsidP="00084EC0">
            <w:pPr>
              <w:pStyle w:val="torvnyek-paragrafus"/>
              <w:spacing w:line="276" w:lineRule="auto"/>
            </w:pPr>
            <w:r w:rsidRPr="009F1EC0">
              <w:t>Vzťah k správnemu poriadku</w:t>
            </w:r>
          </w:p>
          <w:p w:rsidR="00084EC0" w:rsidRPr="009F1EC0" w:rsidRDefault="00084EC0" w:rsidP="00084EC0">
            <w:pPr>
              <w:pStyle w:val="torvnyek-szoveg"/>
              <w:spacing w:line="276" w:lineRule="auto"/>
            </w:pPr>
            <w:r w:rsidRPr="009F1EC0">
              <w:t>Ak nie je výslovne ustanovené inak, vzťahujú sa na k</w:t>
            </w:r>
            <w:r w:rsidRPr="009F1EC0">
              <w:t>o</w:t>
            </w:r>
            <w:r w:rsidRPr="009F1EC0">
              <w:t>nanie podľa tohto zákona všeobecné predpisy o sprá</w:t>
            </w:r>
            <w:r w:rsidRPr="009F1EC0">
              <w:t>v</w:t>
            </w:r>
            <w:r w:rsidRPr="009F1EC0">
              <w:t>nom konaní.</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 xml:space="preserve">140.a § </w:t>
            </w:r>
          </w:p>
          <w:p w:rsidR="00084EC0" w:rsidRPr="009F1EC0" w:rsidRDefault="00084EC0" w:rsidP="00084EC0">
            <w:pPr>
              <w:pStyle w:val="torvnyek-paragrafus"/>
              <w:spacing w:line="276" w:lineRule="auto"/>
              <w:rPr>
                <w:lang w:val="hu-HU"/>
              </w:rPr>
            </w:pPr>
            <w:r w:rsidRPr="009F1EC0">
              <w:rPr>
                <w:lang w:val="hu-HU"/>
              </w:rPr>
              <w:t>Az érintett szervek</w:t>
            </w:r>
          </w:p>
          <w:p w:rsidR="00084EC0" w:rsidRPr="009F1EC0" w:rsidRDefault="00084EC0" w:rsidP="00084EC0">
            <w:pPr>
              <w:pStyle w:val="torvnyek-szoveg"/>
              <w:spacing w:line="276" w:lineRule="auto"/>
              <w:rPr>
                <w:lang w:val="hu-HU"/>
              </w:rPr>
            </w:pPr>
            <w:r w:rsidRPr="009F1EC0">
              <w:rPr>
                <w:lang w:val="hu-HU"/>
              </w:rPr>
              <w:t>(1) A jelen törvény szerinti érintett szervek a követk</w:t>
            </w:r>
            <w:r w:rsidRPr="009F1EC0">
              <w:rPr>
                <w:lang w:val="hu-HU"/>
              </w:rPr>
              <w:t>e</w:t>
            </w:r>
            <w:r w:rsidRPr="009F1EC0">
              <w:rPr>
                <w:lang w:val="hu-HU"/>
              </w:rPr>
              <w:t xml:space="preserve">zők: </w:t>
            </w:r>
          </w:p>
          <w:p w:rsidR="00084EC0" w:rsidRPr="009F1EC0" w:rsidRDefault="00084EC0" w:rsidP="00084EC0">
            <w:pPr>
              <w:pStyle w:val="torvnyek-szoveg"/>
              <w:spacing w:line="276" w:lineRule="auto"/>
              <w:ind w:left="284"/>
              <w:rPr>
                <w:lang w:val="hu-HU"/>
              </w:rPr>
            </w:pPr>
            <w:r w:rsidRPr="009F1EC0">
              <w:rPr>
                <w:lang w:val="hu-HU"/>
              </w:rPr>
              <w:t>a) az a közigazgatási szerv, amely a 126. §, 1 b</w:t>
            </w:r>
            <w:r w:rsidRPr="009F1EC0">
              <w:rPr>
                <w:lang w:val="hu-HU"/>
              </w:rPr>
              <w:t>e</w:t>
            </w:r>
            <w:r w:rsidRPr="009F1EC0">
              <w:rPr>
                <w:lang w:val="hu-HU"/>
              </w:rPr>
              <w:t>kezdésében lévő érdekeket védő közigazgatási szerv, ha a hatáskörét szabályozó külön előírás sz</w:t>
            </w:r>
            <w:r w:rsidRPr="009F1EC0">
              <w:rPr>
                <w:lang w:val="hu-HU"/>
              </w:rPr>
              <w:t>e</w:t>
            </w:r>
            <w:r w:rsidRPr="009F1EC0">
              <w:rPr>
                <w:lang w:val="hu-HU"/>
              </w:rPr>
              <w:t xml:space="preserve">rinti eljárás a jelen törvény szerint az eljárás részét képezi, kötődik hozzá vagy összefügg vele, </w:t>
            </w:r>
          </w:p>
          <w:p w:rsidR="00084EC0" w:rsidRPr="009F1EC0" w:rsidRDefault="00084EC0" w:rsidP="00084EC0">
            <w:pPr>
              <w:pStyle w:val="torvnyek-szoveg"/>
              <w:spacing w:line="276" w:lineRule="auto"/>
              <w:ind w:left="284"/>
              <w:rPr>
                <w:lang w:val="hu-HU"/>
              </w:rPr>
            </w:pPr>
            <w:r w:rsidRPr="009F1EC0">
              <w:rPr>
                <w:lang w:val="hu-HU"/>
              </w:rPr>
              <w:t>b) a település, ha a jelen törvény szerint nem számít építésügyi hivatalnak és az eljárás a területén talá</w:t>
            </w:r>
            <w:r w:rsidRPr="009F1EC0">
              <w:rPr>
                <w:lang w:val="hu-HU"/>
              </w:rPr>
              <w:t>l</w:t>
            </w:r>
            <w:r w:rsidRPr="009F1EC0">
              <w:rPr>
                <w:lang w:val="hu-HU"/>
              </w:rPr>
              <w:t xml:space="preserve">ható telket vagy építményt érinti, </w:t>
            </w:r>
            <w:r w:rsidR="00BA53EF" w:rsidRPr="00BA53EF">
              <w:rPr>
                <w:lang w:val="hu-HU"/>
              </w:rPr>
              <w:t>kivéve autópálya és gyorsforgalmi út kiépítését,</w:t>
            </w:r>
          </w:p>
          <w:p w:rsidR="00084EC0" w:rsidRPr="009F1EC0" w:rsidRDefault="00084EC0" w:rsidP="00084EC0">
            <w:pPr>
              <w:pStyle w:val="torvnyek-szoveg"/>
              <w:spacing w:line="276" w:lineRule="auto"/>
              <w:ind w:left="284"/>
              <w:rPr>
                <w:lang w:val="hu-HU"/>
              </w:rPr>
            </w:pPr>
            <w:r w:rsidRPr="009F1EC0">
              <w:rPr>
                <w:lang w:val="hu-HU"/>
              </w:rPr>
              <w:t>c) a terület műszaki hálózatainak és berendezése</w:t>
            </w:r>
            <w:r w:rsidRPr="009F1EC0">
              <w:rPr>
                <w:lang w:val="hu-HU"/>
              </w:rPr>
              <w:t>i</w:t>
            </w:r>
            <w:r w:rsidRPr="009F1EC0">
              <w:rPr>
                <w:lang w:val="hu-HU"/>
              </w:rPr>
              <w:t>nek tulajdonosa és más jogi személy, ha azt külön előírás határozza meg.</w:t>
            </w:r>
            <w:r w:rsidRPr="009F1EC0">
              <w:rPr>
                <w:vertAlign w:val="superscript"/>
                <w:lang w:val="hu-HU"/>
              </w:rPr>
              <w:t>15)</w:t>
            </w:r>
          </w:p>
          <w:p w:rsidR="00084EC0" w:rsidRPr="009F1EC0" w:rsidRDefault="00084EC0" w:rsidP="00084EC0">
            <w:pPr>
              <w:pStyle w:val="torvnyek-szoveg"/>
              <w:spacing w:line="276" w:lineRule="auto"/>
              <w:rPr>
                <w:lang w:val="hu-HU"/>
              </w:rPr>
            </w:pPr>
            <w:r w:rsidRPr="009F1EC0">
              <w:rPr>
                <w:lang w:val="hu-HU"/>
              </w:rPr>
              <w:t>(2) A Szlovák Köztársaság fővárosának, Pozsonynak és Kassa városának területén az érintett szervek az egyes városrészek, ha a Szlovák Köztársaság fővárosának, Pozsonynak a statútuma szerint az építésügyi hivatal jogkörét a Szlovák Köztársaság fővárosa, Pozsony gy</w:t>
            </w:r>
            <w:r w:rsidRPr="009F1EC0">
              <w:rPr>
                <w:lang w:val="hu-HU"/>
              </w:rPr>
              <w:t>a</w:t>
            </w:r>
            <w:r w:rsidRPr="009F1EC0">
              <w:rPr>
                <w:lang w:val="hu-HU"/>
              </w:rPr>
              <w:t>korolja, vagy Kassa városának statútuma szerint az ép</w:t>
            </w:r>
            <w:r w:rsidRPr="009F1EC0">
              <w:rPr>
                <w:lang w:val="hu-HU"/>
              </w:rPr>
              <w:t>í</w:t>
            </w:r>
            <w:r w:rsidRPr="009F1EC0">
              <w:rPr>
                <w:lang w:val="hu-HU"/>
              </w:rPr>
              <w:t>tésügyi hivatal jogkörét Kassa városa gyakorolja. Ha az építésügyi hivatal jogkörét a városrész gyakorolja, az érintett szervek a Szlovák Köztársaság fővárosa, P</w:t>
            </w:r>
            <w:r w:rsidRPr="009F1EC0">
              <w:rPr>
                <w:lang w:val="hu-HU"/>
              </w:rPr>
              <w:t>o</w:t>
            </w:r>
            <w:r w:rsidRPr="009F1EC0">
              <w:rPr>
                <w:lang w:val="hu-HU"/>
              </w:rPr>
              <w:t>zsony vagy Kassa városa.</w:t>
            </w:r>
          </w:p>
          <w:p w:rsidR="00084EC0" w:rsidRPr="009F1EC0" w:rsidRDefault="00084EC0" w:rsidP="00084EC0">
            <w:pPr>
              <w:pStyle w:val="torvnyek-szoveg"/>
              <w:spacing w:line="276" w:lineRule="auto"/>
              <w:rPr>
                <w:lang w:val="hu-HU"/>
              </w:rPr>
            </w:pPr>
            <w:r w:rsidRPr="009F1EC0">
              <w:rPr>
                <w:lang w:val="hu-HU"/>
              </w:rPr>
              <w:t>(3) A jelen törvény szerinti eljárásokban érintett sze</w:t>
            </w:r>
            <w:r w:rsidRPr="009F1EC0">
              <w:rPr>
                <w:lang w:val="hu-HU"/>
              </w:rPr>
              <w:t>r</w:t>
            </w:r>
            <w:r w:rsidRPr="009F1EC0">
              <w:rPr>
                <w:lang w:val="hu-HU"/>
              </w:rPr>
              <w:t>vek saját hatáskörükön belül elsősorban azzal védik a 126. §, 1 bekezdésében szereplő érdekeket, hogy j</w:t>
            </w:r>
            <w:r w:rsidRPr="009F1EC0">
              <w:rPr>
                <w:lang w:val="hu-HU"/>
              </w:rPr>
              <w:t>o</w:t>
            </w:r>
            <w:r w:rsidRPr="009F1EC0">
              <w:rPr>
                <w:lang w:val="hu-HU"/>
              </w:rPr>
              <w:t>gukban áll betekinteni az iratokba, kötelező érvényű á</w:t>
            </w:r>
            <w:r w:rsidRPr="009F1EC0">
              <w:rPr>
                <w:lang w:val="hu-HU"/>
              </w:rPr>
              <w:t>l</w:t>
            </w:r>
            <w:r w:rsidRPr="009F1EC0">
              <w:rPr>
                <w:lang w:val="hu-HU"/>
              </w:rPr>
              <w:t>láspontot kiadni a</w:t>
            </w:r>
            <w:r>
              <w:rPr>
                <w:lang w:val="hu-HU"/>
              </w:rPr>
              <w:t xml:space="preserve"> </w:t>
            </w:r>
            <w:r w:rsidRPr="009F1EC0">
              <w:rPr>
                <w:lang w:val="hu-HU"/>
              </w:rPr>
              <w:t>140.b § szerint, részt venni a szóbeli tárgyalásokon és a helyszíni szemlén, továbbá jogában áll végrehajtani az építésügyi hivatallal közös, jelen törvény szerinti feladatokat.</w:t>
            </w:r>
          </w:p>
          <w:p w:rsidR="00084EC0" w:rsidRDefault="00BA53EF" w:rsidP="002767D4">
            <w:pPr>
              <w:pStyle w:val="torvnyek-szoveg"/>
              <w:spacing w:line="276" w:lineRule="auto"/>
              <w:rPr>
                <w:lang w:val="hu-HU"/>
              </w:rPr>
            </w:pPr>
            <w:r w:rsidRPr="00BA53EF">
              <w:rPr>
                <w:lang w:val="hu-HU"/>
              </w:rPr>
              <w:t>(4) A település mint érintett szerv az eljárásban a ter</w:t>
            </w:r>
            <w:r w:rsidRPr="00BA53EF">
              <w:rPr>
                <w:lang w:val="hu-HU"/>
              </w:rPr>
              <w:t>ü</w:t>
            </w:r>
            <w:r w:rsidRPr="00BA53EF">
              <w:rPr>
                <w:lang w:val="hu-HU"/>
              </w:rPr>
              <w:t>lettervezési dokumentáció tartalmát érvényesíti, els</w:t>
            </w:r>
            <w:r w:rsidRPr="00BA53EF">
              <w:rPr>
                <w:lang w:val="hu-HU"/>
              </w:rPr>
              <w:t>ő</w:t>
            </w:r>
            <w:r w:rsidRPr="00BA53EF">
              <w:rPr>
                <w:lang w:val="hu-HU"/>
              </w:rPr>
              <w:t>sorban a területtervezési dokumentáció alapelveit és szabályzóit, valamint további érdekeket, ha külön el</w:t>
            </w:r>
            <w:r w:rsidRPr="00BA53EF">
              <w:rPr>
                <w:lang w:val="hu-HU"/>
              </w:rPr>
              <w:t>ő</w:t>
            </w:r>
            <w:r w:rsidRPr="00BA53EF">
              <w:rPr>
                <w:lang w:val="hu-HU"/>
              </w:rPr>
              <w:t>írásokból következnek.</w:t>
            </w:r>
          </w:p>
          <w:p w:rsidR="00BA53EF" w:rsidRPr="009F1EC0" w:rsidRDefault="00BA53EF"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140a</w:t>
            </w:r>
          </w:p>
          <w:p w:rsidR="00084EC0" w:rsidRPr="009F1EC0" w:rsidRDefault="00084EC0" w:rsidP="00084EC0">
            <w:pPr>
              <w:pStyle w:val="torvnyek-paragrafus"/>
              <w:spacing w:line="276" w:lineRule="auto"/>
            </w:pPr>
            <w:r w:rsidRPr="009F1EC0">
              <w:t>Dotknuté orgány</w:t>
            </w:r>
          </w:p>
          <w:p w:rsidR="00084EC0" w:rsidRPr="009F1EC0" w:rsidRDefault="00084EC0" w:rsidP="00084EC0">
            <w:pPr>
              <w:pStyle w:val="torvnyek-szoveg"/>
              <w:spacing w:line="276" w:lineRule="auto"/>
            </w:pPr>
            <w:r w:rsidRPr="009F1EC0">
              <w:t>(1) Dotknutým orgánom podľa tohto zákona je</w:t>
            </w:r>
          </w:p>
          <w:p w:rsidR="00084EC0" w:rsidRPr="009F1EC0" w:rsidRDefault="00084EC0" w:rsidP="00084EC0">
            <w:pPr>
              <w:pStyle w:val="torvnyek-szoveg"/>
              <w:spacing w:line="276" w:lineRule="auto"/>
              <w:ind w:left="284"/>
            </w:pPr>
            <w:r w:rsidRPr="009F1EC0">
              <w:t>a) orgán verejnej správy, ktorý je správnym org</w:t>
            </w:r>
            <w:r w:rsidRPr="009F1EC0">
              <w:t>á</w:t>
            </w:r>
            <w:r w:rsidRPr="009F1EC0">
              <w:t>nom chrániacim záujmy uvedené v § 126 ods. 1, ak konanie podľa osobitného predpisu upravujúceho jeho pôsobnosť je súčasťou konania podľa tohto z</w:t>
            </w:r>
            <w:r w:rsidRPr="009F1EC0">
              <w:t>á</w:t>
            </w:r>
            <w:r w:rsidRPr="009F1EC0">
              <w:t xml:space="preserve">kona, má naň nadväzovať alebo s ním súvisí, </w:t>
            </w:r>
          </w:p>
          <w:p w:rsidR="00084EC0" w:rsidRPr="009F1EC0" w:rsidRDefault="00084EC0" w:rsidP="00084EC0">
            <w:pPr>
              <w:pStyle w:val="torvnyek-szoveg"/>
              <w:spacing w:line="276" w:lineRule="auto"/>
              <w:ind w:left="284"/>
            </w:pPr>
            <w:r w:rsidRPr="009F1EC0">
              <w:t xml:space="preserve">b) obec, ak nie je stavebným úradom podľa tohto zákona a konanie sa týka pozemku alebo stavby na jej území </w:t>
            </w:r>
            <w:r w:rsidR="00BA53EF" w:rsidRPr="00BA53EF">
              <w:t>okrem stavby diaľnice alebo rýchlostnej cesty</w:t>
            </w:r>
            <w:r w:rsidRPr="009F1EC0">
              <w:t xml:space="preserve">, </w:t>
            </w:r>
          </w:p>
          <w:p w:rsidR="00084EC0" w:rsidRPr="009F1EC0" w:rsidRDefault="00084EC0" w:rsidP="00084EC0">
            <w:pPr>
              <w:pStyle w:val="torvnyek-szoveg"/>
              <w:spacing w:line="276" w:lineRule="auto"/>
              <w:ind w:left="284"/>
            </w:pPr>
            <w:r w:rsidRPr="009F1EC0">
              <w:t>c) vlastník sietí a zariadení technického vybavenia územia a iná právnická osoba, ak to ustanovuje osobitný predpis.</w:t>
            </w:r>
            <w:r w:rsidRPr="009F1EC0">
              <w:rPr>
                <w:vertAlign w:val="superscript"/>
              </w:rPr>
              <w:t>15)</w:t>
            </w:r>
          </w:p>
          <w:p w:rsidR="00084EC0" w:rsidRPr="009F1EC0" w:rsidRDefault="00084EC0" w:rsidP="00084EC0">
            <w:pPr>
              <w:pStyle w:val="torvnyek-szoveg"/>
              <w:spacing w:line="276" w:lineRule="auto"/>
            </w:pPr>
            <w:r w:rsidRPr="009F1EC0">
              <w:t>(2) Na území hlavného mesta Slovenskej republiky Bratislavy a mesta Košice sú dotknutými orgánmi mestské časti, ak podľa Štatútu hlavného mesta Slove</w:t>
            </w:r>
            <w:r w:rsidRPr="009F1EC0">
              <w:t>n</w:t>
            </w:r>
            <w:r w:rsidRPr="009F1EC0">
              <w:t>skej republiky Bratislavy vykonáva kompetencie st</w:t>
            </w:r>
            <w:r w:rsidRPr="009F1EC0">
              <w:t>a</w:t>
            </w:r>
            <w:r w:rsidRPr="009F1EC0">
              <w:t>vebného úradu hlavné mesto Slovenskej republiky Br</w:t>
            </w:r>
            <w:r w:rsidRPr="009F1EC0">
              <w:t>a</w:t>
            </w:r>
            <w:r w:rsidRPr="009F1EC0">
              <w:t>tislava alebo Štatútu mesta Košice kompetencie stave</w:t>
            </w:r>
            <w:r w:rsidRPr="009F1EC0">
              <w:t>b</w:t>
            </w:r>
            <w:r w:rsidRPr="009F1EC0">
              <w:t>ného úradu vykonáva mesto Košice. Ak kompetencie stavebného úradu vykonáva mestská časť, dotknutým orgánom je hlavné mesto Slovenskej republiky Brat</w:t>
            </w:r>
            <w:r w:rsidRPr="009F1EC0">
              <w:t>i</w:t>
            </w:r>
            <w:r w:rsidRPr="009F1EC0">
              <w:t>slava alebo mesto Košice.</w:t>
            </w:r>
          </w:p>
          <w:p w:rsidR="00084EC0" w:rsidRPr="009F1EC0" w:rsidRDefault="00084EC0" w:rsidP="00084EC0">
            <w:pPr>
              <w:pStyle w:val="torvnyek-szoveg"/>
              <w:spacing w:line="276" w:lineRule="auto"/>
            </w:pPr>
            <w:r w:rsidRPr="009F1EC0">
              <w:t>(3) Dotknuté orgány v konaniach podľa tohto zákona chránia záujmy uvedené v § 126 ods. 1 v rámci svojej pôsobnosti najmä tým, že majú právo nazerať do sp</w:t>
            </w:r>
            <w:r w:rsidRPr="009F1EC0">
              <w:t>i</w:t>
            </w:r>
            <w:r w:rsidRPr="009F1EC0">
              <w:t>sov, podávať záväzné stanoviská podľa § 140b, zúča</w:t>
            </w:r>
            <w:r w:rsidRPr="009F1EC0">
              <w:t>s</w:t>
            </w:r>
            <w:r w:rsidRPr="009F1EC0">
              <w:t>tňovať sa na ústnom pojednávaní a miestnej obhliadke a vykonávať so stavebným úradom spoločné úkony podľa tohto zákona.</w:t>
            </w:r>
          </w:p>
          <w:p w:rsidR="00084EC0" w:rsidRDefault="00BA53EF" w:rsidP="00BA53EF">
            <w:pPr>
              <w:pStyle w:val="torvnyek-szoveg"/>
              <w:spacing w:line="276" w:lineRule="auto"/>
            </w:pPr>
            <w:r w:rsidRPr="00BA53EF">
              <w:t>(4) Obec ako dotknutý orgán uplatňuje v konaniach o</w:t>
            </w:r>
            <w:r w:rsidRPr="00BA53EF">
              <w:t>b</w:t>
            </w:r>
            <w:r w:rsidRPr="00BA53EF">
              <w:t>sah územnoplánovacej dokumentácie, najmä zásady a regulatívy záväznej časti územnoplánovacej dokume</w:t>
            </w:r>
            <w:r w:rsidRPr="00BA53EF">
              <w:t>n</w:t>
            </w:r>
            <w:r w:rsidRPr="00BA53EF">
              <w:t>tácie a ďalšie záujmy, ak jej to vyplýva z osobitných predpisov.</w:t>
            </w:r>
          </w:p>
          <w:p w:rsidR="00BA53EF" w:rsidRPr="009F1EC0" w:rsidRDefault="00BA53EF" w:rsidP="002767D4">
            <w:pPr>
              <w:pStyle w:val="torvnyek-szoveg"/>
              <w:spacing w:line="276" w:lineRule="auto"/>
              <w:jc w:val="left"/>
            </w:pPr>
          </w:p>
        </w:tc>
      </w:tr>
      <w:tr w:rsidR="00084EC0"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t>140.b §</w:t>
            </w:r>
          </w:p>
          <w:p w:rsidR="00084EC0" w:rsidRPr="009F1EC0" w:rsidRDefault="00084EC0" w:rsidP="00084EC0">
            <w:pPr>
              <w:pStyle w:val="torvnyek-paragrafus"/>
              <w:spacing w:line="276" w:lineRule="auto"/>
              <w:rPr>
                <w:lang w:val="hu-HU"/>
              </w:rPr>
            </w:pPr>
            <w:r w:rsidRPr="009F1EC0">
              <w:rPr>
                <w:lang w:val="hu-HU"/>
              </w:rPr>
              <w:t xml:space="preserve">Kötelező érvényű álláspont </w:t>
            </w:r>
          </w:p>
          <w:p w:rsidR="00084EC0" w:rsidRPr="009F1EC0" w:rsidRDefault="00084EC0" w:rsidP="00084EC0">
            <w:pPr>
              <w:pStyle w:val="torvnyek-szoveg"/>
              <w:spacing w:line="276" w:lineRule="auto"/>
              <w:rPr>
                <w:lang w:val="hu-HU"/>
              </w:rPr>
            </w:pPr>
            <w:r w:rsidRPr="009F1EC0">
              <w:rPr>
                <w:lang w:val="hu-HU"/>
              </w:rPr>
              <w:t>(1) A kötelező érvényű álláspont a jelen törvény szeri</w:t>
            </w:r>
            <w:r w:rsidRPr="009F1EC0">
              <w:rPr>
                <w:lang w:val="hu-HU"/>
              </w:rPr>
              <w:t>n</w:t>
            </w:r>
            <w:r w:rsidRPr="009F1EC0">
              <w:rPr>
                <w:lang w:val="hu-HU"/>
              </w:rPr>
              <w:t>ti eljárások alkalmazásában az érintett szervek olyan á</w:t>
            </w:r>
            <w:r w:rsidRPr="009F1EC0">
              <w:rPr>
                <w:lang w:val="hu-HU"/>
              </w:rPr>
              <w:t>l</w:t>
            </w:r>
            <w:r w:rsidRPr="009F1EC0">
              <w:rPr>
                <w:lang w:val="hu-HU"/>
              </w:rPr>
              <w:t>láspontja, nyilatkozata, beleegyezése vagy egyéb kö</w:t>
            </w:r>
            <w:r w:rsidRPr="009F1EC0">
              <w:rPr>
                <w:lang w:val="hu-HU"/>
              </w:rPr>
              <w:t>z</w:t>
            </w:r>
            <w:r w:rsidRPr="009F1EC0">
              <w:rPr>
                <w:lang w:val="hu-HU"/>
              </w:rPr>
              <w:t>igazgatási művelete, a külön előírásokkal védett érd</w:t>
            </w:r>
            <w:r w:rsidRPr="009F1EC0">
              <w:rPr>
                <w:lang w:val="hu-HU"/>
              </w:rPr>
              <w:t>e</w:t>
            </w:r>
            <w:r w:rsidRPr="009F1EC0">
              <w:rPr>
                <w:lang w:val="hu-HU"/>
              </w:rPr>
              <w:t>kek érvényesítésére, amely kötelező érvényű álláspon</w:t>
            </w:r>
            <w:r w:rsidRPr="009F1EC0">
              <w:rPr>
                <w:lang w:val="hu-HU"/>
              </w:rPr>
              <w:t>t</w:t>
            </w:r>
            <w:r w:rsidRPr="009F1EC0">
              <w:rPr>
                <w:lang w:val="hu-HU"/>
              </w:rPr>
              <w:t>ként külön előírásban szabályozott. A kötelező érvényű álláspont tartalma a jelen törvény szerinti eljárás során kötelező érvényű a közigazgatási szerv számára, és a kötelező érvényű álláspont más kötelező érvényű állá</w:t>
            </w:r>
            <w:r w:rsidRPr="009F1EC0">
              <w:rPr>
                <w:lang w:val="hu-HU"/>
              </w:rPr>
              <w:t>s</w:t>
            </w:r>
            <w:r w:rsidRPr="009F1EC0">
              <w:rPr>
                <w:lang w:val="hu-HU"/>
              </w:rPr>
              <w:t>pontokkal való összehangolása nélkül nem lehet dönt</w:t>
            </w:r>
            <w:r w:rsidRPr="009F1EC0">
              <w:rPr>
                <w:lang w:val="hu-HU"/>
              </w:rPr>
              <w:t>e</w:t>
            </w:r>
            <w:r w:rsidRPr="009F1EC0">
              <w:rPr>
                <w:lang w:val="hu-HU"/>
              </w:rPr>
              <w:t xml:space="preserve">ni az ügyben. </w:t>
            </w:r>
          </w:p>
          <w:p w:rsidR="00084EC0" w:rsidRPr="009F1EC0" w:rsidRDefault="00084EC0" w:rsidP="00084EC0">
            <w:pPr>
              <w:pStyle w:val="torvnyek-szoveg"/>
              <w:spacing w:line="276" w:lineRule="auto"/>
              <w:rPr>
                <w:lang w:val="hu-HU"/>
              </w:rPr>
            </w:pPr>
            <w:r w:rsidRPr="009F1EC0">
              <w:rPr>
                <w:lang w:val="hu-HU"/>
              </w:rPr>
              <w:t>(2) Az érintett szerv külön előírásban meghatározott s</w:t>
            </w:r>
            <w:r w:rsidRPr="009F1EC0">
              <w:rPr>
                <w:lang w:val="hu-HU"/>
              </w:rPr>
              <w:t>a</w:t>
            </w:r>
            <w:r w:rsidRPr="009F1EC0">
              <w:rPr>
                <w:lang w:val="hu-HU"/>
              </w:rPr>
              <w:lastRenderedPageBreak/>
              <w:t>ját hatáskörében jogosult érvényesíteni a követeléseket. Saját kötelező érvényű álláspontjában mindig köteles feltüntetni a külön előírás rendelkezését, amelynek alapján érvényesíti jogkörét, és azt, hogy egyúttal ezzel a kötelező érvényű állásponttal helyettesíti-e az eljárá</w:t>
            </w:r>
            <w:r w:rsidRPr="009F1EC0">
              <w:rPr>
                <w:lang w:val="hu-HU"/>
              </w:rPr>
              <w:t>s</w:t>
            </w:r>
            <w:r w:rsidRPr="009F1EC0">
              <w:rPr>
                <w:lang w:val="hu-HU"/>
              </w:rPr>
              <w:t xml:space="preserve">ra vonatkozó, jelen törvény szerinti álláspontot. </w:t>
            </w:r>
          </w:p>
          <w:p w:rsidR="00084EC0" w:rsidRPr="009F1EC0" w:rsidRDefault="00084EC0" w:rsidP="00084EC0">
            <w:pPr>
              <w:pStyle w:val="torvnyek-szoveg"/>
              <w:spacing w:line="276" w:lineRule="auto"/>
              <w:rPr>
                <w:lang w:val="hu-HU"/>
              </w:rPr>
            </w:pPr>
            <w:r w:rsidRPr="009F1EC0">
              <w:rPr>
                <w:lang w:val="hu-HU"/>
              </w:rPr>
              <w:t>(3) Az érintett szervet köti az ügyben előzőleg kiadott kötelező érvényű álláspontjának tartalma; ez nem érv</w:t>
            </w:r>
            <w:r w:rsidRPr="009F1EC0">
              <w:rPr>
                <w:lang w:val="hu-HU"/>
              </w:rPr>
              <w:t>é</w:t>
            </w:r>
            <w:r w:rsidRPr="009F1EC0">
              <w:rPr>
                <w:lang w:val="hu-HU"/>
              </w:rPr>
              <w:t>nyes, ha a jogszabály módosítására került sor, amely alapján az érintett szerv a kötelező érvényű álláspontot kiadta, vagy ha a tényállás lényeges változására került sor, amelyekből az érintett szerv kiindult. Ha az érintett szerv később kiad egy kötelező érvényű álláspont, fe</w:t>
            </w:r>
            <w:r w:rsidRPr="009F1EC0">
              <w:rPr>
                <w:lang w:val="hu-HU"/>
              </w:rPr>
              <w:t>l</w:t>
            </w:r>
            <w:r w:rsidRPr="009F1EC0">
              <w:rPr>
                <w:lang w:val="hu-HU"/>
              </w:rPr>
              <w:t>tünteti benne, hogy az előző kötelező érvényű állá</w:t>
            </w:r>
            <w:r w:rsidRPr="009F1EC0">
              <w:rPr>
                <w:lang w:val="hu-HU"/>
              </w:rPr>
              <w:t>s</w:t>
            </w:r>
            <w:r w:rsidRPr="009F1EC0">
              <w:rPr>
                <w:lang w:val="hu-HU"/>
              </w:rPr>
              <w:t>pontját a későbbi kötelező érvényű álláspontjával me</w:t>
            </w:r>
            <w:r w:rsidRPr="009F1EC0">
              <w:rPr>
                <w:lang w:val="hu-HU"/>
              </w:rPr>
              <w:t>g</w:t>
            </w:r>
            <w:r w:rsidRPr="009F1EC0">
              <w:rPr>
                <w:lang w:val="hu-HU"/>
              </w:rPr>
              <w:t>erősíti, kiegészíti, módosítja, vagy helyettesíti, a tö</w:t>
            </w:r>
            <w:r w:rsidRPr="009F1EC0">
              <w:rPr>
                <w:lang w:val="hu-HU"/>
              </w:rPr>
              <w:t>r</w:t>
            </w:r>
            <w:r w:rsidRPr="009F1EC0">
              <w:rPr>
                <w:lang w:val="hu-HU"/>
              </w:rPr>
              <w:t xml:space="preserve">vény szerinti okok feltüntetésével együtt. </w:t>
            </w:r>
          </w:p>
          <w:p w:rsidR="00084EC0" w:rsidRPr="009F1EC0" w:rsidRDefault="00084EC0" w:rsidP="00084EC0">
            <w:pPr>
              <w:pStyle w:val="torvnyek-szoveg"/>
              <w:spacing w:line="276" w:lineRule="auto"/>
              <w:rPr>
                <w:lang w:val="hu-HU"/>
              </w:rPr>
            </w:pPr>
            <w:r w:rsidRPr="009F1EC0">
              <w:rPr>
                <w:lang w:val="hu-HU"/>
              </w:rPr>
              <w:t>(4) A kötelező érvényű álláspont, álláspont és nyilatk</w:t>
            </w:r>
            <w:r w:rsidRPr="009F1EC0">
              <w:rPr>
                <w:lang w:val="hu-HU"/>
              </w:rPr>
              <w:t>o</w:t>
            </w:r>
            <w:r w:rsidRPr="009F1EC0">
              <w:rPr>
                <w:lang w:val="hu-HU"/>
              </w:rPr>
              <w:t xml:space="preserve">zat kiadásának határideje 30 nap; abban az esetben, ha autópályákról vagy </w:t>
            </w:r>
            <w:r w:rsidRPr="00E21D4A">
              <w:rPr>
                <w:lang w:val="hu-HU"/>
              </w:rPr>
              <w:t>gyorsforgalmi utakról</w:t>
            </w:r>
            <w:r w:rsidRPr="009F1EC0">
              <w:rPr>
                <w:lang w:val="hu-HU"/>
              </w:rPr>
              <w:t xml:space="preserve"> van szó, 7 nap, hacsak külön előírás nem határozza meg má</w:t>
            </w:r>
            <w:r w:rsidRPr="009F1EC0">
              <w:rPr>
                <w:lang w:val="hu-HU"/>
              </w:rPr>
              <w:t>s</w:t>
            </w:r>
            <w:r w:rsidRPr="009F1EC0">
              <w:rPr>
                <w:lang w:val="hu-HU"/>
              </w:rPr>
              <w:t>ként.</w:t>
            </w:r>
            <w:r w:rsidRPr="009F1EC0">
              <w:rPr>
                <w:vertAlign w:val="superscript"/>
                <w:lang w:val="hu-HU"/>
              </w:rPr>
              <w:t>15a)</w:t>
            </w:r>
          </w:p>
          <w:p w:rsidR="00084EC0" w:rsidRPr="009F1EC0" w:rsidRDefault="00084EC0" w:rsidP="00084EC0">
            <w:pPr>
              <w:pStyle w:val="torvnyek-szoveg"/>
              <w:spacing w:line="276" w:lineRule="auto"/>
              <w:rPr>
                <w:lang w:val="hu-HU"/>
              </w:rPr>
            </w:pPr>
            <w:r w:rsidRPr="009F1EC0">
              <w:rPr>
                <w:lang w:val="hu-HU"/>
              </w:rPr>
              <w:t>(5) A kötelező érvényű álláspontokból eredő, érintett szervek közötti vitás kérdések megoldása során a 136.</w:t>
            </w:r>
            <w:r>
              <w:rPr>
                <w:lang w:val="hu-HU"/>
              </w:rPr>
              <w:t xml:space="preserve"> </w:t>
            </w:r>
            <w:r w:rsidRPr="009F1EC0">
              <w:rPr>
                <w:lang w:val="hu-HU"/>
              </w:rPr>
              <w:t>§ szerint kell eljárni. Ha az eljárás résztvevőinek kifog</w:t>
            </w:r>
            <w:r w:rsidRPr="009F1EC0">
              <w:rPr>
                <w:lang w:val="hu-HU"/>
              </w:rPr>
              <w:t>á</w:t>
            </w:r>
            <w:r w:rsidRPr="009F1EC0">
              <w:rPr>
                <w:lang w:val="hu-HU"/>
              </w:rPr>
              <w:t>sai a kötelező érvényű álláspont tartalma ellen irányu</w:t>
            </w:r>
            <w:r w:rsidRPr="009F1EC0">
              <w:rPr>
                <w:lang w:val="hu-HU"/>
              </w:rPr>
              <w:t>l</w:t>
            </w:r>
            <w:r w:rsidRPr="009F1EC0">
              <w:rPr>
                <w:lang w:val="hu-HU"/>
              </w:rPr>
              <w:t>nak, az építésügyi hivatal megszakítja az eljárást és k</w:t>
            </w:r>
            <w:r w:rsidRPr="009F1EC0">
              <w:rPr>
                <w:lang w:val="hu-HU"/>
              </w:rPr>
              <w:t>i</w:t>
            </w:r>
            <w:r w:rsidRPr="009F1EC0">
              <w:rPr>
                <w:lang w:val="hu-HU"/>
              </w:rPr>
              <w:t>kéri az érintett szervek kifogásokkal kapcsolatos állá</w:t>
            </w:r>
            <w:r w:rsidRPr="009F1EC0">
              <w:rPr>
                <w:lang w:val="hu-HU"/>
              </w:rPr>
              <w:t>s</w:t>
            </w:r>
            <w:r w:rsidRPr="009F1EC0">
              <w:rPr>
                <w:lang w:val="hu-HU"/>
              </w:rPr>
              <w:t>pontját. Ha az érintett szerv nem változtatja meg állá</w:t>
            </w:r>
            <w:r w:rsidRPr="009F1EC0">
              <w:rPr>
                <w:lang w:val="hu-HU"/>
              </w:rPr>
              <w:t>s</w:t>
            </w:r>
            <w:r w:rsidRPr="009F1EC0">
              <w:rPr>
                <w:lang w:val="hu-HU"/>
              </w:rPr>
              <w:t>pontját, az építésügyi hivatal az érintett szerv felettes szervétől kéri a kötelező érvényű álláspont megerősít</w:t>
            </w:r>
            <w:r w:rsidRPr="009F1EC0">
              <w:rPr>
                <w:lang w:val="hu-HU"/>
              </w:rPr>
              <w:t>é</w:t>
            </w:r>
            <w:r w:rsidRPr="009F1EC0">
              <w:rPr>
                <w:lang w:val="hu-HU"/>
              </w:rPr>
              <w:t>sét vagy módosítását. Az eljárás megszakításának ideje alatt az építésügyi hivatal számára nem telnek a hatá</w:t>
            </w:r>
            <w:r w:rsidRPr="009F1EC0">
              <w:rPr>
                <w:lang w:val="hu-HU"/>
              </w:rPr>
              <w:t>r</w:t>
            </w:r>
            <w:r w:rsidRPr="009F1EC0">
              <w:rPr>
                <w:lang w:val="hu-HU"/>
              </w:rPr>
              <w:t xml:space="preserve">idők az ügy eldöntésére. </w:t>
            </w:r>
          </w:p>
          <w:p w:rsidR="00084EC0" w:rsidRPr="009F1EC0" w:rsidRDefault="00084EC0" w:rsidP="00084EC0">
            <w:pPr>
              <w:pStyle w:val="torvnyek-szoveg"/>
              <w:spacing w:line="276" w:lineRule="auto"/>
              <w:rPr>
                <w:lang w:val="hu-HU"/>
              </w:rPr>
            </w:pPr>
            <w:r w:rsidRPr="009F1EC0">
              <w:rPr>
                <w:lang w:val="hu-HU"/>
              </w:rPr>
              <w:t>(6) Ha a jelen törvény szerinti határozat elleni fellebb</w:t>
            </w:r>
            <w:r w:rsidRPr="009F1EC0">
              <w:rPr>
                <w:lang w:val="hu-HU"/>
              </w:rPr>
              <w:t>e</w:t>
            </w:r>
            <w:r w:rsidRPr="009F1EC0">
              <w:rPr>
                <w:lang w:val="hu-HU"/>
              </w:rPr>
              <w:t>zés a kötelező érvényű álláspont tartalma ellen irányul, a fellebbviteli szerv az eljárást megszakítja és kikéri a kötelező érvényű álláspont kiadására illetékes érintett szervtől, a fellebbezés tartalmával kapcsolatos állá</w:t>
            </w:r>
            <w:r w:rsidRPr="009F1EC0">
              <w:rPr>
                <w:lang w:val="hu-HU"/>
              </w:rPr>
              <w:t>s</w:t>
            </w:r>
            <w:r w:rsidRPr="009F1EC0">
              <w:rPr>
                <w:lang w:val="hu-HU"/>
              </w:rPr>
              <w:t>pontját. A fellebbezést, az érintett szervnek a fellebb</w:t>
            </w:r>
            <w:r w:rsidRPr="009F1EC0">
              <w:rPr>
                <w:lang w:val="hu-HU"/>
              </w:rPr>
              <w:t>e</w:t>
            </w:r>
            <w:r w:rsidRPr="009F1EC0">
              <w:rPr>
                <w:lang w:val="hu-HU"/>
              </w:rPr>
              <w:t>zés tartalmára vonatkozó álláspontjával együtt, az ép</w:t>
            </w:r>
            <w:r w:rsidRPr="009F1EC0">
              <w:rPr>
                <w:lang w:val="hu-HU"/>
              </w:rPr>
              <w:t>í</w:t>
            </w:r>
            <w:r w:rsidRPr="009F1EC0">
              <w:rPr>
                <w:lang w:val="hu-HU"/>
              </w:rPr>
              <w:t>tésügyi hivatal benyújtja az érintett szerv felettes sze</w:t>
            </w:r>
            <w:r w:rsidRPr="009F1EC0">
              <w:rPr>
                <w:lang w:val="hu-HU"/>
              </w:rPr>
              <w:t>r</w:t>
            </w:r>
            <w:r w:rsidRPr="009F1EC0">
              <w:rPr>
                <w:lang w:val="hu-HU"/>
              </w:rPr>
              <w:t>vének, és kikéri tőle a kötelező érvényű álláspont me</w:t>
            </w:r>
            <w:r w:rsidRPr="009F1EC0">
              <w:rPr>
                <w:lang w:val="hu-HU"/>
              </w:rPr>
              <w:t>g</w:t>
            </w:r>
            <w:r w:rsidRPr="009F1EC0">
              <w:rPr>
                <w:lang w:val="hu-HU"/>
              </w:rPr>
              <w:t>erősítését vagy módosítását. Az eljárás megszakítás</w:t>
            </w:r>
            <w:r w:rsidRPr="009F1EC0">
              <w:rPr>
                <w:lang w:val="hu-HU"/>
              </w:rPr>
              <w:t>á</w:t>
            </w:r>
            <w:r w:rsidRPr="009F1EC0">
              <w:rPr>
                <w:lang w:val="hu-HU"/>
              </w:rPr>
              <w:t>nak ideje alatt nem telnek a fellebbezés eldöntésére k</w:t>
            </w:r>
            <w:r w:rsidRPr="009F1EC0">
              <w:rPr>
                <w:lang w:val="hu-HU"/>
              </w:rPr>
              <w:t>i</w:t>
            </w:r>
            <w:r w:rsidRPr="009F1EC0">
              <w:rPr>
                <w:lang w:val="hu-HU"/>
              </w:rPr>
              <w:t>szabott határidők.</w:t>
            </w:r>
          </w:p>
          <w:p w:rsidR="00084EC0" w:rsidRPr="009F1EC0" w:rsidRDefault="00084EC0" w:rsidP="00084EC0">
            <w:pPr>
              <w:pStyle w:val="torvnyek-szoveg"/>
              <w:spacing w:line="276" w:lineRule="auto"/>
              <w:rPr>
                <w:lang w:val="hu-HU"/>
              </w:rPr>
            </w:pPr>
            <w:r w:rsidRPr="009F1EC0">
              <w:rPr>
                <w:lang w:val="hu-HU"/>
              </w:rPr>
              <w:t>(7) Ha a jelen törvény szerinti jogerős a határozat az érintett szerv olyan kötelező érvényű álláspontjának tartalmán alapul, amelyet később megszüntettek vagy módosítottak, mivel a törvénnyel ellentétes volt, ez az eljárás felújítására ad okot.</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140b</w:t>
            </w:r>
          </w:p>
          <w:p w:rsidR="00084EC0" w:rsidRPr="009F1EC0" w:rsidRDefault="00084EC0" w:rsidP="00084EC0">
            <w:pPr>
              <w:pStyle w:val="torvnyek-paragrafus"/>
              <w:spacing w:line="276" w:lineRule="auto"/>
            </w:pPr>
            <w:r w:rsidRPr="009F1EC0">
              <w:t>Záväzné stanovisko</w:t>
            </w:r>
          </w:p>
          <w:p w:rsidR="00084EC0" w:rsidRPr="009F1EC0" w:rsidRDefault="00084EC0" w:rsidP="00084EC0">
            <w:pPr>
              <w:pStyle w:val="torvnyek-szoveg"/>
              <w:spacing w:line="276" w:lineRule="auto"/>
            </w:pPr>
            <w:r w:rsidRPr="009F1EC0">
              <w:t>(1) Záväzné stanovisko je na účely konaní podľa tohto zákona stanovisko, vyjadrenie, súhlas alebo iný sprá</w:t>
            </w:r>
            <w:r w:rsidRPr="009F1EC0">
              <w:t>v</w:t>
            </w:r>
            <w:r w:rsidRPr="009F1EC0">
              <w:t>ny úkon dotknutého orgánu, uplatňujúceho záujmy chránené osobitnými predpismi, ktorý je ako záväzné stanovisko upravený v osobitnom predpise. Obsah z</w:t>
            </w:r>
            <w:r w:rsidRPr="009F1EC0">
              <w:t>á</w:t>
            </w:r>
            <w:r w:rsidRPr="009F1EC0">
              <w:t>väzného stanoviska je pre správny orgán v konaní po</w:t>
            </w:r>
            <w:r w:rsidRPr="009F1EC0">
              <w:t>d</w:t>
            </w:r>
            <w:r w:rsidRPr="009F1EC0">
              <w:t>ľa tohto zákona záväzný a bez zosúladenia záväzného stanoviska s inými záväznými stanoviskami nemôže rozhodnúť vo veci.</w:t>
            </w:r>
          </w:p>
          <w:p w:rsidR="00084EC0" w:rsidRPr="009F1EC0" w:rsidRDefault="00084EC0" w:rsidP="00084EC0">
            <w:pPr>
              <w:pStyle w:val="torvnyek-szoveg"/>
              <w:spacing w:line="276" w:lineRule="auto"/>
            </w:pPr>
            <w:r w:rsidRPr="009F1EC0">
              <w:t>(2) Dotknutý orgán je oprávnený uplatňovať požiada</w:t>
            </w:r>
            <w:r w:rsidRPr="009F1EC0">
              <w:t>v</w:t>
            </w:r>
            <w:r w:rsidRPr="009F1EC0">
              <w:t>ky v rozsahu svojej pôsobnosti ustanovenej osobitným predpisom. Vo svojom záväznom stanovisku je povi</w:t>
            </w:r>
            <w:r w:rsidRPr="009F1EC0">
              <w:t>n</w:t>
            </w:r>
            <w:r w:rsidRPr="009F1EC0">
              <w:lastRenderedPageBreak/>
              <w:t>ný vždy uviesť ustanovenie osobitného predpisu, na základe ktorého uplatňuje svoju pôsobnosť, a údaj, či týmto záväzným stanoviskom zároveň nahrádza stan</w:t>
            </w:r>
            <w:r w:rsidRPr="009F1EC0">
              <w:t>o</w:t>
            </w:r>
            <w:r w:rsidRPr="009F1EC0">
              <w:t>visko pre konanie nasledujúce podľa tohto zákona.</w:t>
            </w:r>
          </w:p>
          <w:p w:rsidR="00084EC0" w:rsidRPr="009F1EC0" w:rsidRDefault="00084EC0" w:rsidP="00084EC0">
            <w:pPr>
              <w:pStyle w:val="torvnyek-szoveg"/>
              <w:spacing w:line="276" w:lineRule="auto"/>
            </w:pPr>
            <w:r w:rsidRPr="009F1EC0">
              <w:t>(3) Dotknutý orgán je viazaný obsahom svojho pre</w:t>
            </w:r>
            <w:r w:rsidRPr="009F1EC0">
              <w:t>d</w:t>
            </w:r>
            <w:r w:rsidRPr="009F1EC0">
              <w:t>chádzajúceho záväzného stanoviska, ktoré vo veci v</w:t>
            </w:r>
            <w:r w:rsidRPr="009F1EC0">
              <w:t>y</w:t>
            </w:r>
            <w:r w:rsidRPr="009F1EC0">
              <w:t>dal; to neplatí, ak došlo k zmene ustanovení právneho predpisu, podľa ktorých dotknutý orgán záväzné stan</w:t>
            </w:r>
            <w:r w:rsidRPr="009F1EC0">
              <w:t>o</w:t>
            </w:r>
            <w:r w:rsidRPr="009F1EC0">
              <w:t>visko vydal, alebo k podstatnej zmene skutkových okolností, z ktorých dotknutý orgán vychádzal. Ak dotknutý orgán vydá neskoršie záväzné stanovisko, uvedie v ňom, či jeho predchádzajúce záväzné stanov</w:t>
            </w:r>
            <w:r w:rsidRPr="009F1EC0">
              <w:t>i</w:t>
            </w:r>
            <w:r w:rsidRPr="009F1EC0">
              <w:t>sko sa neskorším záväzným stanoviskom potvrdzuje, dopĺňa, mení alebo nahrádza s uvedením dôvodov po</w:t>
            </w:r>
            <w:r w:rsidRPr="009F1EC0">
              <w:t>d</w:t>
            </w:r>
            <w:r w:rsidRPr="009F1EC0">
              <w:t>ľa zákona.</w:t>
            </w:r>
          </w:p>
          <w:p w:rsidR="00084EC0" w:rsidRPr="009F1EC0" w:rsidRDefault="00084EC0" w:rsidP="00084EC0">
            <w:pPr>
              <w:pStyle w:val="torvnyek-szoveg"/>
              <w:spacing w:line="276" w:lineRule="auto"/>
            </w:pPr>
            <w:r w:rsidRPr="009F1EC0">
              <w:t>(4) Lehota na podanie záväzného stanoviska, stanov</w:t>
            </w:r>
            <w:r w:rsidRPr="009F1EC0">
              <w:t>i</w:t>
            </w:r>
            <w:r w:rsidRPr="009F1EC0">
              <w:t xml:space="preserve">ska a vyjadrenia je 30 dní; ak ide o stavby diaľnic a </w:t>
            </w:r>
            <w:r w:rsidRPr="005214EC">
              <w:t>rýchlostných ciest</w:t>
            </w:r>
            <w:r w:rsidRPr="009F1EC0">
              <w:t xml:space="preserve"> je 7 dní, ak osobitný predpis neust</w:t>
            </w:r>
            <w:r w:rsidRPr="009F1EC0">
              <w:t>a</w:t>
            </w:r>
            <w:r w:rsidRPr="009F1EC0">
              <w:t>novuje inak.</w:t>
            </w:r>
            <w:r w:rsidRPr="009F1EC0">
              <w:rPr>
                <w:vertAlign w:val="superscript"/>
              </w:rPr>
              <w:t>15a)</w:t>
            </w:r>
          </w:p>
          <w:p w:rsidR="00084EC0" w:rsidRPr="009F1EC0" w:rsidRDefault="00084EC0" w:rsidP="00084EC0">
            <w:pPr>
              <w:pStyle w:val="torvnyek-szoveg"/>
              <w:spacing w:line="276" w:lineRule="auto"/>
            </w:pPr>
            <w:r w:rsidRPr="009F1EC0">
              <w:t>(5) Pri riešení rozporov medzi dotknutými orgánmi v</w:t>
            </w:r>
            <w:r w:rsidRPr="009F1EC0">
              <w:t>y</w:t>
            </w:r>
            <w:r w:rsidRPr="009F1EC0">
              <w:t>plývajúcich zo záväzných stanovísk sa postupuje podľa § 136. Ak námietky účastníkov konania smerujú proti obsahu záväzného stanoviska, stavebný úrad konanie preruší a vyžiada si od dotknutého orgánu stanovisko k námietkam. Ak dotknutý orgán stanovisko nezmení, stavebný úrad si vyžiada potvrdenie alebo zmenu z</w:t>
            </w:r>
            <w:r w:rsidRPr="009F1EC0">
              <w:t>á</w:t>
            </w:r>
            <w:r w:rsidRPr="009F1EC0">
              <w:t>väzného stanoviska od orgánu, ktorý je nadriadeným orgánom dotknutého orgánu. Počas prerušenia konania neplynú lehoty na rozhodnutie veci stavebným úradom.</w:t>
            </w:r>
          </w:p>
          <w:p w:rsidR="00084EC0" w:rsidRPr="009F1EC0" w:rsidRDefault="00084EC0" w:rsidP="00084EC0">
            <w:pPr>
              <w:pStyle w:val="torvnyek-szoveg"/>
              <w:spacing w:line="276" w:lineRule="auto"/>
            </w:pPr>
            <w:r w:rsidRPr="009F1EC0">
              <w:t>(6) Ak odvolanie proti rozhodnutiu podľa tohto zákona smeruje proti obsahu záväzného stanoviska, odvolací orgán konanie preruší a vyžiada si stanovisko k obsahu odvolania od dotknutého orgánu príslušného na vyd</w:t>
            </w:r>
            <w:r w:rsidRPr="009F1EC0">
              <w:t>a</w:t>
            </w:r>
            <w:r w:rsidRPr="009F1EC0">
              <w:t>nie záväzného stanoviska. Odvolanie spolu so stanov</w:t>
            </w:r>
            <w:r w:rsidRPr="009F1EC0">
              <w:t>i</w:t>
            </w:r>
            <w:r w:rsidRPr="009F1EC0">
              <w:t>skom dotknutého orgánu k obsahu odvolania predloží stavebný úrad orgánu, ktorý je nadriadeným orgánom dotknutého orgánu a vyžiada si od neho potvrdenie al</w:t>
            </w:r>
            <w:r w:rsidRPr="009F1EC0">
              <w:t>e</w:t>
            </w:r>
            <w:r w:rsidRPr="009F1EC0">
              <w:t>bo zmenu záväzného stanoviska. Počas prerušenia k</w:t>
            </w:r>
            <w:r w:rsidRPr="009F1EC0">
              <w:t>o</w:t>
            </w:r>
            <w:r w:rsidRPr="009F1EC0">
              <w:t>nania neplynú lehoty na rozhodnutie o odvolaní.</w:t>
            </w:r>
          </w:p>
          <w:p w:rsidR="00084EC0" w:rsidRPr="009F1EC0" w:rsidRDefault="00084EC0" w:rsidP="00084EC0">
            <w:pPr>
              <w:pStyle w:val="torvnyek-szoveg"/>
              <w:spacing w:line="276" w:lineRule="auto"/>
            </w:pPr>
            <w:r w:rsidRPr="009F1EC0">
              <w:t>(7) Ak je právoplatné rozhodnutie podľa tohto zákona založené na obsahu záväzného stanoviska dotknutého orgánu, ktoré bolo neskôr zrušené alebo zmenené pre rozpor so zákonom, ide o dôvod na obnovu konania.</w:t>
            </w:r>
          </w:p>
          <w:p w:rsidR="00084EC0" w:rsidRPr="009F1EC0" w:rsidRDefault="00084EC0" w:rsidP="002767D4">
            <w:pPr>
              <w:pStyle w:val="torvnyek-szoveg"/>
              <w:spacing w:line="276" w:lineRule="auto"/>
              <w:jc w:val="left"/>
            </w:pPr>
          </w:p>
        </w:tc>
      </w:tr>
    </w:tbl>
    <w:p w:rsidR="00887B16" w:rsidRDefault="00887B16"/>
    <w:p w:rsidR="00887B16" w:rsidRDefault="00887B16"/>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084EC0" w:rsidTr="00CD407A">
        <w:tc>
          <w:tcPr>
            <w:tcW w:w="2386" w:type="pct"/>
            <w:tcBorders>
              <w:top w:val="nil"/>
              <w:bottom w:val="nil"/>
              <w:right w:val="nil"/>
            </w:tcBorders>
          </w:tcPr>
          <w:p w:rsidR="00084EC0" w:rsidRPr="00417A3A" w:rsidRDefault="00084EC0" w:rsidP="00084EC0">
            <w:pPr>
              <w:pStyle w:val="torvnyek-szoveg"/>
              <w:spacing w:line="276" w:lineRule="auto"/>
              <w:jc w:val="center"/>
              <w:rPr>
                <w:b/>
                <w:lang w:val="hu-HU"/>
              </w:rPr>
            </w:pPr>
            <w:r w:rsidRPr="00417A3A">
              <w:rPr>
                <w:b/>
                <w:lang w:val="hu-HU"/>
              </w:rPr>
              <w:lastRenderedPageBreak/>
              <w:t>140. c §</w:t>
            </w:r>
          </w:p>
          <w:p w:rsidR="00084EC0" w:rsidRPr="00417A3A" w:rsidRDefault="00084EC0" w:rsidP="00084EC0">
            <w:pPr>
              <w:pStyle w:val="torvnyek-szoveg"/>
              <w:spacing w:line="276" w:lineRule="auto"/>
              <w:jc w:val="center"/>
              <w:rPr>
                <w:b/>
                <w:lang w:val="hu-HU"/>
              </w:rPr>
            </w:pPr>
            <w:r w:rsidRPr="00417A3A">
              <w:rPr>
                <w:b/>
                <w:lang w:val="hu-HU"/>
              </w:rPr>
              <w:t xml:space="preserve">A területi eljárásról, építési eljárásról </w:t>
            </w:r>
            <w:r>
              <w:rPr>
                <w:b/>
                <w:lang w:val="hu-HU"/>
              </w:rPr>
              <w:br/>
            </w:r>
            <w:r w:rsidRPr="00417A3A">
              <w:rPr>
                <w:b/>
                <w:lang w:val="hu-HU"/>
              </w:rPr>
              <w:t xml:space="preserve">és használatbavételi eljárásról, valamint </w:t>
            </w:r>
            <w:r>
              <w:rPr>
                <w:b/>
                <w:lang w:val="hu-HU"/>
              </w:rPr>
              <w:br/>
            </w:r>
            <w:r w:rsidRPr="00417A3A">
              <w:rPr>
                <w:b/>
                <w:lang w:val="hu-HU"/>
              </w:rPr>
              <w:t xml:space="preserve">az ezekben az eljárásokban kiadott határozatok </w:t>
            </w:r>
            <w:r>
              <w:rPr>
                <w:b/>
                <w:lang w:val="hu-HU"/>
              </w:rPr>
              <w:br/>
            </w:r>
            <w:r w:rsidRPr="00417A3A">
              <w:rPr>
                <w:b/>
                <w:lang w:val="hu-HU"/>
              </w:rPr>
              <w:t>alaki kellékeiről szóló külön rendelkezések</w:t>
            </w:r>
          </w:p>
          <w:p w:rsidR="00084EC0" w:rsidRPr="00417A3A" w:rsidRDefault="00084EC0" w:rsidP="00084EC0">
            <w:pPr>
              <w:pStyle w:val="torvnyek-szoveg"/>
              <w:spacing w:line="276" w:lineRule="auto"/>
              <w:rPr>
                <w:lang w:val="hu-HU"/>
              </w:rPr>
            </w:pPr>
            <w:r w:rsidRPr="00417A3A">
              <w:rPr>
                <w:lang w:val="hu-HU"/>
              </w:rPr>
              <w:t>(1) Ha a területi eljárás, az építési eljárás vagy a has</w:t>
            </w:r>
            <w:r w:rsidRPr="00417A3A">
              <w:rPr>
                <w:lang w:val="hu-HU"/>
              </w:rPr>
              <w:t>z</w:t>
            </w:r>
            <w:r w:rsidRPr="00417A3A">
              <w:rPr>
                <w:lang w:val="hu-HU"/>
              </w:rPr>
              <w:t>nálatbavételi eljárás megkezdéséhez egyik háttéranya</w:t>
            </w:r>
            <w:r w:rsidRPr="00417A3A">
              <w:rPr>
                <w:lang w:val="hu-HU"/>
              </w:rPr>
              <w:t>g</w:t>
            </w:r>
            <w:r w:rsidRPr="00417A3A">
              <w:rPr>
                <w:lang w:val="hu-HU"/>
              </w:rPr>
              <w:t>ként külön előírás szerinti határozatra van szükség,</w:t>
            </w:r>
            <w:r w:rsidRPr="00417A3A">
              <w:rPr>
                <w:vertAlign w:val="superscript"/>
                <w:lang w:val="hu-HU"/>
              </w:rPr>
              <w:t>15b)</w:t>
            </w:r>
            <w:r w:rsidRPr="00417A3A">
              <w:rPr>
                <w:lang w:val="hu-HU"/>
              </w:rPr>
              <w:t xml:space="preserve"> az ilyen határozat háttéranyagként felhasználható ezen eljárások mindegyike során, ha ugyanazon terület has</w:t>
            </w:r>
            <w:r w:rsidRPr="00417A3A">
              <w:rPr>
                <w:lang w:val="hu-HU"/>
              </w:rPr>
              <w:t>z</w:t>
            </w:r>
            <w:r w:rsidRPr="00417A3A">
              <w:rPr>
                <w:lang w:val="hu-HU"/>
              </w:rPr>
              <w:t>nálatát vagy ugyanazon építményt érintik, ha nem kerül sor az eljárás tárgyának megváltoztatásra ezen eljárás megkezdésére vonatkozó valamelyik javaslatban, ö</w:t>
            </w:r>
            <w:r w:rsidRPr="00417A3A">
              <w:rPr>
                <w:lang w:val="hu-HU"/>
              </w:rPr>
              <w:t>s</w:t>
            </w:r>
            <w:r w:rsidRPr="00417A3A">
              <w:rPr>
                <w:lang w:val="hu-HU"/>
              </w:rPr>
              <w:t>szevetve a vizsgálati eljárás vagy a külön előírás szeri</w:t>
            </w:r>
            <w:r w:rsidRPr="00417A3A">
              <w:rPr>
                <w:lang w:val="hu-HU"/>
              </w:rPr>
              <w:t>n</w:t>
            </w:r>
            <w:r w:rsidRPr="00417A3A">
              <w:rPr>
                <w:lang w:val="hu-HU"/>
              </w:rPr>
              <w:t>ti15b) környezeti hatásvizsgálat tárgyával.</w:t>
            </w:r>
          </w:p>
          <w:p w:rsidR="00084EC0" w:rsidRPr="00417A3A" w:rsidRDefault="00084EC0" w:rsidP="00084EC0">
            <w:pPr>
              <w:pStyle w:val="torvnyek-szoveg"/>
              <w:spacing w:line="276" w:lineRule="auto"/>
              <w:rPr>
                <w:lang w:val="hu-HU"/>
              </w:rPr>
            </w:pPr>
            <w:r w:rsidRPr="00417A3A">
              <w:rPr>
                <w:lang w:val="hu-HU"/>
              </w:rPr>
              <w:t>(2) Ha olyan területhasználatról, építményről vagy azok változtatásáról van szó, melyekhez az illetékes szerv külön előírás szerinti</w:t>
            </w:r>
            <w:r w:rsidRPr="00417A3A">
              <w:rPr>
                <w:vertAlign w:val="superscript"/>
                <w:lang w:val="hu-HU"/>
              </w:rPr>
              <w:t>15c)</w:t>
            </w:r>
            <w:r w:rsidRPr="00417A3A">
              <w:rPr>
                <w:lang w:val="hu-HU"/>
              </w:rPr>
              <w:t xml:space="preserve"> záróvéleményt vagy határoz</w:t>
            </w:r>
            <w:r w:rsidRPr="00417A3A">
              <w:rPr>
                <w:lang w:val="hu-HU"/>
              </w:rPr>
              <w:t>a</w:t>
            </w:r>
            <w:r w:rsidRPr="00417A3A">
              <w:rPr>
                <w:lang w:val="hu-HU"/>
              </w:rPr>
              <w:t>tot adott ki a külön előírás szerinti vizsgálati eljárás s</w:t>
            </w:r>
            <w:r w:rsidRPr="00417A3A">
              <w:rPr>
                <w:lang w:val="hu-HU"/>
              </w:rPr>
              <w:t>o</w:t>
            </w:r>
            <w:r w:rsidRPr="00417A3A">
              <w:rPr>
                <w:lang w:val="hu-HU"/>
              </w:rPr>
              <w:t>rán,</w:t>
            </w:r>
            <w:r w:rsidRPr="00417A3A">
              <w:rPr>
                <w:vertAlign w:val="superscript"/>
                <w:lang w:val="hu-HU"/>
              </w:rPr>
              <w:t>15b)</w:t>
            </w:r>
            <w:r w:rsidRPr="00417A3A">
              <w:rPr>
                <w:lang w:val="hu-HU"/>
              </w:rPr>
              <w:t xml:space="preserve"> az építésügyi hivatal elektronikus vagy írásos formában megküldi az illetékes szervnek a területi elj</w:t>
            </w:r>
            <w:r w:rsidRPr="00417A3A">
              <w:rPr>
                <w:lang w:val="hu-HU"/>
              </w:rPr>
              <w:t>á</w:t>
            </w:r>
            <w:r w:rsidRPr="00417A3A">
              <w:rPr>
                <w:lang w:val="hu-HU"/>
              </w:rPr>
              <w:t>rás, az építési eljárás vagy a használatbavételi eljárás megkezdéséről szóló javaslatot, amely tartalmazza a vizsgálati eljárásban vagy a záróvéleményben kiadott határozatban megállapított feltételek belefoglalása módjának írásbeli kiértékelését, a tervdokumentációt, ha az az eljárás megkezdéséről szóló javaslat részét k</w:t>
            </w:r>
            <w:r w:rsidRPr="00417A3A">
              <w:rPr>
                <w:lang w:val="hu-HU"/>
              </w:rPr>
              <w:t>é</w:t>
            </w:r>
            <w:r w:rsidRPr="00417A3A">
              <w:rPr>
                <w:lang w:val="hu-HU"/>
              </w:rPr>
              <w:t>pezi, együtt a területi eljárás, az építési eljárás vagy a használatbavételi eljárás megkezdéséről szóló értesíté</w:t>
            </w:r>
            <w:r w:rsidRPr="00417A3A">
              <w:rPr>
                <w:lang w:val="hu-HU"/>
              </w:rPr>
              <w:t>s</w:t>
            </w:r>
            <w:r w:rsidRPr="00417A3A">
              <w:rPr>
                <w:lang w:val="hu-HU"/>
              </w:rPr>
              <w:t>sel. Az észrevételek írásbeli kiértékelését az biztosítja, akinek kezdeményezésére az első mondatban felsorolt eljárások valamelyike megkezdődött.</w:t>
            </w:r>
          </w:p>
          <w:p w:rsidR="00084EC0" w:rsidRPr="00417A3A" w:rsidRDefault="00084EC0" w:rsidP="00084EC0">
            <w:pPr>
              <w:pStyle w:val="torvnyek-szoveg"/>
              <w:spacing w:line="276" w:lineRule="auto"/>
              <w:rPr>
                <w:lang w:val="hu-HU"/>
              </w:rPr>
            </w:pPr>
            <w:r w:rsidRPr="00417A3A">
              <w:rPr>
                <w:lang w:val="hu-HU"/>
              </w:rPr>
              <w:t>(3) Ha az építésügyi hivatal a 2. bekezdés szerinti elj</w:t>
            </w:r>
            <w:r w:rsidRPr="00417A3A">
              <w:rPr>
                <w:lang w:val="hu-HU"/>
              </w:rPr>
              <w:t>á</w:t>
            </w:r>
            <w:r w:rsidRPr="00417A3A">
              <w:rPr>
                <w:lang w:val="hu-HU"/>
              </w:rPr>
              <w:t>rás megkezdéséről szóló javaslat benyújtása alapján megkapja a</w:t>
            </w:r>
            <w:r>
              <w:rPr>
                <w:lang w:val="hu-HU"/>
              </w:rPr>
              <w:t>z illetékes szerv külön előírás</w:t>
            </w:r>
            <w:r w:rsidRPr="00417A3A">
              <w:rPr>
                <w:vertAlign w:val="superscript"/>
                <w:lang w:val="hu-HU"/>
              </w:rPr>
              <w:t>15d)</w:t>
            </w:r>
            <w:r w:rsidRPr="00417A3A">
              <w:rPr>
                <w:lang w:val="hu-HU"/>
              </w:rPr>
              <w:t xml:space="preserve"> szerinti k</w:t>
            </w:r>
            <w:r w:rsidRPr="00417A3A">
              <w:rPr>
                <w:lang w:val="hu-HU"/>
              </w:rPr>
              <w:t>ö</w:t>
            </w:r>
            <w:r w:rsidRPr="00417A3A">
              <w:rPr>
                <w:lang w:val="hu-HU"/>
              </w:rPr>
              <w:t>telező érvényű állásfoglalását, amelyben az építmény elhelyezéséről szóló területi eljárás, a terület használ</w:t>
            </w:r>
            <w:r w:rsidRPr="00417A3A">
              <w:rPr>
                <w:lang w:val="hu-HU"/>
              </w:rPr>
              <w:t>a</w:t>
            </w:r>
            <w:r w:rsidRPr="00417A3A">
              <w:rPr>
                <w:lang w:val="hu-HU"/>
              </w:rPr>
              <w:t>táról szóló területi eljárás, az építési eljárás vagy a használatbavételi eljárás megkezdéséről szóló javasla</w:t>
            </w:r>
            <w:r w:rsidRPr="00417A3A">
              <w:rPr>
                <w:lang w:val="hu-HU"/>
              </w:rPr>
              <w:t>t</w:t>
            </w:r>
            <w:r w:rsidRPr="00417A3A">
              <w:rPr>
                <w:lang w:val="hu-HU"/>
              </w:rPr>
              <w:t>ban vagy a külön előírás</w:t>
            </w:r>
            <w:r w:rsidRPr="00417A3A">
              <w:rPr>
                <w:vertAlign w:val="superscript"/>
                <w:lang w:val="hu-HU"/>
              </w:rPr>
              <w:t>15d)</w:t>
            </w:r>
            <w:r w:rsidRPr="00417A3A">
              <w:rPr>
                <w:lang w:val="hu-HU"/>
              </w:rPr>
              <w:t xml:space="preserve"> szerint kiadott határozatok között ellentmondást állapít meg, az építésügyi hivatal ezt az eljárást felfüggeszti és meghatározza a határidőt az eljárás megkezdéséről szóló javaslat és a külön el</w:t>
            </w:r>
            <w:r w:rsidRPr="00417A3A">
              <w:rPr>
                <w:lang w:val="hu-HU"/>
              </w:rPr>
              <w:t>ő</w:t>
            </w:r>
            <w:r w:rsidRPr="00417A3A">
              <w:rPr>
                <w:lang w:val="hu-HU"/>
              </w:rPr>
              <w:t>írás</w:t>
            </w:r>
            <w:r w:rsidRPr="00417A3A">
              <w:rPr>
                <w:vertAlign w:val="superscript"/>
                <w:lang w:val="hu-HU"/>
              </w:rPr>
              <w:t>15d)</w:t>
            </w:r>
            <w:r w:rsidRPr="00417A3A">
              <w:rPr>
                <w:lang w:val="hu-HU"/>
              </w:rPr>
              <w:t xml:space="preserve"> vagy az annak alapján kiadott határozatok öss</w:t>
            </w:r>
            <w:r w:rsidRPr="00417A3A">
              <w:rPr>
                <w:lang w:val="hu-HU"/>
              </w:rPr>
              <w:t>z</w:t>
            </w:r>
            <w:r w:rsidRPr="00417A3A">
              <w:rPr>
                <w:lang w:val="hu-HU"/>
              </w:rPr>
              <w:t>hangba hozatalára. Ha az indítványozó a megadott h</w:t>
            </w:r>
            <w:r w:rsidRPr="00417A3A">
              <w:rPr>
                <w:lang w:val="hu-HU"/>
              </w:rPr>
              <w:t>a</w:t>
            </w:r>
            <w:r w:rsidRPr="00417A3A">
              <w:rPr>
                <w:lang w:val="hu-HU"/>
              </w:rPr>
              <w:t xml:space="preserve">táridőn belül beadványát nem hozza összhangba, az építésügyi hivatal az eljárást leállítja. </w:t>
            </w:r>
          </w:p>
          <w:p w:rsidR="00084EC0" w:rsidRPr="00417A3A" w:rsidRDefault="00084EC0" w:rsidP="00084EC0">
            <w:pPr>
              <w:pStyle w:val="torvnyek-szoveg"/>
              <w:spacing w:line="276" w:lineRule="auto"/>
              <w:rPr>
                <w:lang w:val="hu-HU"/>
              </w:rPr>
            </w:pPr>
            <w:r w:rsidRPr="00417A3A">
              <w:rPr>
                <w:lang w:val="hu-HU"/>
              </w:rPr>
              <w:t>(4) Ha az indítványozó az építmény elhelyezéséről sz</w:t>
            </w:r>
            <w:r w:rsidRPr="00417A3A">
              <w:rPr>
                <w:lang w:val="hu-HU"/>
              </w:rPr>
              <w:t>ó</w:t>
            </w:r>
            <w:r w:rsidRPr="00417A3A">
              <w:rPr>
                <w:lang w:val="hu-HU"/>
              </w:rPr>
              <w:t>ló területi eljárás, a terület használatáról szóló területi eljárás, az építési eljárás vagy a használatbavételi elj</w:t>
            </w:r>
            <w:r w:rsidRPr="00417A3A">
              <w:rPr>
                <w:lang w:val="hu-HU"/>
              </w:rPr>
              <w:t>á</w:t>
            </w:r>
            <w:r w:rsidRPr="00417A3A">
              <w:rPr>
                <w:lang w:val="hu-HU"/>
              </w:rPr>
              <w:t>rás megkezdésére nyújt be javaslatot, miközben a ter</w:t>
            </w:r>
            <w:r w:rsidRPr="00417A3A">
              <w:rPr>
                <w:lang w:val="hu-HU"/>
              </w:rPr>
              <w:t>ü</w:t>
            </w:r>
            <w:r w:rsidRPr="00417A3A">
              <w:rPr>
                <w:lang w:val="hu-HU"/>
              </w:rPr>
              <w:t xml:space="preserve">let vagy az építmény, amelyet ez az eljárás érint, külön előírás szerinti eljárás tárgyát képezték és a záróvéleményben az építmény megvalósításával vagy a </w:t>
            </w:r>
            <w:r w:rsidRPr="00417A3A">
              <w:rPr>
                <w:lang w:val="hu-HU"/>
              </w:rPr>
              <w:lastRenderedPageBreak/>
              <w:t xml:space="preserve">terület használatával egyet nem értés került kifejezésre, az építésügyi hivatal az eljárást leállítja. </w:t>
            </w:r>
          </w:p>
          <w:p w:rsidR="00084EC0" w:rsidRPr="00417A3A" w:rsidRDefault="00084EC0" w:rsidP="00084EC0">
            <w:pPr>
              <w:pStyle w:val="torvnyek-szoveg"/>
              <w:spacing w:line="276" w:lineRule="auto"/>
              <w:rPr>
                <w:lang w:val="hu-HU"/>
              </w:rPr>
            </w:pPr>
            <w:r w:rsidRPr="00417A3A">
              <w:rPr>
                <w:lang w:val="hu-HU"/>
              </w:rPr>
              <w:t>(5) Ha az építmény elhelyezéséről szóló területi eljárás, a terület használatáról szóló területi eljárás, az építési eljárás vagy a használatbavételi eljárás tárgyával ka</w:t>
            </w:r>
            <w:r w:rsidRPr="00417A3A">
              <w:rPr>
                <w:lang w:val="hu-HU"/>
              </w:rPr>
              <w:t>p</w:t>
            </w:r>
            <w:r w:rsidRPr="00417A3A">
              <w:rPr>
                <w:lang w:val="hu-HU"/>
              </w:rPr>
              <w:t>csolatban annak megkezdése napjáig külön előírás sz</w:t>
            </w:r>
            <w:r w:rsidRPr="00417A3A">
              <w:rPr>
                <w:lang w:val="hu-HU"/>
              </w:rPr>
              <w:t>e</w:t>
            </w:r>
            <w:r w:rsidRPr="00417A3A">
              <w:rPr>
                <w:lang w:val="hu-HU"/>
              </w:rPr>
              <w:t>rint</w:t>
            </w:r>
            <w:r w:rsidRPr="00417A3A">
              <w:rPr>
                <w:vertAlign w:val="superscript"/>
                <w:lang w:val="hu-HU"/>
              </w:rPr>
              <w:t>15d)</w:t>
            </w:r>
            <w:r w:rsidRPr="00417A3A">
              <w:rPr>
                <w:lang w:val="hu-HU"/>
              </w:rPr>
              <w:t xml:space="preserve"> már megkezdődött és jogerősen be nem fejez</w:t>
            </w:r>
            <w:r w:rsidRPr="00417A3A">
              <w:rPr>
                <w:lang w:val="hu-HU"/>
              </w:rPr>
              <w:t>ő</w:t>
            </w:r>
            <w:r w:rsidRPr="00417A3A">
              <w:rPr>
                <w:lang w:val="hu-HU"/>
              </w:rPr>
              <w:t>dött egy eljárás, az építésügyi hivatal annak jogerős b</w:t>
            </w:r>
            <w:r w:rsidRPr="00417A3A">
              <w:rPr>
                <w:lang w:val="hu-HU"/>
              </w:rPr>
              <w:t>e</w:t>
            </w:r>
            <w:r w:rsidRPr="00417A3A">
              <w:rPr>
                <w:lang w:val="hu-HU"/>
              </w:rPr>
              <w:t xml:space="preserve">fejezése napjáig eljárását felfüggeszti. </w:t>
            </w:r>
          </w:p>
          <w:p w:rsidR="00084EC0" w:rsidRPr="00417A3A" w:rsidRDefault="00084EC0" w:rsidP="00084EC0">
            <w:pPr>
              <w:pStyle w:val="torvnyek-szoveg"/>
              <w:spacing w:line="276" w:lineRule="auto"/>
              <w:rPr>
                <w:lang w:val="hu-HU"/>
              </w:rPr>
            </w:pPr>
            <w:r w:rsidRPr="00417A3A">
              <w:rPr>
                <w:lang w:val="hu-HU"/>
              </w:rPr>
              <w:t>(6) Ha az építésügyi hivatal indokoltan úgy véli, hogy az építmény elhelyezéséről szóló területi eljárás, a ter</w:t>
            </w:r>
            <w:r w:rsidRPr="00417A3A">
              <w:rPr>
                <w:lang w:val="hu-HU"/>
              </w:rPr>
              <w:t>ü</w:t>
            </w:r>
            <w:r w:rsidRPr="00417A3A">
              <w:rPr>
                <w:lang w:val="hu-HU"/>
              </w:rPr>
              <w:t>let használatáról szóló területi eljárás, az építési eljárás vagy a használatbavételi eljárás tárgyával kapcsolatban külön előírás szerinti</w:t>
            </w:r>
            <w:r w:rsidRPr="00417A3A">
              <w:rPr>
                <w:vertAlign w:val="superscript"/>
                <w:lang w:val="hu-HU"/>
              </w:rPr>
              <w:t>15e)</w:t>
            </w:r>
            <w:r w:rsidRPr="00417A3A">
              <w:rPr>
                <w:lang w:val="hu-HU"/>
              </w:rPr>
              <w:t xml:space="preserve"> eljárást kellene lefolytatni, amely azonban a területi eljárás, az építési eljárás vagy a használatbavételi eljárás megkezdéséig nem kezd</w:t>
            </w:r>
            <w:r w:rsidRPr="00417A3A">
              <w:rPr>
                <w:lang w:val="hu-HU"/>
              </w:rPr>
              <w:t>ő</w:t>
            </w:r>
            <w:r w:rsidRPr="00417A3A">
              <w:rPr>
                <w:lang w:val="hu-HU"/>
              </w:rPr>
              <w:t>dött el, a 2. bekezdés szerinti ügymenettel megküldi j</w:t>
            </w:r>
            <w:r w:rsidRPr="00417A3A">
              <w:rPr>
                <w:lang w:val="hu-HU"/>
              </w:rPr>
              <w:t>a</w:t>
            </w:r>
            <w:r w:rsidRPr="00417A3A">
              <w:rPr>
                <w:lang w:val="hu-HU"/>
              </w:rPr>
              <w:t>vaslatát az említett eljárás megkezdésére az illetékes szervnek. Az illetékes szerv ehhez a javaslathoz kido</w:t>
            </w:r>
            <w:r w:rsidRPr="00417A3A">
              <w:rPr>
                <w:lang w:val="hu-HU"/>
              </w:rPr>
              <w:t>l</w:t>
            </w:r>
            <w:r w:rsidRPr="00417A3A">
              <w:rPr>
                <w:lang w:val="hu-HU"/>
              </w:rPr>
              <w:t>gozza kötelező érvényű állásfoglalását, ha ellentmo</w:t>
            </w:r>
            <w:r w:rsidRPr="00417A3A">
              <w:rPr>
                <w:lang w:val="hu-HU"/>
              </w:rPr>
              <w:t>n</w:t>
            </w:r>
            <w:r w:rsidRPr="00417A3A">
              <w:rPr>
                <w:lang w:val="hu-HU"/>
              </w:rPr>
              <w:t>dást állapít meg a külön előírással,</w:t>
            </w:r>
            <w:r w:rsidRPr="00417A3A">
              <w:rPr>
                <w:vertAlign w:val="superscript"/>
                <w:lang w:val="hu-HU"/>
              </w:rPr>
              <w:t>1ga)</w:t>
            </w:r>
            <w:r w:rsidRPr="00417A3A">
              <w:rPr>
                <w:lang w:val="hu-HU"/>
              </w:rPr>
              <w:t xml:space="preserve"> amelyben feltü</w:t>
            </w:r>
            <w:r w:rsidRPr="00417A3A">
              <w:rPr>
                <w:lang w:val="hu-HU"/>
              </w:rPr>
              <w:t>n</w:t>
            </w:r>
            <w:r w:rsidRPr="00417A3A">
              <w:rPr>
                <w:lang w:val="hu-HU"/>
              </w:rPr>
              <w:t>teti ezt a tényt.</w:t>
            </w:r>
          </w:p>
          <w:p w:rsidR="00084EC0" w:rsidRPr="00417A3A" w:rsidRDefault="00084EC0" w:rsidP="00084EC0">
            <w:pPr>
              <w:pStyle w:val="torvnyek-szoveg"/>
              <w:spacing w:line="276" w:lineRule="auto"/>
              <w:rPr>
                <w:lang w:val="hu-HU"/>
              </w:rPr>
            </w:pPr>
            <w:r w:rsidRPr="00417A3A">
              <w:rPr>
                <w:lang w:val="hu-HU"/>
              </w:rPr>
              <w:t>(7) Ha az építmény elhelyezéséről szóló területi eljárás, a terület használatáról szóló területi eljárás, az építési eljárás vagy a használatbavételi eljárás során módosítás végrehajtásának szükségessége jön létre, melynek k</w:t>
            </w:r>
            <w:r w:rsidRPr="00417A3A">
              <w:rPr>
                <w:lang w:val="hu-HU"/>
              </w:rPr>
              <w:t>ö</w:t>
            </w:r>
            <w:r w:rsidRPr="00417A3A">
              <w:rPr>
                <w:lang w:val="hu-HU"/>
              </w:rPr>
              <w:t>vetkeztében ezen eljárás tárgya javasolt tevékenységgé vagy javasolt tevékenység módosításává válik,</w:t>
            </w:r>
            <w:r w:rsidRPr="00417A3A">
              <w:rPr>
                <w:vertAlign w:val="superscript"/>
                <w:lang w:val="hu-HU"/>
              </w:rPr>
              <w:t>15f)</w:t>
            </w:r>
            <w:r w:rsidRPr="00417A3A">
              <w:rPr>
                <w:lang w:val="hu-HU"/>
              </w:rPr>
              <w:t xml:space="preserve"> amely engedélyeztetés tárgyát képezi, az indítványozó köteles jelenteni az építésügyi hivatalnak azt a tényt, hogy az említett módosítással kapcsolatban az illetékes szervnél külön előírás szerinti</w:t>
            </w:r>
            <w:r w:rsidRPr="00417A3A">
              <w:rPr>
                <w:vertAlign w:val="superscript"/>
                <w:lang w:val="hu-HU"/>
              </w:rPr>
              <w:t>15g)</w:t>
            </w:r>
            <w:r w:rsidRPr="00417A3A">
              <w:rPr>
                <w:lang w:val="hu-HU"/>
              </w:rPr>
              <w:t xml:space="preserve"> módosítási bejelentést vagy külön előírás szerinti</w:t>
            </w:r>
            <w:r w:rsidRPr="00417A3A">
              <w:rPr>
                <w:vertAlign w:val="superscript"/>
                <w:lang w:val="hu-HU"/>
              </w:rPr>
              <w:t>15h)</w:t>
            </w:r>
            <w:r w:rsidRPr="00417A3A">
              <w:rPr>
                <w:lang w:val="hu-HU"/>
              </w:rPr>
              <w:t xml:space="preserve"> szándékot nyújt be. Az építésügyi hivatal felfüggeszti az eljárást, egészen a</w:t>
            </w:r>
            <w:r w:rsidRPr="00417A3A">
              <w:rPr>
                <w:lang w:val="hu-HU"/>
              </w:rPr>
              <w:t>d</w:t>
            </w:r>
            <w:r w:rsidRPr="00417A3A">
              <w:rPr>
                <w:lang w:val="hu-HU"/>
              </w:rPr>
              <w:t>dig, míg az illetékes szerv le nem folytatja eljárását a javasolt tevékenységgel vagy javasolt tevékenység m</w:t>
            </w:r>
            <w:r w:rsidRPr="00417A3A">
              <w:rPr>
                <w:lang w:val="hu-HU"/>
              </w:rPr>
              <w:t>ó</w:t>
            </w:r>
            <w:r w:rsidRPr="00417A3A">
              <w:rPr>
                <w:lang w:val="hu-HU"/>
              </w:rPr>
              <w:t>dosításával kapcsolatban, külön előírás szerint.</w:t>
            </w:r>
            <w:r w:rsidRPr="00417A3A">
              <w:rPr>
                <w:vertAlign w:val="superscript"/>
                <w:lang w:val="hu-HU"/>
              </w:rPr>
              <w:t>15d)</w:t>
            </w:r>
            <w:r w:rsidRPr="00417A3A">
              <w:rPr>
                <w:lang w:val="hu-HU"/>
              </w:rPr>
              <w:t xml:space="preserve"> </w:t>
            </w:r>
          </w:p>
          <w:p w:rsidR="00084EC0" w:rsidRPr="00417A3A" w:rsidRDefault="00084EC0" w:rsidP="00084EC0">
            <w:pPr>
              <w:pStyle w:val="torvnyek-szoveg"/>
              <w:spacing w:line="276" w:lineRule="auto"/>
              <w:rPr>
                <w:lang w:val="hu-HU"/>
              </w:rPr>
            </w:pPr>
            <w:r w:rsidRPr="00417A3A">
              <w:rPr>
                <w:lang w:val="hu-HU"/>
              </w:rPr>
              <w:t>(8) Az építmény elhelyezéséről szóló területi határozat, a terület használatáról szóló területi határozat, az építési engedély vagy a használatbavételi határozat ellen, m</w:t>
            </w:r>
            <w:r w:rsidRPr="00417A3A">
              <w:rPr>
                <w:lang w:val="hu-HU"/>
              </w:rPr>
              <w:t>e</w:t>
            </w:r>
            <w:r w:rsidRPr="00417A3A">
              <w:rPr>
                <w:lang w:val="hu-HU"/>
              </w:rPr>
              <w:t>lyet külön előírás szerinti</w:t>
            </w:r>
            <w:r w:rsidRPr="00417A3A">
              <w:rPr>
                <w:vertAlign w:val="superscript"/>
                <w:lang w:val="hu-HU"/>
              </w:rPr>
              <w:t>15b)</w:t>
            </w:r>
            <w:r w:rsidRPr="00417A3A">
              <w:rPr>
                <w:lang w:val="hu-HU"/>
              </w:rPr>
              <w:t xml:space="preserve"> eljárás előzött meg, felle</w:t>
            </w:r>
            <w:r w:rsidRPr="00417A3A">
              <w:rPr>
                <w:lang w:val="hu-HU"/>
              </w:rPr>
              <w:t>b</w:t>
            </w:r>
            <w:r w:rsidRPr="00417A3A">
              <w:rPr>
                <w:lang w:val="hu-HU"/>
              </w:rPr>
              <w:t>bezést nyújthat be az is, aki nem volt résztvevője az e</w:t>
            </w:r>
            <w:r w:rsidRPr="00417A3A">
              <w:rPr>
                <w:lang w:val="hu-HU"/>
              </w:rPr>
              <w:t>l</w:t>
            </w:r>
            <w:r w:rsidRPr="00417A3A">
              <w:rPr>
                <w:lang w:val="hu-HU"/>
              </w:rPr>
              <w:t>járásnak, de csak olyan terjedelemben, amilyenben k</w:t>
            </w:r>
            <w:r w:rsidRPr="00417A3A">
              <w:rPr>
                <w:lang w:val="hu-HU"/>
              </w:rPr>
              <w:t>i</w:t>
            </w:r>
            <w:r w:rsidRPr="00417A3A">
              <w:rPr>
                <w:lang w:val="hu-HU"/>
              </w:rPr>
              <w:t>fogásolja a külön előírás szerinti</w:t>
            </w:r>
            <w:r w:rsidRPr="00417A3A">
              <w:rPr>
                <w:vertAlign w:val="superscript"/>
                <w:lang w:val="hu-HU"/>
              </w:rPr>
              <w:t>15d)</w:t>
            </w:r>
            <w:r w:rsidRPr="00417A3A">
              <w:rPr>
                <w:lang w:val="hu-HU"/>
              </w:rPr>
              <w:t xml:space="preserve"> határozat tartalma és az engedély közötti ellentmondást. </w:t>
            </w:r>
          </w:p>
          <w:p w:rsidR="00084EC0" w:rsidRPr="00417A3A" w:rsidRDefault="00084EC0" w:rsidP="00084EC0">
            <w:pPr>
              <w:pStyle w:val="torvnyek-szoveg"/>
              <w:spacing w:line="276" w:lineRule="auto"/>
              <w:rPr>
                <w:lang w:val="hu-HU"/>
              </w:rPr>
            </w:pPr>
            <w:r w:rsidRPr="00417A3A">
              <w:rPr>
                <w:lang w:val="hu-HU"/>
              </w:rPr>
              <w:t>(9) A 8. bekezdés szerinti fellebbezés benyújtásának határideje 15 munkanap, mely a 8. bekezdésben feltü</w:t>
            </w:r>
            <w:r w:rsidRPr="00417A3A">
              <w:rPr>
                <w:lang w:val="hu-HU"/>
              </w:rPr>
              <w:t>n</w:t>
            </w:r>
            <w:r w:rsidRPr="00417A3A">
              <w:rPr>
                <w:lang w:val="hu-HU"/>
              </w:rPr>
              <w:t xml:space="preserve">tetett engedélyek közzétételének napjától kezd telni. </w:t>
            </w:r>
          </w:p>
          <w:p w:rsidR="00084EC0" w:rsidRPr="00417A3A" w:rsidRDefault="00084EC0" w:rsidP="00084EC0">
            <w:pPr>
              <w:pStyle w:val="torvnyek-szoveg"/>
              <w:spacing w:line="276" w:lineRule="auto"/>
              <w:rPr>
                <w:lang w:val="hu-HU"/>
              </w:rPr>
            </w:pPr>
            <w:r w:rsidRPr="00417A3A">
              <w:rPr>
                <w:lang w:val="hu-HU"/>
              </w:rPr>
              <w:t>(10) A 8. bekezdés szerinti fellebbezés benyújtásával az, aki a fellebbezést benyújtotta, az eljárás résztvev</w:t>
            </w:r>
            <w:r w:rsidRPr="00417A3A">
              <w:rPr>
                <w:lang w:val="hu-HU"/>
              </w:rPr>
              <w:t>ő</w:t>
            </w:r>
            <w:r w:rsidRPr="00417A3A">
              <w:rPr>
                <w:lang w:val="hu-HU"/>
              </w:rPr>
              <w:t xml:space="preserve">jévé válik. </w:t>
            </w:r>
          </w:p>
          <w:p w:rsidR="00084EC0" w:rsidRPr="00417A3A" w:rsidRDefault="00084EC0" w:rsidP="00084EC0">
            <w:pPr>
              <w:pStyle w:val="torvnyek-szoveg"/>
              <w:spacing w:line="276" w:lineRule="auto"/>
              <w:rPr>
                <w:lang w:val="hu-HU"/>
              </w:rPr>
            </w:pPr>
            <w:r w:rsidRPr="00417A3A">
              <w:rPr>
                <w:lang w:val="hu-HU"/>
              </w:rPr>
              <w:t>(11) Az építésügyi hivatal, amely a megtámadott hat</w:t>
            </w:r>
            <w:r w:rsidRPr="00417A3A">
              <w:rPr>
                <w:lang w:val="hu-HU"/>
              </w:rPr>
              <w:t>á</w:t>
            </w:r>
            <w:r w:rsidRPr="00417A3A">
              <w:rPr>
                <w:lang w:val="hu-HU"/>
              </w:rPr>
              <w:t>rozatot kiadta, a 8. bekezdés szerinti fellebbezés kézb</w:t>
            </w:r>
            <w:r w:rsidRPr="00417A3A">
              <w:rPr>
                <w:lang w:val="hu-HU"/>
              </w:rPr>
              <w:t>e</w:t>
            </w:r>
            <w:r w:rsidRPr="00417A3A">
              <w:rPr>
                <w:lang w:val="hu-HU"/>
              </w:rPr>
              <w:t xml:space="preserve">sítése után </w:t>
            </w:r>
          </w:p>
          <w:p w:rsidR="00084EC0" w:rsidRPr="00417A3A" w:rsidRDefault="00084EC0" w:rsidP="00084EC0">
            <w:pPr>
              <w:pStyle w:val="torvnyek-szoveg"/>
              <w:spacing w:line="276" w:lineRule="auto"/>
              <w:ind w:left="284"/>
              <w:rPr>
                <w:lang w:val="hu-HU"/>
              </w:rPr>
            </w:pPr>
            <w:r w:rsidRPr="00417A3A">
              <w:rPr>
                <w:lang w:val="hu-HU"/>
              </w:rPr>
              <w:lastRenderedPageBreak/>
              <w:t>a) annak tartalmáról értesíti az eljárás többi résztv</w:t>
            </w:r>
            <w:r w:rsidRPr="00417A3A">
              <w:rPr>
                <w:lang w:val="hu-HU"/>
              </w:rPr>
              <w:t>e</w:t>
            </w:r>
            <w:r w:rsidRPr="00417A3A">
              <w:rPr>
                <w:lang w:val="hu-HU"/>
              </w:rPr>
              <w:t>vőin kívül az illetékes szervet is, amely az említett fellebbezési eljárásban érintett szervként szerepel,</w:t>
            </w:r>
          </w:p>
          <w:p w:rsidR="00084EC0" w:rsidRPr="00417A3A" w:rsidRDefault="00084EC0" w:rsidP="00084EC0">
            <w:pPr>
              <w:pStyle w:val="torvnyek-szoveg"/>
              <w:spacing w:line="276" w:lineRule="auto"/>
              <w:ind w:left="284"/>
              <w:rPr>
                <w:lang w:val="hu-HU"/>
              </w:rPr>
            </w:pPr>
            <w:r w:rsidRPr="00417A3A">
              <w:rPr>
                <w:lang w:val="hu-HU"/>
              </w:rPr>
              <w:t>b) felszólítja az eljárás többi résztvevőjét, hogy ny</w:t>
            </w:r>
            <w:r w:rsidRPr="00417A3A">
              <w:rPr>
                <w:lang w:val="hu-HU"/>
              </w:rPr>
              <w:t>i</w:t>
            </w:r>
            <w:r w:rsidRPr="00417A3A">
              <w:rPr>
                <w:lang w:val="hu-HU"/>
              </w:rPr>
              <w:t>latkozzanak a fellebbezés tartalmával kapcsolatban,</w:t>
            </w:r>
          </w:p>
          <w:p w:rsidR="00084EC0" w:rsidRPr="00417A3A" w:rsidRDefault="00084EC0" w:rsidP="00084EC0">
            <w:pPr>
              <w:pStyle w:val="torvnyek-szoveg"/>
              <w:spacing w:line="276" w:lineRule="auto"/>
              <w:ind w:left="284"/>
              <w:rPr>
                <w:lang w:val="hu-HU"/>
              </w:rPr>
            </w:pPr>
            <w:r w:rsidRPr="00417A3A">
              <w:rPr>
                <w:lang w:val="hu-HU"/>
              </w:rPr>
              <w:t xml:space="preserve">c) szükség szerint kiegészíti az eljárást az újonnan javasolt bizonyítékok elvégzésével. </w:t>
            </w:r>
          </w:p>
          <w:p w:rsidR="00084EC0" w:rsidRPr="00417A3A" w:rsidRDefault="00084EC0" w:rsidP="00084EC0">
            <w:pPr>
              <w:pStyle w:val="torvnyek-szoveg"/>
              <w:spacing w:line="276" w:lineRule="auto"/>
              <w:rPr>
                <w:lang w:val="hu-HU"/>
              </w:rPr>
            </w:pPr>
            <w:r w:rsidRPr="00417A3A">
              <w:rPr>
                <w:lang w:val="hu-HU"/>
              </w:rPr>
              <w:t>(12) Az építésügyi hivatal a kiadott záróvélemény né</w:t>
            </w:r>
            <w:r w:rsidRPr="00417A3A">
              <w:rPr>
                <w:lang w:val="hu-HU"/>
              </w:rPr>
              <w:t>l</w:t>
            </w:r>
            <w:r w:rsidRPr="00417A3A">
              <w:rPr>
                <w:lang w:val="hu-HU"/>
              </w:rPr>
              <w:t>kül vagy a vizsgálati eljárásban kiadott határozat nélkül nem dönt az ügyben, ha az eljárás tárgyát olyasmi k</w:t>
            </w:r>
            <w:r w:rsidRPr="00417A3A">
              <w:rPr>
                <w:lang w:val="hu-HU"/>
              </w:rPr>
              <w:t>é</w:t>
            </w:r>
            <w:r w:rsidRPr="00417A3A">
              <w:rPr>
                <w:lang w:val="hu-HU"/>
              </w:rPr>
              <w:t>pezi, ami külön előírás szerinti</w:t>
            </w:r>
            <w:r w:rsidRPr="00417A3A">
              <w:rPr>
                <w:vertAlign w:val="superscript"/>
                <w:lang w:val="hu-HU"/>
              </w:rPr>
              <w:t>15b)</w:t>
            </w:r>
            <w:r w:rsidRPr="00417A3A">
              <w:rPr>
                <w:lang w:val="hu-HU"/>
              </w:rPr>
              <w:t xml:space="preserve"> határozathozatal alá tartozik. </w:t>
            </w:r>
          </w:p>
          <w:p w:rsidR="00084EC0" w:rsidRDefault="00084EC0" w:rsidP="00084EC0">
            <w:pPr>
              <w:pStyle w:val="torvnyek-szoveg"/>
              <w:spacing w:line="276" w:lineRule="auto"/>
              <w:rPr>
                <w:lang w:val="hu-HU"/>
              </w:rPr>
            </w:pPr>
            <w:r w:rsidRPr="00417A3A">
              <w:rPr>
                <w:lang w:val="hu-HU"/>
              </w:rPr>
              <w:t>(13) Az építmény elhelyezéséről szóló területi határ</w:t>
            </w:r>
            <w:r w:rsidRPr="00417A3A">
              <w:rPr>
                <w:lang w:val="hu-HU"/>
              </w:rPr>
              <w:t>o</w:t>
            </w:r>
            <w:r w:rsidRPr="00417A3A">
              <w:rPr>
                <w:lang w:val="hu-HU"/>
              </w:rPr>
              <w:t>zatnak, a terület használatáról szóló területi határoza</w:t>
            </w:r>
            <w:r w:rsidRPr="00417A3A">
              <w:rPr>
                <w:lang w:val="hu-HU"/>
              </w:rPr>
              <w:t>t</w:t>
            </w:r>
            <w:r w:rsidRPr="00417A3A">
              <w:rPr>
                <w:lang w:val="hu-HU"/>
              </w:rPr>
              <w:t>nak, az építési engedélynek és a használatbavételi hat</w:t>
            </w:r>
            <w:r w:rsidRPr="00417A3A">
              <w:rPr>
                <w:lang w:val="hu-HU"/>
              </w:rPr>
              <w:t>á</w:t>
            </w:r>
            <w:r w:rsidRPr="00417A3A">
              <w:rPr>
                <w:lang w:val="hu-HU"/>
              </w:rPr>
              <w:t>rozatnak, mely olyan területet érint, mellyel kapcsola</w:t>
            </w:r>
            <w:r w:rsidRPr="00417A3A">
              <w:rPr>
                <w:lang w:val="hu-HU"/>
              </w:rPr>
              <w:t>t</w:t>
            </w:r>
            <w:r w:rsidRPr="00417A3A">
              <w:rPr>
                <w:lang w:val="hu-HU"/>
              </w:rPr>
              <w:t>ban hatásvizsgálatokat vagy külön előírás szerinti</w:t>
            </w:r>
            <w:r w:rsidRPr="00417A3A">
              <w:rPr>
                <w:vertAlign w:val="superscript"/>
                <w:lang w:val="hu-HU"/>
              </w:rPr>
              <w:t>1ga)</w:t>
            </w:r>
            <w:r w:rsidRPr="00417A3A">
              <w:rPr>
                <w:lang w:val="hu-HU"/>
              </w:rPr>
              <w:t xml:space="preserve"> vizsgálati eljárást végeztek, tartalmaznia kell a vizsg</w:t>
            </w:r>
            <w:r w:rsidRPr="00417A3A">
              <w:rPr>
                <w:lang w:val="hu-HU"/>
              </w:rPr>
              <w:t>á</w:t>
            </w:r>
            <w:r w:rsidRPr="00417A3A">
              <w:rPr>
                <w:lang w:val="hu-HU"/>
              </w:rPr>
              <w:t>lati eljárásban kiadott határozatról szóló és a záróvéleményből való információkat, ha ezek kiadásra kerültek.</w:t>
            </w:r>
          </w:p>
          <w:p w:rsidR="00084EC0" w:rsidRDefault="00084EC0" w:rsidP="002767D4">
            <w:pPr>
              <w:pStyle w:val="torvnyek-szoveg"/>
              <w:spacing w:line="276" w:lineRule="auto"/>
              <w:rPr>
                <w:lang w:val="hu-HU"/>
              </w:rPr>
            </w:pP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417A3A" w:rsidRDefault="00084EC0" w:rsidP="00084EC0">
            <w:pPr>
              <w:pStyle w:val="torvnyek-szoveg"/>
              <w:spacing w:line="276" w:lineRule="auto"/>
              <w:jc w:val="center"/>
              <w:rPr>
                <w:b/>
              </w:rPr>
            </w:pPr>
            <w:r w:rsidRPr="00417A3A">
              <w:rPr>
                <w:b/>
              </w:rPr>
              <w:t>§ 140c</w:t>
            </w:r>
          </w:p>
          <w:p w:rsidR="00084EC0" w:rsidRPr="00417A3A" w:rsidRDefault="00084EC0" w:rsidP="00084EC0">
            <w:pPr>
              <w:pStyle w:val="torvnyek-szoveg"/>
              <w:spacing w:line="276" w:lineRule="auto"/>
              <w:jc w:val="center"/>
              <w:rPr>
                <w:b/>
              </w:rPr>
            </w:pPr>
            <w:r w:rsidRPr="00417A3A">
              <w:rPr>
                <w:b/>
              </w:rPr>
              <w:t>Osobitné ustanovenia k územnému konaniu, st</w:t>
            </w:r>
            <w:r w:rsidRPr="00417A3A">
              <w:rPr>
                <w:b/>
              </w:rPr>
              <w:t>a</w:t>
            </w:r>
            <w:r w:rsidRPr="00417A3A">
              <w:rPr>
                <w:b/>
              </w:rPr>
              <w:t>vebnému konaniu a kolaudačnému konaniu a nál</w:t>
            </w:r>
            <w:r w:rsidRPr="00417A3A">
              <w:rPr>
                <w:b/>
              </w:rPr>
              <w:t>e</w:t>
            </w:r>
            <w:r w:rsidRPr="00417A3A">
              <w:rPr>
                <w:b/>
              </w:rPr>
              <w:t>žitostiam rozhodnutí vydaným v týchto konaniach</w:t>
            </w:r>
          </w:p>
          <w:p w:rsidR="00084EC0" w:rsidRDefault="00084EC0" w:rsidP="00084EC0">
            <w:pPr>
              <w:pStyle w:val="torvnyek-szoveg"/>
              <w:spacing w:line="276" w:lineRule="auto"/>
            </w:pPr>
            <w:r>
              <w:t>(1) Ak sa pre začatie územného konania, stavebného konania alebo kolaudačného konania vyžaduje ako j</w:t>
            </w:r>
            <w:r>
              <w:t>e</w:t>
            </w:r>
            <w:r>
              <w:t>den z podkladov pre jeho začatie rozhodnutie podľa osobitného predpisu,</w:t>
            </w:r>
            <w:r w:rsidRPr="00417A3A">
              <w:rPr>
                <w:vertAlign w:val="superscript"/>
              </w:rPr>
              <w:t>15b)</w:t>
            </w:r>
            <w:r>
              <w:t xml:space="preserve"> je také rozhodnutie použiteľné ako podklad v každom z týchto konaní týkajúcom sa toho istého využívania územia alebo tej istej stavby, ak v niektorom návrhu na začatie tohto konania nedôjde k zmene v predmete konania v porovnaní s predmetom zisťovacieho konania alebo posudzovania vplyvov na životné prostredie podľa osobitného predpisu.</w:t>
            </w:r>
            <w:r w:rsidRPr="00417A3A">
              <w:rPr>
                <w:vertAlign w:val="superscript"/>
              </w:rPr>
              <w:t>15b)</w:t>
            </w:r>
          </w:p>
          <w:p w:rsidR="00084EC0" w:rsidRDefault="00084EC0" w:rsidP="00084EC0">
            <w:pPr>
              <w:pStyle w:val="torvnyek-szoveg"/>
              <w:spacing w:line="276" w:lineRule="auto"/>
            </w:pPr>
            <w:r>
              <w:t>(2) Ak ide o také využívanie územia, stavbu alebo ich zmenu, ku ktorým vydal príslušný orgán podľa osobi</w:t>
            </w:r>
            <w:r>
              <w:t>t</w:t>
            </w:r>
            <w:r>
              <w:t>ného predpisu</w:t>
            </w:r>
            <w:r w:rsidRPr="00417A3A">
              <w:rPr>
                <w:vertAlign w:val="superscript"/>
              </w:rPr>
              <w:t>15c)</w:t>
            </w:r>
            <w:r>
              <w:t xml:space="preserve"> záverečné stanovisko alebo rozhodn</w:t>
            </w:r>
            <w:r>
              <w:t>u</w:t>
            </w:r>
            <w:r>
              <w:t>tie vydané v zisťovacom konaní podľa osobitného predpisu,</w:t>
            </w:r>
            <w:r w:rsidRPr="00417A3A">
              <w:rPr>
                <w:vertAlign w:val="superscript"/>
              </w:rPr>
              <w:t>15b)</w:t>
            </w:r>
            <w:r>
              <w:t xml:space="preserve"> stavebný úrad zašle príslušnému orgánu elektronicky alebo písomne návrh na začatie územného konania, stavebného konania alebo kolaudačného k</w:t>
            </w:r>
            <w:r>
              <w:t>o</w:t>
            </w:r>
            <w:r>
              <w:t>nania, ktorý obsahuje písomné vyhodnotenie spôsobu zapracovania podmienok, určených v rozhodnutí vyd</w:t>
            </w:r>
            <w:r>
              <w:t>a</w:t>
            </w:r>
            <w:r>
              <w:t>nom v zisťovacom konaní alebo v záverečnom stanov</w:t>
            </w:r>
            <w:r>
              <w:t>i</w:t>
            </w:r>
            <w:r>
              <w:t>sku, projektovú dokumentáciu, ak je súčasťou návrhu na začatie konania, spoločne s oznámením o začatí územného konania, stavebného konania alebo kola</w:t>
            </w:r>
            <w:r>
              <w:t>u</w:t>
            </w:r>
            <w:r>
              <w:t>dačného konania. Písomné vyhodnotenie pripomienok zabezpečuje ten, z podnetu ktorého sa začalo niektoré z konaní uvedených v prvej vete.</w:t>
            </w:r>
          </w:p>
          <w:p w:rsidR="00084EC0" w:rsidRDefault="00084EC0" w:rsidP="00084EC0">
            <w:pPr>
              <w:pStyle w:val="torvnyek-szoveg"/>
              <w:spacing w:line="276" w:lineRule="auto"/>
            </w:pPr>
            <w:r>
              <w:t>(3) Ak stavebný úrad dostane na základe podania náv</w:t>
            </w:r>
            <w:r>
              <w:t>r</w:t>
            </w:r>
            <w:r>
              <w:t>hu na začatie konania podľa odseku 2 záväzné stanov</w:t>
            </w:r>
            <w:r>
              <w:t>i</w:t>
            </w:r>
            <w:r>
              <w:t>sko príslušného orgánu, v ktorom sa vyjadruje nesúlad návrhu na začatie územného konania o umiestnení stavby, územného konania o využití územia, stavebn</w:t>
            </w:r>
            <w:r>
              <w:t>é</w:t>
            </w:r>
            <w:r>
              <w:t>ho konania alebo kolaudačného konania s osobitným predpisom</w:t>
            </w:r>
            <w:r w:rsidRPr="00417A3A">
              <w:rPr>
                <w:vertAlign w:val="superscript"/>
              </w:rPr>
              <w:t>15d)</w:t>
            </w:r>
            <w:r>
              <w:t xml:space="preserve"> alebo s rozhodnutiami vydanými podľa osobitného predpisu,</w:t>
            </w:r>
            <w:r w:rsidRPr="00417A3A">
              <w:rPr>
                <w:vertAlign w:val="superscript"/>
              </w:rPr>
              <w:t>15d)</w:t>
            </w:r>
            <w:r>
              <w:t xml:space="preserve"> stavebný úrad toto konanie preruší a určí lehotu na zosúladenie návrhu na začatie konania s osobitným predpisom</w:t>
            </w:r>
            <w:r w:rsidRPr="00417A3A">
              <w:rPr>
                <w:vertAlign w:val="superscript"/>
              </w:rPr>
              <w:t>15d)</w:t>
            </w:r>
            <w:r>
              <w:t xml:space="preserve"> alebo s rozhodn</w:t>
            </w:r>
            <w:r>
              <w:t>u</w:t>
            </w:r>
            <w:r>
              <w:t>tiami vydanými na jeho základe. Ak navrhovateľ v u</w:t>
            </w:r>
            <w:r>
              <w:t>r</w:t>
            </w:r>
            <w:r>
              <w:t>čenej lehote podanie nezosúladí, stavebný úrad konanie zastaví.</w:t>
            </w:r>
          </w:p>
          <w:p w:rsidR="00084EC0" w:rsidRDefault="00084EC0" w:rsidP="00084EC0">
            <w:pPr>
              <w:pStyle w:val="torvnyek-szoveg"/>
              <w:spacing w:line="276" w:lineRule="auto"/>
            </w:pPr>
            <w:r>
              <w:t>(4) Ak navrhovateľ podá návrh na začatie územného konania o umiestnení stavby, územného konania o vy</w:t>
            </w:r>
            <w:r>
              <w:t>u</w:t>
            </w:r>
            <w:r>
              <w:t>žití územia, stavebného konania alebo kolaudačného konania, pričom územie alebo stavba, ktorej sa toto k</w:t>
            </w:r>
            <w:r>
              <w:t>o</w:t>
            </w:r>
            <w:r>
              <w:t>nanie týka, boli predmetom konania podľa osobitného predpisu a v záverečnom stanovisku bol vyslovený n</w:t>
            </w:r>
            <w:r>
              <w:t>e</w:t>
            </w:r>
            <w:r>
              <w:t>súhlas s uskutočňovaním stavby alebo využívania úz</w:t>
            </w:r>
            <w:r>
              <w:t>e</w:t>
            </w:r>
            <w:r>
              <w:t>mia, stavebný úrad konanie zastaví.</w:t>
            </w:r>
          </w:p>
          <w:p w:rsidR="00084EC0" w:rsidRDefault="00084EC0" w:rsidP="00084EC0">
            <w:pPr>
              <w:pStyle w:val="torvnyek-szoveg"/>
              <w:spacing w:line="276" w:lineRule="auto"/>
            </w:pPr>
            <w:r>
              <w:t>(5) Ak vo vzťahu k predmetu územného konania o umiestnení stavby, územného konania o využití úz</w:t>
            </w:r>
            <w:r>
              <w:t>e</w:t>
            </w:r>
            <w:r>
              <w:t xml:space="preserve">mia, stavebného konania alebo kolaudačného konania </w:t>
            </w:r>
            <w:r>
              <w:lastRenderedPageBreak/>
              <w:t>bolo ku dňu jeho začatia už začaté a právoplatne ne</w:t>
            </w:r>
            <w:r>
              <w:t>u</w:t>
            </w:r>
            <w:r>
              <w:t>končené konanie podľa osobitného predpisu,</w:t>
            </w:r>
            <w:r w:rsidRPr="00417A3A">
              <w:rPr>
                <w:vertAlign w:val="superscript"/>
              </w:rPr>
              <w:t>15d)</w:t>
            </w:r>
            <w:r>
              <w:t xml:space="preserve"> st</w:t>
            </w:r>
            <w:r>
              <w:t>a</w:t>
            </w:r>
            <w:r>
              <w:t>vebný úrad do dňa jeho právoplatného ukončenia svoje konanie preruší.</w:t>
            </w:r>
          </w:p>
          <w:p w:rsidR="00084EC0" w:rsidRDefault="00084EC0" w:rsidP="00084EC0">
            <w:pPr>
              <w:pStyle w:val="torvnyek-szoveg"/>
              <w:spacing w:line="276" w:lineRule="auto"/>
            </w:pPr>
            <w:r>
              <w:t>(6) Ak sa stavebný úrad odôvodnene domnieva, že vo vzťahu k predmetu územného konania o umiestnení stavby, územného konania o využití územia, stavebn</w:t>
            </w:r>
            <w:r>
              <w:t>é</w:t>
            </w:r>
            <w:r>
              <w:t>ho konania alebo kolaudačného konania malo byť uskutočnené konanie podľa osobitného predpisu,</w:t>
            </w:r>
            <w:r w:rsidRPr="00417A3A">
              <w:rPr>
                <w:vertAlign w:val="superscript"/>
              </w:rPr>
              <w:t>15e)</w:t>
            </w:r>
            <w:r>
              <w:t xml:space="preserve"> ktoré sa však do dňa začatia územného konania, st</w:t>
            </w:r>
            <w:r>
              <w:t>a</w:t>
            </w:r>
            <w:r>
              <w:t>vebného konania alebo kolaudačného konania nezač</w:t>
            </w:r>
            <w:r>
              <w:t>a</w:t>
            </w:r>
            <w:r>
              <w:t>lo, zašle návrh na začatie uvedeného konania postupom podľa odseku 2 príslušnému orgánu. Príslušný orgán k tomuto návrhu vypracuje záväzné stanovisko, ak zistí jeho nesúlad s osobitným predpisom,</w:t>
            </w:r>
            <w:r w:rsidRPr="00417A3A">
              <w:rPr>
                <w:vertAlign w:val="superscript"/>
              </w:rPr>
              <w:t>1ga)</w:t>
            </w:r>
            <w:r>
              <w:t xml:space="preserve"> v ktorom uv</w:t>
            </w:r>
            <w:r>
              <w:t>e</w:t>
            </w:r>
            <w:r>
              <w:t>die túto skutočnosť.</w:t>
            </w:r>
          </w:p>
          <w:p w:rsidR="00084EC0" w:rsidRDefault="00084EC0" w:rsidP="00084EC0">
            <w:pPr>
              <w:pStyle w:val="torvnyek-szoveg"/>
              <w:spacing w:line="276" w:lineRule="auto"/>
            </w:pPr>
            <w:r>
              <w:t>(7) Ak v priebehu územného konania o umiestnení stavby, územného konania o využití územia, stavebn</w:t>
            </w:r>
            <w:r>
              <w:t>é</w:t>
            </w:r>
            <w:r>
              <w:t>ho konania alebo kolaudačného konania vznikne potr</w:t>
            </w:r>
            <w:r>
              <w:t>e</w:t>
            </w:r>
            <w:r>
              <w:t>ba vykonania zmeny, v dôsledku ktorej sa predmet to</w:t>
            </w:r>
            <w:r>
              <w:t>h</w:t>
            </w:r>
            <w:r>
              <w:t>to konania stane navrhovanou činnosťou alebo zmenou navrhovanej činnosti,</w:t>
            </w:r>
            <w:r w:rsidRPr="00417A3A">
              <w:rPr>
                <w:vertAlign w:val="superscript"/>
              </w:rPr>
              <w:t>15f)</w:t>
            </w:r>
            <w:r>
              <w:t xml:space="preserve"> ktorá je predmetom povoľov</w:t>
            </w:r>
            <w:r>
              <w:t>a</w:t>
            </w:r>
            <w:r>
              <w:t>nia, je navrhovateľ povinný oznámiť stavebnému úradu skutočnosť, že v súvislosti s uvedenou zmenou pre</w:t>
            </w:r>
            <w:r>
              <w:t>d</w:t>
            </w:r>
            <w:r>
              <w:t>kladá príslušnému orgánu oznámenie o zmene podľa osobitného predpisu</w:t>
            </w:r>
            <w:r w:rsidRPr="00417A3A">
              <w:rPr>
                <w:vertAlign w:val="superscript"/>
              </w:rPr>
              <w:t>15g)</w:t>
            </w:r>
            <w:r>
              <w:t xml:space="preserve"> alebo zámer podľa osobitného predpisu.</w:t>
            </w:r>
            <w:r w:rsidRPr="00417A3A">
              <w:rPr>
                <w:vertAlign w:val="superscript"/>
              </w:rPr>
              <w:t>15h)</w:t>
            </w:r>
            <w:r>
              <w:t xml:space="preserve"> Stavebný úrad preruší konanie až do ukončenia konania príslušného orgánu k tejto navrh</w:t>
            </w:r>
            <w:r>
              <w:t>o</w:t>
            </w:r>
            <w:r>
              <w:t>vanej činnosti alebo zmene navrhovanej činnosti podľa osobitného predpisu.</w:t>
            </w:r>
            <w:r w:rsidRPr="00417A3A">
              <w:rPr>
                <w:vertAlign w:val="superscript"/>
              </w:rPr>
              <w:t>15d)</w:t>
            </w:r>
          </w:p>
          <w:p w:rsidR="00084EC0" w:rsidRDefault="00084EC0" w:rsidP="00084EC0">
            <w:pPr>
              <w:pStyle w:val="torvnyek-szoveg"/>
              <w:spacing w:line="276" w:lineRule="auto"/>
            </w:pPr>
            <w:r>
              <w:t>(8) Proti územnému rozhodnutiu o umiestnení stavby, územnému rozhodnutiu o využití územia, stavebnému povoleniu a kolaudačnému rozhodnutiu, ktorému pre</w:t>
            </w:r>
            <w:r>
              <w:t>d</w:t>
            </w:r>
            <w:r>
              <w:t>chádzalo konanie podľa osobitného predpisu,</w:t>
            </w:r>
            <w:r w:rsidRPr="00417A3A">
              <w:rPr>
                <w:vertAlign w:val="superscript"/>
              </w:rPr>
              <w:t>15b)</w:t>
            </w:r>
            <w:r>
              <w:t xml:space="preserve"> má právo podať odvolanie aj ten, kto nebol účastníkom k</w:t>
            </w:r>
            <w:r>
              <w:t>o</w:t>
            </w:r>
            <w:r>
              <w:t>nania, ale len v rozsahu, v akom sa namieta nesúlad povolenia s obsahom rozhodnutia podľa osobitného predpisu.</w:t>
            </w:r>
            <w:r w:rsidRPr="00417A3A">
              <w:rPr>
                <w:vertAlign w:val="superscript"/>
              </w:rPr>
              <w:t>15d)</w:t>
            </w:r>
          </w:p>
          <w:p w:rsidR="00084EC0" w:rsidRDefault="00084EC0" w:rsidP="00084EC0">
            <w:pPr>
              <w:pStyle w:val="torvnyek-szoveg"/>
              <w:spacing w:line="276" w:lineRule="auto"/>
            </w:pPr>
            <w:r>
              <w:t>(9) Lehota na podanie odvolania podľa odseku 8 je 15 pracovných dní a začne plynúť odo dňa zverejnenia povolení uvedených v odseku 8.</w:t>
            </w:r>
          </w:p>
          <w:p w:rsidR="00084EC0" w:rsidRDefault="00084EC0" w:rsidP="00084EC0">
            <w:pPr>
              <w:pStyle w:val="torvnyek-szoveg"/>
              <w:spacing w:line="276" w:lineRule="auto"/>
            </w:pPr>
            <w:r>
              <w:t>(10) Podaním odvolania podľa odseku 8 sa ten, kto ho podal, stáva účastníkom konania.</w:t>
            </w:r>
          </w:p>
          <w:p w:rsidR="00084EC0" w:rsidRDefault="00084EC0" w:rsidP="00084EC0">
            <w:pPr>
              <w:pStyle w:val="torvnyek-szoveg"/>
              <w:spacing w:line="276" w:lineRule="auto"/>
            </w:pPr>
            <w:r>
              <w:t>(11) Stavebný úrad, ktorý napadnuté rozhodnutie vydal, po doručení odvolania podľa odseku 8</w:t>
            </w:r>
          </w:p>
          <w:p w:rsidR="00084EC0" w:rsidRDefault="00084EC0" w:rsidP="00084EC0">
            <w:pPr>
              <w:pStyle w:val="torvnyek-szoveg"/>
              <w:spacing w:line="276" w:lineRule="auto"/>
              <w:ind w:left="284"/>
            </w:pPr>
            <w:r>
              <w:t>a) upovedomí o jeho obsahu okrem ostatných účastníkov konania aj príslušný orgán, ktorý je v uvedenom odvolacom konaní dotknutým orgánom,</w:t>
            </w:r>
          </w:p>
          <w:p w:rsidR="00084EC0" w:rsidRDefault="00084EC0" w:rsidP="00084EC0">
            <w:pPr>
              <w:pStyle w:val="torvnyek-szoveg"/>
              <w:spacing w:line="276" w:lineRule="auto"/>
              <w:ind w:left="284"/>
            </w:pPr>
            <w:r>
              <w:t>b) vyzve ostatných účastníkov konania, aby sa v</w:t>
            </w:r>
            <w:r>
              <w:t>y</w:t>
            </w:r>
            <w:r>
              <w:t>jadrili k obsahu odvolania,</w:t>
            </w:r>
          </w:p>
          <w:p w:rsidR="00084EC0" w:rsidRDefault="00084EC0" w:rsidP="00084EC0">
            <w:pPr>
              <w:pStyle w:val="torvnyek-szoveg"/>
              <w:spacing w:line="276" w:lineRule="auto"/>
              <w:ind w:left="284"/>
            </w:pPr>
            <w:r>
              <w:t>c) podľa potreby doplní konanie vykonaním novo navrhnutých dôkazov.</w:t>
            </w:r>
          </w:p>
          <w:p w:rsidR="00084EC0" w:rsidRDefault="00084EC0" w:rsidP="00084EC0">
            <w:pPr>
              <w:pStyle w:val="torvnyek-szoveg"/>
              <w:spacing w:line="276" w:lineRule="auto"/>
            </w:pPr>
            <w:r>
              <w:t>(12) Stavebný úrad vo veci nerozhodne bez vydaného záverečného stanoviska alebo bez rozhodnutia vydan</w:t>
            </w:r>
            <w:r>
              <w:t>é</w:t>
            </w:r>
            <w:r>
              <w:lastRenderedPageBreak/>
              <w:t>ho v zisťovacom konaní, ak ide o predmet konania, kt</w:t>
            </w:r>
            <w:r>
              <w:t>o</w:t>
            </w:r>
            <w:r>
              <w:t>rý podlieha rozhodovaniu podľa osobitného predp</w:t>
            </w:r>
            <w:r>
              <w:t>i</w:t>
            </w:r>
            <w:r>
              <w:t>su.</w:t>
            </w:r>
            <w:r w:rsidRPr="00417A3A">
              <w:rPr>
                <w:vertAlign w:val="superscript"/>
              </w:rPr>
              <w:t>15b)</w:t>
            </w:r>
          </w:p>
          <w:p w:rsidR="00084EC0" w:rsidRPr="009F1EC0" w:rsidRDefault="00084EC0" w:rsidP="00084EC0">
            <w:pPr>
              <w:pStyle w:val="torvnyek-szoveg"/>
              <w:spacing w:line="276" w:lineRule="auto"/>
            </w:pPr>
            <w:r>
              <w:t>(13) Územné rozhodnutie o umiestnení stavby, územné rozhodnutie o využití územia, stavebné povolenie a k</w:t>
            </w:r>
            <w:r>
              <w:t>o</w:t>
            </w:r>
            <w:r>
              <w:t>laudačné rozhodnutie týkajúce sa územia, vo vzťahu ku ktorému sa uskutočnilo posudzovanie vplyvov alebo zisťovacie konanie podľa osobitného predpisu,</w:t>
            </w:r>
            <w:r w:rsidRPr="00417A3A">
              <w:rPr>
                <w:vertAlign w:val="superscript"/>
              </w:rPr>
              <w:t>1ga)</w:t>
            </w:r>
            <w:r>
              <w:t xml:space="preserve"> m</w:t>
            </w:r>
            <w:r>
              <w:t>u</w:t>
            </w:r>
            <w:r>
              <w:t>sia obsahovať informácie o rozhodnutí vydanom v zi</w:t>
            </w:r>
            <w:r>
              <w:t>s</w:t>
            </w:r>
            <w:r>
              <w:t>ťovacom konaní a zo záverečného stanoviska, ak boli vydané.</w:t>
            </w:r>
          </w:p>
          <w:p w:rsidR="00084EC0" w:rsidRPr="009F1EC0" w:rsidRDefault="00084EC0" w:rsidP="002767D4">
            <w:pPr>
              <w:pStyle w:val="torvnyek-szoveg"/>
              <w:spacing w:line="276" w:lineRule="auto"/>
              <w:jc w:val="left"/>
            </w:pPr>
          </w:p>
        </w:tc>
      </w:tr>
      <w:tr w:rsidR="00084EC0" w:rsidTr="00CD407A">
        <w:tc>
          <w:tcPr>
            <w:tcW w:w="2386" w:type="pct"/>
            <w:tcBorders>
              <w:top w:val="nil"/>
              <w:bottom w:val="nil"/>
              <w:right w:val="nil"/>
            </w:tcBorders>
          </w:tcPr>
          <w:p w:rsidR="00084EC0" w:rsidRPr="00C67DA6" w:rsidRDefault="00084EC0" w:rsidP="00084EC0">
            <w:pPr>
              <w:pStyle w:val="torvnyek-fejezet"/>
              <w:rPr>
                <w:sz w:val="28"/>
                <w:lang w:val="hu-HU"/>
              </w:rPr>
            </w:pPr>
            <w:r w:rsidRPr="00C67DA6">
              <w:rPr>
                <w:szCs w:val="22"/>
                <w:lang w:val="hu-HU"/>
              </w:rPr>
              <w:lastRenderedPageBreak/>
              <w:t xml:space="preserve">KILENCEDIK RÉSZ </w:t>
            </w:r>
          </w:p>
          <w:p w:rsidR="00084EC0" w:rsidRPr="00C67DA6" w:rsidRDefault="00084EC0" w:rsidP="00084EC0">
            <w:pPr>
              <w:pStyle w:val="torvnyek-fejezet"/>
              <w:rPr>
                <w:sz w:val="28"/>
                <w:lang w:val="hu-HU"/>
              </w:rPr>
            </w:pPr>
            <w:r w:rsidRPr="00C67DA6">
              <w:rPr>
                <w:szCs w:val="22"/>
                <w:lang w:val="hu-HU"/>
              </w:rPr>
              <w:t xml:space="preserve">Átmeneti és záró rendelkezések </w:t>
            </w:r>
          </w:p>
          <w:p w:rsidR="00084EC0" w:rsidRPr="009F1EC0" w:rsidRDefault="00084EC0" w:rsidP="00084EC0">
            <w:pPr>
              <w:pStyle w:val="torvnyek-szoveg"/>
              <w:spacing w:line="276" w:lineRule="auto"/>
              <w:rPr>
                <w:lang w:val="hu-HU"/>
              </w:rPr>
            </w:pPr>
          </w:p>
          <w:p w:rsidR="00084EC0" w:rsidRPr="009F1EC0" w:rsidRDefault="00084EC0" w:rsidP="00084EC0">
            <w:pPr>
              <w:pStyle w:val="torvnyek-paragrafus"/>
              <w:spacing w:line="276" w:lineRule="auto"/>
              <w:rPr>
                <w:lang w:val="hu-HU"/>
              </w:rPr>
            </w:pPr>
            <w:r w:rsidRPr="009F1EC0">
              <w:rPr>
                <w:lang w:val="hu-HU"/>
              </w:rPr>
              <w:t>Átmeneti rendelkezések</w:t>
            </w:r>
          </w:p>
          <w:p w:rsidR="00084EC0" w:rsidRPr="009F1EC0" w:rsidRDefault="00084EC0" w:rsidP="00084EC0">
            <w:pPr>
              <w:pStyle w:val="torvnyek-szoveg"/>
              <w:spacing w:line="276" w:lineRule="auto"/>
              <w:rPr>
                <w:lang w:val="hu-HU"/>
              </w:rPr>
            </w:pPr>
          </w:p>
          <w:p w:rsidR="00084EC0" w:rsidRPr="009F1EC0" w:rsidRDefault="00084EC0" w:rsidP="00084EC0">
            <w:pPr>
              <w:pStyle w:val="torvnyek-paragrafus"/>
              <w:spacing w:line="276" w:lineRule="auto"/>
              <w:rPr>
                <w:lang w:val="hu-HU"/>
              </w:rPr>
            </w:pPr>
            <w:r w:rsidRPr="009F1EC0">
              <w:rPr>
                <w:lang w:val="hu-HU"/>
              </w:rPr>
              <w:t xml:space="preserve">141. § </w:t>
            </w:r>
          </w:p>
          <w:p w:rsidR="00084EC0" w:rsidRPr="009F1EC0" w:rsidRDefault="00084EC0" w:rsidP="00084EC0">
            <w:pPr>
              <w:pStyle w:val="torvnyek-szoveg"/>
              <w:spacing w:line="276" w:lineRule="auto"/>
              <w:rPr>
                <w:lang w:val="hu-HU"/>
              </w:rPr>
            </w:pPr>
            <w:r w:rsidRPr="009F1EC0">
              <w:rPr>
                <w:lang w:val="hu-HU"/>
              </w:rPr>
              <w:t>(1) A jelen törvény hatályba lépésének napjáig kidolg</w:t>
            </w:r>
            <w:r w:rsidRPr="009F1EC0">
              <w:rPr>
                <w:lang w:val="hu-HU"/>
              </w:rPr>
              <w:t>o</w:t>
            </w:r>
            <w:r w:rsidRPr="009F1EC0">
              <w:rPr>
                <w:lang w:val="hu-HU"/>
              </w:rPr>
              <w:t>zott fejlesztési terveket a jelen törvény szerint kell á</w:t>
            </w:r>
            <w:r w:rsidRPr="009F1EC0">
              <w:rPr>
                <w:lang w:val="hu-HU"/>
              </w:rPr>
              <w:t>t</w:t>
            </w:r>
            <w:r w:rsidRPr="009F1EC0">
              <w:rPr>
                <w:lang w:val="hu-HU"/>
              </w:rPr>
              <w:t>dolgozni, megvitatni, esetleg elfogadni. Az eddigi el</w:t>
            </w:r>
            <w:r w:rsidRPr="009F1EC0">
              <w:rPr>
                <w:lang w:val="hu-HU"/>
              </w:rPr>
              <w:t>ő</w:t>
            </w:r>
            <w:r w:rsidRPr="009F1EC0">
              <w:rPr>
                <w:lang w:val="hu-HU"/>
              </w:rPr>
              <w:t>írások szerint kidolgozott, elfogadott fejlesztési terv módosítási javaslatának vagy kiegészítésének megvit</w:t>
            </w:r>
            <w:r w:rsidRPr="009F1EC0">
              <w:rPr>
                <w:lang w:val="hu-HU"/>
              </w:rPr>
              <w:t>a</w:t>
            </w:r>
            <w:r w:rsidRPr="009F1EC0">
              <w:rPr>
                <w:lang w:val="hu-HU"/>
              </w:rPr>
              <w:t>tására és elfogadására a jelen törvény rendelkezései v</w:t>
            </w:r>
            <w:r w:rsidRPr="009F1EC0">
              <w:rPr>
                <w:lang w:val="hu-HU"/>
              </w:rPr>
              <w:t>o</w:t>
            </w:r>
            <w:r w:rsidRPr="009F1EC0">
              <w:rPr>
                <w:lang w:val="hu-HU"/>
              </w:rPr>
              <w:t>natkoznak. Indokolt esetekben a minisztérium enged</w:t>
            </w:r>
            <w:r w:rsidRPr="009F1EC0">
              <w:rPr>
                <w:lang w:val="hu-HU"/>
              </w:rPr>
              <w:t>é</w:t>
            </w:r>
            <w:r w:rsidRPr="009F1EC0">
              <w:rPr>
                <w:lang w:val="hu-HU"/>
              </w:rPr>
              <w:t xml:space="preserve">lyezheti a kivételt. </w:t>
            </w:r>
          </w:p>
          <w:p w:rsidR="00084EC0" w:rsidRPr="009F1EC0" w:rsidRDefault="00084EC0" w:rsidP="00084EC0">
            <w:pPr>
              <w:pStyle w:val="torvnyek-szoveg"/>
              <w:spacing w:line="276" w:lineRule="auto"/>
              <w:rPr>
                <w:lang w:val="hu-HU"/>
              </w:rPr>
            </w:pPr>
            <w:r w:rsidRPr="009F1EC0">
              <w:rPr>
                <w:lang w:val="hu-HU"/>
              </w:rPr>
              <w:t>(2) A jelen törvény hatályba lépésének napja előtt bef</w:t>
            </w:r>
            <w:r w:rsidRPr="009F1EC0">
              <w:rPr>
                <w:lang w:val="hu-HU"/>
              </w:rPr>
              <w:t>e</w:t>
            </w:r>
            <w:r w:rsidRPr="009F1EC0">
              <w:rPr>
                <w:lang w:val="hu-HU"/>
              </w:rPr>
              <w:t>jezett építmények esetében az eljárást az eddigi előír</w:t>
            </w:r>
            <w:r w:rsidRPr="009F1EC0">
              <w:rPr>
                <w:lang w:val="hu-HU"/>
              </w:rPr>
              <w:t>á</w:t>
            </w:r>
            <w:r w:rsidRPr="009F1EC0">
              <w:rPr>
                <w:lang w:val="hu-HU"/>
              </w:rPr>
              <w:t>sok szerint kell lefolytatni, hacsak nem olyan építm</w:t>
            </w:r>
            <w:r w:rsidRPr="009F1EC0">
              <w:rPr>
                <w:lang w:val="hu-HU"/>
              </w:rPr>
              <w:t>é</w:t>
            </w:r>
            <w:r w:rsidRPr="009F1EC0">
              <w:rPr>
                <w:lang w:val="hu-HU"/>
              </w:rPr>
              <w:t>nyekről van szó melyekre az Állami Építészeti Bizot</w:t>
            </w:r>
            <w:r w:rsidRPr="009F1EC0">
              <w:rPr>
                <w:lang w:val="hu-HU"/>
              </w:rPr>
              <w:t>t</w:t>
            </w:r>
            <w:r w:rsidRPr="009F1EC0">
              <w:rPr>
                <w:lang w:val="hu-HU"/>
              </w:rPr>
              <w:t>ság 243/1957-es sz. rendelete 119. pontjának rendelk</w:t>
            </w:r>
            <w:r w:rsidRPr="009F1EC0">
              <w:rPr>
                <w:lang w:val="hu-HU"/>
              </w:rPr>
              <w:t>e</w:t>
            </w:r>
            <w:r w:rsidRPr="009F1EC0">
              <w:rPr>
                <w:lang w:val="hu-HU"/>
              </w:rPr>
              <w:t>zései vonatkoznak, amellyel kiadják a végrehajtó el</w:t>
            </w:r>
            <w:r w:rsidRPr="009F1EC0">
              <w:rPr>
                <w:lang w:val="hu-HU"/>
              </w:rPr>
              <w:t>ő</w:t>
            </w:r>
            <w:r w:rsidRPr="009F1EC0">
              <w:rPr>
                <w:lang w:val="hu-HU"/>
              </w:rPr>
              <w:t>írásokat a befejezett építmények vagy azok részeinek átadásáról és átvételéről, valamint az állandó üzemelt</w:t>
            </w:r>
            <w:r w:rsidRPr="009F1EC0">
              <w:rPr>
                <w:lang w:val="hu-HU"/>
              </w:rPr>
              <w:t>e</w:t>
            </w:r>
            <w:r w:rsidRPr="009F1EC0">
              <w:rPr>
                <w:lang w:val="hu-HU"/>
              </w:rPr>
              <w:t>tésre (használatra) való engedélyezésről szóló ko</w:t>
            </w:r>
            <w:r w:rsidRPr="009F1EC0">
              <w:rPr>
                <w:lang w:val="hu-HU"/>
              </w:rPr>
              <w:t>r</w:t>
            </w:r>
            <w:r w:rsidRPr="009F1EC0">
              <w:rPr>
                <w:lang w:val="hu-HU"/>
              </w:rPr>
              <w:t>mányrendelethez.</w:t>
            </w:r>
          </w:p>
          <w:p w:rsidR="00084EC0" w:rsidRPr="009F1EC0" w:rsidRDefault="00084EC0" w:rsidP="00084EC0">
            <w:pPr>
              <w:pStyle w:val="torvnyek-szoveg"/>
              <w:spacing w:line="276" w:lineRule="auto"/>
              <w:rPr>
                <w:lang w:val="hu-HU"/>
              </w:rPr>
            </w:pPr>
            <w:r w:rsidRPr="009F1EC0">
              <w:rPr>
                <w:lang w:val="hu-HU"/>
              </w:rPr>
              <w:t>(3) A 11. § 2. bekezdésében meghatározott települések, melyek nem rendelkeznek a település fejlesztési terv</w:t>
            </w:r>
            <w:r w:rsidRPr="009F1EC0">
              <w:rPr>
                <w:lang w:val="hu-HU"/>
              </w:rPr>
              <w:t>é</w:t>
            </w:r>
            <w:r w:rsidRPr="009F1EC0">
              <w:rPr>
                <w:lang w:val="hu-HU"/>
              </w:rPr>
              <w:t xml:space="preserve">vel, kötelesek azt beszerezni és elfogadni 2005. június 30-ig. </w:t>
            </w:r>
          </w:p>
          <w:p w:rsidR="00084EC0" w:rsidRPr="009F1EC0" w:rsidRDefault="00084EC0" w:rsidP="00084EC0">
            <w:pPr>
              <w:pStyle w:val="torvnyek-szoveg"/>
              <w:spacing w:line="276" w:lineRule="auto"/>
              <w:rPr>
                <w:lang w:val="hu-HU"/>
              </w:rPr>
            </w:pPr>
            <w:r w:rsidRPr="009F1EC0">
              <w:rPr>
                <w:lang w:val="hu-HU"/>
              </w:rPr>
              <w:lastRenderedPageBreak/>
              <w:t>(4) Közérdekből ki lehet sajátítani a következő telkeket:</w:t>
            </w:r>
          </w:p>
          <w:p w:rsidR="00084EC0" w:rsidRPr="009F1EC0" w:rsidRDefault="00084EC0" w:rsidP="00084EC0">
            <w:pPr>
              <w:pStyle w:val="torvnyek-szoveg"/>
              <w:spacing w:line="276" w:lineRule="auto"/>
              <w:ind w:left="284"/>
              <w:rPr>
                <w:lang w:val="hu-HU"/>
              </w:rPr>
            </w:pPr>
            <w:r w:rsidRPr="009F1EC0">
              <w:rPr>
                <w:lang w:val="hu-HU"/>
              </w:rPr>
              <w:t>a) az érvényes előírások szerint engedélyezett épí</w:t>
            </w:r>
            <w:r w:rsidRPr="009F1EC0">
              <w:rPr>
                <w:lang w:val="hu-HU"/>
              </w:rPr>
              <w:t>t</w:t>
            </w:r>
            <w:r w:rsidRPr="009F1EC0">
              <w:rPr>
                <w:lang w:val="hu-HU"/>
              </w:rPr>
              <w:t>ményekkel beépített telkeket, melyek használati j</w:t>
            </w:r>
            <w:r w:rsidRPr="009F1EC0">
              <w:rPr>
                <w:lang w:val="hu-HU"/>
              </w:rPr>
              <w:t>o</w:t>
            </w:r>
            <w:r w:rsidRPr="009F1EC0">
              <w:rPr>
                <w:lang w:val="hu-HU"/>
              </w:rPr>
              <w:t>gával 1990. november 24-ig a nemzeti bizottságok rendelkeztek, és amelyek külön előírás szerint</w:t>
            </w:r>
            <w:r w:rsidRPr="009F1EC0">
              <w:rPr>
                <w:vertAlign w:val="superscript"/>
                <w:lang w:val="hu-HU"/>
              </w:rPr>
              <w:t>17)</w:t>
            </w:r>
            <w:r w:rsidRPr="009F1EC0">
              <w:rPr>
                <w:lang w:val="hu-HU"/>
              </w:rPr>
              <w:t xml:space="preserve"> a település tulajdonába kerültek, és amelyek esetében eddig nem került sor a tulajdonjogi viszonyok re</w:t>
            </w:r>
            <w:r w:rsidRPr="009F1EC0">
              <w:rPr>
                <w:lang w:val="hu-HU"/>
              </w:rPr>
              <w:t>n</w:t>
            </w:r>
            <w:r w:rsidRPr="009F1EC0">
              <w:rPr>
                <w:lang w:val="hu-HU"/>
              </w:rPr>
              <w:t>dezésére; az ilyen telkekhez fűződő jogok kisajátít</w:t>
            </w:r>
            <w:r w:rsidRPr="009F1EC0">
              <w:rPr>
                <w:lang w:val="hu-HU"/>
              </w:rPr>
              <w:t>á</w:t>
            </w:r>
            <w:r w:rsidRPr="009F1EC0">
              <w:rPr>
                <w:lang w:val="hu-HU"/>
              </w:rPr>
              <w:t>sának javaslatát az a település nyújthatja be, amel</w:t>
            </w:r>
            <w:r w:rsidRPr="009F1EC0">
              <w:rPr>
                <w:lang w:val="hu-HU"/>
              </w:rPr>
              <w:t>y</w:t>
            </w:r>
            <w:r w:rsidRPr="009F1EC0">
              <w:rPr>
                <w:lang w:val="hu-HU"/>
              </w:rPr>
              <w:t>re az építmény tulajdonjoga</w:t>
            </w:r>
            <w:r w:rsidRPr="009F1EC0">
              <w:rPr>
                <w:vertAlign w:val="superscript"/>
                <w:lang w:val="hu-HU"/>
              </w:rPr>
              <w:t>17)</w:t>
            </w:r>
            <w:r w:rsidRPr="009F1EC0">
              <w:rPr>
                <w:lang w:val="hu-HU"/>
              </w:rPr>
              <w:t xml:space="preserve"> legkésőbb 2000. d</w:t>
            </w:r>
            <w:r w:rsidRPr="009F1EC0">
              <w:rPr>
                <w:lang w:val="hu-HU"/>
              </w:rPr>
              <w:t>e</w:t>
            </w:r>
            <w:r w:rsidRPr="009F1EC0">
              <w:rPr>
                <w:lang w:val="hu-HU"/>
              </w:rPr>
              <w:t xml:space="preserve">cember 31-ig átszállt, </w:t>
            </w:r>
          </w:p>
          <w:p w:rsidR="00084EC0" w:rsidRPr="009F1EC0" w:rsidRDefault="00084EC0" w:rsidP="00084EC0">
            <w:pPr>
              <w:pStyle w:val="torvnyek-szoveg"/>
              <w:spacing w:line="276" w:lineRule="auto"/>
              <w:ind w:left="284"/>
              <w:rPr>
                <w:lang w:val="hu-HU"/>
              </w:rPr>
            </w:pPr>
            <w:r w:rsidRPr="009F1EC0">
              <w:rPr>
                <w:lang w:val="hu-HU"/>
              </w:rPr>
              <w:t>b) az érvényes előírások szerint engedélyezett és külön előírásokban</w:t>
            </w:r>
            <w:r w:rsidRPr="009F1EC0">
              <w:rPr>
                <w:vertAlign w:val="superscript"/>
                <w:lang w:val="hu-HU"/>
              </w:rPr>
              <w:t>17a)</w:t>
            </w:r>
            <w:r w:rsidRPr="009F1EC0">
              <w:rPr>
                <w:lang w:val="hu-HU"/>
              </w:rPr>
              <w:t xml:space="preserve"> meghatározott építményekkel beépített telkeket, amelyek 1995. október 1-je előtt az állam tulajdonában voltak és amelyek esetében eddig nem került sor a tulajdonjogi viszonyok re</w:t>
            </w:r>
            <w:r w:rsidRPr="009F1EC0">
              <w:rPr>
                <w:lang w:val="hu-HU"/>
              </w:rPr>
              <w:t>n</w:t>
            </w:r>
            <w:r w:rsidRPr="009F1EC0">
              <w:rPr>
                <w:lang w:val="hu-HU"/>
              </w:rPr>
              <w:t>dezésére; az ilyen telkekhez fűződő jogok kisajátít</w:t>
            </w:r>
            <w:r w:rsidRPr="009F1EC0">
              <w:rPr>
                <w:lang w:val="hu-HU"/>
              </w:rPr>
              <w:t>á</w:t>
            </w:r>
            <w:r w:rsidRPr="009F1EC0">
              <w:rPr>
                <w:lang w:val="hu-HU"/>
              </w:rPr>
              <w:t>sának javaslatát az állam nevében az építmény ill</w:t>
            </w:r>
            <w:r w:rsidRPr="009F1EC0">
              <w:rPr>
                <w:lang w:val="hu-HU"/>
              </w:rPr>
              <w:t>e</w:t>
            </w:r>
            <w:r w:rsidRPr="009F1EC0">
              <w:rPr>
                <w:lang w:val="hu-HU"/>
              </w:rPr>
              <w:t>tékes gondnoka nyújthatja be</w:t>
            </w:r>
            <w:r w:rsidRPr="009F1EC0">
              <w:rPr>
                <w:vertAlign w:val="superscript"/>
                <w:lang w:val="hu-HU"/>
              </w:rPr>
              <w:t>17b)</w:t>
            </w:r>
            <w:r w:rsidRPr="009F1EC0">
              <w:rPr>
                <w:lang w:val="hu-HU"/>
              </w:rPr>
              <w:t xml:space="preserve"> legkésőbb 2000. december 31-ig, </w:t>
            </w:r>
          </w:p>
          <w:p w:rsidR="00084EC0" w:rsidRPr="009F1EC0" w:rsidRDefault="00084EC0" w:rsidP="00084EC0">
            <w:pPr>
              <w:pStyle w:val="torvnyek-szoveg"/>
              <w:spacing w:line="276" w:lineRule="auto"/>
              <w:ind w:left="284"/>
              <w:rPr>
                <w:lang w:val="hu-HU"/>
              </w:rPr>
            </w:pPr>
            <w:r w:rsidRPr="009F1EC0">
              <w:rPr>
                <w:lang w:val="hu-HU"/>
              </w:rPr>
              <w:t>c) a mezőgazdasági témájú nemzetközi kiállítások megrendezésére használt, zárt kiállítási területen l</w:t>
            </w:r>
            <w:r w:rsidRPr="009F1EC0">
              <w:rPr>
                <w:lang w:val="hu-HU"/>
              </w:rPr>
              <w:t>é</w:t>
            </w:r>
            <w:r w:rsidRPr="009F1EC0">
              <w:rPr>
                <w:lang w:val="hu-HU"/>
              </w:rPr>
              <w:t>vő telkeket, amelyeket az 1989. december 31-én k</w:t>
            </w:r>
            <w:r w:rsidRPr="009F1EC0">
              <w:rPr>
                <w:lang w:val="hu-HU"/>
              </w:rPr>
              <w:t>i</w:t>
            </w:r>
            <w:r w:rsidRPr="009F1EC0">
              <w:rPr>
                <w:lang w:val="hu-HU"/>
              </w:rPr>
              <w:t>adott engedély alapján hoztak létre; a kisajátítási j</w:t>
            </w:r>
            <w:r w:rsidRPr="009F1EC0">
              <w:rPr>
                <w:lang w:val="hu-HU"/>
              </w:rPr>
              <w:t>a</w:t>
            </w:r>
            <w:r w:rsidRPr="009F1EC0">
              <w:rPr>
                <w:lang w:val="hu-HU"/>
              </w:rPr>
              <w:t>vaslatot az állam nevében a kiállítási terület illet</w:t>
            </w:r>
            <w:r w:rsidRPr="009F1EC0">
              <w:rPr>
                <w:lang w:val="hu-HU"/>
              </w:rPr>
              <w:t>é</w:t>
            </w:r>
            <w:r w:rsidRPr="009F1EC0">
              <w:rPr>
                <w:lang w:val="hu-HU"/>
              </w:rPr>
              <w:t>kes gondnoka nyújthatja be</w:t>
            </w:r>
            <w:r w:rsidRPr="009F1EC0">
              <w:rPr>
                <w:vertAlign w:val="superscript"/>
                <w:lang w:val="hu-HU"/>
              </w:rPr>
              <w:t>17b)</w:t>
            </w:r>
            <w:r w:rsidRPr="009F1EC0">
              <w:rPr>
                <w:lang w:val="hu-HU"/>
              </w:rPr>
              <w:t xml:space="preserve"> legkésőbb 2000. d</w:t>
            </w:r>
            <w:r w:rsidRPr="009F1EC0">
              <w:rPr>
                <w:lang w:val="hu-HU"/>
              </w:rPr>
              <w:t>e</w:t>
            </w:r>
            <w:r w:rsidRPr="009F1EC0">
              <w:rPr>
                <w:lang w:val="hu-HU"/>
              </w:rPr>
              <w:t>cember 31-ig.</w:t>
            </w:r>
          </w:p>
          <w:p w:rsidR="00084EC0" w:rsidRPr="009F1EC0" w:rsidRDefault="00084EC0" w:rsidP="00084EC0">
            <w:pPr>
              <w:pStyle w:val="torvnyek-szoveg"/>
              <w:spacing w:line="276" w:lineRule="auto"/>
              <w:rPr>
                <w:lang w:val="hu-HU"/>
              </w:rPr>
            </w:pPr>
            <w:r w:rsidRPr="009F1EC0">
              <w:rPr>
                <w:lang w:val="hu-HU"/>
              </w:rPr>
              <w:t xml:space="preserve">(5) A 4. bekezdés szerinti kisajátítás során a 109-114. § szerint kell eljárni. </w:t>
            </w:r>
          </w:p>
          <w:p w:rsidR="00084EC0" w:rsidRPr="009F1EC0" w:rsidRDefault="00084EC0" w:rsidP="00084EC0">
            <w:pPr>
              <w:pStyle w:val="torvnyek-szoveg"/>
              <w:spacing w:line="276" w:lineRule="auto"/>
              <w:rPr>
                <w:lang w:val="hu-HU"/>
              </w:rPr>
            </w:pPr>
            <w:r w:rsidRPr="009F1EC0">
              <w:rPr>
                <w:lang w:val="hu-HU"/>
              </w:rPr>
              <w:t>(6) A külön előírás szerint</w:t>
            </w:r>
            <w:r w:rsidRPr="009F1EC0">
              <w:rPr>
                <w:vertAlign w:val="superscript"/>
                <w:lang w:val="hu-HU"/>
              </w:rPr>
              <w:t>18)</w:t>
            </w:r>
            <w:r w:rsidRPr="009F1EC0">
              <w:rPr>
                <w:lang w:val="hu-HU"/>
              </w:rPr>
              <w:t>, 2003. április 1-je előtt megszerzett speciális képesítés, a jelen törvény szerinti speciális képesítésnek tekintendő.</w:t>
            </w:r>
          </w:p>
          <w:p w:rsidR="00084EC0" w:rsidRPr="009F1EC0" w:rsidRDefault="00084EC0" w:rsidP="00084EC0">
            <w:pPr>
              <w:pStyle w:val="torvnyek-szoveg"/>
              <w:spacing w:line="276" w:lineRule="auto"/>
              <w:rPr>
                <w:lang w:val="hu-HU"/>
              </w:rPr>
            </w:pPr>
            <w:r w:rsidRPr="009F1EC0">
              <w:rPr>
                <w:lang w:val="hu-HU"/>
              </w:rPr>
              <w:t>(7) A 2003. április 1-je előtt a jelen törvény szerint megkezdett kisajátítási eljárást a helyileg illetékes ép</w:t>
            </w:r>
            <w:r w:rsidRPr="009F1EC0">
              <w:rPr>
                <w:lang w:val="hu-HU"/>
              </w:rPr>
              <w:t>í</w:t>
            </w:r>
            <w:r w:rsidRPr="009F1EC0">
              <w:rPr>
                <w:lang w:val="hu-HU"/>
              </w:rPr>
              <w:t xml:space="preserve">tésügyi hivatal fejezi be. </w:t>
            </w:r>
          </w:p>
          <w:p w:rsidR="00084EC0" w:rsidRPr="009F1EC0" w:rsidRDefault="00084EC0" w:rsidP="00084EC0">
            <w:pPr>
              <w:pStyle w:val="torvnyek-szoveg"/>
              <w:spacing w:line="276" w:lineRule="auto"/>
              <w:rPr>
                <w:lang w:val="hu-HU"/>
              </w:rPr>
            </w:pPr>
            <w:r w:rsidRPr="009F1EC0">
              <w:rPr>
                <w:lang w:val="hu-HU"/>
              </w:rPr>
              <w:t xml:space="preserve">(8) A jelen törvény szerint a járási hivatal által indított eljárást a helyileg illetékes építésügyi hivatal fejezi be. </w:t>
            </w:r>
          </w:p>
          <w:p w:rsidR="00084EC0" w:rsidRPr="009F1EC0" w:rsidRDefault="00084EC0" w:rsidP="00084EC0">
            <w:pPr>
              <w:pStyle w:val="torvnyek-szoveg"/>
              <w:spacing w:line="276" w:lineRule="auto"/>
              <w:rPr>
                <w:lang w:val="hu-HU"/>
              </w:rPr>
            </w:pPr>
            <w:r w:rsidRPr="009F1EC0">
              <w:rPr>
                <w:lang w:val="hu-HU"/>
              </w:rPr>
              <w:t>(9) A 2004. január 1-je előtt az építési rendtartás terül</w:t>
            </w:r>
            <w:r w:rsidRPr="009F1EC0">
              <w:rPr>
                <w:lang w:val="hu-HU"/>
              </w:rPr>
              <w:t>e</w:t>
            </w:r>
            <w:r w:rsidRPr="009F1EC0">
              <w:rPr>
                <w:lang w:val="hu-HU"/>
              </w:rPr>
              <w:t>tén, a kerületi hivatal által megkezdett közigazgatási e</w:t>
            </w:r>
            <w:r w:rsidRPr="009F1EC0">
              <w:rPr>
                <w:lang w:val="hu-HU"/>
              </w:rPr>
              <w:t>l</w:t>
            </w:r>
            <w:r w:rsidRPr="009F1EC0">
              <w:rPr>
                <w:lang w:val="hu-HU"/>
              </w:rPr>
              <w:t>járást a helyileg illetékes kerületi építésügyi hivatal f</w:t>
            </w:r>
            <w:r w:rsidRPr="009F1EC0">
              <w:rPr>
                <w:lang w:val="hu-HU"/>
              </w:rPr>
              <w:t>e</w:t>
            </w:r>
            <w:r w:rsidRPr="009F1EC0">
              <w:rPr>
                <w:lang w:val="hu-HU"/>
              </w:rPr>
              <w:t>jezi be.</w:t>
            </w:r>
          </w:p>
          <w:p w:rsidR="00084EC0" w:rsidRPr="009F1EC0" w:rsidRDefault="00084EC0" w:rsidP="00084EC0">
            <w:pPr>
              <w:pStyle w:val="torvnyek-szoveg"/>
              <w:spacing w:line="276" w:lineRule="auto"/>
              <w:rPr>
                <w:lang w:val="hu-HU"/>
              </w:rPr>
            </w:pPr>
            <w:r w:rsidRPr="009F1EC0">
              <w:rPr>
                <w:lang w:val="hu-HU"/>
              </w:rPr>
              <w:t>(10) A 2000. augusztus 1-ig elfogadott területtervezési dokumentáció, amely 2006. július 31-ig nem volt sem aktualizálva, sem a 30. § 4. bekezdése szerint felülviz</w:t>
            </w:r>
            <w:r w:rsidRPr="009F1EC0">
              <w:rPr>
                <w:lang w:val="hu-HU"/>
              </w:rPr>
              <w:t>s</w:t>
            </w:r>
            <w:r w:rsidRPr="009F1EC0">
              <w:rPr>
                <w:lang w:val="hu-HU"/>
              </w:rPr>
              <w:t xml:space="preserve">gálva, 2006. augusztus 1-től elveszti kötelező érvényét. </w:t>
            </w:r>
          </w:p>
          <w:p w:rsidR="00084EC0" w:rsidRPr="009F1EC0" w:rsidRDefault="00084EC0" w:rsidP="00084EC0">
            <w:pPr>
              <w:pStyle w:val="torvnyek-szoveg"/>
              <w:spacing w:line="276" w:lineRule="auto"/>
              <w:rPr>
                <w:lang w:val="hu-HU"/>
              </w:rPr>
            </w:pPr>
            <w:r w:rsidRPr="009F1EC0">
              <w:rPr>
                <w:lang w:val="hu-HU"/>
              </w:rPr>
              <w:t>(11) A 2005. november 1-je előtt, a jelen törvény sz</w:t>
            </w:r>
            <w:r w:rsidRPr="009F1EC0">
              <w:rPr>
                <w:lang w:val="hu-HU"/>
              </w:rPr>
              <w:t>e</w:t>
            </w:r>
            <w:r w:rsidRPr="009F1EC0">
              <w:rPr>
                <w:lang w:val="hu-HU"/>
              </w:rPr>
              <w:t>rint megkezdett közigazgatási eljárásokat a 2005. okt</w:t>
            </w:r>
            <w:r w:rsidRPr="009F1EC0">
              <w:rPr>
                <w:lang w:val="hu-HU"/>
              </w:rPr>
              <w:t>ó</w:t>
            </w:r>
            <w:r w:rsidRPr="009F1EC0">
              <w:rPr>
                <w:lang w:val="hu-HU"/>
              </w:rPr>
              <w:t>ber 31-ig hatályos előírásoknak megfelelően kell bef</w:t>
            </w:r>
            <w:r w:rsidRPr="009F1EC0">
              <w:rPr>
                <w:lang w:val="hu-HU"/>
              </w:rPr>
              <w:t>e</w:t>
            </w:r>
            <w:r w:rsidRPr="009F1EC0">
              <w:rPr>
                <w:lang w:val="hu-HU"/>
              </w:rPr>
              <w:t>jezni.</w:t>
            </w:r>
          </w:p>
          <w:p w:rsidR="00084EC0" w:rsidRPr="009F1EC0" w:rsidRDefault="00084EC0" w:rsidP="002767D4">
            <w:pPr>
              <w:pStyle w:val="torvnyek-szoveg"/>
              <w:spacing w:line="276" w:lineRule="auto"/>
              <w:rPr>
                <w:lang w:val="hu-HU"/>
              </w:rPr>
            </w:pPr>
          </w:p>
        </w:tc>
        <w:tc>
          <w:tcPr>
            <w:tcW w:w="115" w:type="pct"/>
            <w:tcBorders>
              <w:top w:val="nil"/>
              <w:left w:val="nil"/>
              <w:bottom w:val="nil"/>
            </w:tcBorders>
          </w:tcPr>
          <w:p w:rsidR="00084EC0" w:rsidRPr="002767D4" w:rsidRDefault="00084EC0" w:rsidP="0015674E">
            <w:pPr>
              <w:pStyle w:val="torvnyek-paragrafus"/>
            </w:pPr>
          </w:p>
        </w:tc>
        <w:tc>
          <w:tcPr>
            <w:tcW w:w="115" w:type="pct"/>
            <w:tcBorders>
              <w:top w:val="nil"/>
              <w:bottom w:val="nil"/>
              <w:right w:val="nil"/>
            </w:tcBorders>
          </w:tcPr>
          <w:p w:rsidR="00084EC0" w:rsidRPr="002767D4" w:rsidRDefault="00084EC0" w:rsidP="0015674E">
            <w:pPr>
              <w:pStyle w:val="torvnyek-paragrafus"/>
            </w:pPr>
          </w:p>
        </w:tc>
        <w:tc>
          <w:tcPr>
            <w:tcW w:w="2384" w:type="pct"/>
            <w:tcBorders>
              <w:top w:val="nil"/>
              <w:left w:val="nil"/>
              <w:bottom w:val="nil"/>
            </w:tcBorders>
          </w:tcPr>
          <w:p w:rsidR="00084EC0" w:rsidRPr="00C67DA6" w:rsidRDefault="00084EC0" w:rsidP="00084EC0">
            <w:pPr>
              <w:pStyle w:val="torvnyek-fejezet"/>
              <w:rPr>
                <w:sz w:val="28"/>
              </w:rPr>
            </w:pPr>
            <w:r w:rsidRPr="00C67DA6">
              <w:rPr>
                <w:szCs w:val="22"/>
              </w:rPr>
              <w:t>DEVIATA ČASŤ</w:t>
            </w:r>
          </w:p>
          <w:p w:rsidR="00084EC0" w:rsidRPr="00C67DA6" w:rsidRDefault="00084EC0" w:rsidP="00084EC0">
            <w:pPr>
              <w:pStyle w:val="torvnyek-fejezet"/>
              <w:rPr>
                <w:sz w:val="28"/>
              </w:rPr>
            </w:pPr>
            <w:r w:rsidRPr="00C67DA6">
              <w:rPr>
                <w:szCs w:val="22"/>
              </w:rPr>
              <w:t>Prechodné a záverečné ustanovenia</w:t>
            </w:r>
          </w:p>
          <w:p w:rsidR="00084EC0" w:rsidRPr="009F1EC0" w:rsidRDefault="00084EC0" w:rsidP="00084EC0">
            <w:pPr>
              <w:pStyle w:val="torvnyek-szoveg"/>
              <w:spacing w:line="276" w:lineRule="auto"/>
            </w:pPr>
          </w:p>
          <w:p w:rsidR="00084EC0" w:rsidRPr="009F1EC0" w:rsidRDefault="00084EC0" w:rsidP="00084EC0">
            <w:pPr>
              <w:pStyle w:val="torvnyek-paragrafus"/>
              <w:spacing w:line="276" w:lineRule="auto"/>
            </w:pPr>
            <w:r w:rsidRPr="009F1EC0">
              <w:t>Prechodné ustanovenia</w:t>
            </w:r>
          </w:p>
          <w:p w:rsidR="00084EC0" w:rsidRPr="009F1EC0" w:rsidRDefault="00084EC0" w:rsidP="00084EC0">
            <w:pPr>
              <w:pStyle w:val="torvnyek-szoveg"/>
              <w:spacing w:line="276" w:lineRule="auto"/>
            </w:pPr>
          </w:p>
          <w:p w:rsidR="00084EC0" w:rsidRPr="009F1EC0" w:rsidRDefault="00084EC0" w:rsidP="00084EC0">
            <w:pPr>
              <w:pStyle w:val="torvnyek-paragrafus"/>
              <w:spacing w:line="276" w:lineRule="auto"/>
            </w:pPr>
            <w:r w:rsidRPr="009F1EC0">
              <w:t>§ 141</w:t>
            </w:r>
          </w:p>
          <w:p w:rsidR="00084EC0" w:rsidRPr="009F1EC0" w:rsidRDefault="00084EC0" w:rsidP="00084EC0">
            <w:pPr>
              <w:pStyle w:val="torvnyek-szoveg"/>
              <w:spacing w:line="276" w:lineRule="auto"/>
            </w:pPr>
            <w:r w:rsidRPr="009F1EC0">
              <w:t>(1) Územné plány rozpracované ku dňu nadobudnutia účinnosti tohto zákona sa podľa neho upravia, prerok</w:t>
            </w:r>
            <w:r w:rsidRPr="009F1EC0">
              <w:t>u</w:t>
            </w:r>
            <w:r w:rsidRPr="009F1EC0">
              <w:t>jú, prípadne schvália. Na prerokovanie a schválenie n</w:t>
            </w:r>
            <w:r w:rsidRPr="009F1EC0">
              <w:t>á</w:t>
            </w:r>
            <w:r w:rsidRPr="009F1EC0">
              <w:t>vrhu zmeny alebo doplnku schváleného územného pl</w:t>
            </w:r>
            <w:r w:rsidRPr="009F1EC0">
              <w:t>á</w:t>
            </w:r>
            <w:r w:rsidRPr="009F1EC0">
              <w:t>nu vyhotoveného podľa doterajších predpisov sa vťah</w:t>
            </w:r>
            <w:r w:rsidRPr="009F1EC0">
              <w:t>u</w:t>
            </w:r>
            <w:r w:rsidRPr="009F1EC0">
              <w:t>jú ustanovenia tohto zákona. V odôvodnených príp</w:t>
            </w:r>
            <w:r w:rsidRPr="009F1EC0">
              <w:t>a</w:t>
            </w:r>
            <w:r w:rsidRPr="009F1EC0">
              <w:t>doch môže výnimku povoliť ministerstvo.</w:t>
            </w:r>
          </w:p>
          <w:p w:rsidR="00084EC0" w:rsidRPr="009F1EC0" w:rsidRDefault="00084EC0" w:rsidP="00084EC0">
            <w:pPr>
              <w:pStyle w:val="torvnyek-szoveg"/>
              <w:spacing w:line="276" w:lineRule="auto"/>
            </w:pPr>
            <w:r w:rsidRPr="009F1EC0">
              <w:t>(2) Pri stavbách dokončených predo dňom nadobudn</w:t>
            </w:r>
            <w:r w:rsidRPr="009F1EC0">
              <w:t>u</w:t>
            </w:r>
            <w:r w:rsidRPr="009F1EC0">
              <w:t>tia účinnosti tohto zákona sa konanie vykoná podľa d</w:t>
            </w:r>
            <w:r w:rsidRPr="009F1EC0">
              <w:t>o</w:t>
            </w:r>
            <w:r w:rsidRPr="009F1EC0">
              <w:t>terajších predpisov, pokiaľ nejde o stavby na ktoré sa vzťahovalo ustanovenie bodu 119 vyhlášky Štátneho výboru pre výstavbu č. 243/1957 Ú.l. (Ú.v.), ktorou sa vydávajú vykonávacie predpisy k vládnemu nariadeniu o odovzdaní a prevzatí dokončených stavieb alebo častí a o povolení na ich uvedenie do trvalej prevádzky (už</w:t>
            </w:r>
            <w:r w:rsidRPr="009F1EC0">
              <w:t>í</w:t>
            </w:r>
            <w:r w:rsidRPr="009F1EC0">
              <w:t>vania).</w:t>
            </w:r>
          </w:p>
          <w:p w:rsidR="00084EC0" w:rsidRPr="009F1EC0" w:rsidRDefault="00084EC0" w:rsidP="00084EC0">
            <w:pPr>
              <w:pStyle w:val="torvnyek-szoveg"/>
              <w:spacing w:line="276" w:lineRule="auto"/>
            </w:pPr>
            <w:r w:rsidRPr="009F1EC0">
              <w:t>(3) Obce ustanovené v § 11 ods. 2, ktoré nemajú úze</w:t>
            </w:r>
            <w:r w:rsidRPr="009F1EC0">
              <w:t>m</w:t>
            </w:r>
            <w:r w:rsidRPr="009F1EC0">
              <w:t>ný plán obce, sú povinné ho obstarať a schváliť do 30. júna 2005.</w:t>
            </w:r>
          </w:p>
          <w:p w:rsidR="00084EC0" w:rsidRPr="009F1EC0" w:rsidRDefault="00084EC0" w:rsidP="00084EC0">
            <w:pPr>
              <w:pStyle w:val="torvnyek-szoveg"/>
              <w:spacing w:line="276" w:lineRule="auto"/>
            </w:pPr>
            <w:r w:rsidRPr="009F1EC0">
              <w:t>(4) Vo verejnom záujme možno vyvlastniť pozemky</w:t>
            </w:r>
          </w:p>
          <w:p w:rsidR="00084EC0" w:rsidRPr="009F1EC0" w:rsidRDefault="00084EC0" w:rsidP="00084EC0">
            <w:pPr>
              <w:pStyle w:val="torvnyek-szoveg"/>
              <w:spacing w:line="276" w:lineRule="auto"/>
              <w:ind w:left="284"/>
            </w:pPr>
            <w:r w:rsidRPr="009F1EC0">
              <w:t>a) zastavané stavbami povolenými podľa platných právnych predpisov, ku ktorým mali právo hosp</w:t>
            </w:r>
            <w:r w:rsidRPr="009F1EC0">
              <w:t>o</w:t>
            </w:r>
            <w:r w:rsidRPr="009F1EC0">
              <w:lastRenderedPageBreak/>
              <w:t>dárenia k 24. novembru 1990 národné výbory a kt</w:t>
            </w:r>
            <w:r w:rsidRPr="009F1EC0">
              <w:t>o</w:t>
            </w:r>
            <w:r w:rsidRPr="009F1EC0">
              <w:t>ré prešli do vlastníctva obcí podľa osobitného pre</w:t>
            </w:r>
            <w:r w:rsidRPr="009F1EC0">
              <w:t>d</w:t>
            </w:r>
            <w:r w:rsidRPr="009F1EC0">
              <w:t>pisu</w:t>
            </w:r>
            <w:r w:rsidRPr="009F1EC0">
              <w:rPr>
                <w:vertAlign w:val="superscript"/>
              </w:rPr>
              <w:t>17)</w:t>
            </w:r>
            <w:r w:rsidRPr="009F1EC0">
              <w:t xml:space="preserve"> a pri ktorých dosiaľ nedošlo k majetkov</w:t>
            </w:r>
            <w:r w:rsidRPr="009F1EC0">
              <w:t>o</w:t>
            </w:r>
            <w:r w:rsidRPr="009F1EC0">
              <w:t>právnemu vysporiadaniu; návrh na vyvlastnenie práv k takýmto pozemkom môže podať obec, na ktorú prešlo vlastníctvo k stavbe,</w:t>
            </w:r>
            <w:r w:rsidRPr="009F1EC0">
              <w:rPr>
                <w:vertAlign w:val="superscript"/>
              </w:rPr>
              <w:t>17)</w:t>
            </w:r>
            <w:r w:rsidRPr="009F1EC0">
              <w:t xml:space="preserve"> najneskôr 31. decembra 2000, </w:t>
            </w:r>
          </w:p>
          <w:p w:rsidR="00084EC0" w:rsidRPr="009F1EC0" w:rsidRDefault="00084EC0" w:rsidP="00084EC0">
            <w:pPr>
              <w:pStyle w:val="torvnyek-szoveg"/>
              <w:spacing w:line="276" w:lineRule="auto"/>
              <w:ind w:left="284"/>
            </w:pPr>
            <w:r w:rsidRPr="009F1EC0">
              <w:t>b) zastavané stavbami povolenými podľa platných právnych predpisov a vymedzenými v osobitných predpisoch,</w:t>
            </w:r>
            <w:r w:rsidRPr="009F1EC0">
              <w:rPr>
                <w:vertAlign w:val="superscript"/>
              </w:rPr>
              <w:t>17a)</w:t>
            </w:r>
            <w:r w:rsidRPr="009F1EC0">
              <w:t xml:space="preserve"> ktoré boli pred 1. októbrom 1995 vo vlastníctve štátu a pri ktorých dosiaľ nedošlo k m</w:t>
            </w:r>
            <w:r w:rsidRPr="009F1EC0">
              <w:t>a</w:t>
            </w:r>
            <w:r w:rsidRPr="009F1EC0">
              <w:t>jetkovoprávnemu vysporiadaniu; návrh na vyvla</w:t>
            </w:r>
            <w:r w:rsidRPr="009F1EC0">
              <w:t>s</w:t>
            </w:r>
            <w:r w:rsidRPr="009F1EC0">
              <w:t>tnenie práv k takýmto pozemkom môže podať v mene štátu príslušný správca stavby</w:t>
            </w:r>
            <w:r w:rsidRPr="009F1EC0">
              <w:rPr>
                <w:vertAlign w:val="superscript"/>
              </w:rPr>
              <w:t>17b)</w:t>
            </w:r>
            <w:r w:rsidRPr="009F1EC0">
              <w:t xml:space="preserve"> najneskôr do 31. decembra 2000, </w:t>
            </w:r>
          </w:p>
          <w:p w:rsidR="00084EC0" w:rsidRPr="009F1EC0" w:rsidRDefault="00084EC0" w:rsidP="00084EC0">
            <w:pPr>
              <w:pStyle w:val="torvnyek-szoveg"/>
              <w:spacing w:line="276" w:lineRule="auto"/>
              <w:ind w:left="284"/>
            </w:pPr>
            <w:r w:rsidRPr="009F1EC0">
              <w:t>c) v uzavretom priestore výstaviska určeného na konanie medzinárodných výstav so zameraním na poľnohospodárstvo, ktoré bolo zriadené na základe povolenia do 31. decembra 1989; návrh na vyvla</w:t>
            </w:r>
            <w:r w:rsidRPr="009F1EC0">
              <w:t>s</w:t>
            </w:r>
            <w:r w:rsidRPr="009F1EC0">
              <w:t>tnenie môže podať v mene štátu príslušný správca tohto výstaviska</w:t>
            </w:r>
            <w:r w:rsidRPr="009F1EC0">
              <w:rPr>
                <w:vertAlign w:val="superscript"/>
              </w:rPr>
              <w:t>17b)</w:t>
            </w:r>
            <w:r w:rsidRPr="009F1EC0">
              <w:t xml:space="preserve"> najneskôr do 31. decembra 2000.</w:t>
            </w:r>
          </w:p>
          <w:p w:rsidR="00084EC0" w:rsidRPr="009F1EC0" w:rsidRDefault="00084EC0" w:rsidP="00084EC0">
            <w:pPr>
              <w:pStyle w:val="torvnyek-szoveg"/>
              <w:spacing w:line="276" w:lineRule="auto"/>
            </w:pPr>
            <w:r w:rsidRPr="009F1EC0">
              <w:t>(5) Pri vyvlastňovaní podľa odseku 4 sa postupuje po</w:t>
            </w:r>
            <w:r w:rsidRPr="009F1EC0">
              <w:t>d</w:t>
            </w:r>
            <w:r w:rsidRPr="009F1EC0">
              <w:t>ľa § 109 až 114.</w:t>
            </w:r>
          </w:p>
          <w:p w:rsidR="00084EC0" w:rsidRPr="009F1EC0" w:rsidRDefault="00084EC0" w:rsidP="00084EC0">
            <w:pPr>
              <w:pStyle w:val="torvnyek-szoveg"/>
              <w:spacing w:line="276" w:lineRule="auto"/>
            </w:pPr>
            <w:r w:rsidRPr="009F1EC0">
              <w:t>(6) Osobitný kvalifikačný predpoklad získaný podľa osobitných predpisov</w:t>
            </w:r>
            <w:r w:rsidRPr="009F1EC0">
              <w:rPr>
                <w:vertAlign w:val="superscript"/>
              </w:rPr>
              <w:t>18)</w:t>
            </w:r>
            <w:r w:rsidRPr="009F1EC0">
              <w:t xml:space="preserve"> pred 1. aprílom 2003 sa pov</w:t>
            </w:r>
            <w:r w:rsidRPr="009F1EC0">
              <w:t>a</w:t>
            </w:r>
            <w:r w:rsidRPr="009F1EC0">
              <w:t>žuje za osobitný kvalifikačný predpoklad podľa tohto zákona.</w:t>
            </w:r>
          </w:p>
          <w:p w:rsidR="00084EC0" w:rsidRPr="009F1EC0" w:rsidRDefault="00084EC0" w:rsidP="00084EC0">
            <w:pPr>
              <w:pStyle w:val="torvnyek-szoveg"/>
              <w:spacing w:line="276" w:lineRule="auto"/>
            </w:pPr>
            <w:r w:rsidRPr="009F1EC0">
              <w:t>(7) Vyvlastňovacie konanie začaté podľa tohto zákona pred 1. aprílom 2003 dokončí miestne príslušný st</w:t>
            </w:r>
            <w:r w:rsidRPr="009F1EC0">
              <w:t>a</w:t>
            </w:r>
            <w:r w:rsidRPr="009F1EC0">
              <w:t>vebný úrad.</w:t>
            </w:r>
          </w:p>
          <w:p w:rsidR="00084EC0" w:rsidRPr="009F1EC0" w:rsidRDefault="00084EC0" w:rsidP="00084EC0">
            <w:pPr>
              <w:pStyle w:val="torvnyek-szoveg"/>
              <w:spacing w:line="276" w:lineRule="auto"/>
            </w:pPr>
            <w:r w:rsidRPr="009F1EC0">
              <w:t>(8) Konanie začaté podľa tohto zákona na okresnom úrade dokončí miestne príslušný stavebný úrad.</w:t>
            </w:r>
          </w:p>
          <w:p w:rsidR="00084EC0" w:rsidRPr="009F1EC0" w:rsidRDefault="00084EC0" w:rsidP="00084EC0">
            <w:pPr>
              <w:pStyle w:val="torvnyek-szoveg"/>
              <w:spacing w:line="276" w:lineRule="auto"/>
            </w:pPr>
            <w:r w:rsidRPr="009F1EC0">
              <w:t>(9) Správne konanie na úseku stavebného poriadku z</w:t>
            </w:r>
            <w:r w:rsidRPr="009F1EC0">
              <w:t>a</w:t>
            </w:r>
            <w:r w:rsidRPr="009F1EC0">
              <w:t>čaté krajským úradom pred 1. januárom 2004 dokončí miestne príslušný krajský stavebný úrad.</w:t>
            </w:r>
          </w:p>
          <w:p w:rsidR="00084EC0" w:rsidRPr="009F1EC0" w:rsidRDefault="00084EC0" w:rsidP="00084EC0">
            <w:pPr>
              <w:pStyle w:val="torvnyek-szoveg"/>
              <w:spacing w:line="276" w:lineRule="auto"/>
            </w:pPr>
            <w:r w:rsidRPr="009F1EC0">
              <w:t>(10) Územnoplánovacia dokumentácia schválená do 1. augusta 2000, ktorá nebola do 31. júla 2006 aktualiz</w:t>
            </w:r>
            <w:r w:rsidRPr="009F1EC0">
              <w:t>o</w:t>
            </w:r>
            <w:r w:rsidRPr="009F1EC0">
              <w:t>vaná ani preskúmaná podľa § 30 ods. 4, stráca od 1. augusta 2006 záväznosť.</w:t>
            </w:r>
          </w:p>
          <w:p w:rsidR="00084EC0" w:rsidRPr="009F1EC0" w:rsidRDefault="00084EC0" w:rsidP="00084EC0">
            <w:pPr>
              <w:pStyle w:val="torvnyek-szoveg"/>
              <w:spacing w:line="276" w:lineRule="auto"/>
            </w:pPr>
            <w:r w:rsidRPr="009F1EC0">
              <w:t>(11) Správne konania začaté podľa tohto zákona pred 1. novembrom 2005 sa dokončia podľa predpisov úči</w:t>
            </w:r>
            <w:r w:rsidRPr="009F1EC0">
              <w:t>n</w:t>
            </w:r>
            <w:r w:rsidRPr="009F1EC0">
              <w:t>ných do 31. októbra 2005.</w:t>
            </w:r>
          </w:p>
          <w:p w:rsidR="00084EC0" w:rsidRPr="009F1EC0" w:rsidRDefault="00084EC0" w:rsidP="002767D4">
            <w:pPr>
              <w:pStyle w:val="torvnyek-szoveg"/>
              <w:spacing w:line="276" w:lineRule="auto"/>
              <w:jc w:val="left"/>
            </w:pPr>
          </w:p>
        </w:tc>
      </w:tr>
      <w:tr w:rsidR="00CD407A" w:rsidTr="00CD407A">
        <w:tc>
          <w:tcPr>
            <w:tcW w:w="2386" w:type="pct"/>
            <w:tcBorders>
              <w:top w:val="nil"/>
              <w:bottom w:val="nil"/>
              <w:right w:val="nil"/>
            </w:tcBorders>
          </w:tcPr>
          <w:p w:rsidR="00084EC0" w:rsidRPr="009F1EC0" w:rsidRDefault="00084EC0" w:rsidP="00084EC0">
            <w:pPr>
              <w:pStyle w:val="torvnyek-paragrafus"/>
              <w:spacing w:line="276" w:lineRule="auto"/>
              <w:rPr>
                <w:lang w:val="hu-HU"/>
              </w:rPr>
            </w:pPr>
            <w:r w:rsidRPr="009F1EC0">
              <w:rPr>
                <w:lang w:val="hu-HU"/>
              </w:rPr>
              <w:lastRenderedPageBreak/>
              <w:t xml:space="preserve">142. § </w:t>
            </w:r>
          </w:p>
          <w:p w:rsidR="00084EC0" w:rsidRPr="009F1EC0" w:rsidRDefault="00084EC0" w:rsidP="00084EC0">
            <w:pPr>
              <w:pStyle w:val="torvnyek-szoveg"/>
              <w:spacing w:line="276" w:lineRule="auto"/>
              <w:rPr>
                <w:lang w:val="hu-HU"/>
              </w:rPr>
            </w:pPr>
            <w:r w:rsidRPr="009F1EC0">
              <w:rPr>
                <w:lang w:val="hu-HU"/>
              </w:rPr>
              <w:t>Az építési felügyelet jogköreinek átruházásával kapcs</w:t>
            </w:r>
            <w:r w:rsidRPr="009F1EC0">
              <w:rPr>
                <w:lang w:val="hu-HU"/>
              </w:rPr>
              <w:t>o</w:t>
            </w:r>
            <w:r w:rsidRPr="009F1EC0">
              <w:rPr>
                <w:lang w:val="hu-HU"/>
              </w:rPr>
              <w:t>latban, a területrendezési tervezés és az építési eljárás területén, 2003. november 1-től az alkalmazottak mu</w:t>
            </w:r>
            <w:r w:rsidRPr="009F1EC0">
              <w:rPr>
                <w:lang w:val="hu-HU"/>
              </w:rPr>
              <w:t>n</w:t>
            </w:r>
            <w:r w:rsidRPr="009F1EC0">
              <w:rPr>
                <w:lang w:val="hu-HU"/>
              </w:rPr>
              <w:lastRenderedPageBreak/>
              <w:t>kajogi és egyéb jogviszonyokból eredő jogai és kötele</w:t>
            </w:r>
            <w:r w:rsidRPr="009F1EC0">
              <w:rPr>
                <w:lang w:val="hu-HU"/>
              </w:rPr>
              <w:t>s</w:t>
            </w:r>
            <w:r w:rsidRPr="009F1EC0">
              <w:rPr>
                <w:lang w:val="hu-HU"/>
              </w:rPr>
              <w:t>ségei, akik ezen jogkörök végrehajtását biztosították, a Szlovák Környezetvédelmi Felügyelettől átkerülnek az építési felügyelethez. Az állam vagyona, amely 2003. október 31-én a Szlovák Környezetvédelmi Felügyelet kezelésében volt, és amely az építési felügyelet jogk</w:t>
            </w:r>
            <w:r w:rsidRPr="009F1EC0">
              <w:rPr>
                <w:lang w:val="hu-HU"/>
              </w:rPr>
              <w:t>ö</w:t>
            </w:r>
            <w:r w:rsidRPr="009F1EC0">
              <w:rPr>
                <w:lang w:val="hu-HU"/>
              </w:rPr>
              <w:t>reinek végrehajtását biztosítja a területrendezési terv</w:t>
            </w:r>
            <w:r w:rsidRPr="009F1EC0">
              <w:rPr>
                <w:lang w:val="hu-HU"/>
              </w:rPr>
              <w:t>e</w:t>
            </w:r>
            <w:r w:rsidRPr="009F1EC0">
              <w:rPr>
                <w:lang w:val="hu-HU"/>
              </w:rPr>
              <w:t>zés és az építési eljárás területén, 2003. november 1-től átkerül az építési felügyelet kezelésébe. A vagyon k</w:t>
            </w:r>
            <w:r w:rsidRPr="009F1EC0">
              <w:rPr>
                <w:lang w:val="hu-HU"/>
              </w:rPr>
              <w:t>e</w:t>
            </w:r>
            <w:r w:rsidRPr="009F1EC0">
              <w:rPr>
                <w:lang w:val="hu-HU"/>
              </w:rPr>
              <w:t>zelésének átruházása részleteit, elsősorban az átvett v</w:t>
            </w:r>
            <w:r w:rsidRPr="009F1EC0">
              <w:rPr>
                <w:lang w:val="hu-HU"/>
              </w:rPr>
              <w:t>a</w:t>
            </w:r>
            <w:r w:rsidRPr="009F1EC0">
              <w:rPr>
                <w:lang w:val="hu-HU"/>
              </w:rPr>
              <w:t>gyon fajtáját és mennyiségét, valamint az azzal össz</w:t>
            </w:r>
            <w:r w:rsidRPr="009F1EC0">
              <w:rPr>
                <w:lang w:val="hu-HU"/>
              </w:rPr>
              <w:t>e</w:t>
            </w:r>
            <w:r w:rsidRPr="009F1EC0">
              <w:rPr>
                <w:lang w:val="hu-HU"/>
              </w:rPr>
              <w:t>függő jogok és kötelességek átruházását az eddigi és a jövőbeli kezelők közötti megállapodásokkal szabályo</w:t>
            </w:r>
            <w:r w:rsidRPr="009F1EC0">
              <w:rPr>
                <w:lang w:val="hu-HU"/>
              </w:rPr>
              <w:t>z</w:t>
            </w:r>
            <w:r w:rsidRPr="009F1EC0">
              <w:rPr>
                <w:lang w:val="hu-HU"/>
              </w:rPr>
              <w:t xml:space="preserve">zák. </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084EC0" w:rsidRPr="009F1EC0" w:rsidRDefault="00084EC0" w:rsidP="00084EC0">
            <w:pPr>
              <w:pStyle w:val="torvnyek-paragrafus"/>
              <w:spacing w:line="276" w:lineRule="auto"/>
            </w:pPr>
            <w:r w:rsidRPr="009F1EC0">
              <w:t>§ 142</w:t>
            </w:r>
          </w:p>
          <w:p w:rsidR="00084EC0" w:rsidRPr="009F1EC0" w:rsidRDefault="00084EC0" w:rsidP="00084EC0">
            <w:pPr>
              <w:pStyle w:val="torvnyek-szoveg"/>
              <w:spacing w:line="276" w:lineRule="auto"/>
            </w:pPr>
            <w:r w:rsidRPr="009F1EC0">
              <w:t>V súvislosti s prechodom kompetencií stavebnej i</w:t>
            </w:r>
            <w:r w:rsidRPr="009F1EC0">
              <w:t>n</w:t>
            </w:r>
            <w:r w:rsidRPr="009F1EC0">
              <w:t>špekcie v oblasti územného plánovania a stavebného konania prechádzajú 1. novembra 2003 práva a povi</w:t>
            </w:r>
            <w:r w:rsidRPr="009F1EC0">
              <w:t>n</w:t>
            </w:r>
            <w:r w:rsidRPr="009F1EC0">
              <w:lastRenderedPageBreak/>
              <w:t>nosti z pracovnoprávnych a iných právnych vzťahov zamestnancov zabezpečujúcich výkon týchto komp</w:t>
            </w:r>
            <w:r w:rsidRPr="009F1EC0">
              <w:t>e</w:t>
            </w:r>
            <w:r w:rsidRPr="009F1EC0">
              <w:t>tencií zo Slovenskej inšpekcie životného prostredia na inšpekciu. Majetok štátu, ktorý bol do 31. októbra 2003 v správe Slovenskej inšpekcie životného prostredia a ktorý slúži na zabezpečenie výkonu kompetencií st</w:t>
            </w:r>
            <w:r w:rsidRPr="009F1EC0">
              <w:t>a</w:t>
            </w:r>
            <w:r w:rsidRPr="009F1EC0">
              <w:t>vebnej inšpekcie v oblasti územného plánovania a st</w:t>
            </w:r>
            <w:r w:rsidRPr="009F1EC0">
              <w:t>a</w:t>
            </w:r>
            <w:r w:rsidRPr="009F1EC0">
              <w:t>vebného konania, prechádza 1. novembra 2003 do správy inšpekcie. Podrobnosti o prechode správy m</w:t>
            </w:r>
            <w:r w:rsidRPr="009F1EC0">
              <w:t>a</w:t>
            </w:r>
            <w:r w:rsidRPr="009F1EC0">
              <w:t>jetku štátu, najmä druh a rozsah preberaného majetku, ako aj o prechode súvisiacich práv a povinností sa upravia dohodami medzi doterajším a budúcim sprá</w:t>
            </w:r>
            <w:r w:rsidRPr="009F1EC0">
              <w:t>v</w:t>
            </w:r>
            <w:r w:rsidRPr="009F1EC0">
              <w:t>com.</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9F1EC0" w:rsidRDefault="00CD407A" w:rsidP="00CD407A">
            <w:pPr>
              <w:pStyle w:val="torvnyek-paragrafus"/>
              <w:spacing w:line="276" w:lineRule="auto"/>
              <w:rPr>
                <w:lang w:val="hu-HU"/>
              </w:rPr>
            </w:pPr>
            <w:r w:rsidRPr="009F1EC0">
              <w:rPr>
                <w:lang w:val="hu-HU"/>
              </w:rPr>
              <w:lastRenderedPageBreak/>
              <w:t xml:space="preserve">142.a § </w:t>
            </w:r>
          </w:p>
          <w:p w:rsidR="00CD407A" w:rsidRPr="009F1EC0" w:rsidRDefault="00CD407A" w:rsidP="00CD407A">
            <w:pPr>
              <w:pStyle w:val="torvnyek-paragrafus"/>
              <w:spacing w:line="276" w:lineRule="auto"/>
              <w:rPr>
                <w:lang w:val="hu-HU"/>
              </w:rPr>
            </w:pPr>
            <w:r w:rsidRPr="009F1EC0">
              <w:rPr>
                <w:lang w:val="hu-HU"/>
              </w:rPr>
              <w:t>Átmeneti rendelkezés</w:t>
            </w:r>
            <w:r w:rsidRPr="009F1EC0">
              <w:rPr>
                <w:lang w:val="hu-HU"/>
              </w:rPr>
              <w:br/>
              <w:t xml:space="preserve">a 2005. július 1-jén hatályba lépő módosításokhoz </w:t>
            </w:r>
          </w:p>
          <w:p w:rsidR="00CD407A" w:rsidRPr="009F1EC0" w:rsidRDefault="00CD407A" w:rsidP="00CD407A">
            <w:pPr>
              <w:pStyle w:val="torvnyek-szoveg"/>
              <w:spacing w:line="276" w:lineRule="auto"/>
              <w:rPr>
                <w:lang w:val="hu-HU"/>
              </w:rPr>
            </w:pPr>
            <w:r w:rsidRPr="009F1EC0">
              <w:rPr>
                <w:lang w:val="hu-HU"/>
              </w:rPr>
              <w:t>Azok a kisajátítási eljárások, amelyek a 117. a § szerint megvalósuló építkezésekkel kapcsolatosak és 2005. j</w:t>
            </w:r>
            <w:r w:rsidRPr="009F1EC0">
              <w:rPr>
                <w:lang w:val="hu-HU"/>
              </w:rPr>
              <w:t>ú</w:t>
            </w:r>
            <w:r w:rsidRPr="009F1EC0">
              <w:rPr>
                <w:lang w:val="hu-HU"/>
              </w:rPr>
              <w:t>lius 1-je előtt kezdődtek, a jelen törvény szerint fej</w:t>
            </w:r>
            <w:r w:rsidRPr="009F1EC0">
              <w:rPr>
                <w:lang w:val="hu-HU"/>
              </w:rPr>
              <w:t>e</w:t>
            </w:r>
            <w:r w:rsidRPr="009F1EC0">
              <w:rPr>
                <w:lang w:val="hu-HU"/>
              </w:rPr>
              <w:t>zendők be.</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9F1EC0" w:rsidRDefault="00CD407A" w:rsidP="00CD407A">
            <w:pPr>
              <w:pStyle w:val="torvnyek-paragrafus"/>
              <w:spacing w:line="276" w:lineRule="auto"/>
            </w:pPr>
            <w:r w:rsidRPr="009F1EC0">
              <w:t>§ 142a</w:t>
            </w:r>
          </w:p>
          <w:p w:rsidR="00CD407A" w:rsidRPr="009F1EC0" w:rsidRDefault="00CD407A" w:rsidP="00CD407A">
            <w:pPr>
              <w:pStyle w:val="torvnyek-paragrafus"/>
              <w:spacing w:line="276" w:lineRule="auto"/>
            </w:pPr>
            <w:r w:rsidRPr="009F1EC0">
              <w:t>Prechodné ustanovenie</w:t>
            </w:r>
            <w:r w:rsidRPr="009F1EC0">
              <w:br/>
              <w:t>k zmenám účinným od 1. júla 2005</w:t>
            </w:r>
          </w:p>
          <w:p w:rsidR="00CD407A" w:rsidRPr="009F1EC0" w:rsidRDefault="00CD407A" w:rsidP="00CD407A">
            <w:pPr>
              <w:pStyle w:val="torvnyek-szoveg"/>
              <w:spacing w:line="276" w:lineRule="auto"/>
            </w:pPr>
            <w:r w:rsidRPr="009F1EC0">
              <w:t>Vyvlastňovacie konania v súvislosti s uskutočňovaním stavieb podľa § 117a, ktoré sa začali pred 1. júlom 2005, sa dokončia podľa tohto zákona.</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9F1EC0" w:rsidRDefault="00CD407A" w:rsidP="00CD407A">
            <w:pPr>
              <w:pStyle w:val="torvnyek-paragrafus"/>
              <w:spacing w:line="276" w:lineRule="auto"/>
              <w:rPr>
                <w:lang w:val="hu-HU"/>
              </w:rPr>
            </w:pPr>
            <w:r w:rsidRPr="009F1EC0">
              <w:rPr>
                <w:lang w:val="hu-HU"/>
              </w:rPr>
              <w:t>142.b §</w:t>
            </w:r>
          </w:p>
          <w:p w:rsidR="00CD407A" w:rsidRPr="009F1EC0" w:rsidRDefault="00CD407A" w:rsidP="00CD407A">
            <w:pPr>
              <w:pStyle w:val="torvnyek-paragrafus"/>
              <w:spacing w:line="276" w:lineRule="auto"/>
              <w:rPr>
                <w:lang w:val="hu-HU"/>
              </w:rPr>
            </w:pPr>
            <w:r w:rsidRPr="009F1EC0">
              <w:rPr>
                <w:lang w:val="hu-HU"/>
              </w:rPr>
              <w:t xml:space="preserve">Átmeneti rendelkezés </w:t>
            </w:r>
          </w:p>
          <w:p w:rsidR="00CD407A" w:rsidRDefault="00CD407A" w:rsidP="00CD407A">
            <w:pPr>
              <w:pStyle w:val="torvnyek-szoveg"/>
              <w:spacing w:line="276" w:lineRule="auto"/>
              <w:rPr>
                <w:lang w:val="hu-HU"/>
              </w:rPr>
            </w:pPr>
            <w:r w:rsidRPr="009F1EC0">
              <w:rPr>
                <w:lang w:val="hu-HU"/>
              </w:rPr>
              <w:t>Azok a területrendezési eljárásokat, amelyek a 117.b § szerint megvalósuló építkezésekkel kapcsolatosak, és amelyek a jelen törvény hatályba lépése előtt kezdő</w:t>
            </w:r>
            <w:r w:rsidRPr="009F1EC0">
              <w:rPr>
                <w:lang w:val="hu-HU"/>
              </w:rPr>
              <w:t>d</w:t>
            </w:r>
            <w:r w:rsidRPr="009F1EC0">
              <w:rPr>
                <w:lang w:val="hu-HU"/>
              </w:rPr>
              <w:t>tek, azok szerint az előírások szerint kell lefolytatni, amelyek a jelen törvény hatályba lépése előtt voltak é</w:t>
            </w:r>
            <w:r w:rsidRPr="009F1EC0">
              <w:rPr>
                <w:lang w:val="hu-HU"/>
              </w:rPr>
              <w:t>r</w:t>
            </w:r>
            <w:r w:rsidRPr="009F1EC0">
              <w:rPr>
                <w:lang w:val="hu-HU"/>
              </w:rPr>
              <w:t>vényben.</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9F1EC0" w:rsidRDefault="00CD407A" w:rsidP="00CD407A">
            <w:pPr>
              <w:pStyle w:val="torvnyek-paragrafus"/>
              <w:spacing w:line="276" w:lineRule="auto"/>
            </w:pPr>
            <w:r w:rsidRPr="009F1EC0">
              <w:t>§ 142b</w:t>
            </w:r>
          </w:p>
          <w:p w:rsidR="00CD407A" w:rsidRPr="009F1EC0" w:rsidRDefault="00CD407A" w:rsidP="00CD407A">
            <w:pPr>
              <w:pStyle w:val="torvnyek-paragrafus"/>
              <w:spacing w:line="276" w:lineRule="auto"/>
            </w:pPr>
            <w:r w:rsidRPr="009F1EC0">
              <w:t>Prechodné ustanovenie</w:t>
            </w:r>
          </w:p>
          <w:p w:rsidR="00CD407A" w:rsidRPr="009F1EC0" w:rsidRDefault="00CD407A" w:rsidP="00CD407A">
            <w:pPr>
              <w:pStyle w:val="torvnyek-szoveg"/>
              <w:spacing w:line="276" w:lineRule="auto"/>
            </w:pPr>
            <w:r w:rsidRPr="009F1EC0">
              <w:t>Územné konania v súvislosti s uskutočňovaním stavby podľa § 117b, ktoré sa začali pred účinnosťou tohto z</w:t>
            </w:r>
            <w:r w:rsidRPr="009F1EC0">
              <w:t>á</w:t>
            </w:r>
            <w:r w:rsidRPr="009F1EC0">
              <w:t>kona, sa dokončia podľa predpisov platných do úči</w:t>
            </w:r>
            <w:r w:rsidRPr="009F1EC0">
              <w:t>n</w:t>
            </w:r>
            <w:r w:rsidRPr="009F1EC0">
              <w:t>nosti tohto zákona.</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4A25D9" w:rsidRDefault="00CD407A" w:rsidP="00CD407A">
            <w:pPr>
              <w:pStyle w:val="torvnyek-szoveg"/>
              <w:spacing w:line="276" w:lineRule="auto"/>
              <w:jc w:val="center"/>
              <w:rPr>
                <w:b/>
                <w:lang w:val="hu-HU"/>
              </w:rPr>
            </w:pPr>
            <w:r w:rsidRPr="004A25D9">
              <w:rPr>
                <w:b/>
                <w:lang w:val="hu-HU"/>
              </w:rPr>
              <w:t>142.c §</w:t>
            </w:r>
          </w:p>
          <w:p w:rsidR="00CD407A" w:rsidRPr="004A25D9" w:rsidRDefault="00CD407A" w:rsidP="00CD407A">
            <w:pPr>
              <w:pStyle w:val="torvnyek-szoveg"/>
              <w:spacing w:line="276" w:lineRule="auto"/>
              <w:jc w:val="center"/>
              <w:rPr>
                <w:b/>
                <w:lang w:val="hu-HU"/>
              </w:rPr>
            </w:pPr>
            <w:r w:rsidRPr="004A25D9">
              <w:rPr>
                <w:b/>
                <w:lang w:val="hu-HU"/>
              </w:rPr>
              <w:t xml:space="preserve">Átmeneti rendelkezés </w:t>
            </w:r>
            <w:r w:rsidRPr="004A25D9">
              <w:rPr>
                <w:b/>
                <w:lang w:val="hu-HU"/>
              </w:rPr>
              <w:br/>
              <w:t>a 2013. augusztus 1-jén életbe lépő módosításokhoz</w:t>
            </w:r>
          </w:p>
          <w:p w:rsidR="00CD407A" w:rsidRDefault="00CD407A" w:rsidP="00CD407A">
            <w:pPr>
              <w:pStyle w:val="torvnyek-szoveg"/>
              <w:spacing w:line="276" w:lineRule="auto"/>
              <w:rPr>
                <w:lang w:val="hu-HU"/>
              </w:rPr>
            </w:pPr>
            <w:r w:rsidRPr="004A25D9">
              <w:rPr>
                <w:lang w:val="hu-HU"/>
              </w:rPr>
              <w:t>Azok a területrendezési eljárások, amelyek a 117.b § szerint megvalósuló építkezéssel kapcsolatosak és nem zárultak le 2013. július 31-ig, az eddigi előírások sz</w:t>
            </w:r>
            <w:r w:rsidRPr="004A25D9">
              <w:rPr>
                <w:lang w:val="hu-HU"/>
              </w:rPr>
              <w:t>e</w:t>
            </w:r>
            <w:r w:rsidRPr="004A25D9">
              <w:rPr>
                <w:lang w:val="hu-HU"/>
              </w:rPr>
              <w:t>rint fejezendők be.</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4A25D9" w:rsidRDefault="00CD407A" w:rsidP="00CD407A">
            <w:pPr>
              <w:pStyle w:val="torvnyek-szoveg"/>
              <w:spacing w:line="276" w:lineRule="auto"/>
              <w:jc w:val="center"/>
              <w:rPr>
                <w:b/>
              </w:rPr>
            </w:pPr>
            <w:r w:rsidRPr="004A25D9">
              <w:rPr>
                <w:b/>
              </w:rPr>
              <w:t>§ 142c</w:t>
            </w:r>
          </w:p>
          <w:p w:rsidR="00CD407A" w:rsidRPr="004A25D9" w:rsidRDefault="00CD407A" w:rsidP="00CD407A">
            <w:pPr>
              <w:pStyle w:val="torvnyek-szoveg"/>
              <w:spacing w:line="276" w:lineRule="auto"/>
              <w:jc w:val="center"/>
              <w:rPr>
                <w:b/>
              </w:rPr>
            </w:pPr>
            <w:r w:rsidRPr="004A25D9">
              <w:rPr>
                <w:b/>
              </w:rPr>
              <w:t xml:space="preserve">Prechodné ustanovenie </w:t>
            </w:r>
            <w:r>
              <w:rPr>
                <w:b/>
              </w:rPr>
              <w:br/>
            </w:r>
            <w:r w:rsidRPr="004A25D9">
              <w:rPr>
                <w:b/>
              </w:rPr>
              <w:t>k úpravám účinným od 1. augusta 2013</w:t>
            </w:r>
          </w:p>
          <w:p w:rsidR="00CD407A" w:rsidRDefault="00CD407A" w:rsidP="00CD407A">
            <w:pPr>
              <w:pStyle w:val="torvnyek-szoveg"/>
              <w:spacing w:line="276" w:lineRule="auto"/>
            </w:pPr>
            <w:r>
              <w:t>Územné konania v súvislosti s uskutočňovaním stavby podľa § 117b začaté a neskončené do 31. júla 2013 sa dokončia podľa doterajších predpisov.</w:t>
            </w:r>
          </w:p>
          <w:p w:rsidR="00CD407A" w:rsidRPr="009F1EC0" w:rsidRDefault="00CD407A" w:rsidP="002767D4">
            <w:pPr>
              <w:pStyle w:val="torvnyek-szoveg"/>
              <w:spacing w:line="276" w:lineRule="auto"/>
              <w:jc w:val="left"/>
            </w:pPr>
          </w:p>
        </w:tc>
      </w:tr>
      <w:tr w:rsidR="003A7217" w:rsidTr="00CD407A">
        <w:tc>
          <w:tcPr>
            <w:tcW w:w="2386" w:type="pct"/>
            <w:tcBorders>
              <w:top w:val="nil"/>
              <w:bottom w:val="nil"/>
              <w:right w:val="nil"/>
            </w:tcBorders>
          </w:tcPr>
          <w:p w:rsidR="003A7217" w:rsidRPr="005E4883" w:rsidRDefault="003A7217" w:rsidP="003A7217">
            <w:pPr>
              <w:pStyle w:val="torvnyek-szoveg"/>
              <w:spacing w:line="276" w:lineRule="auto"/>
              <w:jc w:val="center"/>
              <w:rPr>
                <w:b/>
                <w:lang w:val="hu-HU"/>
              </w:rPr>
            </w:pPr>
            <w:r w:rsidRPr="005E4883">
              <w:rPr>
                <w:b/>
                <w:lang w:val="hu-HU"/>
              </w:rPr>
              <w:t>142.ca §</w:t>
            </w:r>
          </w:p>
          <w:p w:rsidR="003A7217" w:rsidRPr="005E4883" w:rsidRDefault="003A7217" w:rsidP="003A7217">
            <w:pPr>
              <w:pStyle w:val="torvnyek-szoveg"/>
              <w:spacing w:line="276" w:lineRule="auto"/>
              <w:jc w:val="center"/>
              <w:rPr>
                <w:b/>
                <w:lang w:val="hu-HU"/>
              </w:rPr>
            </w:pPr>
            <w:r w:rsidRPr="005E4883">
              <w:rPr>
                <w:b/>
                <w:lang w:val="hu-HU"/>
              </w:rPr>
              <w:t xml:space="preserve">Átmeneti rendelkezés </w:t>
            </w:r>
            <w:r>
              <w:rPr>
                <w:b/>
                <w:lang w:val="hu-HU"/>
              </w:rPr>
              <w:br/>
            </w:r>
            <w:r w:rsidRPr="005E4883">
              <w:rPr>
                <w:b/>
                <w:lang w:val="hu-HU"/>
              </w:rPr>
              <w:t>a 2015. január 1-</w:t>
            </w:r>
            <w:r w:rsidRPr="004A25D9">
              <w:rPr>
                <w:b/>
                <w:lang w:val="hu-HU"/>
              </w:rPr>
              <w:t>jén életbe lépő</w:t>
            </w:r>
            <w:r w:rsidRPr="005E4883">
              <w:rPr>
                <w:b/>
                <w:lang w:val="hu-HU"/>
              </w:rPr>
              <w:t xml:space="preserve"> módosításokhoz</w:t>
            </w:r>
          </w:p>
          <w:p w:rsidR="003A7217" w:rsidRPr="009F1EC0" w:rsidRDefault="003A7217" w:rsidP="003A7217">
            <w:pPr>
              <w:pStyle w:val="torvnyek-szoveg"/>
              <w:spacing w:line="276" w:lineRule="auto"/>
              <w:rPr>
                <w:lang w:val="hu-HU"/>
              </w:rPr>
            </w:pPr>
            <w:r w:rsidRPr="005E4883">
              <w:rPr>
                <w:lang w:val="hu-HU"/>
              </w:rPr>
              <w:t>Az építmény elhelyezéséről szóló területi eljárásban, a terület használatáról szóló területi eljárásban, az építési eljárásban vagy a használatbavételi eljárásban kiadott, 2015. január 1-je előtt jogerőre nem emelkedett határ</w:t>
            </w:r>
            <w:r w:rsidRPr="005E4883">
              <w:rPr>
                <w:lang w:val="hu-HU"/>
              </w:rPr>
              <w:t>o</w:t>
            </w:r>
            <w:r w:rsidRPr="005E4883">
              <w:rPr>
                <w:lang w:val="hu-HU"/>
              </w:rPr>
              <w:t>z</w:t>
            </w:r>
            <w:r>
              <w:rPr>
                <w:lang w:val="hu-HU"/>
              </w:rPr>
              <w:t>a</w:t>
            </w:r>
            <w:r w:rsidRPr="005E4883">
              <w:rPr>
                <w:lang w:val="hu-HU"/>
              </w:rPr>
              <w:t>t ellen a 2015. január 1-je után hatályos jogszabály szerint lehet fellebbezést benyújtani.</w:t>
            </w:r>
          </w:p>
          <w:p w:rsidR="003A7217" w:rsidRPr="003A7217" w:rsidRDefault="003A7217" w:rsidP="003A7217">
            <w:pPr>
              <w:pStyle w:val="torvnyek-szoveg"/>
              <w:spacing w:line="276" w:lineRule="auto"/>
              <w:rPr>
                <w:lang w:val="hu-HU"/>
              </w:rPr>
            </w:pPr>
          </w:p>
        </w:tc>
        <w:tc>
          <w:tcPr>
            <w:tcW w:w="115" w:type="pct"/>
            <w:tcBorders>
              <w:top w:val="nil"/>
              <w:left w:val="nil"/>
              <w:bottom w:val="nil"/>
            </w:tcBorders>
          </w:tcPr>
          <w:p w:rsidR="003A7217" w:rsidRPr="002767D4" w:rsidRDefault="003A7217" w:rsidP="0015674E">
            <w:pPr>
              <w:pStyle w:val="torvnyek-paragrafus"/>
            </w:pPr>
          </w:p>
        </w:tc>
        <w:tc>
          <w:tcPr>
            <w:tcW w:w="115" w:type="pct"/>
            <w:tcBorders>
              <w:top w:val="nil"/>
              <w:bottom w:val="nil"/>
              <w:right w:val="nil"/>
            </w:tcBorders>
          </w:tcPr>
          <w:p w:rsidR="003A7217" w:rsidRPr="002767D4" w:rsidRDefault="003A7217" w:rsidP="003A7217">
            <w:pPr>
              <w:pStyle w:val="torvnyek-paragrafus"/>
              <w:jc w:val="both"/>
            </w:pPr>
          </w:p>
        </w:tc>
        <w:tc>
          <w:tcPr>
            <w:tcW w:w="2384" w:type="pct"/>
            <w:tcBorders>
              <w:top w:val="nil"/>
              <w:left w:val="nil"/>
              <w:bottom w:val="nil"/>
            </w:tcBorders>
          </w:tcPr>
          <w:p w:rsidR="003A7217" w:rsidRPr="005E4883" w:rsidRDefault="003A7217" w:rsidP="003A7217">
            <w:pPr>
              <w:pStyle w:val="torvnyek-szoveg"/>
              <w:spacing w:line="276" w:lineRule="auto"/>
              <w:jc w:val="center"/>
              <w:rPr>
                <w:b/>
              </w:rPr>
            </w:pPr>
            <w:r w:rsidRPr="005E4883">
              <w:rPr>
                <w:b/>
              </w:rPr>
              <w:t>§ 142ca</w:t>
            </w:r>
          </w:p>
          <w:p w:rsidR="003A7217" w:rsidRPr="005E4883" w:rsidRDefault="003A7217" w:rsidP="003A7217">
            <w:pPr>
              <w:pStyle w:val="torvnyek-szoveg"/>
              <w:spacing w:line="276" w:lineRule="auto"/>
              <w:jc w:val="center"/>
              <w:rPr>
                <w:b/>
              </w:rPr>
            </w:pPr>
            <w:r w:rsidRPr="005E4883">
              <w:rPr>
                <w:b/>
              </w:rPr>
              <w:t xml:space="preserve">Prechodné ustanovenie </w:t>
            </w:r>
            <w:r>
              <w:rPr>
                <w:b/>
              </w:rPr>
              <w:br/>
            </w:r>
            <w:r w:rsidRPr="005E4883">
              <w:rPr>
                <w:b/>
              </w:rPr>
              <w:t>k úpravám účinným od 1. januára 2015</w:t>
            </w:r>
          </w:p>
          <w:p w:rsidR="003A7217" w:rsidRDefault="003A7217" w:rsidP="003A7217">
            <w:pPr>
              <w:pStyle w:val="torvnyek-szoveg"/>
              <w:spacing w:line="276" w:lineRule="auto"/>
            </w:pPr>
            <w:r>
              <w:t>Proti rozhodnutiu vydanému v územnom konaní o umiestnení stavby, územnom konaní o využití územia, stavebnom konaní alebo kolaudačnom konaní, ktoré nenadobudlo právoplatnosť pred 1. januárom 2015 možno podať odvolanie podľa právnej úpravy účinnej po 1. januári 2015.</w:t>
            </w:r>
          </w:p>
          <w:p w:rsidR="003A7217" w:rsidRPr="003A7217" w:rsidRDefault="003A7217" w:rsidP="003A7217">
            <w:pPr>
              <w:pStyle w:val="torvnyek-szoveg"/>
              <w:spacing w:line="276" w:lineRule="auto"/>
            </w:pPr>
          </w:p>
        </w:tc>
      </w:tr>
      <w:tr w:rsidR="009833E5" w:rsidTr="00CD407A">
        <w:tc>
          <w:tcPr>
            <w:tcW w:w="2386" w:type="pct"/>
            <w:tcBorders>
              <w:top w:val="nil"/>
              <w:bottom w:val="nil"/>
              <w:right w:val="nil"/>
            </w:tcBorders>
          </w:tcPr>
          <w:p w:rsidR="003A7217" w:rsidRPr="003A7217" w:rsidRDefault="003A7217" w:rsidP="003A7217">
            <w:pPr>
              <w:pStyle w:val="torvnyek-szoveg"/>
              <w:spacing w:line="276" w:lineRule="auto"/>
              <w:jc w:val="center"/>
              <w:rPr>
                <w:b/>
                <w:lang w:val="hu-HU"/>
              </w:rPr>
            </w:pPr>
            <w:r w:rsidRPr="003A7217">
              <w:rPr>
                <w:b/>
                <w:lang w:val="hu-HU"/>
              </w:rPr>
              <w:t>142.d §</w:t>
            </w:r>
          </w:p>
          <w:p w:rsidR="003A7217" w:rsidRPr="003A7217" w:rsidRDefault="003A7217" w:rsidP="003A7217">
            <w:pPr>
              <w:pStyle w:val="torvnyek-szoveg"/>
              <w:spacing w:line="276" w:lineRule="auto"/>
              <w:jc w:val="center"/>
              <w:rPr>
                <w:b/>
                <w:lang w:val="hu-HU"/>
              </w:rPr>
            </w:pPr>
            <w:r w:rsidRPr="003A7217">
              <w:rPr>
                <w:b/>
                <w:lang w:val="hu-HU"/>
              </w:rPr>
              <w:t xml:space="preserve">Átmeneti rendelkezések </w:t>
            </w:r>
            <w:r>
              <w:rPr>
                <w:b/>
                <w:lang w:val="hu-HU"/>
              </w:rPr>
              <w:br/>
            </w:r>
            <w:r w:rsidRPr="003A7217">
              <w:rPr>
                <w:b/>
                <w:lang w:val="hu-HU"/>
              </w:rPr>
              <w:t>a 2015. január 2-á</w:t>
            </w:r>
            <w:r>
              <w:rPr>
                <w:b/>
                <w:lang w:val="hu-HU"/>
              </w:rPr>
              <w:t>n életbe lépő</w:t>
            </w:r>
            <w:r w:rsidRPr="003A7217">
              <w:rPr>
                <w:b/>
                <w:lang w:val="hu-HU"/>
              </w:rPr>
              <w:t xml:space="preserve"> módosításokhoz</w:t>
            </w:r>
          </w:p>
          <w:p w:rsidR="003A7217" w:rsidRPr="003A7217" w:rsidRDefault="003A7217" w:rsidP="003A7217">
            <w:pPr>
              <w:pStyle w:val="torvnyek-szoveg"/>
              <w:spacing w:line="276" w:lineRule="auto"/>
              <w:rPr>
                <w:lang w:val="hu-HU"/>
              </w:rPr>
            </w:pPr>
            <w:r w:rsidRPr="003A7217">
              <w:rPr>
                <w:lang w:val="hu-HU"/>
              </w:rPr>
              <w:t xml:space="preserve">(1) Azokat az eljárásokat, melyeket elkezdtek és 2015. </w:t>
            </w:r>
            <w:r w:rsidRPr="003A7217">
              <w:rPr>
                <w:lang w:val="hu-HU"/>
              </w:rPr>
              <w:lastRenderedPageBreak/>
              <w:t>január 1-ig jogerősen nem fejeztek be, az eddigi előír</w:t>
            </w:r>
            <w:r w:rsidRPr="003A7217">
              <w:rPr>
                <w:lang w:val="hu-HU"/>
              </w:rPr>
              <w:t>á</w:t>
            </w:r>
            <w:r w:rsidRPr="003A7217">
              <w:rPr>
                <w:lang w:val="hu-HU"/>
              </w:rPr>
              <w:t>sok szerint kell befejezni.</w:t>
            </w:r>
          </w:p>
          <w:p w:rsidR="003A7217" w:rsidRPr="003A7217" w:rsidRDefault="003A7217" w:rsidP="003A7217">
            <w:pPr>
              <w:pStyle w:val="torvnyek-szoveg"/>
              <w:spacing w:line="276" w:lineRule="auto"/>
              <w:rPr>
                <w:lang w:val="hu-HU"/>
              </w:rPr>
            </w:pPr>
            <w:r w:rsidRPr="003A7217">
              <w:rPr>
                <w:lang w:val="hu-HU"/>
              </w:rPr>
              <w:t>(2) A 2015. január 1-ig érvényes előírások szerinti i</w:t>
            </w:r>
            <w:r w:rsidRPr="003A7217">
              <w:rPr>
                <w:lang w:val="hu-HU"/>
              </w:rPr>
              <w:t>n</w:t>
            </w:r>
            <w:r w:rsidRPr="003A7217">
              <w:rPr>
                <w:lang w:val="hu-HU"/>
              </w:rPr>
              <w:t>formációs, reklám és propaganda célú berendezések a jelen törvény szerint reklámépítményeknek minősülnek a 2015. január 2-ától hatályos változat alapján. Az ilyen berendezés tulajdonosa köteles azt 2015. július 31-ig reklámépítményként megjelölni, a 86. § 4. bek. szerint.</w:t>
            </w:r>
          </w:p>
          <w:p w:rsidR="003A7217" w:rsidRPr="003A7217" w:rsidRDefault="003A7217" w:rsidP="003A7217">
            <w:pPr>
              <w:pStyle w:val="torvnyek-szoveg"/>
              <w:spacing w:line="276" w:lineRule="auto"/>
              <w:rPr>
                <w:lang w:val="hu-HU"/>
              </w:rPr>
            </w:pPr>
            <w:r w:rsidRPr="003A7217">
              <w:rPr>
                <w:lang w:val="hu-HU"/>
              </w:rPr>
              <w:t>(3) A 2015. január 1-ig érvényes előírások szerinti i</w:t>
            </w:r>
            <w:r w:rsidRPr="003A7217">
              <w:rPr>
                <w:lang w:val="hu-HU"/>
              </w:rPr>
              <w:t>n</w:t>
            </w:r>
            <w:r w:rsidRPr="003A7217">
              <w:rPr>
                <w:lang w:val="hu-HU"/>
              </w:rPr>
              <w:t>formációs, reklám és propaganda célú berendezések t</w:t>
            </w:r>
            <w:r w:rsidRPr="003A7217">
              <w:rPr>
                <w:lang w:val="hu-HU"/>
              </w:rPr>
              <w:t>u</w:t>
            </w:r>
            <w:r w:rsidRPr="003A7217">
              <w:rPr>
                <w:lang w:val="hu-HU"/>
              </w:rPr>
              <w:t>lajdonosa, amelyeket 2015. január 1-ig engedély nélkül vagy azzal ellentétesen építettek fel, 2015. július 31-ig köteles kérvényezni az építmény utólagos engedélyez</w:t>
            </w:r>
            <w:r w:rsidRPr="003A7217">
              <w:rPr>
                <w:lang w:val="hu-HU"/>
              </w:rPr>
              <w:t>é</w:t>
            </w:r>
            <w:r w:rsidRPr="003A7217">
              <w:rPr>
                <w:lang w:val="hu-HU"/>
              </w:rPr>
              <w:t>sét az illetékes építésügyi hivatalnál. Az építésügyi h</w:t>
            </w:r>
            <w:r w:rsidRPr="003A7217">
              <w:rPr>
                <w:lang w:val="hu-HU"/>
              </w:rPr>
              <w:t>i</w:t>
            </w:r>
            <w:r w:rsidRPr="003A7217">
              <w:rPr>
                <w:lang w:val="hu-HU"/>
              </w:rPr>
              <w:t>vatal a reklámépítmény utólagos engedélyezését me</w:t>
            </w:r>
            <w:r w:rsidRPr="003A7217">
              <w:rPr>
                <w:lang w:val="hu-HU"/>
              </w:rPr>
              <w:t>g</w:t>
            </w:r>
            <w:r w:rsidRPr="003A7217">
              <w:rPr>
                <w:lang w:val="hu-HU"/>
              </w:rPr>
              <w:t>adja, ha a reklámépítmény tulajdonosa igazolja, hogy annak utólagos engedélyezése nem ellentétes a jelen törvény által védett közérdekkel és a külön előíráso</w:t>
            </w:r>
            <w:r w:rsidRPr="003A7217">
              <w:rPr>
                <w:lang w:val="hu-HU"/>
              </w:rPr>
              <w:t>k</w:t>
            </w:r>
            <w:r w:rsidRPr="003A7217">
              <w:rPr>
                <w:lang w:val="hu-HU"/>
              </w:rPr>
              <w:t>kal, hogy tulajdonosa a teleknek, melyen a nem eng</w:t>
            </w:r>
            <w:r w:rsidRPr="003A7217">
              <w:rPr>
                <w:lang w:val="hu-HU"/>
              </w:rPr>
              <w:t>e</w:t>
            </w:r>
            <w:r w:rsidRPr="003A7217">
              <w:rPr>
                <w:lang w:val="hu-HU"/>
              </w:rPr>
              <w:t>délyezett építmény található, vagy tulajdonosa annak az építménynek, amelyhez a nem engedélyezett építmény kapcsolódik, vagy más jogokkal rendelkezik e telekkel vagy eme építménnyel kapcsolatban [139. § 1. bek. a)-c) pont], és a beépített telek vagy építmény tulajdonosa vagy az a személy, aki más jogokkal rendelkezik a t</w:t>
            </w:r>
            <w:r w:rsidRPr="003A7217">
              <w:rPr>
                <w:lang w:val="hu-HU"/>
              </w:rPr>
              <w:t>e</w:t>
            </w:r>
            <w:r w:rsidRPr="003A7217">
              <w:rPr>
                <w:lang w:val="hu-HU"/>
              </w:rPr>
              <w:t>lekkel vagy az építménnyel kapcsolatban [139. § 1. bek. a)-c) pont], egyetért az utólagos engedélyezéssel. A reklámépítmény utólagos engedélyezésének eljárás</w:t>
            </w:r>
            <w:r w:rsidRPr="003A7217">
              <w:rPr>
                <w:lang w:val="hu-HU"/>
              </w:rPr>
              <w:t>á</w:t>
            </w:r>
            <w:r w:rsidRPr="003A7217">
              <w:rPr>
                <w:lang w:val="hu-HU"/>
              </w:rPr>
              <w:t>ra a 88. a § 1., 2. és 4-7. bek. alkalmazandó. Ha az ép</w:t>
            </w:r>
            <w:r w:rsidRPr="003A7217">
              <w:rPr>
                <w:lang w:val="hu-HU"/>
              </w:rPr>
              <w:t>í</w:t>
            </w:r>
            <w:r w:rsidRPr="003A7217">
              <w:rPr>
                <w:lang w:val="hu-HU"/>
              </w:rPr>
              <w:t>tésügyi hivatal utólagosan nem engedélyezi a reklá</w:t>
            </w:r>
            <w:r w:rsidRPr="003A7217">
              <w:rPr>
                <w:lang w:val="hu-HU"/>
              </w:rPr>
              <w:t>m</w:t>
            </w:r>
            <w:r w:rsidRPr="003A7217">
              <w:rPr>
                <w:lang w:val="hu-HU"/>
              </w:rPr>
              <w:t>építményt vagy az információs, reklám és propaganda célú berendezések tulajdonosa nem kérvényezi az építmény utólagos engedélyezését az első mondat sz</w:t>
            </w:r>
            <w:r w:rsidRPr="003A7217">
              <w:rPr>
                <w:lang w:val="hu-HU"/>
              </w:rPr>
              <w:t>e</w:t>
            </w:r>
            <w:r w:rsidRPr="003A7217">
              <w:rPr>
                <w:lang w:val="hu-HU"/>
              </w:rPr>
              <w:t>rint, az ilyen reklámépítményt el lehet távolítani a jelen törvény reklámépítmény eltávolítására vonatkozó, 2015. január 2-ától hatályos változatának rendelkezései szerint.</w:t>
            </w:r>
          </w:p>
          <w:p w:rsidR="009833E5" w:rsidRDefault="003A7217" w:rsidP="003A7217">
            <w:pPr>
              <w:pStyle w:val="torvnyek-szoveg"/>
              <w:spacing w:line="276" w:lineRule="auto"/>
              <w:rPr>
                <w:lang w:val="hu-HU"/>
              </w:rPr>
            </w:pPr>
            <w:r w:rsidRPr="003A7217">
              <w:rPr>
                <w:lang w:val="hu-HU"/>
              </w:rPr>
              <w:t>(4) Az ingóság tulajdonosa, amely 2015. január 2-ától teljesíti a reklámépítmény 43. § 2. bek. szerinti felté</w:t>
            </w:r>
            <w:r w:rsidRPr="003A7217">
              <w:rPr>
                <w:lang w:val="hu-HU"/>
              </w:rPr>
              <w:t>t</w:t>
            </w:r>
            <w:r w:rsidRPr="003A7217">
              <w:rPr>
                <w:lang w:val="hu-HU"/>
              </w:rPr>
              <w:t>eleit, 2015. július 31-ig köteles bejelenteni az ilyen re</w:t>
            </w:r>
            <w:r w:rsidRPr="003A7217">
              <w:rPr>
                <w:lang w:val="hu-HU"/>
              </w:rPr>
              <w:t>k</w:t>
            </w:r>
            <w:r w:rsidRPr="003A7217">
              <w:rPr>
                <w:lang w:val="hu-HU"/>
              </w:rPr>
              <w:t>lámépítmény elhelyezését az ingóság elhelyezésének helyén illetékes építésügyi hivatalnak és a bejelenté</w:t>
            </w:r>
            <w:r w:rsidRPr="003A7217">
              <w:rPr>
                <w:lang w:val="hu-HU"/>
              </w:rPr>
              <w:t>s</w:t>
            </w:r>
            <w:r w:rsidRPr="003A7217">
              <w:rPr>
                <w:lang w:val="hu-HU"/>
              </w:rPr>
              <w:t>hez csatolni az építési engedély kérvényezésének alaki kellékeihez szükséges háttéranyagokat, valamint a tervdokumentációt. Ha az ingóság tulajdonosa igazolja, hogy az ingóság elhelyezése nem ellentétes a jelen tö</w:t>
            </w:r>
            <w:r w:rsidRPr="003A7217">
              <w:rPr>
                <w:lang w:val="hu-HU"/>
              </w:rPr>
              <w:t>r</w:t>
            </w:r>
            <w:r w:rsidRPr="003A7217">
              <w:rPr>
                <w:lang w:val="hu-HU"/>
              </w:rPr>
              <w:t>vény által védett közérdekkel és a külön előírásokkal, hogy tulajdonosa a teleknek vagy annak az építmén</w:t>
            </w:r>
            <w:r w:rsidRPr="003A7217">
              <w:rPr>
                <w:lang w:val="hu-HU"/>
              </w:rPr>
              <w:t>y</w:t>
            </w:r>
            <w:r w:rsidRPr="003A7217">
              <w:rPr>
                <w:lang w:val="hu-HU"/>
              </w:rPr>
              <w:t>nek, amelyen az ingóságot elhelyezték, vagy más j</w:t>
            </w:r>
            <w:r w:rsidRPr="003A7217">
              <w:rPr>
                <w:lang w:val="hu-HU"/>
              </w:rPr>
              <w:t>o</w:t>
            </w:r>
            <w:r w:rsidRPr="003A7217">
              <w:rPr>
                <w:lang w:val="hu-HU"/>
              </w:rPr>
              <w:t>gokkal rendelkezik e telekkel vagy eme építménnyel kapcsolatban [139. § 1. bek. a)-c) pont], és a telek vagy építmény tulajdonosa vagy az a személy, aki más j</w:t>
            </w:r>
            <w:r w:rsidRPr="003A7217">
              <w:rPr>
                <w:lang w:val="hu-HU"/>
              </w:rPr>
              <w:t>o</w:t>
            </w:r>
            <w:r w:rsidRPr="003A7217">
              <w:rPr>
                <w:lang w:val="hu-HU"/>
              </w:rPr>
              <w:t>gokkal rendelkezik a telekkel vagy az építménnyel ka</w:t>
            </w:r>
            <w:r w:rsidRPr="003A7217">
              <w:rPr>
                <w:lang w:val="hu-HU"/>
              </w:rPr>
              <w:t>p</w:t>
            </w:r>
            <w:r w:rsidRPr="003A7217">
              <w:rPr>
                <w:lang w:val="hu-HU"/>
              </w:rPr>
              <w:t>csolatban [139. § 1. bek. a)-c) pont], egyetért az ing</w:t>
            </w:r>
            <w:r w:rsidRPr="003A7217">
              <w:rPr>
                <w:lang w:val="hu-HU"/>
              </w:rPr>
              <w:t>ó</w:t>
            </w:r>
            <w:r w:rsidRPr="003A7217">
              <w:rPr>
                <w:lang w:val="hu-HU"/>
              </w:rPr>
              <w:lastRenderedPageBreak/>
              <w:t>ság elhelyezésével, építésügyi hivatal értesíti az ing</w:t>
            </w:r>
            <w:r w:rsidRPr="003A7217">
              <w:rPr>
                <w:lang w:val="hu-HU"/>
              </w:rPr>
              <w:t>ó</w:t>
            </w:r>
            <w:r w:rsidRPr="003A7217">
              <w:rPr>
                <w:lang w:val="hu-HU"/>
              </w:rPr>
              <w:t>ság tulajdonosát, hogy az ingóság, mint reklámépí</w:t>
            </w:r>
            <w:r w:rsidRPr="003A7217">
              <w:rPr>
                <w:lang w:val="hu-HU"/>
              </w:rPr>
              <w:t>t</w:t>
            </w:r>
            <w:r w:rsidRPr="003A7217">
              <w:rPr>
                <w:lang w:val="hu-HU"/>
              </w:rPr>
              <w:t>mény elhelyezése ellen nincs kifogása és ez az ingóság engedélyezett reklámépítménynek számít, a jelen tö</w:t>
            </w:r>
            <w:r w:rsidRPr="003A7217">
              <w:rPr>
                <w:lang w:val="hu-HU"/>
              </w:rPr>
              <w:t>r</w:t>
            </w:r>
            <w:r w:rsidRPr="003A7217">
              <w:rPr>
                <w:lang w:val="hu-HU"/>
              </w:rPr>
              <w:t>vény 2015. január 2-ától hatályos változata szerint. Ha az ingóság tulajdonosa nem jelenti be az ingóság elh</w:t>
            </w:r>
            <w:r w:rsidRPr="003A7217">
              <w:rPr>
                <w:lang w:val="hu-HU"/>
              </w:rPr>
              <w:t>e</w:t>
            </w:r>
            <w:r w:rsidRPr="003A7217">
              <w:rPr>
                <w:lang w:val="hu-HU"/>
              </w:rPr>
              <w:t>lyezését az első mondat szerinti határidőn belül, vagy nem igazolja, hogy az ingóság elhelyezése nem ellent</w:t>
            </w:r>
            <w:r w:rsidRPr="003A7217">
              <w:rPr>
                <w:lang w:val="hu-HU"/>
              </w:rPr>
              <w:t>é</w:t>
            </w:r>
            <w:r w:rsidRPr="003A7217">
              <w:rPr>
                <w:lang w:val="hu-HU"/>
              </w:rPr>
              <w:t>tes a jelen törvény által védett közérdekkel és a külön előírásokkal, hogy tulajdonosa a teleknek vagy annak az építménynek, amelyen az ingóságot elhelyezték, vagy más jogokkal rendelkezik e telekkel vagy eme építménnyel kapcsolatban [139. § 1. bek. a)-c) pont], és a telek vagy építmény tulajdonosa vagy az a személy, aki más jogokkal rendelkezik a telekkel vagy az épí</w:t>
            </w:r>
            <w:r w:rsidRPr="003A7217">
              <w:rPr>
                <w:lang w:val="hu-HU"/>
              </w:rPr>
              <w:t>t</w:t>
            </w:r>
            <w:r w:rsidRPr="003A7217">
              <w:rPr>
                <w:lang w:val="hu-HU"/>
              </w:rPr>
              <w:t>ménnyel kapcsolatban [139. § 1. bek. a)-c) pont], egy</w:t>
            </w:r>
            <w:r w:rsidRPr="003A7217">
              <w:rPr>
                <w:lang w:val="hu-HU"/>
              </w:rPr>
              <w:t>e</w:t>
            </w:r>
            <w:r w:rsidRPr="003A7217">
              <w:rPr>
                <w:lang w:val="hu-HU"/>
              </w:rPr>
              <w:t>tért az ingóság elhelyezésével, az ilyen reklámépí</w:t>
            </w:r>
            <w:r w:rsidRPr="003A7217">
              <w:rPr>
                <w:lang w:val="hu-HU"/>
              </w:rPr>
              <w:t>t</w:t>
            </w:r>
            <w:r w:rsidRPr="003A7217">
              <w:rPr>
                <w:lang w:val="hu-HU"/>
              </w:rPr>
              <w:t>ményt a jelen törvény reklámépítmény eltávolítására vonatkozó, 2015. január 2-ától hatályos változatának rendelkezései szerint.</w:t>
            </w:r>
          </w:p>
          <w:p w:rsidR="003A7217" w:rsidRPr="009833E5" w:rsidRDefault="003A7217" w:rsidP="003A7217">
            <w:pPr>
              <w:pStyle w:val="torvnyek-szoveg"/>
              <w:spacing w:line="276" w:lineRule="auto"/>
              <w:rPr>
                <w:lang w:val="hu-HU"/>
              </w:rPr>
            </w:pPr>
          </w:p>
        </w:tc>
        <w:tc>
          <w:tcPr>
            <w:tcW w:w="115" w:type="pct"/>
            <w:tcBorders>
              <w:top w:val="nil"/>
              <w:left w:val="nil"/>
              <w:bottom w:val="nil"/>
            </w:tcBorders>
          </w:tcPr>
          <w:p w:rsidR="009833E5" w:rsidRPr="002767D4" w:rsidRDefault="009833E5" w:rsidP="0015674E">
            <w:pPr>
              <w:pStyle w:val="torvnyek-paragrafus"/>
            </w:pPr>
          </w:p>
        </w:tc>
        <w:tc>
          <w:tcPr>
            <w:tcW w:w="115" w:type="pct"/>
            <w:tcBorders>
              <w:top w:val="nil"/>
              <w:bottom w:val="nil"/>
              <w:right w:val="nil"/>
            </w:tcBorders>
          </w:tcPr>
          <w:p w:rsidR="009833E5" w:rsidRPr="002767D4" w:rsidRDefault="009833E5" w:rsidP="0015674E">
            <w:pPr>
              <w:pStyle w:val="torvnyek-paragrafus"/>
            </w:pPr>
          </w:p>
        </w:tc>
        <w:tc>
          <w:tcPr>
            <w:tcW w:w="2384" w:type="pct"/>
            <w:tcBorders>
              <w:top w:val="nil"/>
              <w:left w:val="nil"/>
              <w:bottom w:val="nil"/>
            </w:tcBorders>
          </w:tcPr>
          <w:p w:rsidR="009833E5" w:rsidRPr="009833E5" w:rsidRDefault="009833E5" w:rsidP="009833E5">
            <w:pPr>
              <w:pStyle w:val="torvnyek-szoveg"/>
              <w:spacing w:line="276" w:lineRule="auto"/>
              <w:jc w:val="center"/>
              <w:rPr>
                <w:b/>
              </w:rPr>
            </w:pPr>
            <w:r w:rsidRPr="009833E5">
              <w:rPr>
                <w:b/>
              </w:rPr>
              <w:t>§ 142d</w:t>
            </w:r>
          </w:p>
          <w:p w:rsidR="009833E5" w:rsidRPr="009833E5" w:rsidRDefault="009833E5" w:rsidP="009833E5">
            <w:pPr>
              <w:pStyle w:val="torvnyek-szoveg"/>
              <w:spacing w:line="276" w:lineRule="auto"/>
              <w:jc w:val="center"/>
              <w:rPr>
                <w:b/>
              </w:rPr>
            </w:pPr>
            <w:r w:rsidRPr="009833E5">
              <w:rPr>
                <w:b/>
              </w:rPr>
              <w:t>Prechodné ustanovenia</w:t>
            </w:r>
            <w:r>
              <w:rPr>
                <w:b/>
              </w:rPr>
              <w:t xml:space="preserve"> </w:t>
            </w:r>
            <w:r>
              <w:rPr>
                <w:b/>
              </w:rPr>
              <w:br/>
            </w:r>
            <w:r w:rsidRPr="009833E5">
              <w:rPr>
                <w:b/>
              </w:rPr>
              <w:t>k úpravám účinným od 2. januára 2015</w:t>
            </w:r>
          </w:p>
          <w:p w:rsidR="009833E5" w:rsidRDefault="009833E5" w:rsidP="009833E5">
            <w:pPr>
              <w:pStyle w:val="torvnyek-szoveg"/>
              <w:spacing w:line="276" w:lineRule="auto"/>
            </w:pPr>
            <w:r>
              <w:t>(1) Konania, ktoré boli začaté a právoplatne neukonč</w:t>
            </w:r>
            <w:r>
              <w:t>e</w:t>
            </w:r>
            <w:r>
              <w:lastRenderedPageBreak/>
              <w:t>né do 1. januára 2015, sa dokončia podľa doterajších predpisov.</w:t>
            </w:r>
          </w:p>
          <w:p w:rsidR="009833E5" w:rsidRDefault="009833E5" w:rsidP="009833E5">
            <w:pPr>
              <w:pStyle w:val="torvnyek-szoveg"/>
              <w:spacing w:line="276" w:lineRule="auto"/>
            </w:pPr>
            <w:r>
              <w:t>(2) Informačné, reklamné a propagačné zariadenia po</w:t>
            </w:r>
            <w:r>
              <w:t>d</w:t>
            </w:r>
            <w:r>
              <w:t>ľa predpisov platných do 1. januára 2015 sa považujú za reklamné stavby podľa tohto zákona v znení úči</w:t>
            </w:r>
            <w:r>
              <w:t>n</w:t>
            </w:r>
            <w:r>
              <w:t>nom od 2. januára 2015. Vlastník takého zariadenia je povinný ho označiť ako reklamnú stavbu podľa § 86 ods. 4 do 31. júla 2015.</w:t>
            </w:r>
          </w:p>
          <w:p w:rsidR="009833E5" w:rsidRDefault="009833E5" w:rsidP="009833E5">
            <w:pPr>
              <w:pStyle w:val="torvnyek-szoveg"/>
              <w:spacing w:line="276" w:lineRule="auto"/>
            </w:pPr>
            <w:r>
              <w:t>(3) Vlastník informačného, reklamného a propagačného zariadenia podľa predpisov platných do 1. januára 2015, postaveného bez povolenia alebo v rozpore s ním do 1. januára 2015, je povinný do 31. júla 2015 poži</w:t>
            </w:r>
            <w:r>
              <w:t>a</w:t>
            </w:r>
            <w:r>
              <w:t>dať o dodatočné povolenie stavby príslušný stavebný úrad. Stavebný úrad rozhodne o dodatočnom povolení reklamnej stavby, ak vlastník reklamnej stavby preuk</w:t>
            </w:r>
            <w:r>
              <w:t>á</w:t>
            </w:r>
            <w:r>
              <w:t>že, že jej dodatočné povolenie nie je v rozpore s vere</w:t>
            </w:r>
            <w:r>
              <w:t>j</w:t>
            </w:r>
            <w:r>
              <w:t>ným záujmom chráneným týmto zákonom a osobitnými predpismi, že je vlastníkom pozemku zastavaného n</w:t>
            </w:r>
            <w:r>
              <w:t>e</w:t>
            </w:r>
            <w:r>
              <w:t>povolenou stavbou alebo že je vlastníkom stavby sp</w:t>
            </w:r>
            <w:r>
              <w:t>o</w:t>
            </w:r>
            <w:r>
              <w:t>jenej s nepovolenou stavbou, alebo že má k tomuto p</w:t>
            </w:r>
            <w:r>
              <w:t>o</w:t>
            </w:r>
            <w:r>
              <w:t>zemku alebo stavbe iné právo [§ 139 ods. 1 písm. a) až c)] a vlastník zastavaného pozemku alebo stavby alebo osoba, ktorá má k tomuto pozemku alebo stavbe iné právo [§ 139 ods. 1 písm. a) až c)], s dodatočným pov</w:t>
            </w:r>
            <w:r>
              <w:t>o</w:t>
            </w:r>
            <w:r>
              <w:t>lením súhlasí. Na konanie o dodatočnom povolení r</w:t>
            </w:r>
            <w:r>
              <w:t>e</w:t>
            </w:r>
            <w:r>
              <w:t>klamnej stavby sa použije § 88a ods. 1, 2 a 4 až 7. Ak stavebný úrad dodatočne nepovolí reklamnú stavbu alebo vlastník informačného, reklamného a propaga</w:t>
            </w:r>
            <w:r>
              <w:t>č</w:t>
            </w:r>
            <w:r>
              <w:t>ného zariadenia nepožiada o dodatočné povolenie sta</w:t>
            </w:r>
            <w:r>
              <w:t>v</w:t>
            </w:r>
            <w:r>
              <w:t>by podľa prvej vety, takú reklamnú stavbu možno o</w:t>
            </w:r>
            <w:r>
              <w:t>d</w:t>
            </w:r>
            <w:r>
              <w:t>strániť podľa ustanovení o odstránení reklamnej stavby podľa tohto zákona v znení účinnom od 2. januára 2015.</w:t>
            </w:r>
          </w:p>
          <w:p w:rsidR="009833E5" w:rsidRDefault="009833E5" w:rsidP="009833E5">
            <w:pPr>
              <w:pStyle w:val="torvnyek-szoveg"/>
              <w:spacing w:line="276" w:lineRule="auto"/>
            </w:pPr>
            <w:r>
              <w:t>(4) Vlastník hnuteľnej veci, ktorá od 2. januára 2015 spĺňa podmienky reklamnej stavby podľa § 43 ods. 2, je povinný do 31. júla 2015 ohlásiť umiestnenie takej reklamnej stavby stavebnému úradu v mieste umiestn</w:t>
            </w:r>
            <w:r>
              <w:t>e</w:t>
            </w:r>
            <w:r>
              <w:t>nia hnuteľnej veci a k ohláseniu priložiť podklady s n</w:t>
            </w:r>
            <w:r>
              <w:t>á</w:t>
            </w:r>
            <w:r>
              <w:t>ležitosťami žiadosti o stavebné povolenie a projektovú dokumentáciu. Ak vlastník hnuteľnej veci ohlásením preukáže, že nie je umiestnenie hnuteľnej veci v rozp</w:t>
            </w:r>
            <w:r>
              <w:t>o</w:t>
            </w:r>
            <w:r>
              <w:t>re s verejným záujmom chráneným týmto zákonom a osobitnými predpismi, že je vlastníkom pozemku alebo stavby, na ktorom je umiestnená hnuteľná vec, alebo že má k tomuto pozemku alebo stavbe iné právo [§ 139 ods. 1 písm. a) až c)] a vlastník pozemku alebo stavby alebo osoba, ktorá má k tomuto pozemku alebo stavbe iné právo [§ 139 ods. 1 písm. a) až c)], s umiestnením hnuteľnej veci súhlasí, stavebný úrad oznámi vlastn</w:t>
            </w:r>
            <w:r>
              <w:t>í</w:t>
            </w:r>
            <w:r>
              <w:t xml:space="preserve">kovi hnuteľnej veci, že k umiestneniu hnuteľnej veci ako reklamnej stavby nemá námietky a táto hnuteľná vec sa považuje za povolenú reklamnú stavbu podľa tohto zákona v znení účinnom od 2. januára 2015. Ak vlastník hnuteľnej veci neohlási umiestnenie hnuteľnej </w:t>
            </w:r>
            <w:r>
              <w:lastRenderedPageBreak/>
              <w:t>veci v lehote podľa prvej vety alebo nepreukáže, že nie je umiestnenie hnuteľnej veci v rozpore s verejným z</w:t>
            </w:r>
            <w:r>
              <w:t>á</w:t>
            </w:r>
            <w:r>
              <w:t>ujmom chráneným týmto zákonom a osobitnými pre</w:t>
            </w:r>
            <w:r>
              <w:t>d</w:t>
            </w:r>
            <w:r>
              <w:t>pismi, že je vlastníkom pozemku alebo stavby, na kt</w:t>
            </w:r>
            <w:r>
              <w:t>o</w:t>
            </w:r>
            <w:r>
              <w:t>rom je umiestnená hnuteľná vec, alebo že má k tomuto pozemku alebo stavbe iné právo [§ 139 ods. 1 písm. a) až c)] a vlastník pozemku alebo stavby alebo osoba, ktorá má k tomuto pozemku alebo stavbe iné právo [§ 139 ods. 1 písm. a) až c)], s umiestnením hnuteľnej v</w:t>
            </w:r>
            <w:r>
              <w:t>e</w:t>
            </w:r>
            <w:r>
              <w:t>ci súhlasí, takú reklamnú stavbu možno odstrániť podľa ustanovení o odstránení reklamnej stavby podľa tohto zákona v znení účinnom od 2. januára 2015.</w:t>
            </w:r>
          </w:p>
          <w:p w:rsidR="009833E5" w:rsidRPr="009833E5" w:rsidRDefault="009833E5" w:rsidP="009833E5">
            <w:pPr>
              <w:pStyle w:val="torvnyek-szoveg"/>
              <w:spacing w:line="276" w:lineRule="auto"/>
            </w:pPr>
          </w:p>
        </w:tc>
      </w:tr>
      <w:tr w:rsidR="008D0446" w:rsidTr="00CD407A">
        <w:tc>
          <w:tcPr>
            <w:tcW w:w="2386" w:type="pct"/>
            <w:tcBorders>
              <w:top w:val="nil"/>
              <w:bottom w:val="nil"/>
              <w:right w:val="nil"/>
            </w:tcBorders>
          </w:tcPr>
          <w:p w:rsidR="008D0446" w:rsidRPr="008D0446" w:rsidRDefault="008D0446" w:rsidP="008D0446">
            <w:pPr>
              <w:pStyle w:val="torvnyek-szoveg"/>
              <w:spacing w:line="276" w:lineRule="auto"/>
              <w:jc w:val="center"/>
              <w:rPr>
                <w:b/>
                <w:lang w:val="hu-HU"/>
              </w:rPr>
            </w:pPr>
            <w:r w:rsidRPr="008D0446">
              <w:rPr>
                <w:b/>
                <w:lang w:val="hu-HU"/>
              </w:rPr>
              <w:lastRenderedPageBreak/>
              <w:t>142.e §</w:t>
            </w:r>
          </w:p>
          <w:p w:rsidR="008D0446" w:rsidRPr="008D0446" w:rsidRDefault="008D0446" w:rsidP="008D0446">
            <w:pPr>
              <w:pStyle w:val="torvnyek-szoveg"/>
              <w:spacing w:line="276" w:lineRule="auto"/>
              <w:jc w:val="center"/>
              <w:rPr>
                <w:b/>
                <w:lang w:val="hu-HU"/>
              </w:rPr>
            </w:pPr>
            <w:r w:rsidRPr="008D0446">
              <w:rPr>
                <w:b/>
                <w:lang w:val="hu-HU"/>
              </w:rPr>
              <w:t>Átmeneti rendelkezés</w:t>
            </w:r>
          </w:p>
          <w:p w:rsidR="008D0446" w:rsidRDefault="008D0446" w:rsidP="008D0446">
            <w:pPr>
              <w:pStyle w:val="torvnyek-szoveg"/>
              <w:spacing w:line="276" w:lineRule="auto"/>
              <w:rPr>
                <w:lang w:val="hu-HU"/>
              </w:rPr>
            </w:pPr>
            <w:r w:rsidRPr="008D0446">
              <w:rPr>
                <w:lang w:val="hu-HU"/>
              </w:rPr>
              <w:t>A jelen törvény hatályossága előtt megkezdett és jo</w:t>
            </w:r>
            <w:r w:rsidRPr="008D0446">
              <w:rPr>
                <w:lang w:val="hu-HU"/>
              </w:rPr>
              <w:t>g</w:t>
            </w:r>
            <w:r w:rsidRPr="008D0446">
              <w:rPr>
                <w:lang w:val="hu-HU"/>
              </w:rPr>
              <w:t>erősen le nem zárt kisajátítási eljárásokat, az eddigi szabályozás szerint kell befejezni</w:t>
            </w:r>
            <w:r>
              <w:rPr>
                <w:lang w:val="hu-HU"/>
              </w:rPr>
              <w:t>.</w:t>
            </w:r>
          </w:p>
          <w:p w:rsidR="008D0446" w:rsidRPr="008D0446" w:rsidRDefault="008D0446" w:rsidP="008D0446">
            <w:pPr>
              <w:pStyle w:val="torvnyek-szoveg"/>
              <w:spacing w:line="276" w:lineRule="auto"/>
              <w:rPr>
                <w:lang w:val="hu-HU"/>
              </w:rPr>
            </w:pPr>
          </w:p>
        </w:tc>
        <w:tc>
          <w:tcPr>
            <w:tcW w:w="115" w:type="pct"/>
            <w:tcBorders>
              <w:top w:val="nil"/>
              <w:left w:val="nil"/>
              <w:bottom w:val="nil"/>
            </w:tcBorders>
          </w:tcPr>
          <w:p w:rsidR="008D0446" w:rsidRPr="002767D4" w:rsidRDefault="008D0446" w:rsidP="0015674E">
            <w:pPr>
              <w:pStyle w:val="torvnyek-paragrafus"/>
            </w:pPr>
          </w:p>
        </w:tc>
        <w:tc>
          <w:tcPr>
            <w:tcW w:w="115" w:type="pct"/>
            <w:tcBorders>
              <w:top w:val="nil"/>
              <w:bottom w:val="nil"/>
              <w:right w:val="nil"/>
            </w:tcBorders>
          </w:tcPr>
          <w:p w:rsidR="008D0446" w:rsidRPr="002767D4" w:rsidRDefault="008D0446" w:rsidP="0015674E">
            <w:pPr>
              <w:pStyle w:val="torvnyek-paragrafus"/>
            </w:pPr>
          </w:p>
        </w:tc>
        <w:tc>
          <w:tcPr>
            <w:tcW w:w="2384" w:type="pct"/>
            <w:tcBorders>
              <w:top w:val="nil"/>
              <w:left w:val="nil"/>
              <w:bottom w:val="nil"/>
            </w:tcBorders>
          </w:tcPr>
          <w:p w:rsidR="008D0446" w:rsidRPr="00CE3BD1" w:rsidRDefault="008D0446" w:rsidP="008D0446">
            <w:pPr>
              <w:pStyle w:val="torvnyek-szoveg"/>
              <w:spacing w:line="276" w:lineRule="auto"/>
              <w:jc w:val="center"/>
              <w:rPr>
                <w:b/>
                <w:lang w:val="hu-HU"/>
              </w:rPr>
            </w:pPr>
            <w:r w:rsidRPr="00CE3BD1">
              <w:rPr>
                <w:b/>
                <w:lang w:val="hu-HU"/>
              </w:rPr>
              <w:t>§ 142e</w:t>
            </w:r>
          </w:p>
          <w:p w:rsidR="008D0446" w:rsidRPr="00CE3BD1" w:rsidRDefault="008D0446" w:rsidP="008D0446">
            <w:pPr>
              <w:pStyle w:val="torvnyek-szoveg"/>
              <w:spacing w:line="276" w:lineRule="auto"/>
              <w:jc w:val="center"/>
              <w:rPr>
                <w:b/>
                <w:lang w:val="hu-HU"/>
              </w:rPr>
            </w:pPr>
            <w:r w:rsidRPr="00CE3BD1">
              <w:rPr>
                <w:b/>
                <w:lang w:val="hu-HU"/>
              </w:rPr>
              <w:t>Prechodné ustanovenie</w:t>
            </w:r>
          </w:p>
          <w:p w:rsidR="008D0446" w:rsidRDefault="008D0446" w:rsidP="008D0446">
            <w:pPr>
              <w:pStyle w:val="torvnyek-szoveg"/>
              <w:spacing w:line="276" w:lineRule="auto"/>
              <w:rPr>
                <w:lang w:val="hu-HU"/>
              </w:rPr>
            </w:pPr>
            <w:r w:rsidRPr="00CE3BD1">
              <w:rPr>
                <w:lang w:val="hu-HU"/>
              </w:rPr>
              <w:t>Vyvlastňovacie konania začaté a právoplatne neskončené pred účinnosťou tohto zákona, sa dokončia podľa doterajších predpisov.</w:t>
            </w:r>
          </w:p>
          <w:p w:rsidR="008D0446" w:rsidRPr="008D0446" w:rsidRDefault="008D0446" w:rsidP="008D0446">
            <w:pPr>
              <w:pStyle w:val="torvnyek-szoveg"/>
              <w:spacing w:line="276" w:lineRule="auto"/>
            </w:pPr>
          </w:p>
        </w:tc>
      </w:tr>
      <w:tr w:rsidR="00AF29E6" w:rsidRPr="00AF29E6" w:rsidTr="00CD407A">
        <w:tc>
          <w:tcPr>
            <w:tcW w:w="2386" w:type="pct"/>
            <w:tcBorders>
              <w:top w:val="nil"/>
              <w:bottom w:val="nil"/>
              <w:right w:val="nil"/>
            </w:tcBorders>
          </w:tcPr>
          <w:p w:rsidR="00AF29E6" w:rsidRPr="00AF29E6" w:rsidRDefault="00AF29E6" w:rsidP="00AF29E6">
            <w:pPr>
              <w:pStyle w:val="Trvny-szveg"/>
              <w:jc w:val="center"/>
              <w:rPr>
                <w:rFonts w:ascii="Times New Roman" w:hAnsi="Times New Roman" w:cs="Times New Roman"/>
                <w:b/>
                <w:bCs/>
              </w:rPr>
            </w:pPr>
            <w:r w:rsidRPr="00AF29E6">
              <w:rPr>
                <w:rFonts w:ascii="Times New Roman" w:hAnsi="Times New Roman" w:cs="Times New Roman"/>
                <w:b/>
                <w:bCs/>
              </w:rPr>
              <w:t>142.f §</w:t>
            </w:r>
          </w:p>
          <w:p w:rsidR="00AF29E6" w:rsidRPr="00AF29E6" w:rsidRDefault="00AF29E6" w:rsidP="00AF29E6">
            <w:pPr>
              <w:pStyle w:val="Trvny-szveg"/>
              <w:jc w:val="center"/>
              <w:rPr>
                <w:rFonts w:ascii="Times New Roman" w:hAnsi="Times New Roman" w:cs="Times New Roman"/>
                <w:b/>
                <w:bCs/>
              </w:rPr>
            </w:pPr>
            <w:r w:rsidRPr="00AF29E6">
              <w:rPr>
                <w:rFonts w:ascii="Times New Roman" w:hAnsi="Times New Roman" w:cs="Times New Roman"/>
                <w:b/>
                <w:bCs/>
              </w:rPr>
              <w:t>Átmeneti rendelkezések</w:t>
            </w:r>
            <w:r w:rsidRPr="00AF29E6">
              <w:rPr>
                <w:rFonts w:ascii="Times New Roman" w:hAnsi="Times New Roman" w:cs="Times New Roman"/>
                <w:b/>
                <w:bCs/>
              </w:rPr>
              <w:br/>
              <w:t>a 2017. január 1-től hatályos szabályozásokhoz</w:t>
            </w:r>
          </w:p>
          <w:p w:rsidR="00AF29E6" w:rsidRPr="00AF29E6" w:rsidRDefault="00AF29E6" w:rsidP="00AF29E6">
            <w:pPr>
              <w:pStyle w:val="Trvny-szveg"/>
              <w:rPr>
                <w:rFonts w:ascii="Times New Roman" w:hAnsi="Times New Roman" w:cs="Times New Roman"/>
              </w:rPr>
            </w:pPr>
            <w:r w:rsidRPr="00AF29E6">
              <w:rPr>
                <w:rFonts w:ascii="Times New Roman" w:hAnsi="Times New Roman" w:cs="Times New Roman"/>
              </w:rPr>
              <w:t>A 47. § f) pontjába foglalt rendelkezés alkalmazandó az épületekre, akárcsak a belső hálózatok építészeti kiig</w:t>
            </w:r>
            <w:r w:rsidRPr="00AF29E6">
              <w:rPr>
                <w:rFonts w:ascii="Times New Roman" w:hAnsi="Times New Roman" w:cs="Times New Roman"/>
              </w:rPr>
              <w:t>a</w:t>
            </w:r>
            <w:r w:rsidRPr="00AF29E6">
              <w:rPr>
                <w:rFonts w:ascii="Times New Roman" w:hAnsi="Times New Roman" w:cs="Times New Roman"/>
              </w:rPr>
              <w:t>zításaira, amelyekre az építési engedély iránti kérvényt 2016. december 31-e után adják be az építésügyi hiv</w:t>
            </w:r>
            <w:r w:rsidRPr="00AF29E6">
              <w:rPr>
                <w:rFonts w:ascii="Times New Roman" w:hAnsi="Times New Roman" w:cs="Times New Roman"/>
              </w:rPr>
              <w:t>a</w:t>
            </w:r>
            <w:r w:rsidRPr="00AF29E6">
              <w:rPr>
                <w:rFonts w:ascii="Times New Roman" w:hAnsi="Times New Roman" w:cs="Times New Roman"/>
              </w:rPr>
              <w:t>talba.</w:t>
            </w:r>
          </w:p>
          <w:p w:rsidR="00AF29E6" w:rsidRPr="00AF29E6" w:rsidRDefault="00AF29E6" w:rsidP="00AF29E6">
            <w:pPr>
              <w:pStyle w:val="torvnyek-szoveg"/>
              <w:spacing w:line="276" w:lineRule="auto"/>
              <w:rPr>
                <w:lang w:val="hu-HU"/>
              </w:rPr>
            </w:pPr>
          </w:p>
        </w:tc>
        <w:tc>
          <w:tcPr>
            <w:tcW w:w="115" w:type="pct"/>
            <w:tcBorders>
              <w:top w:val="nil"/>
              <w:left w:val="nil"/>
              <w:bottom w:val="nil"/>
            </w:tcBorders>
          </w:tcPr>
          <w:p w:rsidR="00AF29E6" w:rsidRPr="00AF29E6" w:rsidRDefault="00AF29E6" w:rsidP="00AF29E6">
            <w:pPr>
              <w:pStyle w:val="torvnyek-paragrafus"/>
              <w:spacing w:line="276" w:lineRule="auto"/>
              <w:jc w:val="both"/>
              <w:rPr>
                <w:b w:val="0"/>
              </w:rPr>
            </w:pPr>
          </w:p>
        </w:tc>
        <w:tc>
          <w:tcPr>
            <w:tcW w:w="115" w:type="pct"/>
            <w:tcBorders>
              <w:top w:val="nil"/>
              <w:bottom w:val="nil"/>
              <w:right w:val="nil"/>
            </w:tcBorders>
          </w:tcPr>
          <w:p w:rsidR="00AF29E6" w:rsidRPr="00AF29E6" w:rsidRDefault="00AF29E6" w:rsidP="00AF29E6">
            <w:pPr>
              <w:pStyle w:val="torvnyek-paragrafus"/>
              <w:spacing w:line="276" w:lineRule="auto"/>
              <w:jc w:val="both"/>
              <w:rPr>
                <w:b w:val="0"/>
              </w:rPr>
            </w:pPr>
          </w:p>
        </w:tc>
        <w:tc>
          <w:tcPr>
            <w:tcW w:w="2384" w:type="pct"/>
            <w:tcBorders>
              <w:top w:val="nil"/>
              <w:left w:val="nil"/>
              <w:bottom w:val="nil"/>
            </w:tcBorders>
          </w:tcPr>
          <w:p w:rsidR="00AF29E6" w:rsidRPr="00AF29E6" w:rsidRDefault="00AF29E6" w:rsidP="00AF29E6">
            <w:pPr>
              <w:pStyle w:val="Trvny-szveg"/>
              <w:jc w:val="center"/>
              <w:rPr>
                <w:rFonts w:ascii="Times New Roman" w:hAnsi="Times New Roman" w:cs="Times New Roman"/>
                <w:b/>
                <w:bCs/>
              </w:rPr>
            </w:pPr>
            <w:r w:rsidRPr="00AF29E6">
              <w:rPr>
                <w:rFonts w:ascii="Times New Roman" w:hAnsi="Times New Roman" w:cs="Times New Roman"/>
                <w:b/>
                <w:bCs/>
              </w:rPr>
              <w:t>§ 142f</w:t>
            </w:r>
          </w:p>
          <w:p w:rsidR="00AF29E6" w:rsidRPr="00AF29E6" w:rsidRDefault="00AF29E6" w:rsidP="00AF29E6">
            <w:pPr>
              <w:pStyle w:val="Trvny-szveg"/>
              <w:jc w:val="center"/>
              <w:rPr>
                <w:rFonts w:ascii="Times New Roman" w:hAnsi="Times New Roman" w:cs="Times New Roman"/>
                <w:b/>
                <w:bCs/>
              </w:rPr>
            </w:pPr>
            <w:r w:rsidRPr="00AF29E6">
              <w:rPr>
                <w:rFonts w:ascii="Times New Roman" w:hAnsi="Times New Roman" w:cs="Times New Roman"/>
                <w:b/>
                <w:bCs/>
              </w:rPr>
              <w:t xml:space="preserve">Prechodné ustanovenie </w:t>
            </w:r>
            <w:r w:rsidRPr="00AF29E6">
              <w:rPr>
                <w:rFonts w:ascii="Times New Roman" w:hAnsi="Times New Roman" w:cs="Times New Roman"/>
                <w:b/>
                <w:bCs/>
              </w:rPr>
              <w:br/>
              <w:t>k úpravám účinným od 1. januára 2017</w:t>
            </w:r>
          </w:p>
          <w:p w:rsidR="00AF29E6" w:rsidRPr="00AF29E6" w:rsidRDefault="00AF29E6" w:rsidP="00AF29E6">
            <w:pPr>
              <w:pStyle w:val="Trvny-szveg"/>
              <w:rPr>
                <w:rFonts w:ascii="Times New Roman" w:hAnsi="Times New Roman" w:cs="Times New Roman"/>
              </w:rPr>
            </w:pPr>
            <w:r w:rsidRPr="00AF29E6">
              <w:rPr>
                <w:rFonts w:ascii="Times New Roman" w:hAnsi="Times New Roman" w:cs="Times New Roman"/>
              </w:rPr>
              <w:t>Ustanovenie § 47 písm. f) sa použije pre budovy, ako aj stavebné úpravy vnútorných rozvodov budov, pre ktoré sa žiadosť o stavebné povolenie podá stavebnému ú</w:t>
            </w:r>
            <w:r w:rsidRPr="00AF29E6">
              <w:rPr>
                <w:rFonts w:ascii="Times New Roman" w:hAnsi="Times New Roman" w:cs="Times New Roman"/>
              </w:rPr>
              <w:t>r</w:t>
            </w:r>
            <w:r w:rsidRPr="00AF29E6">
              <w:rPr>
                <w:rFonts w:ascii="Times New Roman" w:hAnsi="Times New Roman" w:cs="Times New Roman"/>
              </w:rPr>
              <w:t>adu po 31. decembri 2016.</w:t>
            </w:r>
          </w:p>
          <w:p w:rsidR="00AF29E6" w:rsidRPr="00AF29E6" w:rsidRDefault="00AF29E6" w:rsidP="00AF29E6">
            <w:pPr>
              <w:pStyle w:val="torvnyek-szoveg"/>
              <w:spacing w:line="276" w:lineRule="auto"/>
              <w:rPr>
                <w:lang w:val="hu-HU"/>
              </w:rPr>
            </w:pPr>
          </w:p>
        </w:tc>
      </w:tr>
      <w:tr w:rsidR="00CD407A" w:rsidTr="00CD407A">
        <w:tc>
          <w:tcPr>
            <w:tcW w:w="2386" w:type="pct"/>
            <w:tcBorders>
              <w:top w:val="nil"/>
              <w:bottom w:val="nil"/>
              <w:right w:val="nil"/>
            </w:tcBorders>
          </w:tcPr>
          <w:p w:rsidR="00CD407A" w:rsidRPr="009F1EC0" w:rsidRDefault="00CD407A" w:rsidP="00CD407A">
            <w:pPr>
              <w:pStyle w:val="torvnyek-paragrafus"/>
              <w:spacing w:line="276" w:lineRule="auto"/>
              <w:rPr>
                <w:lang w:val="hu-HU"/>
              </w:rPr>
            </w:pPr>
            <w:r w:rsidRPr="009F1EC0">
              <w:rPr>
                <w:lang w:val="hu-HU"/>
              </w:rPr>
              <w:t xml:space="preserve">Záró rendelkezések </w:t>
            </w:r>
          </w:p>
          <w:p w:rsidR="00CD407A" w:rsidRPr="009F1EC0" w:rsidRDefault="00CD407A" w:rsidP="00CD407A">
            <w:pPr>
              <w:pStyle w:val="torvnyek-paragrafus"/>
              <w:spacing w:line="276" w:lineRule="auto"/>
              <w:rPr>
                <w:lang w:val="hu-HU"/>
              </w:rPr>
            </w:pPr>
          </w:p>
          <w:p w:rsidR="00CD407A" w:rsidRPr="009F1EC0" w:rsidRDefault="00CD407A" w:rsidP="00CD407A">
            <w:pPr>
              <w:pStyle w:val="torvnyek-paragrafus"/>
              <w:spacing w:line="276" w:lineRule="auto"/>
              <w:rPr>
                <w:lang w:val="hu-HU"/>
              </w:rPr>
            </w:pPr>
            <w:r w:rsidRPr="009F1EC0">
              <w:rPr>
                <w:lang w:val="hu-HU"/>
              </w:rPr>
              <w:t xml:space="preserve">143. § </w:t>
            </w:r>
          </w:p>
          <w:p w:rsidR="00CD407A" w:rsidRPr="009F1EC0" w:rsidRDefault="00CD407A" w:rsidP="00CD407A">
            <w:pPr>
              <w:pStyle w:val="torvnyek-szoveg"/>
              <w:spacing w:line="276" w:lineRule="auto"/>
              <w:rPr>
                <w:lang w:val="hu-HU"/>
              </w:rPr>
            </w:pPr>
            <w:r w:rsidRPr="009F1EC0">
              <w:rPr>
                <w:lang w:val="hu-HU"/>
              </w:rPr>
              <w:t>A részleteket</w:t>
            </w:r>
          </w:p>
          <w:p w:rsidR="00CD407A" w:rsidRPr="009F1EC0" w:rsidRDefault="00CD407A" w:rsidP="00CD407A">
            <w:pPr>
              <w:pStyle w:val="torvnyek-szoveg"/>
              <w:spacing w:line="276" w:lineRule="auto"/>
              <w:ind w:left="284"/>
              <w:rPr>
                <w:lang w:val="hu-HU"/>
              </w:rPr>
            </w:pPr>
            <w:r w:rsidRPr="009F1EC0">
              <w:rPr>
                <w:lang w:val="hu-HU"/>
              </w:rPr>
              <w:t>a) a területtervezési háttéranyagok, a területtervez</w:t>
            </w:r>
            <w:r w:rsidRPr="009F1EC0">
              <w:rPr>
                <w:lang w:val="hu-HU"/>
              </w:rPr>
              <w:t>é</w:t>
            </w:r>
            <w:r w:rsidRPr="009F1EC0">
              <w:rPr>
                <w:lang w:val="hu-HU"/>
              </w:rPr>
              <w:t>si dokumentáció és feladatkiírásaik tartalmáról és feldolgozásának módjáról, a fejlesztési tervek nyi</w:t>
            </w:r>
            <w:r w:rsidRPr="009F1EC0">
              <w:rPr>
                <w:lang w:val="hu-HU"/>
              </w:rPr>
              <w:t>l</w:t>
            </w:r>
            <w:r w:rsidRPr="009F1EC0">
              <w:rPr>
                <w:lang w:val="hu-HU"/>
              </w:rPr>
              <w:t>vántartási lapjainak és a területtervezési tevéken</w:t>
            </w:r>
            <w:r w:rsidRPr="009F1EC0">
              <w:rPr>
                <w:lang w:val="hu-HU"/>
              </w:rPr>
              <w:t>y</w:t>
            </w:r>
            <w:r w:rsidRPr="009F1EC0">
              <w:rPr>
                <w:lang w:val="hu-HU"/>
              </w:rPr>
              <w:t xml:space="preserve">ség tartalmáról, </w:t>
            </w:r>
          </w:p>
          <w:p w:rsidR="00CD407A" w:rsidRPr="009F1EC0" w:rsidRDefault="00CD407A" w:rsidP="00CD407A">
            <w:pPr>
              <w:pStyle w:val="torvnyek-szoveg"/>
              <w:spacing w:line="276" w:lineRule="auto"/>
              <w:ind w:left="284"/>
              <w:rPr>
                <w:lang w:val="hu-HU"/>
              </w:rPr>
            </w:pPr>
            <w:r w:rsidRPr="009F1EC0">
              <w:rPr>
                <w:lang w:val="hu-HU"/>
              </w:rPr>
              <w:t>b) a szakképesítés ellenőrzési kérvényének tarta</w:t>
            </w:r>
            <w:r w:rsidRPr="009F1EC0">
              <w:rPr>
                <w:lang w:val="hu-HU"/>
              </w:rPr>
              <w:t>l</w:t>
            </w:r>
            <w:r w:rsidRPr="009F1EC0">
              <w:rPr>
                <w:lang w:val="hu-HU"/>
              </w:rPr>
              <w:t>máról, amely a területtervezési háttéranyagok és a települések területtervezési dokumentációjának b</w:t>
            </w:r>
            <w:r w:rsidRPr="009F1EC0">
              <w:rPr>
                <w:lang w:val="hu-HU"/>
              </w:rPr>
              <w:t>e</w:t>
            </w:r>
            <w:r w:rsidRPr="009F1EC0">
              <w:rPr>
                <w:lang w:val="hu-HU"/>
              </w:rPr>
              <w:t xml:space="preserve">szerzéséhez és azok hitelesítéséhez szükséges, </w:t>
            </w:r>
          </w:p>
          <w:p w:rsidR="00CD407A" w:rsidRPr="009F1EC0" w:rsidRDefault="00CD407A" w:rsidP="00CD407A">
            <w:pPr>
              <w:pStyle w:val="torvnyek-szoveg"/>
              <w:spacing w:line="276" w:lineRule="auto"/>
              <w:ind w:left="284"/>
              <w:rPr>
                <w:lang w:val="hu-HU"/>
              </w:rPr>
            </w:pPr>
            <w:r w:rsidRPr="009F1EC0">
              <w:rPr>
                <w:lang w:val="hu-HU"/>
              </w:rPr>
              <w:t>c) a területrendezési határozatok, azok kiadási j</w:t>
            </w:r>
            <w:r w:rsidRPr="009F1EC0">
              <w:rPr>
                <w:lang w:val="hu-HU"/>
              </w:rPr>
              <w:t>a</w:t>
            </w:r>
            <w:r w:rsidRPr="009F1EC0">
              <w:rPr>
                <w:lang w:val="hu-HU"/>
              </w:rPr>
              <w:t>vaslatainak tartalmáról, és a mellékelt dokument</w:t>
            </w:r>
            <w:r w:rsidRPr="009F1EC0">
              <w:rPr>
                <w:lang w:val="hu-HU"/>
              </w:rPr>
              <w:t>á</w:t>
            </w:r>
            <w:r w:rsidRPr="009F1EC0">
              <w:rPr>
                <w:lang w:val="hu-HU"/>
              </w:rPr>
              <w:t xml:space="preserve">ció, az </w:t>
            </w:r>
            <w:r>
              <w:rPr>
                <w:lang w:val="hu-HU"/>
              </w:rPr>
              <w:t>kisméretű</w:t>
            </w:r>
            <w:r w:rsidRPr="009F1EC0">
              <w:rPr>
                <w:lang w:val="hu-HU"/>
              </w:rPr>
              <w:t xml:space="preserve"> építmények, az építészeti kiigaz</w:t>
            </w:r>
            <w:r w:rsidRPr="009F1EC0">
              <w:rPr>
                <w:lang w:val="hu-HU"/>
              </w:rPr>
              <w:t>í</w:t>
            </w:r>
            <w:r w:rsidRPr="009F1EC0">
              <w:rPr>
                <w:lang w:val="hu-HU"/>
              </w:rPr>
              <w:t xml:space="preserve">tások és a karbantartó munkálatok bejelentésének terjedelméről és tartalmáról, </w:t>
            </w:r>
          </w:p>
          <w:p w:rsidR="00CD407A" w:rsidRPr="009F1EC0" w:rsidRDefault="00CD407A" w:rsidP="00CD407A">
            <w:pPr>
              <w:pStyle w:val="torvnyek-szoveg"/>
              <w:spacing w:line="276" w:lineRule="auto"/>
              <w:ind w:left="284"/>
              <w:rPr>
                <w:lang w:val="hu-HU"/>
              </w:rPr>
            </w:pPr>
            <w:r w:rsidRPr="009F1EC0">
              <w:rPr>
                <w:lang w:val="hu-HU"/>
              </w:rPr>
              <w:lastRenderedPageBreak/>
              <w:t>d) az építkezések általános műszaki követelménye</w:t>
            </w:r>
            <w:r w:rsidRPr="009F1EC0">
              <w:rPr>
                <w:lang w:val="hu-HU"/>
              </w:rPr>
              <w:t>i</w:t>
            </w:r>
            <w:r w:rsidRPr="009F1EC0">
              <w:rPr>
                <w:lang w:val="hu-HU"/>
              </w:rPr>
              <w:t>ről, valamint a mozgáskorlátozott és tájékozódásu</w:t>
            </w:r>
            <w:r w:rsidRPr="009F1EC0">
              <w:rPr>
                <w:lang w:val="hu-HU"/>
              </w:rPr>
              <w:t>k</w:t>
            </w:r>
            <w:r w:rsidRPr="009F1EC0">
              <w:rPr>
                <w:lang w:val="hu-HU"/>
              </w:rPr>
              <w:t xml:space="preserve">ban korlátozott személyek által használt építmények általános műszaki követelményeiről, </w:t>
            </w:r>
          </w:p>
          <w:p w:rsidR="00CD407A" w:rsidRPr="009F1EC0" w:rsidRDefault="00CD407A" w:rsidP="00CD407A">
            <w:pPr>
              <w:pStyle w:val="torvnyek-szoveg"/>
              <w:spacing w:line="276" w:lineRule="auto"/>
              <w:rPr>
                <w:lang w:val="hu-HU"/>
              </w:rPr>
            </w:pPr>
            <w:r w:rsidRPr="009F1EC0">
              <w:rPr>
                <w:lang w:val="hu-HU"/>
              </w:rPr>
              <w:t>általános érvényű jogszabály tartalmazza, amelyet a minisztérium ad ki.</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9F1EC0" w:rsidRDefault="00CD407A" w:rsidP="00CD407A">
            <w:pPr>
              <w:pStyle w:val="torvnyek-paragrafus"/>
              <w:spacing w:line="276" w:lineRule="auto"/>
            </w:pPr>
            <w:r w:rsidRPr="009F1EC0">
              <w:t>Záverečné ustanovenia</w:t>
            </w:r>
          </w:p>
          <w:p w:rsidR="00CD407A" w:rsidRPr="009F1EC0" w:rsidRDefault="00CD407A" w:rsidP="00CD407A">
            <w:pPr>
              <w:pStyle w:val="torvnyek-szoveg"/>
              <w:spacing w:line="276" w:lineRule="auto"/>
            </w:pPr>
          </w:p>
          <w:p w:rsidR="00CD407A" w:rsidRPr="009F1EC0" w:rsidRDefault="00CD407A" w:rsidP="00CD407A">
            <w:pPr>
              <w:pStyle w:val="torvnyek-paragrafus"/>
              <w:spacing w:line="276" w:lineRule="auto"/>
            </w:pPr>
            <w:r w:rsidRPr="009F1EC0">
              <w:t>§ 143</w:t>
            </w:r>
          </w:p>
          <w:p w:rsidR="00CD407A" w:rsidRPr="009F1EC0" w:rsidRDefault="00CD407A" w:rsidP="00CD407A">
            <w:pPr>
              <w:pStyle w:val="torvnyek-szoveg"/>
              <w:spacing w:line="276" w:lineRule="auto"/>
            </w:pPr>
            <w:r w:rsidRPr="009F1EC0">
              <w:t>Podrobnosti o</w:t>
            </w:r>
          </w:p>
          <w:p w:rsidR="00CD407A" w:rsidRPr="009F1EC0" w:rsidRDefault="00CD407A" w:rsidP="00CD407A">
            <w:pPr>
              <w:pStyle w:val="torvnyek-szoveg"/>
              <w:spacing w:line="276" w:lineRule="auto"/>
              <w:ind w:left="284"/>
            </w:pPr>
            <w:r w:rsidRPr="009F1EC0">
              <w:t>a) obsahu a spôsobe spracovania územnoplánov</w:t>
            </w:r>
            <w:r w:rsidRPr="009F1EC0">
              <w:t>a</w:t>
            </w:r>
            <w:r w:rsidRPr="009F1EC0">
              <w:t xml:space="preserve">cích podkladov, územnoplánovacej dokumentácie a ich zadaní, registračných listov územných plánov a o obsahu územnoplánovacích činností, </w:t>
            </w:r>
          </w:p>
          <w:p w:rsidR="00CD407A" w:rsidRPr="009F1EC0" w:rsidRDefault="00CD407A" w:rsidP="00CD407A">
            <w:pPr>
              <w:pStyle w:val="torvnyek-szoveg"/>
              <w:spacing w:line="276" w:lineRule="auto"/>
              <w:ind w:left="284"/>
            </w:pPr>
            <w:r w:rsidRPr="009F1EC0">
              <w:t xml:space="preserve">b) obsahu žiadosti o overenie odbornej spôsobilosti na obstarávanie územnoplánovacích podkladov a územnoplánovacej dokumentácie obcí a o spôsobe jej overenia, </w:t>
            </w:r>
          </w:p>
          <w:p w:rsidR="00CD407A" w:rsidRPr="009F1EC0" w:rsidRDefault="00CD407A" w:rsidP="00CD407A">
            <w:pPr>
              <w:pStyle w:val="torvnyek-szoveg"/>
              <w:spacing w:line="276" w:lineRule="auto"/>
              <w:ind w:left="284"/>
            </w:pPr>
            <w:r w:rsidRPr="009F1EC0">
              <w:t>c) obsahu rozhodnutí, návrhov na jeho vydanie a rozsahu a obsahu prikladanej dokumentácie, ohl</w:t>
            </w:r>
            <w:r w:rsidRPr="009F1EC0">
              <w:t>á</w:t>
            </w:r>
            <w:r w:rsidRPr="009F1EC0">
              <w:t>sení drobných stavieb, stavebných úprav a udrži</w:t>
            </w:r>
            <w:r w:rsidRPr="009F1EC0">
              <w:t>a</w:t>
            </w:r>
            <w:r w:rsidRPr="009F1EC0">
              <w:t xml:space="preserve">vacích prác, </w:t>
            </w:r>
          </w:p>
          <w:p w:rsidR="00CD407A" w:rsidRPr="009F1EC0" w:rsidRDefault="00CD407A" w:rsidP="00CD407A">
            <w:pPr>
              <w:pStyle w:val="torvnyek-szoveg"/>
              <w:spacing w:line="276" w:lineRule="auto"/>
              <w:ind w:left="284"/>
            </w:pPr>
            <w:r w:rsidRPr="009F1EC0">
              <w:t>d) všeobecných technických požiadavkách na v</w:t>
            </w:r>
            <w:r w:rsidRPr="009F1EC0">
              <w:t>ý</w:t>
            </w:r>
            <w:r w:rsidRPr="009F1EC0">
              <w:t xml:space="preserve">stavbu a všeobecných technických požiadavkách na </w:t>
            </w:r>
            <w:r w:rsidRPr="009F1EC0">
              <w:lastRenderedPageBreak/>
              <w:t>stavby užívané osobami s obmedzenou schopno</w:t>
            </w:r>
            <w:r w:rsidRPr="009F1EC0">
              <w:t>s</w:t>
            </w:r>
            <w:r w:rsidRPr="009F1EC0">
              <w:t>ťou pohybu a orientácie,</w:t>
            </w:r>
          </w:p>
          <w:p w:rsidR="00CD407A" w:rsidRPr="009F1EC0" w:rsidRDefault="00CD407A" w:rsidP="00CD407A">
            <w:pPr>
              <w:pStyle w:val="torvnyek-szoveg"/>
              <w:spacing w:line="276" w:lineRule="auto"/>
            </w:pPr>
            <w:r w:rsidRPr="009F1EC0">
              <w:t>ustanoví všeobecne záväzný právny predpis, ktorý vydá ministerstvo.</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5E4883" w:rsidRDefault="00CD407A" w:rsidP="00CD407A">
            <w:pPr>
              <w:pStyle w:val="torvnyek-szoveg"/>
              <w:spacing w:line="276" w:lineRule="auto"/>
              <w:jc w:val="center"/>
              <w:rPr>
                <w:b/>
                <w:lang w:val="hu-HU"/>
              </w:rPr>
            </w:pPr>
            <w:r w:rsidRPr="005E4883">
              <w:rPr>
                <w:b/>
                <w:lang w:val="hu-HU"/>
              </w:rPr>
              <w:lastRenderedPageBreak/>
              <w:t>143.a §</w:t>
            </w:r>
          </w:p>
          <w:p w:rsidR="00CD407A" w:rsidRDefault="00CD407A" w:rsidP="00CD407A">
            <w:pPr>
              <w:pStyle w:val="torvnyek-szoveg"/>
              <w:spacing w:line="276" w:lineRule="auto"/>
              <w:rPr>
                <w:lang w:val="hu-HU"/>
              </w:rPr>
            </w:pPr>
            <w:r w:rsidRPr="005E4883">
              <w:rPr>
                <w:lang w:val="hu-HU"/>
              </w:rPr>
              <w:t>A jelen törvénnyel átvételre kerülnek az Európai Unió jogilag kötelező érvényű aktusai, melyek a 2. sz. me</w:t>
            </w:r>
            <w:r w:rsidRPr="005E4883">
              <w:rPr>
                <w:lang w:val="hu-HU"/>
              </w:rPr>
              <w:t>l</w:t>
            </w:r>
            <w:r w:rsidRPr="005E4883">
              <w:rPr>
                <w:lang w:val="hu-HU"/>
              </w:rPr>
              <w:t>lékletben találhatók.</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5E4883" w:rsidRDefault="00CD407A" w:rsidP="00CD407A">
            <w:pPr>
              <w:pStyle w:val="torvnyek-szoveg"/>
              <w:spacing w:line="276" w:lineRule="auto"/>
              <w:jc w:val="center"/>
              <w:rPr>
                <w:b/>
              </w:rPr>
            </w:pPr>
            <w:r w:rsidRPr="005E4883">
              <w:rPr>
                <w:b/>
              </w:rPr>
              <w:t>§ 143a</w:t>
            </w:r>
          </w:p>
          <w:p w:rsidR="00CD407A" w:rsidRPr="009F1EC0" w:rsidRDefault="00CD407A" w:rsidP="00CD407A">
            <w:pPr>
              <w:pStyle w:val="torvnyek-szoveg"/>
              <w:spacing w:line="276" w:lineRule="auto"/>
            </w:pPr>
            <w:r>
              <w:t>Týmto zákonom sa preberajú právne záväzné akty E</w:t>
            </w:r>
            <w:r>
              <w:t>u</w:t>
            </w:r>
            <w:r>
              <w:t>rópskej únie uvedené v prílohe č. 2.</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9F1EC0" w:rsidRDefault="00CD407A" w:rsidP="00CD407A">
            <w:pPr>
              <w:pStyle w:val="torvnyek-paragrafus"/>
              <w:spacing w:line="276" w:lineRule="auto"/>
              <w:rPr>
                <w:lang w:val="hu-HU"/>
              </w:rPr>
            </w:pPr>
            <w:r w:rsidRPr="009F1EC0">
              <w:rPr>
                <w:lang w:val="hu-HU"/>
              </w:rPr>
              <w:t xml:space="preserve">144. § </w:t>
            </w:r>
          </w:p>
          <w:p w:rsidR="00CD407A" w:rsidRPr="009F1EC0" w:rsidRDefault="00CD407A" w:rsidP="00CD407A">
            <w:pPr>
              <w:pStyle w:val="torvnyek-szoveg"/>
              <w:spacing w:line="276" w:lineRule="auto"/>
              <w:rPr>
                <w:lang w:val="hu-HU"/>
              </w:rPr>
            </w:pPr>
            <w:r w:rsidRPr="009F1EC0">
              <w:rPr>
                <w:lang w:val="hu-HU"/>
              </w:rPr>
              <w:t>Megszűnnek:</w:t>
            </w:r>
          </w:p>
          <w:p w:rsidR="00CD407A" w:rsidRPr="009F1EC0" w:rsidRDefault="00CD407A" w:rsidP="00CD407A">
            <w:pPr>
              <w:pStyle w:val="torvnyek-szoveg"/>
              <w:spacing w:line="276" w:lineRule="auto"/>
              <w:rPr>
                <w:lang w:val="hu-HU"/>
              </w:rPr>
            </w:pPr>
            <w:r w:rsidRPr="009F1EC0">
              <w:rPr>
                <w:lang w:val="hu-HU"/>
              </w:rPr>
              <w:t>1. a Tt. 34/1958. sz. kormányrendeletével módosított, a Tt. 8/1956. sz. kormányrendelete, a befejezett építm</w:t>
            </w:r>
            <w:r w:rsidRPr="009F1EC0">
              <w:rPr>
                <w:lang w:val="hu-HU"/>
              </w:rPr>
              <w:t>é</w:t>
            </w:r>
            <w:r w:rsidRPr="009F1EC0">
              <w:rPr>
                <w:lang w:val="hu-HU"/>
              </w:rPr>
              <w:t>nyek vagy azok részeinek átadásáról és átvételéről, v</w:t>
            </w:r>
            <w:r w:rsidRPr="009F1EC0">
              <w:rPr>
                <w:lang w:val="hu-HU"/>
              </w:rPr>
              <w:t>a</w:t>
            </w:r>
            <w:r w:rsidRPr="009F1EC0">
              <w:rPr>
                <w:lang w:val="hu-HU"/>
              </w:rPr>
              <w:t>lamint állandó üzemeltetésre (használatra) való enged</w:t>
            </w:r>
            <w:r w:rsidRPr="009F1EC0">
              <w:rPr>
                <w:lang w:val="hu-HU"/>
              </w:rPr>
              <w:t>é</w:t>
            </w:r>
            <w:r w:rsidRPr="009F1EC0">
              <w:rPr>
                <w:lang w:val="hu-HU"/>
              </w:rPr>
              <w:t>lyezésről;</w:t>
            </w:r>
          </w:p>
          <w:p w:rsidR="00CD407A" w:rsidRPr="009F1EC0" w:rsidRDefault="00CD407A" w:rsidP="00CD407A">
            <w:pPr>
              <w:pStyle w:val="torvnyek-szoveg"/>
              <w:spacing w:line="276" w:lineRule="auto"/>
              <w:rPr>
                <w:lang w:val="hu-HU"/>
              </w:rPr>
            </w:pPr>
            <w:r w:rsidRPr="009F1EC0">
              <w:rPr>
                <w:lang w:val="hu-HU"/>
              </w:rPr>
              <w:t>2. a Szlovák Nemzeti Tanács 131/1970. sz. törvényével (melléklet 1-6. tétele), a Cseh Nemzeti Tanács 146/1971. sz. törvényével (A melléklet 3., 4. tétele és B melléklet 3., 4. tétele) és a Szlovák Nemzeti Tanács 159/1971. sz. törvényével (D melléklet 5., 6. tétele) módosított, a Tt. 84/1958. sz. törvénye, a területterv</w:t>
            </w:r>
            <w:r w:rsidRPr="009F1EC0">
              <w:rPr>
                <w:lang w:val="hu-HU"/>
              </w:rPr>
              <w:t>e</w:t>
            </w:r>
            <w:r w:rsidRPr="009F1EC0">
              <w:rPr>
                <w:lang w:val="hu-HU"/>
              </w:rPr>
              <w:t xml:space="preserve">zésről; </w:t>
            </w:r>
          </w:p>
          <w:p w:rsidR="00CD407A" w:rsidRPr="009F1EC0" w:rsidRDefault="00CD407A" w:rsidP="00CD407A">
            <w:pPr>
              <w:pStyle w:val="torvnyek-szoveg"/>
              <w:spacing w:line="276" w:lineRule="auto"/>
              <w:rPr>
                <w:lang w:val="hu-HU"/>
              </w:rPr>
            </w:pPr>
            <w:r w:rsidRPr="009F1EC0">
              <w:rPr>
                <w:lang w:val="hu-HU"/>
              </w:rPr>
              <w:t>3. a Tt. 87/1958. sz., építészeti rendtartásról szóló tö</w:t>
            </w:r>
            <w:r w:rsidRPr="009F1EC0">
              <w:rPr>
                <w:lang w:val="hu-HU"/>
              </w:rPr>
              <w:t>r</w:t>
            </w:r>
            <w:r w:rsidRPr="009F1EC0">
              <w:rPr>
                <w:lang w:val="hu-HU"/>
              </w:rPr>
              <w:t xml:space="preserve">vénye; </w:t>
            </w:r>
          </w:p>
          <w:p w:rsidR="00CD407A" w:rsidRPr="009F1EC0" w:rsidRDefault="00CD407A" w:rsidP="00CD407A">
            <w:pPr>
              <w:pStyle w:val="torvnyek-szoveg"/>
              <w:spacing w:line="276" w:lineRule="auto"/>
              <w:rPr>
                <w:lang w:val="hu-HU"/>
              </w:rPr>
            </w:pPr>
            <w:r w:rsidRPr="009F1EC0">
              <w:rPr>
                <w:lang w:val="hu-HU"/>
              </w:rPr>
              <w:t>4. a Tt. 60/1961. sz. törvényének 9. §-a, a nemzeti b</w:t>
            </w:r>
            <w:r w:rsidRPr="009F1EC0">
              <w:rPr>
                <w:lang w:val="hu-HU"/>
              </w:rPr>
              <w:t>i</w:t>
            </w:r>
            <w:r w:rsidRPr="009F1EC0">
              <w:rPr>
                <w:lang w:val="hu-HU"/>
              </w:rPr>
              <w:t>zottságok feladatairól a szocialista rend biztosítása s</w:t>
            </w:r>
            <w:r w:rsidRPr="009F1EC0">
              <w:rPr>
                <w:lang w:val="hu-HU"/>
              </w:rPr>
              <w:t>o</w:t>
            </w:r>
            <w:r w:rsidRPr="009F1EC0">
              <w:rPr>
                <w:lang w:val="hu-HU"/>
              </w:rPr>
              <w:t xml:space="preserve">rán; </w:t>
            </w:r>
          </w:p>
          <w:p w:rsidR="00CD407A" w:rsidRPr="009F1EC0" w:rsidRDefault="00CD407A" w:rsidP="00CD407A">
            <w:pPr>
              <w:pStyle w:val="torvnyek-szoveg"/>
              <w:spacing w:line="276" w:lineRule="auto"/>
              <w:rPr>
                <w:lang w:val="hu-HU"/>
              </w:rPr>
            </w:pPr>
            <w:r w:rsidRPr="009F1EC0">
              <w:rPr>
                <w:lang w:val="hu-HU"/>
              </w:rPr>
              <w:t>5. a műszaki minisztérium 572/1950. sz. rendelete (a Cseh Nemzeti Tanács 146/1971. sz. törvényével mód</w:t>
            </w:r>
            <w:r w:rsidRPr="009F1EC0">
              <w:rPr>
                <w:lang w:val="hu-HU"/>
              </w:rPr>
              <w:t>o</w:t>
            </w:r>
            <w:r w:rsidRPr="009F1EC0">
              <w:rPr>
                <w:lang w:val="hu-HU"/>
              </w:rPr>
              <w:t>sított, a Tt. 544/1950. sz. törvénye, a beépítési tervről, a helyi nemzeti bizottság kötelességeiről a települések kiépítése során, a védőövezetekről és a kisajátításról (A melléklet 1., 2. tétele);</w:t>
            </w:r>
          </w:p>
          <w:p w:rsidR="00CD407A" w:rsidRPr="009F1EC0" w:rsidRDefault="00CD407A" w:rsidP="00CD407A">
            <w:pPr>
              <w:pStyle w:val="torvnyek-szoveg"/>
              <w:spacing w:line="276" w:lineRule="auto"/>
              <w:rPr>
                <w:lang w:val="hu-HU"/>
              </w:rPr>
            </w:pPr>
            <w:r w:rsidRPr="009F1EC0">
              <w:rPr>
                <w:lang w:val="hu-HU"/>
              </w:rPr>
              <w:t>6. a Tt. 144/1959. sz. rendeletével módosított, az Áll</w:t>
            </w:r>
            <w:r w:rsidRPr="009F1EC0">
              <w:rPr>
                <w:lang w:val="hu-HU"/>
              </w:rPr>
              <w:t>a</w:t>
            </w:r>
            <w:r w:rsidRPr="009F1EC0">
              <w:rPr>
                <w:lang w:val="hu-HU"/>
              </w:rPr>
              <w:t>mi Építésügyi Bizottság 243/1957. sz. rendelete, amely meghatározta a kormányrendelet végrehajtási rendelk</w:t>
            </w:r>
            <w:r w:rsidRPr="009F1EC0">
              <w:rPr>
                <w:lang w:val="hu-HU"/>
              </w:rPr>
              <w:t>e</w:t>
            </w:r>
            <w:r w:rsidRPr="009F1EC0">
              <w:rPr>
                <w:lang w:val="hu-HU"/>
              </w:rPr>
              <w:t>zéseit, a befejezett építmények vagy azok részeinek á</w:t>
            </w:r>
            <w:r w:rsidRPr="009F1EC0">
              <w:rPr>
                <w:lang w:val="hu-HU"/>
              </w:rPr>
              <w:t>t</w:t>
            </w:r>
            <w:r w:rsidRPr="009F1EC0">
              <w:rPr>
                <w:lang w:val="hu-HU"/>
              </w:rPr>
              <w:t>adásáról és átvételéről, valamint állandó üzemeltetésre (használatra) való engedélyezésről;</w:t>
            </w:r>
          </w:p>
          <w:p w:rsidR="00CD407A" w:rsidRPr="009F1EC0" w:rsidRDefault="00CD407A" w:rsidP="00CD407A">
            <w:pPr>
              <w:pStyle w:val="torvnyek-szoveg"/>
              <w:spacing w:line="276" w:lineRule="auto"/>
              <w:rPr>
                <w:lang w:val="hu-HU"/>
              </w:rPr>
            </w:pPr>
            <w:r w:rsidRPr="009F1EC0">
              <w:rPr>
                <w:lang w:val="hu-HU"/>
              </w:rPr>
              <w:t>7. a Tt. 108/1966. sz. rendeletével, a Tt. 162/1970. sz. rendeletével és a Szlovák Nemzeti Tanács 131/1970. sz. törvényével (melléklet 7.tétele) módosított, az Á</w:t>
            </w:r>
            <w:r w:rsidRPr="009F1EC0">
              <w:rPr>
                <w:lang w:val="hu-HU"/>
              </w:rPr>
              <w:t>l</w:t>
            </w:r>
            <w:r w:rsidRPr="009F1EC0">
              <w:rPr>
                <w:lang w:val="hu-HU"/>
              </w:rPr>
              <w:t>lami Építésügyi Bizottság elnök miniszterének 144/1959. sz. rendelete, amely alapján végrehajtandó az építészeti rendtartásról szóló törvény;</w:t>
            </w:r>
          </w:p>
          <w:p w:rsidR="00CD407A" w:rsidRPr="009F1EC0" w:rsidRDefault="00CD407A" w:rsidP="00CD407A">
            <w:pPr>
              <w:pStyle w:val="torvnyek-szoveg"/>
              <w:spacing w:line="276" w:lineRule="auto"/>
              <w:rPr>
                <w:lang w:val="hu-HU"/>
              </w:rPr>
            </w:pPr>
            <w:r w:rsidRPr="009F1EC0">
              <w:rPr>
                <w:lang w:val="hu-HU"/>
              </w:rPr>
              <w:t>8. a Szlovák Nemzeti Tanács 131/1970. sz. törvényével (melléklet 1., 8-11. tétele), a Tt. 162/1970. sz. rendel</w:t>
            </w:r>
            <w:r w:rsidRPr="009F1EC0">
              <w:rPr>
                <w:lang w:val="hu-HU"/>
              </w:rPr>
              <w:t>e</w:t>
            </w:r>
            <w:r w:rsidRPr="009F1EC0">
              <w:rPr>
                <w:lang w:val="hu-HU"/>
              </w:rPr>
              <w:t>tével, a Cseh Nemzeti Tanács 146/1971. sz. törvény</w:t>
            </w:r>
            <w:r w:rsidRPr="009F1EC0">
              <w:rPr>
                <w:lang w:val="hu-HU"/>
              </w:rPr>
              <w:t>é</w:t>
            </w:r>
            <w:r w:rsidRPr="009F1EC0">
              <w:rPr>
                <w:lang w:val="hu-HU"/>
              </w:rPr>
              <w:t>vel (A melléklet 3., 4. tétele és a B melléklet 3.</w:t>
            </w:r>
            <w:r>
              <w:rPr>
                <w:lang w:val="hu-HU"/>
              </w:rPr>
              <w:t xml:space="preserve"> </w:t>
            </w:r>
            <w:r w:rsidRPr="009F1EC0">
              <w:rPr>
                <w:lang w:val="hu-HU"/>
              </w:rPr>
              <w:t>tétele) és a Szlovák Nemzeti Tanács 159/1971. sz. (C mellé</w:t>
            </w:r>
            <w:r w:rsidRPr="009F1EC0">
              <w:rPr>
                <w:lang w:val="hu-HU"/>
              </w:rPr>
              <w:t>k</w:t>
            </w:r>
            <w:r w:rsidRPr="009F1EC0">
              <w:rPr>
                <w:lang w:val="hu-HU"/>
              </w:rPr>
              <w:lastRenderedPageBreak/>
              <w:t>let 5. tétele) törvényével módosított, az Állami Építé</w:t>
            </w:r>
            <w:r w:rsidRPr="009F1EC0">
              <w:rPr>
                <w:lang w:val="hu-HU"/>
              </w:rPr>
              <w:t>s</w:t>
            </w:r>
            <w:r w:rsidRPr="009F1EC0">
              <w:rPr>
                <w:lang w:val="hu-HU"/>
              </w:rPr>
              <w:t>ügyi Bizottság 153/1959. sz. rendelete, a területterv</w:t>
            </w:r>
            <w:r w:rsidRPr="009F1EC0">
              <w:rPr>
                <w:lang w:val="hu-HU"/>
              </w:rPr>
              <w:t>e</w:t>
            </w:r>
            <w:r w:rsidRPr="009F1EC0">
              <w:rPr>
                <w:lang w:val="hu-HU"/>
              </w:rPr>
              <w:t>zésről;</w:t>
            </w:r>
          </w:p>
          <w:p w:rsidR="00CD407A" w:rsidRPr="009F1EC0" w:rsidRDefault="00CD407A" w:rsidP="00CD407A">
            <w:pPr>
              <w:pStyle w:val="torvnyek-szoveg"/>
              <w:spacing w:line="276" w:lineRule="auto"/>
              <w:rPr>
                <w:lang w:val="hu-HU"/>
              </w:rPr>
            </w:pPr>
            <w:r w:rsidRPr="009F1EC0">
              <w:rPr>
                <w:lang w:val="hu-HU"/>
              </w:rPr>
              <w:t>9. az építésügyi minisztérium 143/1960. sz. rendelete, mellyel némely építmények esetében az építésügyi h</w:t>
            </w:r>
            <w:r w:rsidRPr="009F1EC0">
              <w:rPr>
                <w:lang w:val="hu-HU"/>
              </w:rPr>
              <w:t>i</w:t>
            </w:r>
            <w:r w:rsidRPr="009F1EC0">
              <w:rPr>
                <w:lang w:val="hu-HU"/>
              </w:rPr>
              <w:t>vatalok jogköre a nemzetvédelmi minisztérium szerve</w:t>
            </w:r>
            <w:r w:rsidRPr="009F1EC0">
              <w:rPr>
                <w:lang w:val="hu-HU"/>
              </w:rPr>
              <w:t>i</w:t>
            </w:r>
            <w:r w:rsidRPr="009F1EC0">
              <w:rPr>
                <w:lang w:val="hu-HU"/>
              </w:rPr>
              <w:t>re ruházódik át;</w:t>
            </w:r>
          </w:p>
          <w:p w:rsidR="00CD407A" w:rsidRPr="009F1EC0" w:rsidRDefault="00CD407A" w:rsidP="00CD407A">
            <w:pPr>
              <w:pStyle w:val="torvnyek-szoveg"/>
              <w:spacing w:line="276" w:lineRule="auto"/>
              <w:rPr>
                <w:lang w:val="hu-HU"/>
              </w:rPr>
            </w:pPr>
            <w:r w:rsidRPr="009F1EC0">
              <w:rPr>
                <w:lang w:val="hu-HU"/>
              </w:rPr>
              <w:t>10. az építésügyi minisztérium 59/1961. sz. rendelete, mellyel némely építmények esetében az építésügyi h</w:t>
            </w:r>
            <w:r w:rsidRPr="009F1EC0">
              <w:rPr>
                <w:lang w:val="hu-HU"/>
              </w:rPr>
              <w:t>i</w:t>
            </w:r>
            <w:r w:rsidRPr="009F1EC0">
              <w:rPr>
                <w:lang w:val="hu-HU"/>
              </w:rPr>
              <w:t>vatalok jogköre a belügyminisztériumra ruházódik át;</w:t>
            </w:r>
          </w:p>
          <w:p w:rsidR="00CD407A" w:rsidRPr="009F1EC0" w:rsidRDefault="00CD407A" w:rsidP="00CD407A">
            <w:pPr>
              <w:pStyle w:val="torvnyek-szoveg"/>
              <w:spacing w:line="276" w:lineRule="auto"/>
              <w:rPr>
                <w:lang w:val="hu-HU"/>
              </w:rPr>
            </w:pPr>
            <w:r w:rsidRPr="009F1EC0">
              <w:rPr>
                <w:lang w:val="hu-HU"/>
              </w:rPr>
              <w:t>11. a Szlovák Nemzeti Tanács 131/1970. sz. törvény</w:t>
            </w:r>
            <w:r w:rsidRPr="009F1EC0">
              <w:rPr>
                <w:lang w:val="hu-HU"/>
              </w:rPr>
              <w:t>é</w:t>
            </w:r>
            <w:r w:rsidRPr="009F1EC0">
              <w:rPr>
                <w:lang w:val="hu-HU"/>
              </w:rPr>
              <w:t>vel (melléklet 12. tétele), a Tt. 137/1970. sz. rendelet</w:t>
            </w:r>
            <w:r w:rsidRPr="009F1EC0">
              <w:rPr>
                <w:lang w:val="hu-HU"/>
              </w:rPr>
              <w:t>é</w:t>
            </w:r>
            <w:r w:rsidRPr="009F1EC0">
              <w:rPr>
                <w:lang w:val="hu-HU"/>
              </w:rPr>
              <w:t>vel és a Cseh Nemzeti Tanács 146/197. sz. törvényével (D melléklet 2. tétele) módosított, az Állami Műszaki Bizottság 108/1966. sz. rendelete, a tervezési tevéken</w:t>
            </w:r>
            <w:r w:rsidRPr="009F1EC0">
              <w:rPr>
                <w:lang w:val="hu-HU"/>
              </w:rPr>
              <w:t>y</w:t>
            </w:r>
            <w:r w:rsidRPr="009F1EC0">
              <w:rPr>
                <w:lang w:val="hu-HU"/>
              </w:rPr>
              <w:t>ségre való jogosultságról;</w:t>
            </w:r>
          </w:p>
          <w:p w:rsidR="00CD407A" w:rsidRPr="009F1EC0" w:rsidRDefault="00CD407A" w:rsidP="00CD407A">
            <w:pPr>
              <w:pStyle w:val="torvnyek-szoveg"/>
              <w:spacing w:line="276" w:lineRule="auto"/>
              <w:rPr>
                <w:lang w:val="hu-HU"/>
              </w:rPr>
            </w:pPr>
            <w:r w:rsidRPr="009F1EC0">
              <w:rPr>
                <w:lang w:val="hu-HU"/>
              </w:rPr>
              <w:t>12. a Cseh Szocialista Köztársaság építésügyi és m</w:t>
            </w:r>
            <w:r w:rsidRPr="009F1EC0">
              <w:rPr>
                <w:lang w:val="hu-HU"/>
              </w:rPr>
              <w:t>ű</w:t>
            </w:r>
            <w:r w:rsidRPr="009F1EC0">
              <w:rPr>
                <w:lang w:val="hu-HU"/>
              </w:rPr>
              <w:t>szaki miniszterének 134/1969. sz. rendelete, amellyel némely építkezések esetében az építésügyi hivatal jo</w:t>
            </w:r>
            <w:r w:rsidRPr="009F1EC0">
              <w:rPr>
                <w:lang w:val="hu-HU"/>
              </w:rPr>
              <w:t>g</w:t>
            </w:r>
            <w:r w:rsidRPr="009F1EC0">
              <w:rPr>
                <w:lang w:val="hu-HU"/>
              </w:rPr>
              <w:t>köre a Cseh Szocialista Köztársaság Igazságügyi M</w:t>
            </w:r>
            <w:r w:rsidRPr="009F1EC0">
              <w:rPr>
                <w:lang w:val="hu-HU"/>
              </w:rPr>
              <w:t>i</w:t>
            </w:r>
            <w:r w:rsidRPr="009F1EC0">
              <w:rPr>
                <w:lang w:val="hu-HU"/>
              </w:rPr>
              <w:t>nisztériumára száll át;</w:t>
            </w:r>
          </w:p>
          <w:p w:rsidR="00CD407A" w:rsidRPr="009F1EC0" w:rsidRDefault="00CD407A" w:rsidP="00CD407A">
            <w:pPr>
              <w:pStyle w:val="torvnyek-szoveg"/>
              <w:spacing w:line="276" w:lineRule="auto"/>
              <w:rPr>
                <w:lang w:val="hu-HU"/>
              </w:rPr>
            </w:pPr>
            <w:r w:rsidRPr="009F1EC0">
              <w:rPr>
                <w:lang w:val="hu-HU"/>
              </w:rPr>
              <w:t>13. a Szlovák Szocialista Köztársaság építésügyi és műszaki miniszterének 140/1969. sz. rendelete, ame</w:t>
            </w:r>
            <w:r w:rsidRPr="009F1EC0">
              <w:rPr>
                <w:lang w:val="hu-HU"/>
              </w:rPr>
              <w:t>l</w:t>
            </w:r>
            <w:r w:rsidRPr="009F1EC0">
              <w:rPr>
                <w:lang w:val="hu-HU"/>
              </w:rPr>
              <w:t>lyel némely építkezések esetében az építésügyi hivatal jogköre a Szlovák Szocialista Köztársaság Igazságügyi Minisztériumára száll át;</w:t>
            </w:r>
          </w:p>
          <w:p w:rsidR="00CD407A" w:rsidRPr="009F1EC0" w:rsidRDefault="00CD407A" w:rsidP="00CD407A">
            <w:pPr>
              <w:pStyle w:val="torvnyek-szoveg"/>
              <w:spacing w:line="276" w:lineRule="auto"/>
              <w:rPr>
                <w:lang w:val="hu-HU"/>
              </w:rPr>
            </w:pPr>
            <w:r w:rsidRPr="009F1EC0">
              <w:rPr>
                <w:lang w:val="hu-HU"/>
              </w:rPr>
              <w:t>14. a Csehszlovák Szocialista Köztársaság, valamint a Cseh Szocialista Köztársaság és a Szlovák Szocialista Köztársaság Építési és Műszaki Minisztériumainak fő döntőbíróságának, a Szövetségi Műszaki és Fejlesztési Bizottságnak a 162/1970. sz. rendeletének 11., 15., 16. § és a 22. §, 2. és 3. bekezdései, a lakásépítések során hozott némely intézkedésekről;</w:t>
            </w:r>
          </w:p>
          <w:p w:rsidR="00CD407A" w:rsidRPr="009F1EC0" w:rsidRDefault="00CD407A" w:rsidP="00CD407A">
            <w:pPr>
              <w:pStyle w:val="torvnyek-szoveg"/>
              <w:spacing w:line="276" w:lineRule="auto"/>
              <w:rPr>
                <w:lang w:val="hu-HU"/>
              </w:rPr>
            </w:pPr>
            <w:r w:rsidRPr="009F1EC0">
              <w:rPr>
                <w:lang w:val="hu-HU"/>
              </w:rPr>
              <w:t xml:space="preserve">15. a Szövetségi Műszaki és Fejlesztési Minisztérium, valamint a Szövetségi Pénzügyminisztérium 66/1972. sz. rendelete, családi házak építésére alkalmas telkek beszerzéséről. </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9F1EC0" w:rsidRDefault="00CD407A" w:rsidP="00CD407A">
            <w:pPr>
              <w:pStyle w:val="torvnyek-paragrafus"/>
              <w:spacing w:line="276" w:lineRule="auto"/>
            </w:pPr>
            <w:r w:rsidRPr="009F1EC0">
              <w:t>§ 144</w:t>
            </w:r>
          </w:p>
          <w:p w:rsidR="00CD407A" w:rsidRPr="009F1EC0" w:rsidRDefault="00CD407A" w:rsidP="00CD407A">
            <w:pPr>
              <w:pStyle w:val="torvnyek-szoveg"/>
              <w:spacing w:line="276" w:lineRule="auto"/>
            </w:pPr>
            <w:r w:rsidRPr="009F1EC0">
              <w:t>Zrušujú sa:</w:t>
            </w:r>
          </w:p>
          <w:p w:rsidR="00CD407A" w:rsidRPr="009F1EC0" w:rsidRDefault="00CD407A" w:rsidP="00CD407A">
            <w:pPr>
              <w:pStyle w:val="torvnyek-szoveg"/>
              <w:spacing w:line="276" w:lineRule="auto"/>
            </w:pPr>
            <w:r w:rsidRPr="009F1EC0">
              <w:t>1. vládne nariadenia č. 8/1956 Zb. o odovzdaní a pr</w:t>
            </w:r>
            <w:r w:rsidRPr="009F1EC0">
              <w:t>e</w:t>
            </w:r>
            <w:r w:rsidRPr="009F1EC0">
              <w:t>vzatí dokončených stavieb alebo ich častí a o povolení na ich uvedenie do trvalej prevádzky (užívania) v znení vládneho nariadenia č. 34/1958 Zb.;</w:t>
            </w:r>
          </w:p>
          <w:p w:rsidR="00CD407A" w:rsidRPr="009F1EC0" w:rsidRDefault="00CD407A" w:rsidP="00CD407A">
            <w:pPr>
              <w:pStyle w:val="torvnyek-szoveg"/>
              <w:spacing w:line="276" w:lineRule="auto"/>
            </w:pPr>
            <w:r w:rsidRPr="009F1EC0">
              <w:t>2. zákon č. 84/1958 Zb. o územnom plánovaní v znení zákona Slovenskej národnej rady č. 131/1970 Zb. (pol. 1 až 6 prílohy), zákona Českej národnej rady č. 146/1971 Zb. (pol. 3, 4 prílohy A a pol. 3, 4 prílohy B) a zákona Slovenskej národnej rady č. 159/1971 Zb. (pol. 5, 6 prílohy D);</w:t>
            </w:r>
          </w:p>
          <w:p w:rsidR="00CD407A" w:rsidRPr="009F1EC0" w:rsidRDefault="00CD407A" w:rsidP="00CD407A">
            <w:pPr>
              <w:pStyle w:val="torvnyek-szoveg"/>
              <w:spacing w:line="276" w:lineRule="auto"/>
            </w:pPr>
            <w:r w:rsidRPr="009F1EC0">
              <w:t>3. zákon č. 87/1958 Zb. o stavebnom poriadku;</w:t>
            </w:r>
          </w:p>
          <w:p w:rsidR="00CD407A" w:rsidRPr="009F1EC0" w:rsidRDefault="00CD407A" w:rsidP="00CD407A">
            <w:pPr>
              <w:pStyle w:val="torvnyek-szoveg"/>
              <w:spacing w:line="276" w:lineRule="auto"/>
            </w:pPr>
            <w:r w:rsidRPr="009F1EC0">
              <w:t>4. § 9 zákona č. 60/1961 Zb. o úlohách národných v</w:t>
            </w:r>
            <w:r w:rsidRPr="009F1EC0">
              <w:t>ý</w:t>
            </w:r>
            <w:r w:rsidRPr="009F1EC0">
              <w:t>borov pri zabezpečovaní socialistického poriadku;</w:t>
            </w:r>
          </w:p>
          <w:p w:rsidR="00CD407A" w:rsidRPr="009F1EC0" w:rsidRDefault="00CD407A" w:rsidP="00CD407A">
            <w:pPr>
              <w:pStyle w:val="torvnyek-szoveg"/>
              <w:spacing w:line="276" w:lineRule="auto"/>
            </w:pPr>
            <w:r w:rsidRPr="009F1EC0">
              <w:t>5. vyhláška Ministerstva techniky č. 572/1950 Ú.l. (č. 544/1950 Ú.v. o zastavovacom pláne, o povinnostiach miestneho národného výboru pri výstavbe obce, ochranných pásmach a o vyvlastnení v znení zákona Českej národnej rady č. 146/1971 Zb. (pol. 1, 2 prílohy A);</w:t>
            </w:r>
          </w:p>
          <w:p w:rsidR="00CD407A" w:rsidRPr="009F1EC0" w:rsidRDefault="00CD407A" w:rsidP="00CD407A">
            <w:pPr>
              <w:pStyle w:val="torvnyek-szoveg"/>
              <w:spacing w:line="276" w:lineRule="auto"/>
            </w:pPr>
            <w:r w:rsidRPr="009F1EC0">
              <w:t>6. vyhláška Štátneho výboru pre výstavbu č. 243/1957 Ú.l. (Ú.v.), ktorou sa vydávajú vykonávacie predpisy k vládnemu nariadeniu o odovzdaní a prevzatí dokonč</w:t>
            </w:r>
            <w:r w:rsidRPr="009F1EC0">
              <w:t>e</w:t>
            </w:r>
            <w:r w:rsidRPr="009F1EC0">
              <w:t>ných stavieb alebo ich častí a o povolení na ich uved</w:t>
            </w:r>
            <w:r w:rsidRPr="009F1EC0">
              <w:t>e</w:t>
            </w:r>
            <w:r w:rsidRPr="009F1EC0">
              <w:t>nie do trvalej prevádzky (užívania), v znení vyhlášky č. 144/1959 Ú.</w:t>
            </w:r>
            <w:r>
              <w:t>l</w:t>
            </w:r>
            <w:r w:rsidRPr="009F1EC0">
              <w:t>. (Ú.v.);</w:t>
            </w:r>
          </w:p>
          <w:p w:rsidR="00CD407A" w:rsidRPr="009F1EC0" w:rsidRDefault="00CD407A" w:rsidP="00CD407A">
            <w:pPr>
              <w:pStyle w:val="torvnyek-szoveg"/>
              <w:spacing w:line="276" w:lineRule="auto"/>
            </w:pPr>
            <w:r w:rsidRPr="009F1EC0">
              <w:t>7. vyhláška ministra predsedu Štátneho výboru pre v</w:t>
            </w:r>
            <w:r w:rsidRPr="009F1EC0">
              <w:t>ý</w:t>
            </w:r>
            <w:r w:rsidRPr="009F1EC0">
              <w:t>stavbu č. 144/1959 Ú.l. (Ú.v.), ktorou sa vykonáva z</w:t>
            </w:r>
            <w:r w:rsidRPr="009F1EC0">
              <w:t>á</w:t>
            </w:r>
            <w:r w:rsidRPr="009F1EC0">
              <w:t>kon o stavebnom poriadku, v znení vyhlášky č. 108/1966 Zb. , vyhlášky č. 162/1970 Zb. a zákona Sl</w:t>
            </w:r>
            <w:r w:rsidRPr="009F1EC0">
              <w:t>o</w:t>
            </w:r>
            <w:r w:rsidRPr="009F1EC0">
              <w:t>venskej národnej rady č. 131/1970 Zb. (pol. 7 prílohy);</w:t>
            </w:r>
          </w:p>
          <w:p w:rsidR="00CD407A" w:rsidRPr="009F1EC0" w:rsidRDefault="00CD407A" w:rsidP="00CD407A">
            <w:pPr>
              <w:pStyle w:val="torvnyek-szoveg"/>
              <w:spacing w:line="276" w:lineRule="auto"/>
            </w:pPr>
            <w:r w:rsidRPr="009F1EC0">
              <w:t>8. vyhláška Štátneho výboru pre výstavbu č. 153/1959 Ú.l. (Ú.v.) o územnom plánovaní v znení zákona Sl</w:t>
            </w:r>
            <w:r w:rsidRPr="009F1EC0">
              <w:t>o</w:t>
            </w:r>
            <w:r w:rsidRPr="009F1EC0">
              <w:t>venskej národnej rady č. 131/1970 Zb. (pol. 1, 8 až 11 prílohy), vyhlášky č. 162/1970 Zb. , zákona Českej n</w:t>
            </w:r>
            <w:r w:rsidRPr="009F1EC0">
              <w:t>á</w:t>
            </w:r>
            <w:r w:rsidRPr="009F1EC0">
              <w:t>rodnej rady č. 146/1971 Zb. (pol. 3, 4 prílohy A a pol. 3 prílohy B) a zákona Slovenskej národnej rady č. 159/1971 Zb. (pol. 5 prílohy C);</w:t>
            </w:r>
          </w:p>
          <w:p w:rsidR="00CD407A" w:rsidRPr="009F1EC0" w:rsidRDefault="00CD407A" w:rsidP="00CD407A">
            <w:pPr>
              <w:pStyle w:val="torvnyek-szoveg"/>
              <w:spacing w:line="276" w:lineRule="auto"/>
            </w:pPr>
            <w:r w:rsidRPr="009F1EC0">
              <w:t>9. vyhláška ministra výstavby č. 143/1960 Zb. , ktorou sa prenáša pri niektorých stavbách právomoc stave</w:t>
            </w:r>
            <w:r w:rsidRPr="009F1EC0">
              <w:t>b</w:t>
            </w:r>
            <w:r w:rsidRPr="009F1EC0">
              <w:t>ných úradov na orgány Ministerstva národnej obrany;</w:t>
            </w:r>
          </w:p>
          <w:p w:rsidR="00CD407A" w:rsidRPr="009F1EC0" w:rsidRDefault="00CD407A" w:rsidP="00CD407A">
            <w:pPr>
              <w:pStyle w:val="torvnyek-szoveg"/>
              <w:spacing w:line="276" w:lineRule="auto"/>
            </w:pPr>
            <w:r w:rsidRPr="009F1EC0">
              <w:lastRenderedPageBreak/>
              <w:t>10. vyhláška ministra výstavby č. 59/1961 Zb. , ktorou sa pri niektorých stavbách prenáša právomoc stave</w:t>
            </w:r>
            <w:r w:rsidRPr="009F1EC0">
              <w:t>b</w:t>
            </w:r>
            <w:r w:rsidRPr="009F1EC0">
              <w:t>ných úradov na Ministerstvo vnútra;</w:t>
            </w:r>
          </w:p>
          <w:p w:rsidR="00CD407A" w:rsidRPr="009F1EC0" w:rsidRDefault="00CD407A" w:rsidP="00CD407A">
            <w:pPr>
              <w:pStyle w:val="torvnyek-szoveg"/>
              <w:spacing w:line="276" w:lineRule="auto"/>
            </w:pPr>
            <w:r w:rsidRPr="009F1EC0">
              <w:t>11. vyhláška Štátnej komisie pre techniku č. 108/1966 Zb. o oprávnení na projektovú činnosť v znení zákona Slovenskej národnej rady č. 131/1970 Zb. (pol. 12 pr</w:t>
            </w:r>
            <w:r w:rsidRPr="009F1EC0">
              <w:t>í</w:t>
            </w:r>
            <w:r w:rsidRPr="009F1EC0">
              <w:t>lohy), vyhlášky č. 137/1970 Zb. a zákona Českej n</w:t>
            </w:r>
            <w:r w:rsidRPr="009F1EC0">
              <w:t>á</w:t>
            </w:r>
            <w:r w:rsidRPr="009F1EC0">
              <w:t>rodnej rady č. 146/1971 Zb. (pol. 2 prílohy D);</w:t>
            </w:r>
          </w:p>
          <w:p w:rsidR="00CD407A" w:rsidRPr="009F1EC0" w:rsidRDefault="00CD407A" w:rsidP="00CD407A">
            <w:pPr>
              <w:pStyle w:val="torvnyek-szoveg"/>
              <w:spacing w:line="276" w:lineRule="auto"/>
            </w:pPr>
            <w:r w:rsidRPr="009F1EC0">
              <w:t>12. vyhláška ministra výstavby a techniky Českej s</w:t>
            </w:r>
            <w:r w:rsidRPr="009F1EC0">
              <w:t>o</w:t>
            </w:r>
            <w:r w:rsidRPr="009F1EC0">
              <w:t>cialistickej republiky č. 134/1969 Zb., ktorou sa pri niektorých stavbách prenáša pôsobnosť stavebného úradu na Ministerstvo spravodlivosti Českej sociali</w:t>
            </w:r>
            <w:r w:rsidRPr="009F1EC0">
              <w:t>s</w:t>
            </w:r>
            <w:r w:rsidRPr="009F1EC0">
              <w:t>tickej republiky;</w:t>
            </w:r>
          </w:p>
          <w:p w:rsidR="00CD407A" w:rsidRPr="009F1EC0" w:rsidRDefault="00CD407A" w:rsidP="00CD407A">
            <w:pPr>
              <w:pStyle w:val="torvnyek-szoveg"/>
              <w:spacing w:line="276" w:lineRule="auto"/>
            </w:pPr>
            <w:r w:rsidRPr="009F1EC0">
              <w:t>13. vyhláška ministra výstavby a techniky Slovenskej socialistickej republiky č. 140/1969 Zb. , ktorou sa pri niektorých stavbách prenáša právomoc stavebného úr</w:t>
            </w:r>
            <w:r w:rsidRPr="009F1EC0">
              <w:t>a</w:t>
            </w:r>
            <w:r w:rsidRPr="009F1EC0">
              <w:t>du na Ministerstvo spravodlivosti Slovenskej sociali</w:t>
            </w:r>
            <w:r w:rsidRPr="009F1EC0">
              <w:t>s</w:t>
            </w:r>
            <w:r w:rsidRPr="009F1EC0">
              <w:t>tickej republiky;</w:t>
            </w:r>
          </w:p>
          <w:p w:rsidR="00CD407A" w:rsidRPr="009F1EC0" w:rsidRDefault="00CD407A" w:rsidP="00CD407A">
            <w:pPr>
              <w:pStyle w:val="torvnyek-szoveg"/>
              <w:spacing w:line="276" w:lineRule="auto"/>
            </w:pPr>
            <w:r w:rsidRPr="009F1EC0">
              <w:t>14. § 11 , 15 , 16 , § 22 ods. 2 a 3 vyhlášky Federálneho výboru pre technický a investičný rozvoj, hlavného a</w:t>
            </w:r>
            <w:r w:rsidRPr="009F1EC0">
              <w:t>r</w:t>
            </w:r>
            <w:r w:rsidRPr="009F1EC0">
              <w:t>bitra Československej socialistickej republiky a mini</w:t>
            </w:r>
            <w:r w:rsidRPr="009F1EC0">
              <w:t>s</w:t>
            </w:r>
            <w:r w:rsidRPr="009F1EC0">
              <w:t>terstiev výstavby a techniky Českej socialistickej r</w:t>
            </w:r>
            <w:r w:rsidRPr="009F1EC0">
              <w:t>e</w:t>
            </w:r>
            <w:r w:rsidRPr="009F1EC0">
              <w:t>publiky a Slovenskej socialistickej republiky č. 162/1970 Zb. o niektorých opatreniach v bytovej v</w:t>
            </w:r>
            <w:r w:rsidRPr="009F1EC0">
              <w:t>ý</w:t>
            </w:r>
            <w:r w:rsidRPr="009F1EC0">
              <w:t>stavbe;</w:t>
            </w:r>
          </w:p>
          <w:p w:rsidR="00CD407A" w:rsidRPr="009F1EC0" w:rsidRDefault="00CD407A" w:rsidP="00CD407A">
            <w:pPr>
              <w:pStyle w:val="torvnyek-szoveg"/>
              <w:spacing w:line="276" w:lineRule="auto"/>
            </w:pPr>
            <w:r w:rsidRPr="009F1EC0">
              <w:t>15. vyhláška Federálneho ministerstva pre technický a investičný rozvoj a Federálneho ministerstva financií č. 66/1972 Zb. o zadovažovaní pozemkov na výstavbu rodinných domčekov.</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9F1EC0" w:rsidRDefault="00CD407A" w:rsidP="00CD407A">
            <w:pPr>
              <w:pStyle w:val="torvnyek-paragrafus"/>
              <w:spacing w:line="276" w:lineRule="auto"/>
              <w:rPr>
                <w:lang w:val="hu-HU"/>
              </w:rPr>
            </w:pPr>
            <w:r>
              <w:rPr>
                <w:lang w:val="hu-HU"/>
              </w:rPr>
              <w:lastRenderedPageBreak/>
              <w:t>144.a §</w:t>
            </w:r>
          </w:p>
          <w:p w:rsidR="00CD407A" w:rsidRPr="009F1EC0" w:rsidRDefault="00CD407A" w:rsidP="00CD407A">
            <w:pPr>
              <w:pStyle w:val="torvnyek-szoveg"/>
              <w:spacing w:line="276" w:lineRule="auto"/>
              <w:rPr>
                <w:lang w:val="hu-HU"/>
              </w:rPr>
            </w:pPr>
            <w:r>
              <w:rPr>
                <w:lang w:val="hu-HU"/>
              </w:rPr>
              <w:t>Megszűnnek:</w:t>
            </w:r>
          </w:p>
          <w:p w:rsidR="00CD407A" w:rsidRPr="009F1EC0" w:rsidRDefault="00CD407A" w:rsidP="00CD407A">
            <w:pPr>
              <w:pStyle w:val="torvnyek-szoveg"/>
              <w:spacing w:line="276" w:lineRule="auto"/>
              <w:rPr>
                <w:lang w:val="hu-HU"/>
              </w:rPr>
            </w:pPr>
            <w:r w:rsidRPr="009F1EC0">
              <w:rPr>
                <w:lang w:val="hu-HU"/>
              </w:rPr>
              <w:t>1. a Szlovák Nemzeti Tanács 494/1991. sz. törvény</w:t>
            </w:r>
            <w:r w:rsidRPr="009F1EC0">
              <w:rPr>
                <w:lang w:val="hu-HU"/>
              </w:rPr>
              <w:t>é</w:t>
            </w:r>
            <w:r w:rsidRPr="009F1EC0">
              <w:rPr>
                <w:lang w:val="hu-HU"/>
              </w:rPr>
              <w:t>vel, a Szlovák Nemzeti Tanács 134/1992. sz. törvény</w:t>
            </w:r>
            <w:r w:rsidRPr="009F1EC0">
              <w:rPr>
                <w:lang w:val="hu-HU"/>
              </w:rPr>
              <w:t>é</w:t>
            </w:r>
            <w:r w:rsidRPr="009F1EC0">
              <w:rPr>
                <w:lang w:val="hu-HU"/>
              </w:rPr>
              <w:t>vel, a Szlovák Köztársaság Nemzeti Tanácsának 287/1994. sz. törvényével és a Szlovák Köztársaság Nemzeti Tanácsának 222/1996. sz. törvényével mód</w:t>
            </w:r>
            <w:r w:rsidRPr="009F1EC0">
              <w:rPr>
                <w:lang w:val="hu-HU"/>
              </w:rPr>
              <w:t>o</w:t>
            </w:r>
            <w:r w:rsidRPr="009F1EC0">
              <w:rPr>
                <w:lang w:val="hu-HU"/>
              </w:rPr>
              <w:t>sított, a Szlovák Nemzeti Tanács 595/1990. sz. törv</w:t>
            </w:r>
            <w:r w:rsidRPr="009F1EC0">
              <w:rPr>
                <w:lang w:val="hu-HU"/>
              </w:rPr>
              <w:t>é</w:t>
            </w:r>
            <w:r w:rsidRPr="009F1EC0">
              <w:rPr>
                <w:lang w:val="hu-HU"/>
              </w:rPr>
              <w:t>nyének, 1. § 3. bekezdésének d) pontja és 13. § 5. b</w:t>
            </w:r>
            <w:r w:rsidRPr="009F1EC0">
              <w:rPr>
                <w:lang w:val="hu-HU"/>
              </w:rPr>
              <w:t>e</w:t>
            </w:r>
            <w:r w:rsidRPr="009F1EC0">
              <w:rPr>
                <w:lang w:val="hu-HU"/>
              </w:rPr>
              <w:t xml:space="preserve">kezdése, valamint A mellékletének 28-33. tételei, B mellékletének 14. és 15. tételei, C mellékletének 69-90. tételei, D mellékletének 5-25. tételei, E melléklete, az állami környezetvédelmi felügyeletről, </w:t>
            </w:r>
          </w:p>
          <w:p w:rsidR="00CD407A" w:rsidRPr="009F1EC0" w:rsidRDefault="00CD407A" w:rsidP="00CD407A">
            <w:pPr>
              <w:pStyle w:val="torvnyek-szoveg"/>
              <w:spacing w:line="276" w:lineRule="auto"/>
              <w:rPr>
                <w:lang w:val="hu-HU"/>
              </w:rPr>
            </w:pPr>
            <w:r w:rsidRPr="009F1EC0">
              <w:rPr>
                <w:lang w:val="hu-HU"/>
              </w:rPr>
              <w:t>2. a Tt., a területtervezésről és települések építéséről szóló, 280/1949. sz. törvényével módosított, a Megb</w:t>
            </w:r>
            <w:r w:rsidRPr="009F1EC0">
              <w:rPr>
                <w:lang w:val="hu-HU"/>
              </w:rPr>
              <w:t>í</w:t>
            </w:r>
            <w:r w:rsidRPr="009F1EC0">
              <w:rPr>
                <w:lang w:val="hu-HU"/>
              </w:rPr>
              <w:t xml:space="preserve">zottak Testületének SZNT 128/1945. sz. rendelete, a </w:t>
            </w:r>
            <w:r w:rsidRPr="009F1EC0">
              <w:rPr>
                <w:lang w:val="hu-HU"/>
              </w:rPr>
              <w:lastRenderedPageBreak/>
              <w:t xml:space="preserve">szlovákiai városok és falvak építéséről, </w:t>
            </w:r>
          </w:p>
          <w:p w:rsidR="00CD407A" w:rsidRPr="009F1EC0" w:rsidRDefault="00CD407A" w:rsidP="00CD407A">
            <w:pPr>
              <w:pStyle w:val="torvnyek-szoveg"/>
              <w:spacing w:line="276" w:lineRule="auto"/>
              <w:rPr>
                <w:lang w:val="hu-HU"/>
              </w:rPr>
            </w:pPr>
            <w:r w:rsidRPr="009F1EC0">
              <w:rPr>
                <w:lang w:val="hu-HU"/>
              </w:rPr>
              <w:t xml:space="preserve">3. a Szlovák Nemzeti Tanács 51/1946. sz. rendelete, az építési célú kisajátításról a gyárak területének bővítése céljából, </w:t>
            </w:r>
          </w:p>
          <w:p w:rsidR="00CD407A" w:rsidRPr="009F1EC0" w:rsidRDefault="00CD407A" w:rsidP="00CD407A">
            <w:pPr>
              <w:pStyle w:val="torvnyek-szoveg"/>
              <w:spacing w:line="276" w:lineRule="auto"/>
              <w:rPr>
                <w:lang w:val="hu-HU"/>
              </w:rPr>
            </w:pPr>
            <w:r w:rsidRPr="009F1EC0">
              <w:rPr>
                <w:lang w:val="hu-HU"/>
              </w:rPr>
              <w:t xml:space="preserve">4. az Állami Tervezési és Statisztikai Hivatal SZNT 90/1946. sz. rendelete, a szlovákiai városok és falvak regulációs tervei kidolgozásának útmutatójáról, </w:t>
            </w:r>
          </w:p>
          <w:p w:rsidR="00CD407A" w:rsidRPr="009F1EC0" w:rsidRDefault="00CD407A" w:rsidP="00CD407A">
            <w:pPr>
              <w:pStyle w:val="torvnyek-szoveg"/>
              <w:spacing w:line="276" w:lineRule="auto"/>
              <w:rPr>
                <w:lang w:val="hu-HU"/>
              </w:rPr>
            </w:pPr>
            <w:r w:rsidRPr="009F1EC0">
              <w:rPr>
                <w:lang w:val="hu-HU"/>
              </w:rPr>
              <w:t>5. a Tt. 45/1979. sz. rendeletével, a Tt. 376/1992. sz. rendeletével és a Tt. 204/1996. sz. rendeletével módos</w:t>
            </w:r>
            <w:r w:rsidRPr="009F1EC0">
              <w:rPr>
                <w:lang w:val="hu-HU"/>
              </w:rPr>
              <w:t>í</w:t>
            </w:r>
            <w:r w:rsidRPr="009F1EC0">
              <w:rPr>
                <w:lang w:val="hu-HU"/>
              </w:rPr>
              <w:t xml:space="preserve">tott, a Szövetségi Műszaki és Fejlesztési Minisztérium 83/1976. sz. rendelete, az építkezés általános műszaki követelményeiről, </w:t>
            </w:r>
          </w:p>
          <w:p w:rsidR="00CD407A" w:rsidRPr="009F1EC0" w:rsidRDefault="00CD407A" w:rsidP="00CD407A">
            <w:pPr>
              <w:pStyle w:val="torvnyek-szoveg"/>
              <w:spacing w:line="276" w:lineRule="auto"/>
              <w:rPr>
                <w:lang w:val="hu-HU"/>
              </w:rPr>
            </w:pPr>
            <w:r w:rsidRPr="009F1EC0">
              <w:rPr>
                <w:lang w:val="hu-HU"/>
              </w:rPr>
              <w:t>6. a Tt. 377/1992. sz. rendeletével módosított, a Szöve</w:t>
            </w:r>
            <w:r w:rsidRPr="009F1EC0">
              <w:rPr>
                <w:lang w:val="hu-HU"/>
              </w:rPr>
              <w:t>t</w:t>
            </w:r>
            <w:r w:rsidRPr="009F1EC0">
              <w:rPr>
                <w:lang w:val="hu-HU"/>
              </w:rPr>
              <w:t>ségi Műszaki és Fejlesztési Minisztérium 84/1976. sz. rendelete, a területtervezési dokumentáció területterv</w:t>
            </w:r>
            <w:r w:rsidRPr="009F1EC0">
              <w:rPr>
                <w:lang w:val="hu-HU"/>
              </w:rPr>
              <w:t>e</w:t>
            </w:r>
            <w:r w:rsidRPr="009F1EC0">
              <w:rPr>
                <w:lang w:val="hu-HU"/>
              </w:rPr>
              <w:t>zési háttéranyagairól,</w:t>
            </w:r>
          </w:p>
          <w:p w:rsidR="00CD407A" w:rsidRPr="009F1EC0" w:rsidRDefault="00CD407A" w:rsidP="00CD407A">
            <w:pPr>
              <w:pStyle w:val="torvnyek-szoveg"/>
              <w:spacing w:line="276" w:lineRule="auto"/>
              <w:rPr>
                <w:lang w:val="hu-HU"/>
              </w:rPr>
            </w:pPr>
            <w:r w:rsidRPr="009F1EC0">
              <w:rPr>
                <w:lang w:val="hu-HU"/>
              </w:rPr>
              <w:t>7. a Tt. 155/1980. sz. rendeletével és a Tt. 378/1992. sz. rendeletével módosított, a Szövetségi Műszaki és Fe</w:t>
            </w:r>
            <w:r w:rsidRPr="009F1EC0">
              <w:rPr>
                <w:lang w:val="hu-HU"/>
              </w:rPr>
              <w:t>j</w:t>
            </w:r>
            <w:r w:rsidRPr="009F1EC0">
              <w:rPr>
                <w:lang w:val="hu-HU"/>
              </w:rPr>
              <w:t>lesztési Minisztérium Tt. 85/1976. sz. rendelete, a ter</w:t>
            </w:r>
            <w:r w:rsidRPr="009F1EC0">
              <w:rPr>
                <w:lang w:val="hu-HU"/>
              </w:rPr>
              <w:t>ü</w:t>
            </w:r>
            <w:r w:rsidRPr="009F1EC0">
              <w:rPr>
                <w:lang w:val="hu-HU"/>
              </w:rPr>
              <w:t>leti eljárás és az építészeti rendtartás részletesebb sz</w:t>
            </w:r>
            <w:r w:rsidRPr="009F1EC0">
              <w:rPr>
                <w:lang w:val="hu-HU"/>
              </w:rPr>
              <w:t>a</w:t>
            </w:r>
            <w:r w:rsidRPr="009F1EC0">
              <w:rPr>
                <w:lang w:val="hu-HU"/>
              </w:rPr>
              <w:t>bályozásáról.</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9F1EC0" w:rsidRDefault="00CD407A" w:rsidP="00CD407A">
            <w:pPr>
              <w:pStyle w:val="torvnyek-paragrafus"/>
              <w:spacing w:line="276" w:lineRule="auto"/>
            </w:pPr>
            <w:r w:rsidRPr="009F1EC0">
              <w:t>§ 144a</w:t>
            </w:r>
          </w:p>
          <w:p w:rsidR="00CD407A" w:rsidRPr="009F1EC0" w:rsidRDefault="00CD407A" w:rsidP="00CD407A">
            <w:pPr>
              <w:pStyle w:val="torvnyek-szoveg"/>
              <w:spacing w:line="276" w:lineRule="auto"/>
            </w:pPr>
            <w:r w:rsidRPr="009F1EC0">
              <w:t>Zrušujú sa</w:t>
            </w:r>
          </w:p>
          <w:p w:rsidR="00CD407A" w:rsidRPr="009F1EC0" w:rsidRDefault="00CD407A" w:rsidP="00CD407A">
            <w:pPr>
              <w:pStyle w:val="torvnyek-szoveg"/>
              <w:spacing w:line="276" w:lineRule="auto"/>
            </w:pPr>
            <w:r w:rsidRPr="009F1EC0">
              <w:t>1. § 1 ods. 3 písm. d) a § 13 ods. 5 a položky 28 až 33 prílohy A, položky 14 a 15 prílohy B, položky 69 až 90 prílohy C, položky 5 až 25 prílohy D, príloha E zákona Slovenskej národnej rady č. 595/1990 Zb. o štátnej správe pre životné prostredie v znení zákona Slove</w:t>
            </w:r>
            <w:r w:rsidRPr="009F1EC0">
              <w:t>n</w:t>
            </w:r>
            <w:r w:rsidRPr="009F1EC0">
              <w:t>skej národnej rady č. 494/1991 Zb., zákona Slovenskej národnej rady č. 134/1992 Zb., zákona Národnej rady Slovenskej republiky č. 287/1994 Z.z. a zákona Náro</w:t>
            </w:r>
            <w:r w:rsidRPr="009F1EC0">
              <w:t>d</w:t>
            </w:r>
            <w:r w:rsidRPr="009F1EC0">
              <w:t xml:space="preserve">nej rady Slovenskej republiky č. 222/1996 Z.z. , </w:t>
            </w:r>
          </w:p>
          <w:p w:rsidR="00CD407A" w:rsidRPr="009F1EC0" w:rsidRDefault="00CD407A" w:rsidP="00CD407A">
            <w:pPr>
              <w:pStyle w:val="torvnyek-szoveg"/>
              <w:spacing w:line="276" w:lineRule="auto"/>
            </w:pPr>
            <w:r w:rsidRPr="009F1EC0">
              <w:t xml:space="preserve">2. nariadenie Zboru povereníkov č. 128/1945 Zb. SNR o výstavbe miest a obcí na Slovensku v znení zákona č. 280/1949 Zb. o územnom plánovaní a výstavbe obcí, </w:t>
            </w:r>
          </w:p>
          <w:p w:rsidR="00CD407A" w:rsidRPr="009F1EC0" w:rsidRDefault="00CD407A" w:rsidP="00CD407A">
            <w:pPr>
              <w:pStyle w:val="torvnyek-szoveg"/>
              <w:spacing w:line="276" w:lineRule="auto"/>
            </w:pPr>
            <w:r w:rsidRPr="009F1EC0">
              <w:t>3. nariadenie Slovenskej národnej rady č. 51/1946 Zb. SNR o vyvlastnení na účely stavby a rozšírenia výro</w:t>
            </w:r>
            <w:r w:rsidRPr="009F1EC0">
              <w:t>b</w:t>
            </w:r>
            <w:r w:rsidRPr="009F1EC0">
              <w:lastRenderedPageBreak/>
              <w:t xml:space="preserve">ných podnikov, </w:t>
            </w:r>
          </w:p>
          <w:p w:rsidR="00CD407A" w:rsidRPr="009F1EC0" w:rsidRDefault="00CD407A" w:rsidP="00CD407A">
            <w:pPr>
              <w:pStyle w:val="torvnyek-szoveg"/>
              <w:spacing w:line="276" w:lineRule="auto"/>
            </w:pPr>
            <w:r w:rsidRPr="009F1EC0">
              <w:t>4. vyhláška Štátneho plánovacieho a štatistického úradu č. 90/1946 Zb. SNR, ktorou sa vydáva návod na vyh</w:t>
            </w:r>
            <w:r w:rsidRPr="009F1EC0">
              <w:t>o</w:t>
            </w:r>
            <w:r w:rsidRPr="009F1EC0">
              <w:t xml:space="preserve">tovenie regulačných plánov miest a obcí na Slovensku, </w:t>
            </w:r>
          </w:p>
          <w:p w:rsidR="00CD407A" w:rsidRPr="009F1EC0" w:rsidRDefault="00CD407A" w:rsidP="00CD407A">
            <w:pPr>
              <w:pStyle w:val="torvnyek-szoveg"/>
              <w:spacing w:line="276" w:lineRule="auto"/>
            </w:pPr>
            <w:r w:rsidRPr="009F1EC0">
              <w:t>5. vyhláška Federálneho ministerstva pre technický a investičný rozvoj č. 83/1976 Zb. o všeobecných tec</w:t>
            </w:r>
            <w:r w:rsidRPr="009F1EC0">
              <w:t>h</w:t>
            </w:r>
            <w:r w:rsidRPr="009F1EC0">
              <w:t xml:space="preserve">nických požiadavkách na výstavbu v znení vyhlášky č. 45/1979 Zb. , vyhlášky č. 376/1992 Zb. a vyhlášky č. 204/1996 Z.z. , </w:t>
            </w:r>
          </w:p>
          <w:p w:rsidR="00CD407A" w:rsidRPr="009F1EC0" w:rsidRDefault="00CD407A" w:rsidP="00CD407A">
            <w:pPr>
              <w:pStyle w:val="torvnyek-szoveg"/>
              <w:spacing w:line="276" w:lineRule="auto"/>
            </w:pPr>
            <w:r w:rsidRPr="009F1EC0">
              <w:t xml:space="preserve">6. vyhláška Federálneho ministerstva pre technický a investičný rozvoj č. 84/1976 Zb. o územnoplánovacích podkladoch a územnoplánovacej dokumentácii v znení vyhlášky č. 377/1992 Zb. , </w:t>
            </w:r>
          </w:p>
          <w:p w:rsidR="00CD407A" w:rsidRPr="009F1EC0" w:rsidRDefault="00CD407A" w:rsidP="00CD407A">
            <w:pPr>
              <w:pStyle w:val="torvnyek-szoveg"/>
              <w:spacing w:line="276" w:lineRule="auto"/>
            </w:pPr>
            <w:r w:rsidRPr="009F1EC0">
              <w:t>7. vyhláška Federálneho ministerstva pre technický a investičný rozvoj č. 85/1976 Zb. o podrobnejšej úprave územného konania a stavebnom poriadku v znení v</w:t>
            </w:r>
            <w:r w:rsidRPr="009F1EC0">
              <w:t>y</w:t>
            </w:r>
            <w:r w:rsidRPr="009F1EC0">
              <w:t>hlášky č. 155/1980 Zb. a vyhlášky č. 378/1992 Zb.</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9F1EC0" w:rsidRDefault="00CD407A" w:rsidP="00CD407A">
            <w:pPr>
              <w:pStyle w:val="torvnyek-paragrafus"/>
              <w:spacing w:line="276" w:lineRule="auto"/>
              <w:rPr>
                <w:lang w:val="hu-HU"/>
              </w:rPr>
            </w:pPr>
            <w:r w:rsidRPr="009F1EC0">
              <w:rPr>
                <w:lang w:val="hu-HU"/>
              </w:rPr>
              <w:lastRenderedPageBreak/>
              <w:t xml:space="preserve">145. § </w:t>
            </w:r>
          </w:p>
          <w:p w:rsidR="00CD407A" w:rsidRPr="009F1EC0" w:rsidRDefault="00CD407A" w:rsidP="00CD407A">
            <w:pPr>
              <w:pStyle w:val="torvnyek-szoveg"/>
              <w:spacing w:line="276" w:lineRule="auto"/>
              <w:rPr>
                <w:lang w:val="hu-HU"/>
              </w:rPr>
            </w:pPr>
            <w:r>
              <w:rPr>
                <w:lang w:val="hu-HU"/>
              </w:rPr>
              <w:t>A jelen törvény 1976. október 1-én</w:t>
            </w:r>
            <w:r w:rsidRPr="009F1EC0">
              <w:rPr>
                <w:lang w:val="hu-HU"/>
              </w:rPr>
              <w:t xml:space="preserve"> lép hatályba. </w:t>
            </w:r>
          </w:p>
          <w:p w:rsidR="00CD407A" w:rsidRDefault="00CD407A" w:rsidP="00CD407A">
            <w:pPr>
              <w:pStyle w:val="torvnyek-paragrafus"/>
              <w:spacing w:line="276" w:lineRule="auto"/>
              <w:rPr>
                <w:szCs w:val="22"/>
                <w:lang w:val="hu-HU"/>
              </w:rPr>
            </w:pPr>
          </w:p>
          <w:p w:rsidR="00CD407A" w:rsidRPr="007759C8" w:rsidRDefault="00CD407A" w:rsidP="00CD407A">
            <w:pPr>
              <w:pStyle w:val="torvnyek-paragrafus"/>
              <w:spacing w:line="276" w:lineRule="auto"/>
              <w:rPr>
                <w:szCs w:val="22"/>
                <w:lang w:val="hu-HU"/>
              </w:rPr>
            </w:pPr>
            <w:r w:rsidRPr="007759C8">
              <w:rPr>
                <w:szCs w:val="22"/>
                <w:lang w:val="hu-HU"/>
              </w:rPr>
              <w:t xml:space="preserve">Husák </w:t>
            </w:r>
            <w:r w:rsidRPr="007759C8">
              <w:rPr>
                <w:b w:val="0"/>
                <w:bCs w:val="0"/>
                <w:szCs w:val="22"/>
                <w:lang w:val="hu-HU"/>
              </w:rPr>
              <w:t>s.k.</w:t>
            </w:r>
          </w:p>
          <w:p w:rsidR="00CD407A" w:rsidRPr="007759C8" w:rsidRDefault="00CD407A" w:rsidP="00CD407A">
            <w:pPr>
              <w:pStyle w:val="torvnyek-paragrafus"/>
              <w:spacing w:line="276" w:lineRule="auto"/>
              <w:rPr>
                <w:szCs w:val="22"/>
                <w:lang w:val="hu-HU"/>
              </w:rPr>
            </w:pPr>
            <w:r w:rsidRPr="007759C8">
              <w:rPr>
                <w:szCs w:val="22"/>
                <w:lang w:val="hu-HU"/>
              </w:rPr>
              <w:t xml:space="preserve">Indra </w:t>
            </w:r>
            <w:r w:rsidRPr="007759C8">
              <w:rPr>
                <w:b w:val="0"/>
                <w:bCs w:val="0"/>
                <w:szCs w:val="22"/>
                <w:lang w:val="hu-HU"/>
              </w:rPr>
              <w:t>s.k.</w:t>
            </w:r>
          </w:p>
          <w:p w:rsidR="00CD407A" w:rsidRPr="007759C8" w:rsidRDefault="00CD407A" w:rsidP="00CD407A">
            <w:pPr>
              <w:pStyle w:val="torvnyek-paragrafus"/>
              <w:spacing w:line="276" w:lineRule="auto"/>
              <w:rPr>
                <w:szCs w:val="22"/>
                <w:lang w:val="hu-HU"/>
              </w:rPr>
            </w:pPr>
            <w:r w:rsidRPr="007759C8">
              <w:rPr>
                <w:szCs w:val="22"/>
                <w:lang w:val="hu-HU"/>
              </w:rPr>
              <w:t xml:space="preserve">Štrougal </w:t>
            </w:r>
            <w:r w:rsidRPr="007759C8">
              <w:rPr>
                <w:b w:val="0"/>
                <w:bCs w:val="0"/>
                <w:szCs w:val="22"/>
                <w:lang w:val="hu-HU"/>
              </w:rPr>
              <w:t>s.k.</w:t>
            </w:r>
          </w:p>
          <w:p w:rsidR="00CD407A" w:rsidRPr="009F1EC0" w:rsidRDefault="00CD407A" w:rsidP="002767D4">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9F1EC0" w:rsidRDefault="00CD407A" w:rsidP="00CD407A">
            <w:pPr>
              <w:pStyle w:val="torvnyek-paragrafus"/>
              <w:spacing w:line="276" w:lineRule="auto"/>
            </w:pPr>
            <w:r w:rsidRPr="009F1EC0">
              <w:t>§ 145</w:t>
            </w:r>
          </w:p>
          <w:p w:rsidR="00CD407A" w:rsidRPr="009F1EC0" w:rsidRDefault="00CD407A" w:rsidP="00CD407A">
            <w:pPr>
              <w:pStyle w:val="torvnyek-szoveg"/>
              <w:spacing w:line="276" w:lineRule="auto"/>
            </w:pPr>
            <w:r w:rsidRPr="009F1EC0">
              <w:t>Tento zákon nadobúda účinnosť 1. októbrom 1976.</w:t>
            </w:r>
          </w:p>
          <w:p w:rsidR="00CD407A" w:rsidRPr="009F1EC0" w:rsidRDefault="00CD407A" w:rsidP="00CD407A">
            <w:pPr>
              <w:pStyle w:val="torvnyek-szoveg"/>
              <w:spacing w:line="276" w:lineRule="auto"/>
            </w:pPr>
          </w:p>
          <w:p w:rsidR="00CD407A" w:rsidRPr="007759C8" w:rsidRDefault="00CD407A" w:rsidP="00CD407A">
            <w:pPr>
              <w:pStyle w:val="torvnyek-paragrafus"/>
              <w:spacing w:line="276" w:lineRule="auto"/>
              <w:rPr>
                <w:szCs w:val="22"/>
              </w:rPr>
            </w:pPr>
            <w:r w:rsidRPr="007759C8">
              <w:rPr>
                <w:szCs w:val="22"/>
              </w:rPr>
              <w:t xml:space="preserve">Husák </w:t>
            </w:r>
            <w:r w:rsidRPr="007759C8">
              <w:rPr>
                <w:b w:val="0"/>
                <w:bCs w:val="0"/>
                <w:szCs w:val="22"/>
              </w:rPr>
              <w:t>v.r.</w:t>
            </w:r>
          </w:p>
          <w:p w:rsidR="00CD407A" w:rsidRPr="007759C8" w:rsidRDefault="00CD407A" w:rsidP="00CD407A">
            <w:pPr>
              <w:pStyle w:val="torvnyek-paragrafus"/>
              <w:spacing w:line="276" w:lineRule="auto"/>
              <w:rPr>
                <w:szCs w:val="22"/>
              </w:rPr>
            </w:pPr>
            <w:r w:rsidRPr="007759C8">
              <w:rPr>
                <w:szCs w:val="22"/>
              </w:rPr>
              <w:t xml:space="preserve">Indra </w:t>
            </w:r>
            <w:r w:rsidRPr="007759C8">
              <w:rPr>
                <w:b w:val="0"/>
                <w:bCs w:val="0"/>
                <w:szCs w:val="22"/>
              </w:rPr>
              <w:t>v.r.</w:t>
            </w:r>
          </w:p>
          <w:p w:rsidR="00CD407A" w:rsidRDefault="00CD407A" w:rsidP="00CD407A">
            <w:pPr>
              <w:pStyle w:val="torvnyek-paragrafus"/>
              <w:spacing w:line="276" w:lineRule="auto"/>
              <w:rPr>
                <w:b w:val="0"/>
                <w:bCs w:val="0"/>
                <w:szCs w:val="22"/>
              </w:rPr>
            </w:pPr>
            <w:r w:rsidRPr="007759C8">
              <w:rPr>
                <w:szCs w:val="22"/>
              </w:rPr>
              <w:t xml:space="preserve">Štrougal </w:t>
            </w:r>
            <w:r w:rsidRPr="007759C8">
              <w:rPr>
                <w:b w:val="0"/>
                <w:bCs w:val="0"/>
                <w:szCs w:val="22"/>
              </w:rPr>
              <w:t>v.r.</w:t>
            </w:r>
          </w:p>
          <w:p w:rsidR="00CD407A" w:rsidRPr="009F1EC0" w:rsidRDefault="00CD407A" w:rsidP="002767D4">
            <w:pPr>
              <w:pStyle w:val="torvnyek-szoveg"/>
              <w:spacing w:line="276" w:lineRule="auto"/>
              <w:jc w:val="left"/>
            </w:pPr>
          </w:p>
        </w:tc>
      </w:tr>
      <w:tr w:rsidR="00CD407A" w:rsidTr="00CD407A">
        <w:tc>
          <w:tcPr>
            <w:tcW w:w="2386" w:type="pct"/>
            <w:tcBorders>
              <w:top w:val="nil"/>
              <w:bottom w:val="nil"/>
              <w:right w:val="nil"/>
            </w:tcBorders>
          </w:tcPr>
          <w:p w:rsidR="00CD407A" w:rsidRPr="00C67DA6" w:rsidRDefault="00CD407A" w:rsidP="00CD407A">
            <w:pPr>
              <w:pStyle w:val="torvnyek-fejezet"/>
              <w:rPr>
                <w:sz w:val="28"/>
                <w:lang w:val="hu-HU"/>
              </w:rPr>
            </w:pPr>
            <w:r w:rsidRPr="00C67DA6">
              <w:rPr>
                <w:szCs w:val="22"/>
                <w:lang w:val="hu-HU"/>
              </w:rPr>
              <w:t xml:space="preserve">1. cikkely </w:t>
            </w:r>
          </w:p>
          <w:p w:rsidR="00CD407A" w:rsidRPr="009F1EC0" w:rsidRDefault="00CD407A" w:rsidP="00CD407A">
            <w:pPr>
              <w:pStyle w:val="torvnyek-paragrafus"/>
              <w:spacing w:line="276" w:lineRule="auto"/>
              <w:rPr>
                <w:lang w:val="hu-HU"/>
              </w:rPr>
            </w:pPr>
            <w:r w:rsidRPr="009F1EC0">
              <w:rPr>
                <w:lang w:val="hu-HU"/>
              </w:rPr>
              <w:t>(Bevezetve a Tt. 262/1992. sz. törvényével)</w:t>
            </w:r>
          </w:p>
          <w:p w:rsidR="00CD407A" w:rsidRPr="009F1EC0" w:rsidRDefault="00CD407A" w:rsidP="00CD407A">
            <w:pPr>
              <w:pStyle w:val="torvnyek-szoveg"/>
              <w:spacing w:line="276" w:lineRule="auto"/>
              <w:rPr>
                <w:lang w:val="hu-HU"/>
              </w:rPr>
            </w:pPr>
            <w:r w:rsidRPr="009F1EC0">
              <w:rPr>
                <w:lang w:val="hu-HU"/>
              </w:rPr>
              <w:t>1. A 46.a § rendelkezése a 46.a § 3. bekezdésében fe</w:t>
            </w:r>
            <w:r w:rsidRPr="009F1EC0">
              <w:rPr>
                <w:lang w:val="hu-HU"/>
              </w:rPr>
              <w:t>l</w:t>
            </w:r>
            <w:r w:rsidRPr="009F1EC0">
              <w:rPr>
                <w:lang w:val="hu-HU"/>
              </w:rPr>
              <w:t>sorolt külön előírások hatálybalépésének napján lép h</w:t>
            </w:r>
            <w:r w:rsidRPr="009F1EC0">
              <w:rPr>
                <w:lang w:val="hu-HU"/>
              </w:rPr>
              <w:t>a</w:t>
            </w:r>
            <w:r w:rsidRPr="009F1EC0">
              <w:rPr>
                <w:lang w:val="hu-HU"/>
              </w:rPr>
              <w:t xml:space="preserve">tályba. </w:t>
            </w:r>
          </w:p>
          <w:p w:rsidR="00CD407A" w:rsidRPr="009F1EC0" w:rsidRDefault="00CD407A" w:rsidP="00CD407A">
            <w:pPr>
              <w:pStyle w:val="torvnyek-szoveg"/>
              <w:spacing w:line="276" w:lineRule="auto"/>
              <w:rPr>
                <w:lang w:val="hu-HU"/>
              </w:rPr>
            </w:pPr>
            <w:r w:rsidRPr="009F1EC0">
              <w:rPr>
                <w:lang w:val="hu-HU"/>
              </w:rPr>
              <w:t>2. Azok a külön előírás szerint vállalkozó jogi szem</w:t>
            </w:r>
            <w:r w:rsidRPr="009F1EC0">
              <w:rPr>
                <w:lang w:val="hu-HU"/>
              </w:rPr>
              <w:t>é</w:t>
            </w:r>
            <w:r w:rsidRPr="009F1EC0">
              <w:rPr>
                <w:lang w:val="hu-HU"/>
              </w:rPr>
              <w:t>lyek és természetes személyek, amelyek/akik az építk</w:t>
            </w:r>
            <w:r w:rsidRPr="009F1EC0">
              <w:rPr>
                <w:lang w:val="hu-HU"/>
              </w:rPr>
              <w:t>e</w:t>
            </w:r>
            <w:r w:rsidRPr="009F1EC0">
              <w:rPr>
                <w:lang w:val="hu-HU"/>
              </w:rPr>
              <w:t>zésen nem biztosítják a kiemelt tevékenységek elvégz</w:t>
            </w:r>
            <w:r w:rsidRPr="009F1EC0">
              <w:rPr>
                <w:lang w:val="hu-HU"/>
              </w:rPr>
              <w:t>é</w:t>
            </w:r>
            <w:r w:rsidRPr="009F1EC0">
              <w:rPr>
                <w:lang w:val="hu-HU"/>
              </w:rPr>
              <w:t>sét az előírt szakmai alkalmassági igazolvánnyal (jog</w:t>
            </w:r>
            <w:r w:rsidRPr="009F1EC0">
              <w:rPr>
                <w:lang w:val="hu-HU"/>
              </w:rPr>
              <w:t>o</w:t>
            </w:r>
            <w:r w:rsidRPr="009F1EC0">
              <w:rPr>
                <w:lang w:val="hu-HU"/>
              </w:rPr>
              <w:t>sultsággal) rendelkező dolgozókkal, a 46.a § 3. beke</w:t>
            </w:r>
            <w:r w:rsidRPr="009F1EC0">
              <w:rPr>
                <w:lang w:val="hu-HU"/>
              </w:rPr>
              <w:t>z</w:t>
            </w:r>
            <w:r w:rsidRPr="009F1EC0">
              <w:rPr>
                <w:lang w:val="hu-HU"/>
              </w:rPr>
              <w:t xml:space="preserve">désében szereplő külön előírásokban megadott határidő után nem végezhetik ezeket a tevékenységeket. </w:t>
            </w:r>
          </w:p>
          <w:p w:rsidR="00CD407A" w:rsidRDefault="00CD407A" w:rsidP="00CD407A">
            <w:pPr>
              <w:pStyle w:val="torvnyek-szoveg"/>
              <w:spacing w:line="276" w:lineRule="auto"/>
              <w:rPr>
                <w:lang w:val="hu-HU"/>
              </w:rPr>
            </w:pPr>
            <w:r w:rsidRPr="009F1EC0">
              <w:rPr>
                <w:lang w:val="hu-HU"/>
              </w:rPr>
              <w:t>3. Azzal a nappal, mikor hatályba lépnek a 46.a § 3. bekezdésében szereplő külön rendelkezések, hatályukat vesztik a 43. §, 45. és 46. §-ok és a Tt. 8/1983. sz. re</w:t>
            </w:r>
            <w:r w:rsidRPr="009F1EC0">
              <w:rPr>
                <w:lang w:val="hu-HU"/>
              </w:rPr>
              <w:t>n</w:t>
            </w:r>
            <w:r w:rsidRPr="009F1EC0">
              <w:rPr>
                <w:lang w:val="hu-HU"/>
              </w:rPr>
              <w:t>delte némely építészeti tevékenységre való külön a</w:t>
            </w:r>
            <w:r w:rsidRPr="009F1EC0">
              <w:rPr>
                <w:lang w:val="hu-HU"/>
              </w:rPr>
              <w:t>l</w:t>
            </w:r>
            <w:r w:rsidRPr="009F1EC0">
              <w:rPr>
                <w:lang w:val="hu-HU"/>
              </w:rPr>
              <w:t>kalmasságról, a Tt. 73/1987. sz. rendelete, amely m</w:t>
            </w:r>
            <w:r w:rsidRPr="009F1EC0">
              <w:rPr>
                <w:lang w:val="hu-HU"/>
              </w:rPr>
              <w:t>ó</w:t>
            </w:r>
            <w:r w:rsidRPr="009F1EC0">
              <w:rPr>
                <w:lang w:val="hu-HU"/>
              </w:rPr>
              <w:t>dosította és kiegészítette a Tt. 8/1983. sz. rendeletét és a Tt. 186/1990. sz. rendelete a tervezési tevékenységre való jogosultságról.</w:t>
            </w:r>
            <w:r w:rsidRPr="009F1EC0">
              <w:rPr>
                <w:lang w:val="hu-HU"/>
              </w:rPr>
              <w:br w:type="page"/>
            </w:r>
          </w:p>
          <w:p w:rsidR="00903CCE" w:rsidRPr="009F1EC0" w:rsidRDefault="00903CCE" w:rsidP="00CD407A">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Pr="00C67DA6" w:rsidRDefault="00CD407A" w:rsidP="00CD407A">
            <w:pPr>
              <w:pStyle w:val="torvnyek-fejezet"/>
              <w:rPr>
                <w:sz w:val="28"/>
              </w:rPr>
            </w:pPr>
            <w:r w:rsidRPr="00C67DA6">
              <w:rPr>
                <w:szCs w:val="22"/>
              </w:rPr>
              <w:t>Čl.</w:t>
            </w:r>
            <w:r>
              <w:rPr>
                <w:szCs w:val="22"/>
              </w:rPr>
              <w:t xml:space="preserve"> </w:t>
            </w:r>
            <w:r w:rsidRPr="00C67DA6">
              <w:rPr>
                <w:szCs w:val="22"/>
              </w:rPr>
              <w:t>1</w:t>
            </w:r>
          </w:p>
          <w:p w:rsidR="00CD407A" w:rsidRPr="009F1EC0" w:rsidRDefault="00CD407A" w:rsidP="00CD407A">
            <w:pPr>
              <w:pStyle w:val="torvnyek-paragrafus"/>
              <w:spacing w:line="276" w:lineRule="auto"/>
            </w:pPr>
            <w:r w:rsidRPr="009F1EC0">
              <w:t>(Zavedený zákonom č. 262/1992 Zb. )</w:t>
            </w:r>
          </w:p>
          <w:p w:rsidR="00CD407A" w:rsidRPr="009F1EC0" w:rsidRDefault="00CD407A" w:rsidP="00CD407A">
            <w:pPr>
              <w:pStyle w:val="torvnyek-szoveg"/>
              <w:spacing w:line="276" w:lineRule="auto"/>
            </w:pPr>
            <w:r w:rsidRPr="009F1EC0">
              <w:t>1. Ustanovenie § 46a nadobudne účinnosť dňom úči</w:t>
            </w:r>
            <w:r w:rsidRPr="009F1EC0">
              <w:t>n</w:t>
            </w:r>
            <w:r w:rsidRPr="009F1EC0">
              <w:t>nosti osobitných predpisov uvedených v § 46a ods. 3.</w:t>
            </w:r>
          </w:p>
          <w:p w:rsidR="00CD407A" w:rsidRPr="009F1EC0" w:rsidRDefault="00CD407A" w:rsidP="00CD407A">
            <w:pPr>
              <w:pStyle w:val="torvnyek-szoveg"/>
              <w:spacing w:line="276" w:lineRule="auto"/>
            </w:pPr>
            <w:r w:rsidRPr="009F1EC0">
              <w:t>2. Právnické a fyzické osoby podnikajúce podľa os</w:t>
            </w:r>
            <w:r w:rsidRPr="009F1EC0">
              <w:t>o</w:t>
            </w:r>
            <w:r w:rsidRPr="009F1EC0">
              <w:t>bitných predpisov, ktoré nezabezpečujú výkon vybr</w:t>
            </w:r>
            <w:r w:rsidRPr="009F1EC0">
              <w:t>a</w:t>
            </w:r>
            <w:r w:rsidRPr="009F1EC0">
              <w:t>ných činností vo výstavbe pracovníkmi s predpísaným preukazom odbornej spôsobilosti (autorizáciou), nem</w:t>
            </w:r>
            <w:r w:rsidRPr="009F1EC0">
              <w:t>ô</w:t>
            </w:r>
            <w:r w:rsidRPr="009F1EC0">
              <w:t>žu tieto činnosti vykonávať po lehote ustanovenej v osobitných predpisoch uvedených v § 46a ods. 3.</w:t>
            </w:r>
          </w:p>
          <w:p w:rsidR="00CD407A" w:rsidRDefault="00CD407A" w:rsidP="00CD407A">
            <w:pPr>
              <w:pStyle w:val="torvnyek-szoveg"/>
              <w:spacing w:line="276" w:lineRule="auto"/>
              <w:jc w:val="left"/>
            </w:pPr>
            <w:r w:rsidRPr="009F1EC0">
              <w:t>3. Dňom, keď nadobudnú účinnosť osobitné predpisy uvedené v § 46a ods. 3 sa zrušujú § 43, 45 a 46 a v</w:t>
            </w:r>
            <w:r w:rsidRPr="009F1EC0">
              <w:t>y</w:t>
            </w:r>
            <w:r w:rsidRPr="009F1EC0">
              <w:t>hláška č. 8/1983 Zb. o osobitnej spôsobilosti na niekt</w:t>
            </w:r>
            <w:r w:rsidRPr="009F1EC0">
              <w:t>o</w:t>
            </w:r>
            <w:r w:rsidRPr="009F1EC0">
              <w:t>ré činnosti vo výstavbe, vyhláška č. 73/1987 Zb., kt</w:t>
            </w:r>
            <w:r w:rsidRPr="009F1EC0">
              <w:t>o</w:t>
            </w:r>
            <w:r w:rsidRPr="009F1EC0">
              <w:t>rou sa mení a dopĺňa vyhláška č. 8/1983 Zb. a vyhláška č. 186/1990 Zb. o</w:t>
            </w:r>
            <w:r>
              <w:t>právnení na projektovú činnosť.</w:t>
            </w:r>
          </w:p>
          <w:p w:rsidR="00903CCE" w:rsidRPr="009F1EC0" w:rsidRDefault="00903CCE" w:rsidP="00CD407A">
            <w:pPr>
              <w:pStyle w:val="torvnyek-szoveg"/>
              <w:spacing w:line="276" w:lineRule="auto"/>
              <w:jc w:val="left"/>
            </w:pPr>
          </w:p>
        </w:tc>
      </w:tr>
      <w:tr w:rsidR="00CD407A" w:rsidTr="00CD407A">
        <w:tc>
          <w:tcPr>
            <w:tcW w:w="2386" w:type="pct"/>
            <w:tcBorders>
              <w:top w:val="nil"/>
              <w:bottom w:val="nil"/>
              <w:right w:val="nil"/>
            </w:tcBorders>
          </w:tcPr>
          <w:p w:rsidR="00CD407A" w:rsidRDefault="00CD407A" w:rsidP="00CD407A">
            <w:pPr>
              <w:pStyle w:val="torvnyek-szoveg"/>
              <w:spacing w:line="276" w:lineRule="auto"/>
            </w:pPr>
            <w:r>
              <w:t>_______________</w:t>
            </w:r>
          </w:p>
          <w:p w:rsidR="00CD407A" w:rsidRPr="009F1EC0" w:rsidRDefault="00CD407A" w:rsidP="00CD407A">
            <w:pPr>
              <w:pStyle w:val="torvnyek-szoveg"/>
              <w:spacing w:line="276" w:lineRule="auto"/>
              <w:rPr>
                <w:lang w:val="hu-HU"/>
              </w:rPr>
            </w:pPr>
            <w:r w:rsidRPr="009F1EC0">
              <w:rPr>
                <w:lang w:val="hu-HU"/>
              </w:rPr>
              <w:t xml:space="preserve">1) A Tt. környezetről szóló, 17/1992. sz. törvényének 6. </w:t>
            </w:r>
            <w:r>
              <w:rPr>
                <w:lang w:val="hu-HU"/>
              </w:rPr>
              <w:lastRenderedPageBreak/>
              <w:t> </w:t>
            </w:r>
            <w:r w:rsidRPr="009F1EC0">
              <w:rPr>
                <w:lang w:val="hu-HU"/>
              </w:rPr>
              <w:t xml:space="preserve">§. </w:t>
            </w:r>
          </w:p>
          <w:p w:rsidR="00CD407A" w:rsidRPr="009F1EC0" w:rsidRDefault="00CD407A" w:rsidP="00CD407A">
            <w:pPr>
              <w:pStyle w:val="torvnyek-szoveg"/>
              <w:spacing w:line="276" w:lineRule="auto"/>
              <w:rPr>
                <w:lang w:val="hu-HU"/>
              </w:rPr>
            </w:pPr>
            <w:r w:rsidRPr="009F1EC0">
              <w:rPr>
                <w:lang w:val="hu-HU"/>
              </w:rPr>
              <w:t>1a) A Tt. 17/1992. sz. törvényének 5. §.</w:t>
            </w:r>
          </w:p>
          <w:p w:rsidR="00CD407A" w:rsidRPr="009F1EC0" w:rsidRDefault="00CD407A" w:rsidP="00CD407A">
            <w:pPr>
              <w:pStyle w:val="torvnyek-szoveg"/>
              <w:spacing w:line="276" w:lineRule="auto"/>
              <w:rPr>
                <w:lang w:val="hu-HU"/>
              </w:rPr>
            </w:pPr>
            <w:r w:rsidRPr="009F1EC0">
              <w:rPr>
                <w:lang w:val="hu-HU"/>
              </w:rPr>
              <w:t>1b) A Tt. 17/1992. sz. törvényének 4. §.</w:t>
            </w:r>
          </w:p>
          <w:p w:rsidR="00CD407A" w:rsidRPr="009F1EC0" w:rsidRDefault="00CD407A" w:rsidP="00CD407A">
            <w:pPr>
              <w:pStyle w:val="torvnyek-szoveg"/>
              <w:spacing w:line="276" w:lineRule="auto"/>
              <w:rPr>
                <w:lang w:val="hu-HU"/>
              </w:rPr>
            </w:pPr>
            <w:r w:rsidRPr="009F1EC0">
              <w:rPr>
                <w:lang w:val="hu-HU"/>
              </w:rPr>
              <w:t>1c) A Tt. közigazgatási eljárásról szóló, 71/1967. sz. törvénye (közigazgatási rendtartás).</w:t>
            </w:r>
          </w:p>
          <w:p w:rsidR="00CD407A" w:rsidRPr="009F1EC0" w:rsidRDefault="00CD407A" w:rsidP="00CD407A">
            <w:pPr>
              <w:pStyle w:val="torvnyek-szoveg"/>
              <w:spacing w:line="276" w:lineRule="auto"/>
              <w:rPr>
                <w:lang w:val="hu-HU"/>
              </w:rPr>
            </w:pPr>
            <w:r w:rsidRPr="009F1EC0">
              <w:rPr>
                <w:lang w:val="hu-HU"/>
              </w:rPr>
              <w:t xml:space="preserve">1d) A Szlovák Köztársaság Nemzeti Tanácsának 129/199.6 sz. törvénye, az autópályák és gépjármű utak építésének előkészítésének némely intézkedéseiről. </w:t>
            </w:r>
          </w:p>
          <w:p w:rsidR="00CD407A" w:rsidRPr="009F1EC0" w:rsidRDefault="00CD407A" w:rsidP="00CD407A">
            <w:pPr>
              <w:pStyle w:val="torvnyek-szoveg"/>
              <w:spacing w:line="276" w:lineRule="auto"/>
              <w:rPr>
                <w:lang w:val="hu-HU"/>
              </w:rPr>
            </w:pPr>
            <w:r w:rsidRPr="009F1EC0">
              <w:rPr>
                <w:lang w:val="hu-HU"/>
              </w:rPr>
              <w:t>1e) A Tt. 171/1998. sz. törvénye, a környezetről szóló információk hozzáférhetőségéről. A Szlovák Köztárs</w:t>
            </w:r>
            <w:r w:rsidRPr="009F1EC0">
              <w:rPr>
                <w:lang w:val="hu-HU"/>
              </w:rPr>
              <w:t>a</w:t>
            </w:r>
            <w:r w:rsidRPr="009F1EC0">
              <w:rPr>
                <w:lang w:val="hu-HU"/>
              </w:rPr>
              <w:t>ság Környezetvédelmi Minisztériumának 273/1998. sz. rendelete, a környezetről szóló információk hozzáférh</w:t>
            </w:r>
            <w:r w:rsidRPr="009F1EC0">
              <w:rPr>
                <w:lang w:val="hu-HU"/>
              </w:rPr>
              <w:t>e</w:t>
            </w:r>
            <w:r w:rsidRPr="009F1EC0">
              <w:rPr>
                <w:lang w:val="hu-HU"/>
              </w:rPr>
              <w:t xml:space="preserve">tőségéért járó térítésekről. </w:t>
            </w:r>
          </w:p>
          <w:p w:rsidR="00CD407A" w:rsidRPr="009F1EC0" w:rsidRDefault="00CD407A" w:rsidP="00CD407A">
            <w:pPr>
              <w:pStyle w:val="torvnyek-szoveg"/>
              <w:spacing w:line="276" w:lineRule="auto"/>
              <w:rPr>
                <w:lang w:val="hu-HU"/>
              </w:rPr>
            </w:pPr>
            <w:r w:rsidRPr="009F1EC0">
              <w:rPr>
                <w:lang w:val="hu-HU"/>
              </w:rPr>
              <w:t>1f) A Tt. 523/2003. sz. törvénye, a közbeszerzésről és a Tt. 82/2005. sz. törvényével módosított, a Tt. 575/2001. sz. törvényének módosításáról, a kormány tevékenys</w:t>
            </w:r>
            <w:r w:rsidRPr="009F1EC0">
              <w:rPr>
                <w:lang w:val="hu-HU"/>
              </w:rPr>
              <w:t>é</w:t>
            </w:r>
            <w:r w:rsidRPr="009F1EC0">
              <w:rPr>
                <w:lang w:val="hu-HU"/>
              </w:rPr>
              <w:t>gének szervezéséről és a központi államigazgatás sze</w:t>
            </w:r>
            <w:r w:rsidRPr="009F1EC0">
              <w:rPr>
                <w:lang w:val="hu-HU"/>
              </w:rPr>
              <w:t>r</w:t>
            </w:r>
            <w:r w:rsidRPr="009F1EC0">
              <w:rPr>
                <w:lang w:val="hu-HU"/>
              </w:rPr>
              <w:t>vezéséről többször módosított</w:t>
            </w:r>
          </w:p>
          <w:p w:rsidR="00CD407A" w:rsidRPr="009F1EC0" w:rsidRDefault="00CD407A" w:rsidP="00CD407A">
            <w:pPr>
              <w:pStyle w:val="torvnyek-szoveg"/>
              <w:spacing w:line="276" w:lineRule="auto"/>
              <w:rPr>
                <w:lang w:val="hu-HU"/>
              </w:rPr>
            </w:pPr>
            <w:r w:rsidRPr="009F1EC0">
              <w:rPr>
                <w:lang w:val="hu-HU"/>
              </w:rPr>
              <w:t>1fa) A Tt. 24/2006. sz. törvényének 9. § 5. bekezdése, a</w:t>
            </w:r>
            <w:r>
              <w:rPr>
                <w:lang w:val="hu-HU"/>
              </w:rPr>
              <w:t xml:space="preserve"> </w:t>
            </w:r>
            <w:r w:rsidRPr="009F1EC0">
              <w:rPr>
                <w:lang w:val="hu-HU"/>
              </w:rPr>
              <w:t>környezetre történő hatások elbírálásáról és némely törvények módosításáról és kiegészítéséről.</w:t>
            </w:r>
          </w:p>
          <w:p w:rsidR="00CD407A" w:rsidRDefault="00CD407A" w:rsidP="00CD407A">
            <w:pPr>
              <w:pStyle w:val="torvnyek-szoveg"/>
              <w:spacing w:line="276" w:lineRule="auto"/>
              <w:rPr>
                <w:lang w:val="hu-HU"/>
              </w:rPr>
            </w:pPr>
            <w:r w:rsidRPr="009F1EC0">
              <w:rPr>
                <w:lang w:val="hu-HU"/>
              </w:rPr>
              <w:t>1fb) a Tt. 24/2006. sz. törvényének 9. §.</w:t>
            </w:r>
          </w:p>
          <w:p w:rsidR="00BA53EF" w:rsidRPr="009F1EC0" w:rsidRDefault="00BA53EF" w:rsidP="00CD407A">
            <w:pPr>
              <w:pStyle w:val="torvnyek-szoveg"/>
              <w:spacing w:line="276" w:lineRule="auto"/>
              <w:rPr>
                <w:lang w:val="hu-HU"/>
              </w:rPr>
            </w:pPr>
            <w:r w:rsidRPr="00BA53EF">
              <w:rPr>
                <w:lang w:val="hu-HU"/>
              </w:rPr>
              <w:t>1fc) A Tt. 175/1999. sz., a jelentős beruházások elők</w:t>
            </w:r>
            <w:r w:rsidRPr="00BA53EF">
              <w:rPr>
                <w:lang w:val="hu-HU"/>
              </w:rPr>
              <w:t>é</w:t>
            </w:r>
            <w:r w:rsidRPr="00BA53EF">
              <w:rPr>
                <w:lang w:val="hu-HU"/>
              </w:rPr>
              <w:t>szítésével kapcsolatos egyes intézkedésekről, valamint egyes törvények módosításáról és kiegészítéséről szóló törvénye 1. § 3., 8., 11. és 12. bek.</w:t>
            </w:r>
          </w:p>
          <w:p w:rsidR="00CD407A" w:rsidRDefault="00CD407A" w:rsidP="00CD407A">
            <w:pPr>
              <w:pStyle w:val="torvnyek-szoveg"/>
              <w:spacing w:line="276" w:lineRule="auto"/>
              <w:rPr>
                <w:lang w:val="hu-HU"/>
              </w:rPr>
            </w:pPr>
            <w:r w:rsidRPr="009F1EC0">
              <w:rPr>
                <w:lang w:val="hu-HU"/>
              </w:rPr>
              <w:t>1g) A Tt. többször módosított, 24/2006. sz. törvény</w:t>
            </w:r>
            <w:r w:rsidRPr="009F1EC0">
              <w:rPr>
                <w:lang w:val="hu-HU"/>
              </w:rPr>
              <w:t>é</w:t>
            </w:r>
            <w:r w:rsidRPr="009F1EC0">
              <w:rPr>
                <w:lang w:val="hu-HU"/>
              </w:rPr>
              <w:t>nek, 24-27. §.</w:t>
            </w:r>
          </w:p>
          <w:p w:rsidR="00CD407A" w:rsidRPr="009F1EC0" w:rsidRDefault="00CD407A" w:rsidP="00CD407A">
            <w:pPr>
              <w:pStyle w:val="torvnyek-szoveg"/>
              <w:spacing w:line="276" w:lineRule="auto"/>
              <w:rPr>
                <w:lang w:val="hu-HU"/>
              </w:rPr>
            </w:pPr>
            <w:r w:rsidRPr="0033735D">
              <w:rPr>
                <w:lang w:val="hu-HU"/>
              </w:rPr>
              <w:t>1ga) A Tt. többször módosított 24/2006. sz. törvénye.</w:t>
            </w:r>
          </w:p>
          <w:p w:rsidR="00CD407A" w:rsidRPr="009F1EC0" w:rsidRDefault="00CD407A" w:rsidP="00CD407A">
            <w:pPr>
              <w:pStyle w:val="torvnyek-szoveg"/>
              <w:spacing w:line="276" w:lineRule="auto"/>
              <w:rPr>
                <w:lang w:val="hu-HU"/>
              </w:rPr>
            </w:pPr>
            <w:r w:rsidRPr="009F1EC0">
              <w:rPr>
                <w:lang w:val="hu-HU"/>
              </w:rPr>
              <w:t>1h) a Szlovák Nemzeti Tanács 498/1991. sz. törvény</w:t>
            </w:r>
            <w:r w:rsidRPr="009F1EC0">
              <w:rPr>
                <w:lang w:val="hu-HU"/>
              </w:rPr>
              <w:t>é</w:t>
            </w:r>
            <w:r w:rsidRPr="009F1EC0">
              <w:rPr>
                <w:lang w:val="hu-HU"/>
              </w:rPr>
              <w:t>vel módosított, a Tt. 44/1988. sz. törvényének, 27. §, az ásványkincs védelméről és használatáról (bányászati törvény).</w:t>
            </w:r>
          </w:p>
          <w:p w:rsidR="00CD407A" w:rsidRPr="009F1EC0" w:rsidRDefault="00CD407A" w:rsidP="00CD407A">
            <w:pPr>
              <w:pStyle w:val="torvnyek-szoveg"/>
              <w:spacing w:line="276" w:lineRule="auto"/>
              <w:rPr>
                <w:lang w:val="hu-HU"/>
              </w:rPr>
            </w:pPr>
            <w:r w:rsidRPr="009F1EC0">
              <w:rPr>
                <w:lang w:val="hu-HU"/>
              </w:rPr>
              <w:t>1i) Például a Tt. 309/1991. sz. törvénye, a légkör sze</w:t>
            </w:r>
            <w:r w:rsidRPr="009F1EC0">
              <w:rPr>
                <w:lang w:val="hu-HU"/>
              </w:rPr>
              <w:t>n</w:t>
            </w:r>
            <w:r w:rsidRPr="009F1EC0">
              <w:rPr>
                <w:lang w:val="hu-HU"/>
              </w:rPr>
              <w:t>nyező anyagoktól való védelméről (a légkörről szóló törvény), a Tt. 44/1988. sz. törvénye, a Tt. 195/2000. sz. törvénye, a telekommunikációról, a Szlovák Köztá</w:t>
            </w:r>
            <w:r w:rsidRPr="009F1EC0">
              <w:rPr>
                <w:lang w:val="hu-HU"/>
              </w:rPr>
              <w:t>r</w:t>
            </w:r>
            <w:r w:rsidRPr="009F1EC0">
              <w:rPr>
                <w:lang w:val="hu-HU"/>
              </w:rPr>
              <w:t>saság Nemzeti Tanácsának 164/1996. sz. törvénye, a vasúti pályákról és a Tt. 455/1991. sz., vállalkozásokról szóló törvényének módosításáról (vállalkozói törvény), módosítva a Tt. 58/1997. sz. törvényével, a többször módosított és kiegészített, a Tt. 143/1998. sz. törvénye, a polgári légi forgalomról (repülési törvény), a Tt. 281/1997 sz. törvénye, a katonai körzetekről és a tö</w:t>
            </w:r>
            <w:r w:rsidRPr="009F1EC0">
              <w:rPr>
                <w:lang w:val="hu-HU"/>
              </w:rPr>
              <w:t>r</w:t>
            </w:r>
            <w:r w:rsidRPr="009F1EC0">
              <w:rPr>
                <w:lang w:val="hu-HU"/>
              </w:rPr>
              <w:t>vény, amely módosítja, a többször módosított és kieg</w:t>
            </w:r>
            <w:r w:rsidRPr="009F1EC0">
              <w:rPr>
                <w:lang w:val="hu-HU"/>
              </w:rPr>
              <w:t>é</w:t>
            </w:r>
            <w:r w:rsidRPr="009F1EC0">
              <w:rPr>
                <w:lang w:val="hu-HU"/>
              </w:rPr>
              <w:t>szített, a Szlovák Köztársaság Nemzeti Tanácsának 222/1996. sz. törvényét, a helyi államigazgatás szerv</w:t>
            </w:r>
            <w:r w:rsidRPr="009F1EC0">
              <w:rPr>
                <w:lang w:val="hu-HU"/>
              </w:rPr>
              <w:t>e</w:t>
            </w:r>
            <w:r w:rsidRPr="009F1EC0">
              <w:rPr>
                <w:lang w:val="hu-HU"/>
              </w:rPr>
              <w:t>zéséről, a Tt. többször módosított, 70/1998. sz. törv</w:t>
            </w:r>
            <w:r w:rsidRPr="009F1EC0">
              <w:rPr>
                <w:lang w:val="hu-HU"/>
              </w:rPr>
              <w:t>é</w:t>
            </w:r>
            <w:r w:rsidRPr="009F1EC0">
              <w:rPr>
                <w:lang w:val="hu-HU"/>
              </w:rPr>
              <w:t>nye, az energetikáról és a Tt. 455/1991. sz., vállalkoz</w:t>
            </w:r>
            <w:r w:rsidRPr="009F1EC0">
              <w:rPr>
                <w:lang w:val="hu-HU"/>
              </w:rPr>
              <w:t>á</w:t>
            </w:r>
            <w:r w:rsidRPr="009F1EC0">
              <w:rPr>
                <w:lang w:val="hu-HU"/>
              </w:rPr>
              <w:t>sokról szóló törvényének módosításáról (vállalkozói törvény), A Szlovák Köztársaság Nemzeti Tanácsának 215/1995. sz. törvénye, a geodéziáról és térképészetről.</w:t>
            </w:r>
          </w:p>
          <w:p w:rsidR="00CD407A" w:rsidRPr="009F1EC0" w:rsidRDefault="00CD407A" w:rsidP="00CD407A">
            <w:pPr>
              <w:pStyle w:val="torvnyek-szoveg"/>
              <w:spacing w:line="276" w:lineRule="auto"/>
              <w:rPr>
                <w:lang w:val="hu-HU"/>
              </w:rPr>
            </w:pPr>
            <w:r w:rsidRPr="009F1EC0">
              <w:rPr>
                <w:lang w:val="hu-HU"/>
              </w:rPr>
              <w:t xml:space="preserve">1ia) A Tt. 330/2003. sz. törvényével módosított, a Tt. 319/2002. sz. törvényének, 27. § a Szlovák Köztársaság </w:t>
            </w:r>
            <w:r w:rsidRPr="009F1EC0">
              <w:rPr>
                <w:lang w:val="hu-HU"/>
              </w:rPr>
              <w:lastRenderedPageBreak/>
              <w:t xml:space="preserve">védelméről </w:t>
            </w:r>
          </w:p>
          <w:p w:rsidR="00CD407A" w:rsidRDefault="00CD407A" w:rsidP="00CD407A">
            <w:pPr>
              <w:pStyle w:val="torvnyek-szoveg"/>
              <w:spacing w:line="276" w:lineRule="auto"/>
              <w:rPr>
                <w:lang w:val="hu-HU"/>
              </w:rPr>
            </w:pPr>
            <w:r w:rsidRPr="00261824">
              <w:rPr>
                <w:lang w:val="hu-HU"/>
              </w:rPr>
              <w:t>1j) Az Európai Parlament és Tanács (EU) 305/2011. sz., az építési termékek forgalmazására vonatkozó ha</w:t>
            </w:r>
            <w:r w:rsidRPr="00261824">
              <w:rPr>
                <w:lang w:val="hu-HU"/>
              </w:rPr>
              <w:t>r</w:t>
            </w:r>
            <w:r w:rsidRPr="00261824">
              <w:rPr>
                <w:lang w:val="hu-HU"/>
              </w:rPr>
              <w:t>monizált feltételek megállapításáról és a 89/106/EGK tanácsi irányelv hatályon kívül helyezéséről szóló irányelvének I. sz. melléklete (Hivatalos Lap L 88, 2011.04.04.).</w:t>
            </w:r>
          </w:p>
          <w:p w:rsidR="00CD407A" w:rsidRPr="009F1EC0" w:rsidRDefault="00CD407A" w:rsidP="00CD407A">
            <w:pPr>
              <w:pStyle w:val="torvnyek-szoveg"/>
              <w:spacing w:line="276" w:lineRule="auto"/>
              <w:rPr>
                <w:lang w:val="hu-HU"/>
              </w:rPr>
            </w:pPr>
            <w:r w:rsidRPr="009F1EC0">
              <w:rPr>
                <w:lang w:val="hu-HU"/>
              </w:rPr>
              <w:t>1k) A Tt. 90/1998. sz. törvénye</w:t>
            </w:r>
          </w:p>
          <w:p w:rsidR="00CD407A" w:rsidRPr="009F1EC0" w:rsidRDefault="00CD407A" w:rsidP="00CD407A">
            <w:pPr>
              <w:pStyle w:val="torvnyek-szoveg"/>
              <w:spacing w:line="276" w:lineRule="auto"/>
              <w:rPr>
                <w:lang w:val="hu-HU"/>
              </w:rPr>
            </w:pPr>
            <w:r w:rsidRPr="009F1EC0">
              <w:rPr>
                <w:lang w:val="hu-HU"/>
              </w:rPr>
              <w:t>1l) A Szlovák Köztársaság Nemzeti Tanácsának 272/1994. sz. törvénye, az emberek egészségének v</w:t>
            </w:r>
            <w:r w:rsidRPr="009F1EC0">
              <w:rPr>
                <w:lang w:val="hu-HU"/>
              </w:rPr>
              <w:t>é</w:t>
            </w:r>
            <w:r w:rsidRPr="009F1EC0">
              <w:rPr>
                <w:lang w:val="hu-HU"/>
              </w:rPr>
              <w:t>delméről.</w:t>
            </w:r>
          </w:p>
          <w:p w:rsidR="00CD407A" w:rsidRPr="009F1EC0" w:rsidRDefault="00CD407A" w:rsidP="00CD407A">
            <w:pPr>
              <w:pStyle w:val="torvnyek-szoveg"/>
              <w:spacing w:line="276" w:lineRule="auto"/>
              <w:rPr>
                <w:lang w:val="hu-HU"/>
              </w:rPr>
            </w:pPr>
            <w:r w:rsidRPr="009F1EC0">
              <w:rPr>
                <w:lang w:val="hu-HU"/>
              </w:rPr>
              <w:t>1la) A Tt. többször módosított 307/1992. sz. törvénye, a mezőgazdasági földalap védelméről.</w:t>
            </w:r>
          </w:p>
          <w:p w:rsidR="00CD407A" w:rsidRPr="009F1EC0" w:rsidRDefault="00CD407A" w:rsidP="00CD407A">
            <w:pPr>
              <w:pStyle w:val="torvnyek-szoveg"/>
              <w:spacing w:line="276" w:lineRule="auto"/>
              <w:rPr>
                <w:lang w:val="hu-HU"/>
              </w:rPr>
            </w:pPr>
            <w:r w:rsidRPr="009F1EC0">
              <w:rPr>
                <w:lang w:val="hu-HU"/>
              </w:rPr>
              <w:t>1lb) A Tt. többször módosított 61/1977. sz. törvénye, az erdőkről.</w:t>
            </w:r>
          </w:p>
          <w:p w:rsidR="00CD407A" w:rsidRPr="009F1EC0" w:rsidRDefault="00CD407A" w:rsidP="00CD407A">
            <w:pPr>
              <w:pStyle w:val="torvnyek-szoveg"/>
              <w:spacing w:line="276" w:lineRule="auto"/>
              <w:rPr>
                <w:lang w:val="hu-HU"/>
              </w:rPr>
            </w:pPr>
            <w:r w:rsidRPr="009F1EC0">
              <w:rPr>
                <w:lang w:val="hu-HU"/>
              </w:rPr>
              <w:t>1m) Például a Tt. 272/1994. sz. törvénye.</w:t>
            </w:r>
          </w:p>
          <w:p w:rsidR="00CD407A" w:rsidRPr="009F1EC0" w:rsidRDefault="00CD407A" w:rsidP="00CD407A">
            <w:pPr>
              <w:pStyle w:val="torvnyek-szoveg"/>
              <w:spacing w:line="276" w:lineRule="auto"/>
              <w:rPr>
                <w:lang w:val="hu-HU"/>
              </w:rPr>
            </w:pPr>
            <w:r w:rsidRPr="009F1EC0">
              <w:rPr>
                <w:lang w:val="hu-HU"/>
              </w:rPr>
              <w:t>1n) Például a Tt. 222/1996. sz. törvényével, a Tt. 309/1991. sz. törvényével, és a Tt. 138/1973. sz., vize</w:t>
            </w:r>
            <w:r w:rsidRPr="009F1EC0">
              <w:rPr>
                <w:lang w:val="hu-HU"/>
              </w:rPr>
              <w:t>k</w:t>
            </w:r>
            <w:r w:rsidRPr="009F1EC0">
              <w:rPr>
                <w:lang w:val="hu-HU"/>
              </w:rPr>
              <w:t>ről szóló törvényével (víztörvény) többször módosított, a Szlovák Köztársaság Nemzeti Tanácsának 287/1994. sz. törvénye, a természet és a táj védelméről.</w:t>
            </w:r>
          </w:p>
          <w:p w:rsidR="00CD407A" w:rsidRPr="009F1EC0" w:rsidRDefault="00CD407A" w:rsidP="00CD407A">
            <w:pPr>
              <w:pStyle w:val="torvnyek-szoveg"/>
              <w:spacing w:line="276" w:lineRule="auto"/>
              <w:rPr>
                <w:lang w:val="hu-HU"/>
              </w:rPr>
            </w:pPr>
            <w:r w:rsidRPr="009F1EC0">
              <w:rPr>
                <w:lang w:val="hu-HU"/>
              </w:rPr>
              <w:t>2) A</w:t>
            </w:r>
            <w:r>
              <w:rPr>
                <w:lang w:val="hu-HU"/>
              </w:rPr>
              <w:t xml:space="preserve"> </w:t>
            </w:r>
            <w:r w:rsidRPr="009F1EC0">
              <w:rPr>
                <w:lang w:val="hu-HU"/>
              </w:rPr>
              <w:t>Kereskedelmi Törvénykönyv 2. §, 2. bekezdése.</w:t>
            </w:r>
          </w:p>
          <w:p w:rsidR="00CD407A" w:rsidRPr="009F1EC0" w:rsidRDefault="00CD407A" w:rsidP="00CD407A">
            <w:pPr>
              <w:pStyle w:val="torvnyek-szoveg"/>
              <w:spacing w:line="276" w:lineRule="auto"/>
              <w:rPr>
                <w:lang w:val="hu-HU"/>
              </w:rPr>
            </w:pPr>
            <w:r w:rsidRPr="009F1EC0">
              <w:rPr>
                <w:lang w:val="hu-HU"/>
              </w:rPr>
              <w:t>2a) A Szlovák Köztársaság Nemzeti Tanácsának 215/1995. sz. törvényének, 6. §, a</w:t>
            </w:r>
            <w:r>
              <w:rPr>
                <w:lang w:val="hu-HU"/>
              </w:rPr>
              <w:t xml:space="preserve"> </w:t>
            </w:r>
            <w:r w:rsidRPr="009F1EC0">
              <w:rPr>
                <w:lang w:val="hu-HU"/>
              </w:rPr>
              <w:t>geodéziáról és térk</w:t>
            </w:r>
            <w:r w:rsidRPr="009F1EC0">
              <w:rPr>
                <w:lang w:val="hu-HU"/>
              </w:rPr>
              <w:t>é</w:t>
            </w:r>
            <w:r w:rsidRPr="009F1EC0">
              <w:rPr>
                <w:lang w:val="hu-HU"/>
              </w:rPr>
              <w:t>pészetről.</w:t>
            </w:r>
          </w:p>
          <w:p w:rsidR="00CD407A" w:rsidRDefault="00CD407A" w:rsidP="00CD407A">
            <w:pPr>
              <w:pStyle w:val="torvnyek-szoveg"/>
              <w:spacing w:line="276" w:lineRule="auto"/>
              <w:rPr>
                <w:lang w:val="hu-HU"/>
              </w:rPr>
            </w:pPr>
            <w:r w:rsidRPr="009F1EC0">
              <w:rPr>
                <w:lang w:val="hu-HU"/>
              </w:rPr>
              <w:t>2b) a Tt. 236/2000. sz. törvényével, a Szlovák Köztá</w:t>
            </w:r>
            <w:r w:rsidRPr="009F1EC0">
              <w:rPr>
                <w:lang w:val="hu-HU"/>
              </w:rPr>
              <w:t>r</w:t>
            </w:r>
            <w:r w:rsidRPr="009F1EC0">
              <w:rPr>
                <w:lang w:val="hu-HU"/>
              </w:rPr>
              <w:t>saság Nemzeti Tanácsának 215/1995. sz. törvényének, 7. §, a Szlovák Köztársaság Nemzeti Tanácsának 216/1995. sz., a földmérők és térképészek kamarájáról szóló törvényével módosított, a Szlovák Nemzeti T</w:t>
            </w:r>
            <w:r w:rsidRPr="009F1EC0">
              <w:rPr>
                <w:lang w:val="hu-HU"/>
              </w:rPr>
              <w:t>a</w:t>
            </w:r>
            <w:r w:rsidRPr="009F1EC0">
              <w:rPr>
                <w:lang w:val="hu-HU"/>
              </w:rPr>
              <w:t>nács 138/1992. sz. törvénye a hitelesített építészekről és a hitelesített építészmérnökökről.</w:t>
            </w:r>
          </w:p>
          <w:p w:rsidR="00AF29E6" w:rsidRPr="00AF29E6" w:rsidRDefault="00AF29E6" w:rsidP="00AF29E6">
            <w:pPr>
              <w:pStyle w:val="torvnyek-szoveg"/>
              <w:spacing w:line="276" w:lineRule="auto"/>
              <w:rPr>
                <w:lang w:val="hu-HU"/>
              </w:rPr>
            </w:pPr>
            <w:r w:rsidRPr="00AF29E6">
              <w:rPr>
                <w:lang w:val="hu-HU"/>
              </w:rPr>
              <w:t>2ba) A 351/2011. sz. törvénye az elektronikus hírkö</w:t>
            </w:r>
            <w:r w:rsidRPr="00AF29E6">
              <w:rPr>
                <w:lang w:val="hu-HU"/>
              </w:rPr>
              <w:t>z</w:t>
            </w:r>
            <w:r w:rsidRPr="00AF29E6">
              <w:rPr>
                <w:lang w:val="hu-HU"/>
              </w:rPr>
              <w:t>lésről a Tt. 247/2015. sz. törvénye értelmében, 67.a § 1. bek. f) pont.</w:t>
            </w:r>
          </w:p>
          <w:p w:rsidR="00AF29E6" w:rsidRPr="00AF29E6" w:rsidRDefault="00AF29E6" w:rsidP="00AF29E6">
            <w:pPr>
              <w:pStyle w:val="torvnyek-szoveg"/>
              <w:spacing w:line="276" w:lineRule="auto"/>
              <w:rPr>
                <w:lang w:val="hu-HU"/>
              </w:rPr>
            </w:pPr>
            <w:r w:rsidRPr="00AF29E6">
              <w:rPr>
                <w:lang w:val="hu-HU"/>
              </w:rPr>
              <w:t>2bb) A 351/2011. sz. törvénye a Tt. 247/2015. sz. tö</w:t>
            </w:r>
            <w:r w:rsidRPr="00AF29E6">
              <w:rPr>
                <w:lang w:val="hu-HU"/>
              </w:rPr>
              <w:t>r</w:t>
            </w:r>
            <w:r w:rsidRPr="00AF29E6">
              <w:rPr>
                <w:lang w:val="hu-HU"/>
              </w:rPr>
              <w:t>vénye értelmében, 67.a § 1. bek. g) pont.</w:t>
            </w:r>
          </w:p>
          <w:p w:rsidR="00AF29E6" w:rsidRPr="009F1EC0" w:rsidRDefault="00AF29E6" w:rsidP="00AF29E6">
            <w:pPr>
              <w:pStyle w:val="torvnyek-szoveg"/>
              <w:spacing w:line="276" w:lineRule="auto"/>
              <w:rPr>
                <w:lang w:val="hu-HU"/>
              </w:rPr>
            </w:pPr>
            <w:r w:rsidRPr="00AF29E6">
              <w:rPr>
                <w:lang w:val="hu-HU"/>
              </w:rPr>
              <w:t>2bc) A 351/2011. sz. törvénye a Tt. 247/2015. sz. tö</w:t>
            </w:r>
            <w:r w:rsidRPr="00AF29E6">
              <w:rPr>
                <w:lang w:val="hu-HU"/>
              </w:rPr>
              <w:t>r</w:t>
            </w:r>
            <w:r w:rsidRPr="00AF29E6">
              <w:rPr>
                <w:lang w:val="hu-HU"/>
              </w:rPr>
              <w:t>vénye értelmében, 67.e §.</w:t>
            </w:r>
          </w:p>
          <w:p w:rsidR="00CD407A" w:rsidRPr="009F1EC0" w:rsidRDefault="00CD407A" w:rsidP="00CD407A">
            <w:pPr>
              <w:pStyle w:val="torvnyek-szoveg"/>
              <w:spacing w:line="276" w:lineRule="auto"/>
              <w:rPr>
                <w:lang w:val="hu-HU"/>
              </w:rPr>
            </w:pPr>
            <w:r w:rsidRPr="009F1EC0">
              <w:rPr>
                <w:lang w:val="hu-HU"/>
              </w:rPr>
              <w:t>2c) A Tt. 138/1973. sz. törvénye</w:t>
            </w:r>
          </w:p>
          <w:p w:rsidR="00CD407A" w:rsidRPr="009F1EC0" w:rsidRDefault="00CD407A" w:rsidP="00CD407A">
            <w:pPr>
              <w:pStyle w:val="torvnyek-szoveg"/>
              <w:spacing w:line="276" w:lineRule="auto"/>
              <w:rPr>
                <w:lang w:val="hu-HU"/>
              </w:rPr>
            </w:pPr>
            <w:r w:rsidRPr="009F1EC0">
              <w:rPr>
                <w:lang w:val="hu-HU"/>
              </w:rPr>
              <w:t>3) Például a Tt. 309/1991. sz. törvénye.</w:t>
            </w:r>
          </w:p>
          <w:p w:rsidR="00CD407A" w:rsidRPr="009F1EC0" w:rsidRDefault="00CD407A" w:rsidP="00CD407A">
            <w:pPr>
              <w:pStyle w:val="torvnyek-szoveg"/>
              <w:spacing w:line="276" w:lineRule="auto"/>
              <w:rPr>
                <w:lang w:val="hu-HU"/>
              </w:rPr>
            </w:pPr>
            <w:r w:rsidRPr="009F1EC0">
              <w:rPr>
                <w:lang w:val="hu-HU"/>
              </w:rPr>
              <w:t>4) A Tt. 130/1998. sz. törvénye, a nukleáris energia b</w:t>
            </w:r>
            <w:r w:rsidRPr="009F1EC0">
              <w:rPr>
                <w:lang w:val="hu-HU"/>
              </w:rPr>
              <w:t>é</w:t>
            </w:r>
            <w:r w:rsidRPr="009F1EC0">
              <w:rPr>
                <w:lang w:val="hu-HU"/>
              </w:rPr>
              <w:t>kés felhasználásáról és a Tt. 174/1968. sz., a munkabi</w:t>
            </w:r>
            <w:r w:rsidRPr="009F1EC0">
              <w:rPr>
                <w:lang w:val="hu-HU"/>
              </w:rPr>
              <w:t>z</w:t>
            </w:r>
            <w:r w:rsidRPr="009F1EC0">
              <w:rPr>
                <w:lang w:val="hu-HU"/>
              </w:rPr>
              <w:t>tonsági állami szakfelügyeletről szóló törvényének m</w:t>
            </w:r>
            <w:r w:rsidRPr="009F1EC0">
              <w:rPr>
                <w:lang w:val="hu-HU"/>
              </w:rPr>
              <w:t>ó</w:t>
            </w:r>
            <w:r w:rsidRPr="009F1EC0">
              <w:rPr>
                <w:lang w:val="hu-HU"/>
              </w:rPr>
              <w:t>dosításáról és kiegészítéséről, módosítva a Szlovák Köztársaság Nemzeti Tanácsának 256/1994. sz. törv</w:t>
            </w:r>
            <w:r w:rsidRPr="009F1EC0">
              <w:rPr>
                <w:lang w:val="hu-HU"/>
              </w:rPr>
              <w:t>é</w:t>
            </w:r>
            <w:r w:rsidRPr="009F1EC0">
              <w:rPr>
                <w:lang w:val="hu-HU"/>
              </w:rPr>
              <w:t>nyével.</w:t>
            </w:r>
          </w:p>
          <w:p w:rsidR="00CD407A" w:rsidRPr="009F1EC0" w:rsidRDefault="00CD407A" w:rsidP="00CD407A">
            <w:pPr>
              <w:pStyle w:val="torvnyek-szoveg"/>
              <w:spacing w:line="276" w:lineRule="auto"/>
              <w:rPr>
                <w:lang w:val="hu-HU"/>
              </w:rPr>
            </w:pPr>
            <w:r w:rsidRPr="009F1EC0">
              <w:rPr>
                <w:lang w:val="hu-HU"/>
              </w:rPr>
              <w:t>4a) Például a Szlovák Köztársaság Belügyminisztéri</w:t>
            </w:r>
            <w:r w:rsidRPr="009F1EC0">
              <w:rPr>
                <w:lang w:val="hu-HU"/>
              </w:rPr>
              <w:t>u</w:t>
            </w:r>
            <w:r w:rsidRPr="009F1EC0">
              <w:rPr>
                <w:lang w:val="hu-HU"/>
              </w:rPr>
              <w:t>mának 297/1994. sz. rendelete, az építkezések építész</w:t>
            </w:r>
            <w:r w:rsidRPr="009F1EC0">
              <w:rPr>
                <w:lang w:val="hu-HU"/>
              </w:rPr>
              <w:t>e</w:t>
            </w:r>
            <w:r w:rsidRPr="009F1EC0">
              <w:rPr>
                <w:lang w:val="hu-HU"/>
              </w:rPr>
              <w:t>ti és műszaki követelményeiről és a berendezések m</w:t>
            </w:r>
            <w:r w:rsidRPr="009F1EC0">
              <w:rPr>
                <w:lang w:val="hu-HU"/>
              </w:rPr>
              <w:t>ű</w:t>
            </w:r>
            <w:r w:rsidRPr="009F1EC0">
              <w:rPr>
                <w:lang w:val="hu-HU"/>
              </w:rPr>
              <w:t>szaki feltételeiről, tekintettel a polgári védelem köv</w:t>
            </w:r>
            <w:r w:rsidRPr="009F1EC0">
              <w:rPr>
                <w:lang w:val="hu-HU"/>
              </w:rPr>
              <w:t>e</w:t>
            </w:r>
            <w:r w:rsidRPr="009F1EC0">
              <w:rPr>
                <w:lang w:val="hu-HU"/>
              </w:rPr>
              <w:t>telményeire, módosítva a Tt. 349/1998. sz. rendelet</w:t>
            </w:r>
            <w:r w:rsidRPr="009F1EC0">
              <w:rPr>
                <w:lang w:val="hu-HU"/>
              </w:rPr>
              <w:t>é</w:t>
            </w:r>
            <w:r w:rsidRPr="009F1EC0">
              <w:rPr>
                <w:lang w:val="hu-HU"/>
              </w:rPr>
              <w:t>vel, a Szlovák Köztársaság Egészségügyi Minisztéri</w:t>
            </w:r>
            <w:r w:rsidRPr="009F1EC0">
              <w:rPr>
                <w:lang w:val="hu-HU"/>
              </w:rPr>
              <w:t>u</w:t>
            </w:r>
            <w:r w:rsidRPr="009F1EC0">
              <w:rPr>
                <w:lang w:val="hu-HU"/>
              </w:rPr>
              <w:t>mának 406/1992. sz. rendelete, a radon és további te</w:t>
            </w:r>
            <w:r w:rsidRPr="009F1EC0">
              <w:rPr>
                <w:lang w:val="hu-HU"/>
              </w:rPr>
              <w:t>r</w:t>
            </w:r>
            <w:r w:rsidRPr="009F1EC0">
              <w:rPr>
                <w:lang w:val="hu-HU"/>
              </w:rPr>
              <w:lastRenderedPageBreak/>
              <w:t>mészetes radioaktív anyagok sugárzása korlátozásának követelményeiről, a Szlovák Köztársaság Belügym</w:t>
            </w:r>
            <w:r w:rsidRPr="009F1EC0">
              <w:rPr>
                <w:lang w:val="hu-HU"/>
              </w:rPr>
              <w:t>i</w:t>
            </w:r>
            <w:r w:rsidRPr="009F1EC0">
              <w:rPr>
                <w:lang w:val="hu-HU"/>
              </w:rPr>
              <w:t>nisztériumának 138/1995. sz. rendelete, melyek megh</w:t>
            </w:r>
            <w:r w:rsidRPr="009F1EC0">
              <w:rPr>
                <w:lang w:val="hu-HU"/>
              </w:rPr>
              <w:t>a</w:t>
            </w:r>
            <w:r w:rsidRPr="009F1EC0">
              <w:rPr>
                <w:lang w:val="hu-HU"/>
              </w:rPr>
              <w:t>tározzák a tűzbiztonsági alapelveket, az építkezéseken és olyan üzemegységekben vagy más helyiségekben, ahol a termékek felületkezelését festékanyagokkal vé</w:t>
            </w:r>
            <w:r w:rsidRPr="009F1EC0">
              <w:rPr>
                <w:lang w:val="hu-HU"/>
              </w:rPr>
              <w:t>g</w:t>
            </w:r>
            <w:r w:rsidRPr="009F1EC0">
              <w:rPr>
                <w:lang w:val="hu-HU"/>
              </w:rPr>
              <w:t>zik.</w:t>
            </w:r>
          </w:p>
          <w:p w:rsidR="00CD407A" w:rsidRPr="009F1EC0" w:rsidRDefault="00CD407A" w:rsidP="00CD407A">
            <w:pPr>
              <w:pStyle w:val="torvnyek-szoveg"/>
              <w:spacing w:line="276" w:lineRule="auto"/>
              <w:rPr>
                <w:lang w:val="hu-HU"/>
              </w:rPr>
            </w:pPr>
            <w:r w:rsidRPr="009F1EC0">
              <w:rPr>
                <w:lang w:val="hu-HU"/>
              </w:rPr>
              <w:t>4b) A Szlovák Köztársaság Nemzeti Tanácsának 81/1994. sz. törvényével, a</w:t>
            </w:r>
            <w:r>
              <w:rPr>
                <w:lang w:val="hu-HU"/>
              </w:rPr>
              <w:t xml:space="preserve"> </w:t>
            </w:r>
            <w:r w:rsidRPr="009F1EC0">
              <w:rPr>
                <w:lang w:val="hu-HU"/>
              </w:rPr>
              <w:t>Kereskedelmi törvénykönyv 281-288. §-aival módosított, a Szlovák Köztársaság Nemzeti Tanácsának 263/1993. sz. törvénye, az áruci</w:t>
            </w:r>
            <w:r w:rsidRPr="009F1EC0">
              <w:rPr>
                <w:lang w:val="hu-HU"/>
              </w:rPr>
              <w:t>k</w:t>
            </w:r>
            <w:r w:rsidRPr="009F1EC0">
              <w:rPr>
                <w:lang w:val="hu-HU"/>
              </w:rPr>
              <w:t>kek, szolgáltatások és közmunkák közbeszerzésről (közbeszerzési törvény).</w:t>
            </w:r>
          </w:p>
          <w:p w:rsidR="00CD407A" w:rsidRPr="009F1EC0" w:rsidRDefault="00CD407A" w:rsidP="00CD407A">
            <w:pPr>
              <w:pStyle w:val="torvnyek-szoveg"/>
              <w:spacing w:line="276" w:lineRule="auto"/>
              <w:rPr>
                <w:lang w:val="hu-HU"/>
              </w:rPr>
            </w:pPr>
            <w:r w:rsidRPr="009F1EC0">
              <w:rPr>
                <w:lang w:val="hu-HU"/>
              </w:rPr>
              <w:t>4c) Például a Tt. 245/2003. sz. törvénye, a környeze</w:t>
            </w:r>
            <w:r w:rsidRPr="009F1EC0">
              <w:rPr>
                <w:lang w:val="hu-HU"/>
              </w:rPr>
              <w:t>t</w:t>
            </w:r>
            <w:r w:rsidRPr="009F1EC0">
              <w:rPr>
                <w:lang w:val="hu-HU"/>
              </w:rPr>
              <w:t>szennyezés integrált megelőzéséről és ellenőrzéséről valamint némely törvények módosításáról és kiegész</w:t>
            </w:r>
            <w:r w:rsidRPr="009F1EC0">
              <w:rPr>
                <w:lang w:val="hu-HU"/>
              </w:rPr>
              <w:t>í</w:t>
            </w:r>
            <w:r w:rsidRPr="009F1EC0">
              <w:rPr>
                <w:lang w:val="hu-HU"/>
              </w:rPr>
              <w:t>téséről.</w:t>
            </w:r>
          </w:p>
          <w:p w:rsidR="00CD407A" w:rsidRPr="009F1EC0" w:rsidRDefault="00CD407A" w:rsidP="00CD407A">
            <w:pPr>
              <w:pStyle w:val="torvnyek-szoveg"/>
              <w:spacing w:line="276" w:lineRule="auto"/>
              <w:rPr>
                <w:lang w:val="hu-HU"/>
              </w:rPr>
            </w:pPr>
            <w:r w:rsidRPr="009F1EC0">
              <w:rPr>
                <w:lang w:val="hu-HU"/>
              </w:rPr>
              <w:t>8) A Szlovák Köztársaság Nemzeti Tanácsának 215/1995, sz. törvényének 5. és 6. §</w:t>
            </w:r>
          </w:p>
          <w:p w:rsidR="00CD407A" w:rsidRPr="009F1EC0" w:rsidRDefault="00CD407A" w:rsidP="00CD407A">
            <w:pPr>
              <w:pStyle w:val="torvnyek-szoveg"/>
              <w:spacing w:line="276" w:lineRule="auto"/>
              <w:rPr>
                <w:lang w:val="hu-HU"/>
              </w:rPr>
            </w:pPr>
            <w:r w:rsidRPr="009F1EC0">
              <w:rPr>
                <w:lang w:val="hu-HU"/>
              </w:rPr>
              <w:t>8a) A Tt. 527/2003. sz. törvényével módosított, a Tt. 71/1967. sz. törvényének, 65-69. §, a közigazgatási rendtartásról (közigazgatási rendtartás).</w:t>
            </w:r>
          </w:p>
          <w:p w:rsidR="00CD407A" w:rsidRPr="009F1EC0" w:rsidRDefault="00CD407A" w:rsidP="00CD407A">
            <w:pPr>
              <w:pStyle w:val="torvnyek-szoveg"/>
              <w:spacing w:line="276" w:lineRule="auto"/>
              <w:rPr>
                <w:lang w:val="hu-HU"/>
              </w:rPr>
            </w:pPr>
            <w:r w:rsidRPr="009F1EC0">
              <w:rPr>
                <w:lang w:val="hu-HU"/>
              </w:rPr>
              <w:t>9) A</w:t>
            </w:r>
            <w:r>
              <w:rPr>
                <w:lang w:val="hu-HU"/>
              </w:rPr>
              <w:t xml:space="preserve"> </w:t>
            </w:r>
            <w:r w:rsidRPr="009F1EC0">
              <w:rPr>
                <w:lang w:val="hu-HU"/>
              </w:rPr>
              <w:t>Kereskedelmi Törvénykönyv 712. §. A Szlovák Nemzeti Tanács 189/1992. sz. törvényének, 5. §, a l</w:t>
            </w:r>
            <w:r w:rsidRPr="009F1EC0">
              <w:rPr>
                <w:lang w:val="hu-HU"/>
              </w:rPr>
              <w:t>a</w:t>
            </w:r>
            <w:r w:rsidRPr="009F1EC0">
              <w:rPr>
                <w:lang w:val="hu-HU"/>
              </w:rPr>
              <w:t>kások bérlésével és cserelakásokkal összefüggő némely viszony szabályozásáról.</w:t>
            </w:r>
          </w:p>
          <w:p w:rsidR="00CD407A" w:rsidRPr="009F1EC0" w:rsidRDefault="00CD407A" w:rsidP="00CD407A">
            <w:pPr>
              <w:pStyle w:val="torvnyek-szoveg"/>
              <w:spacing w:line="276" w:lineRule="auto"/>
              <w:rPr>
                <w:lang w:val="hu-HU"/>
              </w:rPr>
            </w:pPr>
            <w:r w:rsidRPr="009F1EC0">
              <w:rPr>
                <w:lang w:val="hu-HU"/>
              </w:rPr>
              <w:t>10) a Szlovák Nemzeti Tanács 372/1990. sz. többször módosított törvénye, a szabálysértésekről.</w:t>
            </w:r>
          </w:p>
          <w:p w:rsidR="00CD407A" w:rsidRPr="009F1EC0" w:rsidRDefault="00CD407A" w:rsidP="00CD407A">
            <w:pPr>
              <w:pStyle w:val="torvnyek-szoveg"/>
              <w:spacing w:line="276" w:lineRule="auto"/>
              <w:rPr>
                <w:lang w:val="hu-HU"/>
              </w:rPr>
            </w:pPr>
            <w:r w:rsidRPr="009F1EC0">
              <w:rPr>
                <w:lang w:val="hu-HU"/>
              </w:rPr>
              <w:t>10a) A Polgári törvénykönyv 128. §, 2. bekezdése.</w:t>
            </w:r>
          </w:p>
          <w:p w:rsidR="00CD407A" w:rsidRPr="009F1EC0" w:rsidRDefault="00CD407A" w:rsidP="00CD407A">
            <w:pPr>
              <w:pStyle w:val="torvnyek-szoveg"/>
              <w:spacing w:line="276" w:lineRule="auto"/>
              <w:rPr>
                <w:lang w:val="hu-HU"/>
              </w:rPr>
            </w:pPr>
            <w:r w:rsidRPr="009F1EC0">
              <w:rPr>
                <w:lang w:val="hu-HU"/>
              </w:rPr>
              <w:t>10b) A Tt. 169/1949. sz. törvénye, a katonai körzete</w:t>
            </w:r>
            <w:r w:rsidRPr="009F1EC0">
              <w:rPr>
                <w:lang w:val="hu-HU"/>
              </w:rPr>
              <w:t>k</w:t>
            </w:r>
            <w:r w:rsidRPr="009F1EC0">
              <w:rPr>
                <w:lang w:val="hu-HU"/>
              </w:rPr>
              <w:t>ről, a a Tt. 101/1964. sz. törvényével módosított, a Tt. 40/1961. sz. törvénye a Csehszlovák Szocialista Kö</w:t>
            </w:r>
            <w:r w:rsidRPr="009F1EC0">
              <w:rPr>
                <w:lang w:val="hu-HU"/>
              </w:rPr>
              <w:t>z</w:t>
            </w:r>
            <w:r w:rsidRPr="009F1EC0">
              <w:rPr>
                <w:lang w:val="hu-HU"/>
              </w:rPr>
              <w:t>társaság védelméről a szövetségi Gyűlés Elnökségének 17/1976. sz. törvényerejű intézkedése és a Szlovák Köztársaság Nemzeti Tanácsának 42/1994. sz. törv</w:t>
            </w:r>
            <w:r w:rsidRPr="009F1EC0">
              <w:rPr>
                <w:lang w:val="hu-HU"/>
              </w:rPr>
              <w:t>é</w:t>
            </w:r>
            <w:r w:rsidRPr="009F1EC0">
              <w:rPr>
                <w:lang w:val="hu-HU"/>
              </w:rPr>
              <w:t>nye, a Tt. 44/1963. sz. kormányrendeletével módosított, a Tt. 42/1961. sz. kormányrendelete, a védelmi célú k</w:t>
            </w:r>
            <w:r w:rsidRPr="009F1EC0">
              <w:rPr>
                <w:lang w:val="hu-HU"/>
              </w:rPr>
              <w:t>i</w:t>
            </w:r>
            <w:r w:rsidRPr="009F1EC0">
              <w:rPr>
                <w:lang w:val="hu-HU"/>
              </w:rPr>
              <w:t>sajátításról</w:t>
            </w:r>
          </w:p>
          <w:p w:rsidR="00CD407A" w:rsidRPr="009F1EC0" w:rsidRDefault="00CD407A" w:rsidP="00CD407A">
            <w:pPr>
              <w:pStyle w:val="torvnyek-szoveg"/>
              <w:spacing w:line="276" w:lineRule="auto"/>
              <w:rPr>
                <w:lang w:val="hu-HU"/>
              </w:rPr>
            </w:pPr>
            <w:r w:rsidRPr="009F1EC0">
              <w:rPr>
                <w:lang w:val="hu-HU"/>
              </w:rPr>
              <w:t>10c) A Tt. 79/1957. sz. törvénye, a villamos energia előállításáról, szállításáról és fogyasztásáról (villamos</w:t>
            </w:r>
            <w:r w:rsidRPr="009F1EC0">
              <w:rPr>
                <w:lang w:val="hu-HU"/>
              </w:rPr>
              <w:t>í</w:t>
            </w:r>
            <w:r w:rsidRPr="009F1EC0">
              <w:rPr>
                <w:lang w:val="hu-HU"/>
              </w:rPr>
              <w:t>tási törvény).</w:t>
            </w:r>
          </w:p>
          <w:p w:rsidR="00CD407A" w:rsidRPr="009F1EC0" w:rsidRDefault="00CD407A" w:rsidP="00CD407A">
            <w:pPr>
              <w:pStyle w:val="torvnyek-szoveg"/>
              <w:spacing w:line="276" w:lineRule="auto"/>
              <w:rPr>
                <w:lang w:val="hu-HU"/>
              </w:rPr>
            </w:pPr>
            <w:r w:rsidRPr="009F1EC0">
              <w:rPr>
                <w:lang w:val="hu-HU"/>
              </w:rPr>
              <w:t>10d) A Tt. 64/1962 sz. törvényével és a Tt. 174/1968 sz. törvényével módosított, a Tt. 67/1960 sz. törvénye, a fűtőgázok előállításáról, szállításáról és felhasználás</w:t>
            </w:r>
            <w:r w:rsidRPr="009F1EC0">
              <w:rPr>
                <w:lang w:val="hu-HU"/>
              </w:rPr>
              <w:t>á</w:t>
            </w:r>
            <w:r w:rsidRPr="009F1EC0">
              <w:rPr>
                <w:lang w:val="hu-HU"/>
              </w:rPr>
              <w:t xml:space="preserve">ról (Gázipari törvény) </w:t>
            </w:r>
          </w:p>
          <w:p w:rsidR="00CD407A" w:rsidRPr="009F1EC0" w:rsidRDefault="00CD407A" w:rsidP="00CD407A">
            <w:pPr>
              <w:pStyle w:val="torvnyek-szoveg"/>
              <w:spacing w:line="276" w:lineRule="auto"/>
              <w:rPr>
                <w:lang w:val="hu-HU"/>
              </w:rPr>
            </w:pPr>
            <w:r w:rsidRPr="009F1EC0">
              <w:rPr>
                <w:lang w:val="hu-HU"/>
              </w:rPr>
              <w:t>10e) A Tt. 27/1984. sz. törvényével (a Tt. 55/1984. sz. törvényének teljes szövege) módosított, Tt. 135/1961. sz. törvénye, a közutakról (úttörvény).</w:t>
            </w:r>
          </w:p>
          <w:p w:rsidR="00CD407A" w:rsidRPr="009F1EC0" w:rsidRDefault="00CD407A" w:rsidP="00CD407A">
            <w:pPr>
              <w:pStyle w:val="torvnyek-szoveg"/>
              <w:spacing w:line="276" w:lineRule="auto"/>
              <w:rPr>
                <w:lang w:val="hu-HU"/>
              </w:rPr>
            </w:pPr>
            <w:r w:rsidRPr="009F1EC0">
              <w:rPr>
                <w:lang w:val="hu-HU"/>
              </w:rPr>
              <w:t>10f) A Szlovák Nemzeti Tanács 498/1991. sz. törv</w:t>
            </w:r>
            <w:r w:rsidRPr="009F1EC0">
              <w:rPr>
                <w:lang w:val="hu-HU"/>
              </w:rPr>
              <w:t>é</w:t>
            </w:r>
            <w:r w:rsidRPr="009F1EC0">
              <w:rPr>
                <w:lang w:val="hu-HU"/>
              </w:rPr>
              <w:t>nyével módosított, a Tt</w:t>
            </w:r>
            <w:r>
              <w:rPr>
                <w:lang w:val="hu-HU"/>
              </w:rPr>
              <w:t>.</w:t>
            </w:r>
            <w:r w:rsidRPr="009F1EC0">
              <w:rPr>
                <w:lang w:val="hu-HU"/>
              </w:rPr>
              <w:t xml:space="preserve"> 44/1988. sz. törvénye, az á</w:t>
            </w:r>
            <w:r w:rsidRPr="009F1EC0">
              <w:rPr>
                <w:lang w:val="hu-HU"/>
              </w:rPr>
              <w:t>s</w:t>
            </w:r>
            <w:r w:rsidRPr="009F1EC0">
              <w:rPr>
                <w:lang w:val="hu-HU"/>
              </w:rPr>
              <w:t>ványkincsek védelméről és felhasználásáról (bányászati törvény), a Szlovák Nemzeti Tanács 499/1991. sz. tö</w:t>
            </w:r>
            <w:r w:rsidRPr="009F1EC0">
              <w:rPr>
                <w:lang w:val="hu-HU"/>
              </w:rPr>
              <w:t>r</w:t>
            </w:r>
            <w:r w:rsidRPr="009F1EC0">
              <w:rPr>
                <w:lang w:val="hu-HU"/>
              </w:rPr>
              <w:t>vényével és a Szlovák Köztársaság Nemzeti Tanács</w:t>
            </w:r>
            <w:r w:rsidRPr="009F1EC0">
              <w:rPr>
                <w:lang w:val="hu-HU"/>
              </w:rPr>
              <w:t>á</w:t>
            </w:r>
            <w:r w:rsidRPr="009F1EC0">
              <w:rPr>
                <w:lang w:val="hu-HU"/>
              </w:rPr>
              <w:t xml:space="preserve">nak 154/1995. sz. törvényével módosított, a Szlovák </w:t>
            </w:r>
            <w:r w:rsidRPr="009F1EC0">
              <w:rPr>
                <w:lang w:val="hu-HU"/>
              </w:rPr>
              <w:lastRenderedPageBreak/>
              <w:t>Nemzeti Tanács 51/1988. sz., bányászati tevékenysé</w:t>
            </w:r>
            <w:r w:rsidRPr="009F1EC0">
              <w:rPr>
                <w:lang w:val="hu-HU"/>
              </w:rPr>
              <w:t>g</w:t>
            </w:r>
            <w:r w:rsidRPr="009F1EC0">
              <w:rPr>
                <w:lang w:val="hu-HU"/>
              </w:rPr>
              <w:t>ről, robbanóanyagokról és az állami bányászati felügy</w:t>
            </w:r>
            <w:r w:rsidRPr="009F1EC0">
              <w:rPr>
                <w:lang w:val="hu-HU"/>
              </w:rPr>
              <w:t>e</w:t>
            </w:r>
            <w:r w:rsidRPr="009F1EC0">
              <w:rPr>
                <w:lang w:val="hu-HU"/>
              </w:rPr>
              <w:t>letről szóló törvénye.</w:t>
            </w:r>
          </w:p>
          <w:p w:rsidR="00CD407A" w:rsidRPr="009F1EC0" w:rsidRDefault="00CD407A" w:rsidP="00CD407A">
            <w:pPr>
              <w:pStyle w:val="torvnyek-szoveg"/>
              <w:spacing w:line="276" w:lineRule="auto"/>
              <w:rPr>
                <w:lang w:val="hu-HU"/>
              </w:rPr>
            </w:pPr>
            <w:r w:rsidRPr="009F1EC0">
              <w:rPr>
                <w:lang w:val="hu-HU"/>
              </w:rPr>
              <w:t xml:space="preserve">10g) A Szlovák Köztársaság Nemzeti Tanácsának 238/1993. sz. törvényével módosított, a Tt. 138/1973. sz. törvénye, a vizekről (víztörvény). </w:t>
            </w:r>
          </w:p>
          <w:p w:rsidR="00CD407A" w:rsidRPr="009F1EC0" w:rsidRDefault="00CD407A" w:rsidP="00CD407A">
            <w:pPr>
              <w:pStyle w:val="torvnyek-szoveg"/>
              <w:spacing w:line="276" w:lineRule="auto"/>
              <w:rPr>
                <w:lang w:val="hu-HU"/>
              </w:rPr>
            </w:pPr>
            <w:r w:rsidRPr="009F1EC0">
              <w:rPr>
                <w:lang w:val="hu-HU"/>
              </w:rPr>
              <w:t>10h) A Tt. 513/2009. sz. törvényének, 11. §, a vasuta</w:t>
            </w:r>
            <w:r w:rsidRPr="009F1EC0">
              <w:rPr>
                <w:lang w:val="hu-HU"/>
              </w:rPr>
              <w:t>k</w:t>
            </w:r>
            <w:r w:rsidRPr="009F1EC0">
              <w:rPr>
                <w:lang w:val="hu-HU"/>
              </w:rPr>
              <w:t>ról és némely törvények módosításáról és kiegészítés</w:t>
            </w:r>
            <w:r w:rsidRPr="009F1EC0">
              <w:rPr>
                <w:lang w:val="hu-HU"/>
              </w:rPr>
              <w:t>é</w:t>
            </w:r>
            <w:r w:rsidRPr="009F1EC0">
              <w:rPr>
                <w:lang w:val="hu-HU"/>
              </w:rPr>
              <w:t>ről.</w:t>
            </w:r>
          </w:p>
          <w:p w:rsidR="00CD407A" w:rsidRPr="009F1EC0" w:rsidRDefault="00CD407A" w:rsidP="00CD407A">
            <w:pPr>
              <w:pStyle w:val="torvnyek-szoveg"/>
              <w:spacing w:line="276" w:lineRule="auto"/>
              <w:rPr>
                <w:lang w:val="hu-HU"/>
              </w:rPr>
            </w:pPr>
            <w:r w:rsidRPr="009F1EC0">
              <w:rPr>
                <w:lang w:val="hu-HU"/>
              </w:rPr>
              <w:t>10i) A Szlovák Köztársaság Nemzeti Tanácsának 200/1994. sz. törvényével módosított, a Szlovák Ne</w:t>
            </w:r>
            <w:r w:rsidRPr="009F1EC0">
              <w:rPr>
                <w:lang w:val="hu-HU"/>
              </w:rPr>
              <w:t>m</w:t>
            </w:r>
            <w:r w:rsidRPr="009F1EC0">
              <w:rPr>
                <w:lang w:val="hu-HU"/>
              </w:rPr>
              <w:t>zeti Tanács 27/1987. sz. törvénye, az állami műemlé</w:t>
            </w:r>
            <w:r w:rsidRPr="009F1EC0">
              <w:rPr>
                <w:lang w:val="hu-HU"/>
              </w:rPr>
              <w:t>k</w:t>
            </w:r>
            <w:r w:rsidRPr="009F1EC0">
              <w:rPr>
                <w:lang w:val="hu-HU"/>
              </w:rPr>
              <w:t>védelemről.</w:t>
            </w:r>
          </w:p>
          <w:p w:rsidR="00CD407A" w:rsidRPr="009F1EC0" w:rsidRDefault="00CD407A" w:rsidP="00CD407A">
            <w:pPr>
              <w:pStyle w:val="torvnyek-szoveg"/>
              <w:spacing w:line="276" w:lineRule="auto"/>
              <w:rPr>
                <w:lang w:val="hu-HU"/>
              </w:rPr>
            </w:pPr>
            <w:r w:rsidRPr="009F1EC0">
              <w:rPr>
                <w:lang w:val="hu-HU"/>
              </w:rPr>
              <w:t>10j) A Tt. 29/1959. sz. kormányrendelete, az idegen i</w:t>
            </w:r>
            <w:r w:rsidRPr="009F1EC0">
              <w:rPr>
                <w:lang w:val="hu-HU"/>
              </w:rPr>
              <w:t>n</w:t>
            </w:r>
            <w:r w:rsidRPr="009F1EC0">
              <w:rPr>
                <w:lang w:val="hu-HU"/>
              </w:rPr>
              <w:t>gatlanokhoz fűződő jogosultságokról, a földalatti üzemanyag és olajvezetékek építése és üzemeltetése s</w:t>
            </w:r>
            <w:r w:rsidRPr="009F1EC0">
              <w:rPr>
                <w:lang w:val="hu-HU"/>
              </w:rPr>
              <w:t>o</w:t>
            </w:r>
            <w:r w:rsidRPr="009F1EC0">
              <w:rPr>
                <w:lang w:val="hu-HU"/>
              </w:rPr>
              <w:t>rán.</w:t>
            </w:r>
          </w:p>
          <w:p w:rsidR="00CD407A" w:rsidRPr="009F1EC0" w:rsidRDefault="00CD407A" w:rsidP="00CD407A">
            <w:pPr>
              <w:pStyle w:val="torvnyek-szoveg"/>
              <w:spacing w:line="276" w:lineRule="auto"/>
              <w:rPr>
                <w:lang w:val="hu-HU"/>
              </w:rPr>
            </w:pPr>
            <w:r w:rsidRPr="004A25D9">
              <w:rPr>
                <w:lang w:val="hu-HU"/>
              </w:rPr>
              <w:t>10ja) A Tt. többször módosított, 175/1999. sz., jelentős beruházások előkészítésével kapcsolatos egyes intézk</w:t>
            </w:r>
            <w:r w:rsidRPr="004A25D9">
              <w:rPr>
                <w:lang w:val="hu-HU"/>
              </w:rPr>
              <w:t>e</w:t>
            </w:r>
            <w:r w:rsidRPr="004A25D9">
              <w:rPr>
                <w:lang w:val="hu-HU"/>
              </w:rPr>
              <w:t>désekről és némely törvények kiegészítéséről szóló tö</w:t>
            </w:r>
            <w:r w:rsidRPr="004A25D9">
              <w:rPr>
                <w:lang w:val="hu-HU"/>
              </w:rPr>
              <w:t>r</w:t>
            </w:r>
            <w:r w:rsidRPr="004A25D9">
              <w:rPr>
                <w:lang w:val="hu-HU"/>
              </w:rPr>
              <w:t>vényének 1. §-ának 2. és 3. bekezdése</w:t>
            </w:r>
          </w:p>
          <w:p w:rsidR="00CD407A" w:rsidRDefault="00CD407A" w:rsidP="00CD407A">
            <w:pPr>
              <w:pStyle w:val="torvnyek-szoveg"/>
              <w:spacing w:line="276" w:lineRule="auto"/>
              <w:rPr>
                <w:lang w:val="hu-HU"/>
              </w:rPr>
            </w:pPr>
            <w:r w:rsidRPr="009F1EC0">
              <w:rPr>
                <w:lang w:val="hu-HU"/>
              </w:rPr>
              <w:t>10jb) A Tt. többször módosított, 143/1998. sz. törv</w:t>
            </w:r>
            <w:r w:rsidRPr="009F1EC0">
              <w:rPr>
                <w:lang w:val="hu-HU"/>
              </w:rPr>
              <w:t>é</w:t>
            </w:r>
            <w:r w:rsidRPr="009F1EC0">
              <w:rPr>
                <w:lang w:val="hu-HU"/>
              </w:rPr>
              <w:t>nyének, 31. §, a polgári légi forgalomról (repülési tö</w:t>
            </w:r>
            <w:r w:rsidRPr="009F1EC0">
              <w:rPr>
                <w:lang w:val="hu-HU"/>
              </w:rPr>
              <w:t>r</w:t>
            </w:r>
            <w:r w:rsidRPr="009F1EC0">
              <w:rPr>
                <w:lang w:val="hu-HU"/>
              </w:rPr>
              <w:t>vény) és némely törvények módosításáról és kiegészít</w:t>
            </w:r>
            <w:r w:rsidRPr="009F1EC0">
              <w:rPr>
                <w:lang w:val="hu-HU"/>
              </w:rPr>
              <w:t>é</w:t>
            </w:r>
            <w:r w:rsidRPr="009F1EC0">
              <w:rPr>
                <w:lang w:val="hu-HU"/>
              </w:rPr>
              <w:t>séről.</w:t>
            </w:r>
          </w:p>
          <w:p w:rsidR="008D0446" w:rsidRPr="009F1EC0" w:rsidRDefault="008D0446" w:rsidP="00CD407A">
            <w:pPr>
              <w:pStyle w:val="torvnyek-szoveg"/>
              <w:spacing w:line="276" w:lineRule="auto"/>
              <w:rPr>
                <w:lang w:val="hu-HU"/>
              </w:rPr>
            </w:pPr>
            <w:r w:rsidRPr="008D0446">
              <w:rPr>
                <w:lang w:val="hu-HU"/>
              </w:rPr>
              <w:t>10jba) a Tt. 175/1999 sz. törvényének 4.a § 1. bek., a jelentős beruházásokat érintő némely rendelkezésekről valamint némely törvények módosításáról és kiegész</w:t>
            </w:r>
            <w:r w:rsidRPr="008D0446">
              <w:rPr>
                <w:lang w:val="hu-HU"/>
              </w:rPr>
              <w:t>í</w:t>
            </w:r>
            <w:r w:rsidRPr="008D0446">
              <w:rPr>
                <w:lang w:val="hu-HU"/>
              </w:rPr>
              <w:t>téséről, módosítva a Tt. 154/2015 sz. törvényével.</w:t>
            </w:r>
          </w:p>
          <w:p w:rsidR="00CD407A" w:rsidRPr="009F1EC0" w:rsidRDefault="00CD407A" w:rsidP="00CD407A">
            <w:pPr>
              <w:pStyle w:val="torvnyek-szoveg"/>
              <w:spacing w:line="276" w:lineRule="auto"/>
              <w:rPr>
                <w:lang w:val="hu-HU"/>
              </w:rPr>
            </w:pPr>
            <w:r w:rsidRPr="009F1EC0">
              <w:rPr>
                <w:lang w:val="hu-HU"/>
              </w:rPr>
              <w:t>10jc) A Szlovák Köztársaság Nemzeti Tanácsának többször módosított, 233/1995. sz. törvénye, a bírósági végrehajtókról és a végrehajtási tevékenységről (Vé</w:t>
            </w:r>
            <w:r w:rsidRPr="009F1EC0">
              <w:rPr>
                <w:lang w:val="hu-HU"/>
              </w:rPr>
              <w:t>g</w:t>
            </w:r>
            <w:r w:rsidRPr="009F1EC0">
              <w:rPr>
                <w:lang w:val="hu-HU"/>
              </w:rPr>
              <w:t>rehajtói rendtartás) és a további törvények módosítás</w:t>
            </w:r>
            <w:r w:rsidRPr="009F1EC0">
              <w:rPr>
                <w:lang w:val="hu-HU"/>
              </w:rPr>
              <w:t>á</w:t>
            </w:r>
            <w:r w:rsidRPr="009F1EC0">
              <w:rPr>
                <w:lang w:val="hu-HU"/>
              </w:rPr>
              <w:t>ról és kiegészítéséről.</w:t>
            </w:r>
          </w:p>
          <w:p w:rsidR="00CD407A" w:rsidRPr="009F1EC0" w:rsidRDefault="00CD407A" w:rsidP="00CD407A">
            <w:pPr>
              <w:pStyle w:val="torvnyek-szoveg"/>
              <w:spacing w:line="276" w:lineRule="auto"/>
              <w:rPr>
                <w:lang w:val="hu-HU"/>
              </w:rPr>
            </w:pPr>
            <w:r w:rsidRPr="009F1EC0">
              <w:rPr>
                <w:lang w:val="hu-HU"/>
              </w:rPr>
              <w:t>10ka) A</w:t>
            </w:r>
            <w:r>
              <w:rPr>
                <w:lang w:val="hu-HU"/>
              </w:rPr>
              <w:t xml:space="preserve"> </w:t>
            </w:r>
            <w:r w:rsidRPr="009F1EC0">
              <w:rPr>
                <w:lang w:val="hu-HU"/>
              </w:rPr>
              <w:t>Szlovák Köztársaság Nemzeti Tanácsának Tt. 180/1995. sz., telek tulajdonjogának rendezésével ka</w:t>
            </w:r>
            <w:r w:rsidRPr="009F1EC0">
              <w:rPr>
                <w:lang w:val="hu-HU"/>
              </w:rPr>
              <w:t>p</w:t>
            </w:r>
            <w:r w:rsidRPr="009F1EC0">
              <w:rPr>
                <w:lang w:val="hu-HU"/>
              </w:rPr>
              <w:t>csolatos egyes intézkedésekről szóló törvénye 17. §-ának 3. bekezdése.</w:t>
            </w:r>
          </w:p>
          <w:p w:rsidR="00CD407A" w:rsidRPr="009F1EC0" w:rsidRDefault="00CD407A" w:rsidP="00CD407A">
            <w:pPr>
              <w:pStyle w:val="torvnyek-szoveg"/>
              <w:spacing w:line="276" w:lineRule="auto"/>
              <w:rPr>
                <w:lang w:val="hu-HU"/>
              </w:rPr>
            </w:pPr>
            <w:r w:rsidRPr="009F1EC0">
              <w:rPr>
                <w:lang w:val="hu-HU"/>
              </w:rPr>
              <w:t>10l) A Polgári törvénykönyv 151.n, 151.o, 151.p és 151.r §.</w:t>
            </w:r>
          </w:p>
          <w:p w:rsidR="00CD407A" w:rsidRPr="009F1EC0" w:rsidRDefault="00CD407A" w:rsidP="00CD407A">
            <w:pPr>
              <w:pStyle w:val="torvnyek-szoveg"/>
              <w:spacing w:line="276" w:lineRule="auto"/>
              <w:rPr>
                <w:lang w:val="hu-HU"/>
              </w:rPr>
            </w:pPr>
            <w:r w:rsidRPr="009F1EC0">
              <w:rPr>
                <w:lang w:val="hu-HU"/>
              </w:rPr>
              <w:t>10m) Például a Tt. többször módosított 403/1990. sz. törvénye, a vagyoni sérelmek következményeinek mé</w:t>
            </w:r>
            <w:r w:rsidRPr="009F1EC0">
              <w:rPr>
                <w:lang w:val="hu-HU"/>
              </w:rPr>
              <w:t>r</w:t>
            </w:r>
            <w:r w:rsidRPr="009F1EC0">
              <w:rPr>
                <w:lang w:val="hu-HU"/>
              </w:rPr>
              <w:t>sékléséről, a Tt. többször módosított 87/1991. sz. tö</w:t>
            </w:r>
            <w:r w:rsidRPr="009F1EC0">
              <w:rPr>
                <w:lang w:val="hu-HU"/>
              </w:rPr>
              <w:t>r</w:t>
            </w:r>
            <w:r w:rsidRPr="009F1EC0">
              <w:rPr>
                <w:lang w:val="hu-HU"/>
              </w:rPr>
              <w:t>vénye, a peren kívüli rehabilitációkról, a Tt. többször módosított 229/1991. sz. törvénye, a termőföldhöz és egyéb mezőgazdasági vagyonhoz fűződő jogviszonyok rendezéséről, a Szlovák Köztársaság Nemzeti Tanács</w:t>
            </w:r>
            <w:r w:rsidRPr="009F1EC0">
              <w:rPr>
                <w:lang w:val="hu-HU"/>
              </w:rPr>
              <w:t>á</w:t>
            </w:r>
            <w:r w:rsidRPr="009F1EC0">
              <w:rPr>
                <w:lang w:val="hu-HU"/>
              </w:rPr>
              <w:t>nak 282/1993. sz. törvénye, némely, egyházakat és va</w:t>
            </w:r>
            <w:r w:rsidRPr="009F1EC0">
              <w:rPr>
                <w:lang w:val="hu-HU"/>
              </w:rPr>
              <w:t>l</w:t>
            </w:r>
            <w:r w:rsidRPr="009F1EC0">
              <w:rPr>
                <w:lang w:val="hu-HU"/>
              </w:rPr>
              <w:t>lási csoportokat ért vagyoni sérelmek mérsékléséről.</w:t>
            </w:r>
          </w:p>
          <w:p w:rsidR="00CD407A" w:rsidRPr="009F1EC0" w:rsidRDefault="00CD407A" w:rsidP="00CD407A">
            <w:pPr>
              <w:pStyle w:val="torvnyek-szoveg"/>
              <w:spacing w:line="276" w:lineRule="auto"/>
              <w:rPr>
                <w:lang w:val="hu-HU"/>
              </w:rPr>
            </w:pPr>
            <w:r w:rsidRPr="009F1EC0">
              <w:rPr>
                <w:lang w:val="hu-HU"/>
              </w:rPr>
              <w:t>10ma) A Tt. 245/2003. sz. törvénye.</w:t>
            </w:r>
          </w:p>
          <w:p w:rsidR="00CD407A" w:rsidRPr="009F1EC0" w:rsidRDefault="00CD407A" w:rsidP="00CD407A">
            <w:pPr>
              <w:pStyle w:val="torvnyek-szoveg"/>
              <w:spacing w:line="276" w:lineRule="auto"/>
              <w:rPr>
                <w:lang w:val="hu-HU"/>
              </w:rPr>
            </w:pPr>
            <w:r w:rsidRPr="009F1EC0">
              <w:rPr>
                <w:lang w:val="hu-HU"/>
              </w:rPr>
              <w:t>11) A Tt. többször módosított, 369/1990. sz. törvény</w:t>
            </w:r>
            <w:r w:rsidRPr="009F1EC0">
              <w:rPr>
                <w:lang w:val="hu-HU"/>
              </w:rPr>
              <w:t>é</w:t>
            </w:r>
            <w:r w:rsidRPr="009F1EC0">
              <w:rPr>
                <w:lang w:val="hu-HU"/>
              </w:rPr>
              <w:t>nek, 20.a §, a községi önkormányzatokról.</w:t>
            </w:r>
          </w:p>
          <w:p w:rsidR="00CD407A" w:rsidRPr="009F1EC0" w:rsidRDefault="00CD407A" w:rsidP="00CD407A">
            <w:pPr>
              <w:pStyle w:val="torvnyek-szoveg"/>
              <w:spacing w:line="276" w:lineRule="auto"/>
              <w:rPr>
                <w:lang w:val="hu-HU"/>
              </w:rPr>
            </w:pPr>
            <w:r w:rsidRPr="009F1EC0">
              <w:rPr>
                <w:lang w:val="hu-HU"/>
              </w:rPr>
              <w:t xml:space="preserve">11b) A Tt. többször módosított, 312/2001. sz. törvénye, a közszolgálatról és némely törvények módosításáról és </w:t>
            </w:r>
            <w:r w:rsidRPr="009F1EC0">
              <w:rPr>
                <w:lang w:val="hu-HU"/>
              </w:rPr>
              <w:lastRenderedPageBreak/>
              <w:t>kiegészítéséről.</w:t>
            </w:r>
          </w:p>
          <w:p w:rsidR="00CD407A" w:rsidRPr="009F1EC0" w:rsidRDefault="00CD407A" w:rsidP="00CD407A">
            <w:pPr>
              <w:pStyle w:val="torvnyek-szoveg"/>
              <w:spacing w:line="276" w:lineRule="auto"/>
              <w:rPr>
                <w:lang w:val="hu-HU"/>
              </w:rPr>
            </w:pPr>
            <w:r w:rsidRPr="009F1EC0">
              <w:rPr>
                <w:lang w:val="hu-HU"/>
              </w:rPr>
              <w:t>11c) A Tt. többször módosított, 552/2003. sz. törvénye, a közérdekű munkavégzésről.</w:t>
            </w:r>
          </w:p>
          <w:p w:rsidR="00CD407A" w:rsidRPr="009F1EC0" w:rsidRDefault="00CD407A" w:rsidP="00CD407A">
            <w:pPr>
              <w:pStyle w:val="torvnyek-szoveg"/>
              <w:spacing w:line="276" w:lineRule="auto"/>
              <w:rPr>
                <w:lang w:val="hu-HU"/>
              </w:rPr>
            </w:pPr>
            <w:r w:rsidRPr="009F1EC0">
              <w:rPr>
                <w:lang w:val="hu-HU"/>
              </w:rPr>
              <w:t>12) A Tt. 281/1997. sz. törvénye.</w:t>
            </w:r>
          </w:p>
          <w:p w:rsidR="00CD407A" w:rsidRPr="009F1EC0" w:rsidRDefault="00CD407A" w:rsidP="00CD407A">
            <w:pPr>
              <w:pStyle w:val="torvnyek-szoveg"/>
              <w:spacing w:line="276" w:lineRule="auto"/>
              <w:rPr>
                <w:lang w:val="hu-HU"/>
              </w:rPr>
            </w:pPr>
            <w:r w:rsidRPr="009F1EC0">
              <w:rPr>
                <w:lang w:val="hu-HU"/>
              </w:rPr>
              <w:t>12a) A Szlovák Köztársaság Nemzeti Tanácsának 127/1994. sz. törvényének, 18. §, 3. bekezdése, a kö</w:t>
            </w:r>
            <w:r w:rsidRPr="009F1EC0">
              <w:rPr>
                <w:lang w:val="hu-HU"/>
              </w:rPr>
              <w:t>r</w:t>
            </w:r>
            <w:r w:rsidRPr="009F1EC0">
              <w:rPr>
                <w:lang w:val="hu-HU"/>
              </w:rPr>
              <w:t>nyezetre gyakorolt hatások elbírálásáról.</w:t>
            </w:r>
          </w:p>
          <w:p w:rsidR="00CD407A" w:rsidRPr="009F1EC0" w:rsidRDefault="00CD407A" w:rsidP="00CD407A">
            <w:pPr>
              <w:pStyle w:val="torvnyek-szoveg"/>
              <w:spacing w:line="276" w:lineRule="auto"/>
              <w:rPr>
                <w:lang w:val="hu-HU"/>
              </w:rPr>
            </w:pPr>
            <w:r w:rsidRPr="009F1EC0">
              <w:rPr>
                <w:lang w:val="hu-HU"/>
              </w:rPr>
              <w:t>12aa) A Tt. 145/2010. sz. törvényével módosított, a Tt. 211/2000. sz. törvényének, 11. §, 1 bekezdésének, h) pontja, az információkhoz való szabad hozzáférésről és némely törvények módosításáról és kiegészítéséről (az információ szabadságáról szóló törvény).</w:t>
            </w:r>
          </w:p>
          <w:p w:rsidR="00CD407A" w:rsidRDefault="00CD407A" w:rsidP="00CD407A">
            <w:pPr>
              <w:pStyle w:val="torvnyek-szoveg"/>
              <w:spacing w:line="276" w:lineRule="auto"/>
              <w:rPr>
                <w:lang w:val="hu-HU"/>
              </w:rPr>
            </w:pPr>
            <w:r w:rsidRPr="009F1EC0">
              <w:rPr>
                <w:lang w:val="hu-HU"/>
              </w:rPr>
              <w:t>12ab). Az információkhoz való hozzáférésről, a nyilv</w:t>
            </w:r>
            <w:r w:rsidRPr="009F1EC0">
              <w:rPr>
                <w:lang w:val="hu-HU"/>
              </w:rPr>
              <w:t>á</w:t>
            </w:r>
            <w:r w:rsidRPr="009F1EC0">
              <w:rPr>
                <w:lang w:val="hu-HU"/>
              </w:rPr>
              <w:t>nosság részvételéről a döntéshozó folyamatban és a környezeti ügyekben való igazságszolgáltatás jogáról történt megállapodás 4. cikkelyének 4. bekezdése (a Tt. 43/2006. sz. értesítése).</w:t>
            </w:r>
          </w:p>
          <w:p w:rsidR="003A7217" w:rsidRPr="009F1EC0" w:rsidRDefault="003A7217" w:rsidP="00CD407A">
            <w:pPr>
              <w:pStyle w:val="torvnyek-szoveg"/>
              <w:spacing w:line="276" w:lineRule="auto"/>
              <w:rPr>
                <w:lang w:val="hu-HU"/>
              </w:rPr>
            </w:pPr>
            <w:r w:rsidRPr="003A7217">
              <w:rPr>
                <w:lang w:val="hu-HU"/>
              </w:rPr>
              <w:t>12ac) A Tt. 275/2006. sz törvényének 3. § 4. bek. j) pontja, a közigazgatási információs rendszerekről, v</w:t>
            </w:r>
            <w:r w:rsidRPr="003A7217">
              <w:rPr>
                <w:lang w:val="hu-HU"/>
              </w:rPr>
              <w:t>a</w:t>
            </w:r>
            <w:r w:rsidRPr="003A7217">
              <w:rPr>
                <w:lang w:val="hu-HU"/>
              </w:rPr>
              <w:t>lamint némely törvények módosításáról és kiegészítés</w:t>
            </w:r>
            <w:r w:rsidRPr="003A7217">
              <w:rPr>
                <w:lang w:val="hu-HU"/>
              </w:rPr>
              <w:t>é</w:t>
            </w:r>
            <w:r w:rsidRPr="003A7217">
              <w:rPr>
                <w:lang w:val="hu-HU"/>
              </w:rPr>
              <w:t>ről, módosítva a Tt. 305/2013. sz. törvényével.</w:t>
            </w:r>
          </w:p>
          <w:p w:rsidR="00CD407A" w:rsidRPr="009F1EC0" w:rsidRDefault="00CD407A" w:rsidP="00CD407A">
            <w:pPr>
              <w:pStyle w:val="torvnyek-szoveg"/>
              <w:spacing w:line="276" w:lineRule="auto"/>
              <w:rPr>
                <w:lang w:val="hu-HU"/>
              </w:rPr>
            </w:pPr>
            <w:r w:rsidRPr="009F1EC0">
              <w:rPr>
                <w:lang w:val="hu-HU"/>
              </w:rPr>
              <w:t xml:space="preserve">12c) A Polgári törvénykönyv 420. és azt követő §-ai. </w:t>
            </w:r>
          </w:p>
          <w:p w:rsidR="00CD407A" w:rsidRPr="009F1EC0" w:rsidRDefault="00CD407A" w:rsidP="00CD407A">
            <w:pPr>
              <w:pStyle w:val="torvnyek-szoveg"/>
              <w:spacing w:line="276" w:lineRule="auto"/>
              <w:rPr>
                <w:lang w:val="hu-HU"/>
              </w:rPr>
            </w:pPr>
            <w:r w:rsidRPr="009F1EC0">
              <w:rPr>
                <w:lang w:val="hu-HU"/>
              </w:rPr>
              <w:t>13) Kereskedelmi törvénykönyv. Polgári törvénykönyv.</w:t>
            </w:r>
          </w:p>
          <w:p w:rsidR="00CD407A" w:rsidRPr="009F1EC0" w:rsidRDefault="00CD407A" w:rsidP="00CD407A">
            <w:pPr>
              <w:pStyle w:val="torvnyek-szoveg"/>
              <w:spacing w:line="276" w:lineRule="auto"/>
              <w:rPr>
                <w:lang w:val="hu-HU"/>
              </w:rPr>
            </w:pPr>
            <w:r w:rsidRPr="009F1EC0">
              <w:rPr>
                <w:lang w:val="hu-HU"/>
              </w:rPr>
              <w:t>13a) A Polgári törvénykönyv 151.n-151.p §.</w:t>
            </w:r>
          </w:p>
          <w:p w:rsidR="00CD407A" w:rsidRPr="009F1EC0" w:rsidRDefault="00CD407A" w:rsidP="00CD407A">
            <w:pPr>
              <w:pStyle w:val="torvnyek-szoveg"/>
              <w:spacing w:line="276" w:lineRule="auto"/>
              <w:rPr>
                <w:lang w:val="hu-HU"/>
              </w:rPr>
            </w:pPr>
            <w:r w:rsidRPr="009F1EC0">
              <w:rPr>
                <w:lang w:val="hu-HU"/>
              </w:rPr>
              <w:t>13b) Például a Tt. többször módosított, 364/2004. sz. törvénye, a vizekről és a Szlovák Nemzeti Tanács töb</w:t>
            </w:r>
            <w:r w:rsidRPr="009F1EC0">
              <w:rPr>
                <w:lang w:val="hu-HU"/>
              </w:rPr>
              <w:t>b</w:t>
            </w:r>
            <w:r w:rsidRPr="009F1EC0">
              <w:rPr>
                <w:lang w:val="hu-HU"/>
              </w:rPr>
              <w:t>ször módosított, 372/1990. sz., szabálysértésekről szóló törvényének (víztörvény) módosításáról, a Tt. többször módosított, 656/2004. sz. törvénye, az energetikáról és némely törvények módosításáról, a Tt. 66/2009. sz. tö</w:t>
            </w:r>
            <w:r w:rsidRPr="009F1EC0">
              <w:rPr>
                <w:lang w:val="hu-HU"/>
              </w:rPr>
              <w:t>r</w:t>
            </w:r>
            <w:r w:rsidRPr="009F1EC0">
              <w:rPr>
                <w:lang w:val="hu-HU"/>
              </w:rPr>
              <w:t>vénye, az épületek alatt elterülő telkek vagyonjogi re</w:t>
            </w:r>
            <w:r w:rsidRPr="009F1EC0">
              <w:rPr>
                <w:lang w:val="hu-HU"/>
              </w:rPr>
              <w:t>n</w:t>
            </w:r>
            <w:r w:rsidRPr="009F1EC0">
              <w:rPr>
                <w:lang w:val="hu-HU"/>
              </w:rPr>
              <w:t>dezésének némely intézkedéseiről, melyek az állam t</w:t>
            </w:r>
            <w:r w:rsidRPr="009F1EC0">
              <w:rPr>
                <w:lang w:val="hu-HU"/>
              </w:rPr>
              <w:t>u</w:t>
            </w:r>
            <w:r w:rsidRPr="009F1EC0">
              <w:rPr>
                <w:lang w:val="hu-HU"/>
              </w:rPr>
              <w:t>lajdonából a települések és a területi közigazgatási eg</w:t>
            </w:r>
            <w:r w:rsidRPr="009F1EC0">
              <w:rPr>
                <w:lang w:val="hu-HU"/>
              </w:rPr>
              <w:t>y</w:t>
            </w:r>
            <w:r w:rsidRPr="009F1EC0">
              <w:rPr>
                <w:lang w:val="hu-HU"/>
              </w:rPr>
              <w:t>ségek tulajdonába kerültek, valamint némely törvények módosításáról és kiegészítéséről.</w:t>
            </w:r>
          </w:p>
          <w:p w:rsidR="00CD407A" w:rsidRPr="009F1EC0" w:rsidRDefault="00CD407A" w:rsidP="00CD407A">
            <w:pPr>
              <w:pStyle w:val="torvnyek-szoveg"/>
              <w:spacing w:line="276" w:lineRule="auto"/>
              <w:rPr>
                <w:lang w:val="hu-HU"/>
              </w:rPr>
            </w:pPr>
            <w:r w:rsidRPr="009F1EC0">
              <w:rPr>
                <w:lang w:val="hu-HU"/>
              </w:rPr>
              <w:t>13c) A Tt. 503/2009. sz. törvényével módosított, a Tt. 25/2006. sz. törvényének, 15. §, a közbeszerzésről és némely törvények módosításáról és kiegészítéséről.</w:t>
            </w:r>
          </w:p>
          <w:p w:rsidR="00CD407A" w:rsidRPr="009F1EC0" w:rsidRDefault="00CD407A" w:rsidP="00CD407A">
            <w:pPr>
              <w:pStyle w:val="torvnyek-szoveg"/>
              <w:spacing w:line="276" w:lineRule="auto"/>
              <w:rPr>
                <w:lang w:val="hu-HU"/>
              </w:rPr>
            </w:pPr>
            <w:r w:rsidRPr="009F1EC0">
              <w:rPr>
                <w:lang w:val="hu-HU"/>
              </w:rPr>
              <w:t>14) A Szlovák Köztársaság Nemzeti Tanácsának 278/1993. sz. törvénye, az állam vagyonának kezelés</w:t>
            </w:r>
            <w:r w:rsidRPr="009F1EC0">
              <w:rPr>
                <w:lang w:val="hu-HU"/>
              </w:rPr>
              <w:t>é</w:t>
            </w:r>
            <w:r w:rsidRPr="009F1EC0">
              <w:rPr>
                <w:lang w:val="hu-HU"/>
              </w:rPr>
              <w:t xml:space="preserve">ről. </w:t>
            </w:r>
          </w:p>
          <w:p w:rsidR="00CD407A" w:rsidRPr="009F1EC0" w:rsidRDefault="00CD407A" w:rsidP="00CD407A">
            <w:pPr>
              <w:pStyle w:val="torvnyek-szoveg"/>
              <w:spacing w:line="276" w:lineRule="auto"/>
              <w:rPr>
                <w:lang w:val="hu-HU"/>
              </w:rPr>
            </w:pPr>
            <w:r w:rsidRPr="009F1EC0">
              <w:rPr>
                <w:lang w:val="hu-HU"/>
              </w:rPr>
              <w:t>15) Például a Tt. 656/2004. sz. törvénye, az energetik</w:t>
            </w:r>
            <w:r w:rsidRPr="009F1EC0">
              <w:rPr>
                <w:lang w:val="hu-HU"/>
              </w:rPr>
              <w:t>á</w:t>
            </w:r>
            <w:r w:rsidRPr="009F1EC0">
              <w:rPr>
                <w:lang w:val="hu-HU"/>
              </w:rPr>
              <w:t>ról és némely törvények módosításáról, a Tt. 657/2004. sz. törvénye, a hőenergiáról, a Tt. többször módosított, 610/2003. sz. törvénye, az elektronikus kommunikáci</w:t>
            </w:r>
            <w:r w:rsidRPr="009F1EC0">
              <w:rPr>
                <w:lang w:val="hu-HU"/>
              </w:rPr>
              <w:t>ó</w:t>
            </w:r>
            <w:r w:rsidRPr="009F1EC0">
              <w:rPr>
                <w:lang w:val="hu-HU"/>
              </w:rPr>
              <w:t>ról, a Tt. többször módosított, 364/2004. sz. törvénye a vizekről és a Szlovák Nemzeti Tanács többször mód</w:t>
            </w:r>
            <w:r w:rsidRPr="009F1EC0">
              <w:rPr>
                <w:lang w:val="hu-HU"/>
              </w:rPr>
              <w:t>o</w:t>
            </w:r>
            <w:r w:rsidRPr="009F1EC0">
              <w:rPr>
                <w:lang w:val="hu-HU"/>
              </w:rPr>
              <w:t>sított, 372/1990. sz., szabálysértésekről szóló törvény</w:t>
            </w:r>
            <w:r w:rsidRPr="009F1EC0">
              <w:rPr>
                <w:lang w:val="hu-HU"/>
              </w:rPr>
              <w:t>é</w:t>
            </w:r>
            <w:r w:rsidRPr="009F1EC0">
              <w:rPr>
                <w:lang w:val="hu-HU"/>
              </w:rPr>
              <w:t>nek módosításáról, a Tt. többször módosított, 135/1961. sz. törvénye, a közutakról (úttörvény).</w:t>
            </w:r>
          </w:p>
          <w:p w:rsidR="00CD407A" w:rsidRDefault="00CD407A" w:rsidP="00CD407A">
            <w:pPr>
              <w:pStyle w:val="torvnyek-szoveg"/>
              <w:spacing w:line="276" w:lineRule="auto"/>
              <w:rPr>
                <w:lang w:val="hu-HU"/>
              </w:rPr>
            </w:pPr>
            <w:r w:rsidRPr="009F1EC0">
              <w:rPr>
                <w:lang w:val="hu-HU"/>
              </w:rPr>
              <w:t>15a) A Tt. 454/2007. sz. törvényével módosított, a Tt. 543/2002. sz. törvényének, 58. §, 6. bekezdése, a te</w:t>
            </w:r>
            <w:r w:rsidRPr="009F1EC0">
              <w:rPr>
                <w:lang w:val="hu-HU"/>
              </w:rPr>
              <w:t>r</w:t>
            </w:r>
            <w:r w:rsidRPr="009F1EC0">
              <w:rPr>
                <w:lang w:val="hu-HU"/>
              </w:rPr>
              <w:t>mészet és a táj védelméről.</w:t>
            </w:r>
          </w:p>
          <w:p w:rsidR="00CD407A" w:rsidRPr="0033735D" w:rsidRDefault="00CD407A" w:rsidP="00CD407A">
            <w:pPr>
              <w:pStyle w:val="torvnyek-szoveg"/>
              <w:spacing w:line="276" w:lineRule="auto"/>
              <w:rPr>
                <w:lang w:val="hu-HU"/>
              </w:rPr>
            </w:pPr>
            <w:r w:rsidRPr="0033735D">
              <w:rPr>
                <w:lang w:val="hu-HU"/>
              </w:rPr>
              <w:t xml:space="preserve">15b) A Tt. 24/2006. sz. törvényének 29. és 37. § </w:t>
            </w:r>
          </w:p>
          <w:p w:rsidR="00CD407A" w:rsidRPr="0033735D" w:rsidRDefault="00CD407A" w:rsidP="00CD407A">
            <w:pPr>
              <w:pStyle w:val="torvnyek-szoveg"/>
              <w:spacing w:line="276" w:lineRule="auto"/>
              <w:rPr>
                <w:lang w:val="hu-HU"/>
              </w:rPr>
            </w:pPr>
            <w:r w:rsidRPr="0033735D">
              <w:rPr>
                <w:lang w:val="hu-HU"/>
              </w:rPr>
              <w:lastRenderedPageBreak/>
              <w:t xml:space="preserve">15c) A Tt. 24/2006. sz. törvényének 3. § k) pontja </w:t>
            </w:r>
          </w:p>
          <w:p w:rsidR="00CD407A" w:rsidRPr="0033735D" w:rsidRDefault="00CD407A" w:rsidP="00CD407A">
            <w:pPr>
              <w:pStyle w:val="torvnyek-szoveg"/>
              <w:spacing w:line="276" w:lineRule="auto"/>
              <w:rPr>
                <w:lang w:val="hu-HU"/>
              </w:rPr>
            </w:pPr>
            <w:r w:rsidRPr="0033735D">
              <w:rPr>
                <w:lang w:val="hu-HU"/>
              </w:rPr>
              <w:t xml:space="preserve">15d) A Tt. 24/2006. sz. törvényének 29. § 12. bek. 37. § 1. bek. és 19. § 1. bek. </w:t>
            </w:r>
          </w:p>
          <w:p w:rsidR="00CD407A" w:rsidRPr="0033735D" w:rsidRDefault="00CD407A" w:rsidP="00CD407A">
            <w:pPr>
              <w:pStyle w:val="torvnyek-szoveg"/>
              <w:spacing w:line="276" w:lineRule="auto"/>
              <w:rPr>
                <w:lang w:val="hu-HU"/>
              </w:rPr>
            </w:pPr>
            <w:r w:rsidRPr="0033735D">
              <w:rPr>
                <w:lang w:val="hu-HU"/>
              </w:rPr>
              <w:t xml:space="preserve">15e) A Tt. 24/2006. sz. törvényének 18. § 1. és 2. bek. </w:t>
            </w:r>
          </w:p>
          <w:p w:rsidR="00CD407A" w:rsidRPr="0033735D" w:rsidRDefault="00CD407A" w:rsidP="00CD407A">
            <w:pPr>
              <w:pStyle w:val="torvnyek-szoveg"/>
              <w:spacing w:line="276" w:lineRule="auto"/>
              <w:rPr>
                <w:lang w:val="hu-HU"/>
              </w:rPr>
            </w:pPr>
            <w:r w:rsidRPr="0033735D">
              <w:rPr>
                <w:lang w:val="hu-HU"/>
              </w:rPr>
              <w:t xml:space="preserve">15f) A Tt. 24/2006. sz. törvényének 3. § f) pontja </w:t>
            </w:r>
          </w:p>
          <w:p w:rsidR="00CD407A" w:rsidRPr="0033735D" w:rsidRDefault="00CD407A" w:rsidP="00CD407A">
            <w:pPr>
              <w:pStyle w:val="torvnyek-szoveg"/>
              <w:spacing w:line="276" w:lineRule="auto"/>
              <w:rPr>
                <w:lang w:val="hu-HU"/>
              </w:rPr>
            </w:pPr>
            <w:r w:rsidRPr="0033735D">
              <w:rPr>
                <w:lang w:val="hu-HU"/>
              </w:rPr>
              <w:t xml:space="preserve">15g) A Tt. 24/2006. sz. törvényének 29. § 1. bek. b) pontja </w:t>
            </w:r>
          </w:p>
          <w:p w:rsidR="00CD407A" w:rsidRPr="009F1EC0" w:rsidRDefault="00CD407A" w:rsidP="00CD407A">
            <w:pPr>
              <w:pStyle w:val="torvnyek-szoveg"/>
              <w:spacing w:line="276" w:lineRule="auto"/>
              <w:rPr>
                <w:lang w:val="hu-HU"/>
              </w:rPr>
            </w:pPr>
            <w:r w:rsidRPr="0033735D">
              <w:rPr>
                <w:lang w:val="hu-HU"/>
              </w:rPr>
              <w:t>15h) A Tt. 24/2006. sz. törvényének 22. § 1. bek.</w:t>
            </w:r>
          </w:p>
          <w:p w:rsidR="00CD407A" w:rsidRPr="009F1EC0" w:rsidRDefault="00CD407A" w:rsidP="00CD407A">
            <w:pPr>
              <w:pStyle w:val="torvnyek-szoveg"/>
              <w:spacing w:line="276" w:lineRule="auto"/>
              <w:rPr>
                <w:lang w:val="hu-HU"/>
              </w:rPr>
            </w:pPr>
            <w:r w:rsidRPr="009F1EC0">
              <w:rPr>
                <w:lang w:val="hu-HU"/>
              </w:rPr>
              <w:t>17) A Szlovák Nemzeti Tanács 138/1991. sz. törvény</w:t>
            </w:r>
            <w:r w:rsidRPr="009F1EC0">
              <w:rPr>
                <w:lang w:val="hu-HU"/>
              </w:rPr>
              <w:t>é</w:t>
            </w:r>
            <w:r w:rsidRPr="009F1EC0">
              <w:rPr>
                <w:lang w:val="hu-HU"/>
              </w:rPr>
              <w:t>nek, 2. §, 1. bekezdése, a települések vagyonáról.</w:t>
            </w:r>
          </w:p>
          <w:p w:rsidR="00CD407A" w:rsidRPr="009F1EC0" w:rsidRDefault="00CD407A" w:rsidP="00CD407A">
            <w:pPr>
              <w:pStyle w:val="torvnyek-szoveg"/>
              <w:spacing w:line="276" w:lineRule="auto"/>
              <w:rPr>
                <w:lang w:val="hu-HU"/>
              </w:rPr>
            </w:pPr>
            <w:r w:rsidRPr="009F1EC0">
              <w:rPr>
                <w:lang w:val="hu-HU"/>
              </w:rPr>
              <w:t>17a) Például a Tt. 169/1949. sz. törvénye, a Tt. 79/1957. sz. törvényének, 27. §, 1. és 2. bekezdése, a Tt. 40/1961. sz. törvényének, 25. §, a Tt. 27/1984. sz. törvényével módosított, a Tt. 135/1961. sz. törvény</w:t>
            </w:r>
            <w:r w:rsidRPr="009F1EC0">
              <w:rPr>
                <w:lang w:val="hu-HU"/>
              </w:rPr>
              <w:t>é</w:t>
            </w:r>
            <w:r w:rsidRPr="009F1EC0">
              <w:rPr>
                <w:lang w:val="hu-HU"/>
              </w:rPr>
              <w:t>nek, 17. §, a Tt. 138/1973. sz. törvényének, 37. §, 2. bekezdése, a Tt. 44/1988. sz. törvényének 31. §, 3. b</w:t>
            </w:r>
            <w:r w:rsidRPr="009F1EC0">
              <w:rPr>
                <w:lang w:val="hu-HU"/>
              </w:rPr>
              <w:t>e</w:t>
            </w:r>
            <w:r w:rsidRPr="009F1EC0">
              <w:rPr>
                <w:lang w:val="hu-HU"/>
              </w:rPr>
              <w:t>kezdésének, b) pontja, a Tt. 51/1964. sz. törvényének, 28. §, a Szlovák Nemzeti Tanács 27/1987. sz. törv</w:t>
            </w:r>
            <w:r w:rsidRPr="009F1EC0">
              <w:rPr>
                <w:lang w:val="hu-HU"/>
              </w:rPr>
              <w:t>é</w:t>
            </w:r>
            <w:r w:rsidRPr="009F1EC0">
              <w:rPr>
                <w:lang w:val="hu-HU"/>
              </w:rPr>
              <w:t>nyének 15. §, 3. bekezdése és 17. §, 2. bekezdése, a Tt. 29/1959. sz. kormányrendeletének, 2. §, a Tt. 42/1961. sz. kormányrendelete.</w:t>
            </w:r>
          </w:p>
          <w:p w:rsidR="00CD407A" w:rsidRPr="009F1EC0" w:rsidRDefault="00CD407A" w:rsidP="00CD407A">
            <w:pPr>
              <w:pStyle w:val="torvnyek-szoveg"/>
              <w:spacing w:line="276" w:lineRule="auto"/>
              <w:rPr>
                <w:lang w:val="hu-HU"/>
              </w:rPr>
            </w:pPr>
            <w:r w:rsidRPr="009F1EC0">
              <w:rPr>
                <w:lang w:val="hu-HU"/>
              </w:rPr>
              <w:t>17b) Például a Szlovák Köztársaság Nemzeti Tanács</w:t>
            </w:r>
            <w:r w:rsidRPr="009F1EC0">
              <w:rPr>
                <w:lang w:val="hu-HU"/>
              </w:rPr>
              <w:t>á</w:t>
            </w:r>
            <w:r w:rsidRPr="009F1EC0">
              <w:rPr>
                <w:lang w:val="hu-HU"/>
              </w:rPr>
              <w:t>nak 278/1993. sz. törvénye, a Tt. többször módosított, 111/1990. sz. törvénye, az állami vállalatokról, a Tt. többször módosított, 61/1977. sz. törvénye az erdőkről, a Tt. 138/1973. sz. törvénye.</w:t>
            </w:r>
          </w:p>
          <w:p w:rsidR="00CD407A" w:rsidRDefault="00CD407A" w:rsidP="00CD407A">
            <w:pPr>
              <w:pStyle w:val="torvnyek-szoveg"/>
              <w:spacing w:line="276" w:lineRule="auto"/>
              <w:rPr>
                <w:lang w:val="hu-HU"/>
              </w:rPr>
            </w:pPr>
            <w:r w:rsidRPr="009F1EC0">
              <w:rPr>
                <w:lang w:val="hu-HU"/>
              </w:rPr>
              <w:t>18) A Szlovák Köztársaság kormányának többször m</w:t>
            </w:r>
            <w:r w:rsidRPr="009F1EC0">
              <w:rPr>
                <w:lang w:val="hu-HU"/>
              </w:rPr>
              <w:t>ó</w:t>
            </w:r>
            <w:r w:rsidRPr="009F1EC0">
              <w:rPr>
                <w:lang w:val="hu-HU"/>
              </w:rPr>
              <w:t>dosított, 163/1992. sz. rendelete, amely meghatározza a környezetvédelmi államigazgatási szervekben betöltött, speciális és megfelelő szakképesítést igénylő tisztségek előfeltételeit. A Szlovák Köztársaság kormányának 157/1997. sz. rendelete, a kerületi és járási hivatalo</w:t>
            </w:r>
            <w:r w:rsidRPr="009F1EC0">
              <w:rPr>
                <w:lang w:val="hu-HU"/>
              </w:rPr>
              <w:t>k</w:t>
            </w:r>
            <w:r w:rsidRPr="009F1EC0">
              <w:rPr>
                <w:lang w:val="hu-HU"/>
              </w:rPr>
              <w:t>ban végzett némely tevékenység speciális szakmai el</w:t>
            </w:r>
            <w:r w:rsidRPr="009F1EC0">
              <w:rPr>
                <w:lang w:val="hu-HU"/>
              </w:rPr>
              <w:t>ő</w:t>
            </w:r>
            <w:r w:rsidRPr="009F1EC0">
              <w:rPr>
                <w:lang w:val="hu-HU"/>
              </w:rPr>
              <w:t>feltételeiről.</w:t>
            </w:r>
          </w:p>
          <w:p w:rsidR="00CD407A" w:rsidRPr="009F1EC0" w:rsidRDefault="00CD407A" w:rsidP="00CD407A">
            <w:pPr>
              <w:pStyle w:val="torvnyek-szoveg"/>
              <w:spacing w:line="276" w:lineRule="auto"/>
              <w:rPr>
                <w:lang w:val="hu-HU"/>
              </w:rPr>
            </w:pPr>
          </w:p>
        </w:tc>
        <w:tc>
          <w:tcPr>
            <w:tcW w:w="115" w:type="pct"/>
            <w:tcBorders>
              <w:top w:val="nil"/>
              <w:left w:val="nil"/>
              <w:bottom w:val="nil"/>
            </w:tcBorders>
          </w:tcPr>
          <w:p w:rsidR="00CD407A" w:rsidRPr="002767D4" w:rsidRDefault="00CD407A" w:rsidP="0015674E">
            <w:pPr>
              <w:pStyle w:val="torvnyek-paragrafus"/>
            </w:pPr>
          </w:p>
        </w:tc>
        <w:tc>
          <w:tcPr>
            <w:tcW w:w="115" w:type="pct"/>
            <w:tcBorders>
              <w:top w:val="nil"/>
              <w:bottom w:val="nil"/>
              <w:right w:val="nil"/>
            </w:tcBorders>
          </w:tcPr>
          <w:p w:rsidR="00CD407A" w:rsidRPr="002767D4" w:rsidRDefault="00CD407A" w:rsidP="0015674E">
            <w:pPr>
              <w:pStyle w:val="torvnyek-paragrafus"/>
            </w:pPr>
          </w:p>
        </w:tc>
        <w:tc>
          <w:tcPr>
            <w:tcW w:w="2384" w:type="pct"/>
            <w:tcBorders>
              <w:top w:val="nil"/>
              <w:left w:val="nil"/>
              <w:bottom w:val="nil"/>
            </w:tcBorders>
          </w:tcPr>
          <w:p w:rsidR="00CD407A" w:rsidRDefault="00CD407A" w:rsidP="00CD407A">
            <w:pPr>
              <w:pStyle w:val="torvnyek-szoveg"/>
              <w:spacing w:line="276" w:lineRule="auto"/>
            </w:pPr>
            <w:r>
              <w:t>_______________</w:t>
            </w:r>
          </w:p>
          <w:p w:rsidR="00CD407A" w:rsidRPr="009F1EC0" w:rsidRDefault="00CD407A" w:rsidP="00CD407A">
            <w:pPr>
              <w:pStyle w:val="torvnyek-szoveg"/>
              <w:spacing w:line="276" w:lineRule="auto"/>
            </w:pPr>
            <w:r w:rsidRPr="009F1EC0">
              <w:t>1) § 6 zákona č. 17/1992 Zb. o životnom prostredí.</w:t>
            </w:r>
          </w:p>
          <w:p w:rsidR="00CD407A" w:rsidRPr="009F1EC0" w:rsidRDefault="00CD407A" w:rsidP="00CD407A">
            <w:pPr>
              <w:pStyle w:val="torvnyek-szoveg"/>
              <w:spacing w:line="276" w:lineRule="auto"/>
            </w:pPr>
            <w:r w:rsidRPr="009F1EC0">
              <w:lastRenderedPageBreak/>
              <w:t>1a) § 5 zákona č. 17/1992 Zb.</w:t>
            </w:r>
          </w:p>
          <w:p w:rsidR="00CD407A" w:rsidRPr="009F1EC0" w:rsidRDefault="00CD407A" w:rsidP="00CD407A">
            <w:pPr>
              <w:pStyle w:val="torvnyek-szoveg"/>
              <w:spacing w:line="276" w:lineRule="auto"/>
            </w:pPr>
            <w:r w:rsidRPr="009F1EC0">
              <w:t>1b) § 4 zákona č. 17/1992 Zb.</w:t>
            </w:r>
          </w:p>
          <w:p w:rsidR="00CD407A" w:rsidRPr="009F1EC0" w:rsidRDefault="00CD407A" w:rsidP="00CD407A">
            <w:pPr>
              <w:pStyle w:val="torvnyek-szoveg"/>
              <w:spacing w:line="276" w:lineRule="auto"/>
            </w:pPr>
            <w:r w:rsidRPr="009F1EC0">
              <w:t>1c) Zákon č. 71/1967 Zb. o správnom konaní (správny poriadok).</w:t>
            </w:r>
          </w:p>
          <w:p w:rsidR="00CD407A" w:rsidRPr="009F1EC0" w:rsidRDefault="00CD407A" w:rsidP="00CD407A">
            <w:pPr>
              <w:pStyle w:val="torvnyek-szoveg"/>
              <w:spacing w:line="276" w:lineRule="auto"/>
            </w:pPr>
            <w:r w:rsidRPr="009F1EC0">
              <w:t>1d) Zákon Národnej rady Slovenskej republiky č. 129/1996 Z.z. o niektorých opatreniach na urýchlenie prípravy výstavby diaľnic a ciest pre motorové vozidlá.</w:t>
            </w:r>
          </w:p>
          <w:p w:rsidR="00CD407A" w:rsidRPr="009F1EC0" w:rsidRDefault="00CD407A" w:rsidP="00CD407A">
            <w:pPr>
              <w:pStyle w:val="torvnyek-szoveg"/>
              <w:spacing w:line="276" w:lineRule="auto"/>
            </w:pPr>
            <w:r w:rsidRPr="009F1EC0">
              <w:t>1e) Zákon č. 171/1998 Z.z. o prístupe k informáciám o životnom prostredí. Vyhláška Ministerstva životného prostredia Slovenskej republiky č. 273/1998 Z.z. o úhradách za sprístupnenie informácií o životnom pr</w:t>
            </w:r>
            <w:r w:rsidRPr="009F1EC0">
              <w:t>o</w:t>
            </w:r>
            <w:r w:rsidRPr="009F1EC0">
              <w:t>stredí.</w:t>
            </w:r>
          </w:p>
          <w:p w:rsidR="00CD407A" w:rsidRPr="009F1EC0" w:rsidRDefault="00CD407A" w:rsidP="00CD407A">
            <w:pPr>
              <w:pStyle w:val="torvnyek-szoveg"/>
              <w:spacing w:line="276" w:lineRule="auto"/>
            </w:pPr>
            <w:r w:rsidRPr="009F1EC0">
              <w:t>1f) Zákon č. 523/2003 Z.z. o verejnom obstarávaní a o zmene zákona č. 575/2001 Z.z. o organizácii činnosti vlády a organizácii ústrednej štátnej správy v znení n</w:t>
            </w:r>
            <w:r w:rsidRPr="009F1EC0">
              <w:t>e</w:t>
            </w:r>
            <w:r w:rsidRPr="009F1EC0">
              <w:t>skorších predpisov v znení zákona č. 82/2005 Z.z.</w:t>
            </w:r>
          </w:p>
          <w:p w:rsidR="00CD407A" w:rsidRPr="009F1EC0" w:rsidRDefault="00CD407A" w:rsidP="00CD407A">
            <w:pPr>
              <w:pStyle w:val="torvnyek-szoveg"/>
              <w:spacing w:line="276" w:lineRule="auto"/>
            </w:pPr>
            <w:r w:rsidRPr="009F1EC0">
              <w:t>1fa) § 9 ods. 5 zákona č. 24/2006 Z. z. o posudzovaní vplyvov na životné prostredie a o zmene a doplnení niektorých zákonov.</w:t>
            </w:r>
          </w:p>
          <w:p w:rsidR="00CD407A" w:rsidRDefault="00CD407A" w:rsidP="00CD407A">
            <w:pPr>
              <w:pStyle w:val="torvnyek-szoveg"/>
              <w:spacing w:line="276" w:lineRule="auto"/>
            </w:pPr>
            <w:r w:rsidRPr="009F1EC0">
              <w:t>1fb) § 9 zákona č. 24/2006 Z. z.</w:t>
            </w:r>
          </w:p>
          <w:p w:rsidR="00BA53EF" w:rsidRPr="009F1EC0" w:rsidRDefault="00BA53EF" w:rsidP="00CD407A">
            <w:pPr>
              <w:pStyle w:val="torvnyek-szoveg"/>
              <w:spacing w:line="276" w:lineRule="auto"/>
            </w:pPr>
            <w:r w:rsidRPr="00BA53EF">
              <w:t>1fc) § 1 ods. 3, 8, 11 a 12 zákona č. 175/1999 Z. z. o niektorých opatreniach týkajúcich sa prípravy vý</w:t>
            </w:r>
            <w:r w:rsidRPr="00BA53EF">
              <w:t>z</w:t>
            </w:r>
            <w:r w:rsidRPr="00BA53EF">
              <w:t>namných investícií a o doplnení niektorých zákonov v znení neskorších predpisov.</w:t>
            </w:r>
          </w:p>
          <w:p w:rsidR="00CD407A" w:rsidRDefault="00CD407A" w:rsidP="00CD407A">
            <w:pPr>
              <w:pStyle w:val="torvnyek-szoveg"/>
              <w:spacing w:line="276" w:lineRule="auto"/>
            </w:pPr>
            <w:r w:rsidRPr="009F1EC0">
              <w:t>1g) § 24 až 27 zákona č. 24/2006 Z. z. v znení nesko</w:t>
            </w:r>
            <w:r w:rsidRPr="009F1EC0">
              <w:t>r</w:t>
            </w:r>
            <w:r w:rsidRPr="009F1EC0">
              <w:t>ších predpisov.</w:t>
            </w:r>
          </w:p>
          <w:p w:rsidR="00CD407A" w:rsidRPr="009F1EC0" w:rsidRDefault="00CD407A" w:rsidP="00CD407A">
            <w:pPr>
              <w:pStyle w:val="torvnyek-szoveg"/>
              <w:spacing w:line="276" w:lineRule="auto"/>
            </w:pPr>
            <w:r w:rsidRPr="0033735D">
              <w:t>1ga) Zákon č. 24/2006 Z. z. v znení neskorších predp</w:t>
            </w:r>
            <w:r w:rsidRPr="0033735D">
              <w:t>i</w:t>
            </w:r>
            <w:r w:rsidRPr="0033735D">
              <w:t>sov.</w:t>
            </w:r>
          </w:p>
          <w:p w:rsidR="00CD407A" w:rsidRPr="009F1EC0" w:rsidRDefault="00CD407A" w:rsidP="00CD407A">
            <w:pPr>
              <w:pStyle w:val="torvnyek-szoveg"/>
              <w:spacing w:line="276" w:lineRule="auto"/>
            </w:pPr>
            <w:r w:rsidRPr="009F1EC0">
              <w:t>1h) § 27 zákona č. 44/1988 Zb. o ochrane a využití n</w:t>
            </w:r>
            <w:r w:rsidRPr="009F1EC0">
              <w:t>e</w:t>
            </w:r>
            <w:r w:rsidRPr="009F1EC0">
              <w:t>rastného bohatstva (banský zákon) v znení zákona Sl</w:t>
            </w:r>
            <w:r w:rsidRPr="009F1EC0">
              <w:t>o</w:t>
            </w:r>
            <w:r w:rsidRPr="009F1EC0">
              <w:t>venskej národnej rady č. 498/1991 Zb.</w:t>
            </w:r>
          </w:p>
          <w:p w:rsidR="00CD407A" w:rsidRPr="009F1EC0" w:rsidRDefault="00CD407A" w:rsidP="00CD407A">
            <w:pPr>
              <w:pStyle w:val="torvnyek-szoveg"/>
              <w:spacing w:line="276" w:lineRule="auto"/>
            </w:pPr>
            <w:r w:rsidRPr="009F1EC0">
              <w:t>1i) Napríklad zákon č. 309/1991 Zb. o ochrane ovzd</w:t>
            </w:r>
            <w:r w:rsidRPr="009F1EC0">
              <w:t>u</w:t>
            </w:r>
            <w:r w:rsidRPr="009F1EC0">
              <w:t>šia pred znečisťujúcimi látkami (zákon o ovzduší), z</w:t>
            </w:r>
            <w:r w:rsidRPr="009F1EC0">
              <w:t>á</w:t>
            </w:r>
            <w:r w:rsidRPr="009F1EC0">
              <w:t>kon č. 44/1988 Zb. , zákon č. 195/2000 Z.z. o telek</w:t>
            </w:r>
            <w:r w:rsidRPr="009F1EC0">
              <w:t>o</w:t>
            </w:r>
            <w:r w:rsidRPr="009F1EC0">
              <w:t>munikáciách, zákon Národnej rady Slovenskej republ</w:t>
            </w:r>
            <w:r w:rsidRPr="009F1EC0">
              <w:t>i</w:t>
            </w:r>
            <w:r w:rsidRPr="009F1EC0">
              <w:t>ky č. 164/1996 Z.z. o dráhach a o zmene zákona č. 455/1991 Zb. o živnostenskom podnikaní (živnoste</w:t>
            </w:r>
            <w:r w:rsidRPr="009F1EC0">
              <w:t>n</w:t>
            </w:r>
            <w:r w:rsidRPr="009F1EC0">
              <w:t>ský zákon) v znení zákona č. 58/1997 Z.z. , zákon č. 143/1998 Z.z. o civilnom letectve (letecký zákon) a o zmene a doplnení niektorých zákonov, zákon č. 281/1997 Z.z. o vojenských obvodoch a zákon, ktorým sa mení zákon Národnej rady Slovenskej republiky č. 222/1996 Z.z. o organizácii miestnej štátnej správy a o zmene a doplnení niektorých zákonov v znení nesko</w:t>
            </w:r>
            <w:r w:rsidRPr="009F1EC0">
              <w:t>r</w:t>
            </w:r>
            <w:r w:rsidRPr="009F1EC0">
              <w:t>ších predpisov, zákon č. 70/1998 Z.z. o energetike a o zmene zákona č. 455/1991 Zb. o živnostenskom podn</w:t>
            </w:r>
            <w:r w:rsidRPr="009F1EC0">
              <w:t>i</w:t>
            </w:r>
            <w:r w:rsidRPr="009F1EC0">
              <w:t>kaní (živnostenský zákon) v znení neskorších predp</w:t>
            </w:r>
            <w:r w:rsidRPr="009F1EC0">
              <w:t>i</w:t>
            </w:r>
            <w:r w:rsidRPr="009F1EC0">
              <w:t>sov, zákon Národnej rady Slovenskej republiky č. 215/1995 Z.z. o geodézii a kartografii.</w:t>
            </w:r>
          </w:p>
          <w:p w:rsidR="00CD407A" w:rsidRPr="009F1EC0" w:rsidRDefault="00CD407A" w:rsidP="00CD407A">
            <w:pPr>
              <w:pStyle w:val="torvnyek-szoveg"/>
              <w:spacing w:line="276" w:lineRule="auto"/>
            </w:pPr>
            <w:r w:rsidRPr="009F1EC0">
              <w:t>1ia) § 27 zákona č. 319/2002 Z. z. o obrane Slovenskej republiky v znení zákona č. 330/2003 Z. z.</w:t>
            </w:r>
          </w:p>
          <w:p w:rsidR="00CD407A" w:rsidRDefault="00CD407A" w:rsidP="00CD407A">
            <w:pPr>
              <w:pStyle w:val="torvnyek-szoveg"/>
              <w:spacing w:line="276" w:lineRule="auto"/>
            </w:pPr>
            <w:r w:rsidRPr="00261824">
              <w:t>1j) Príloha I nariadenia Európskeho parlamentu a Rady (EÚ) č. 305/2011 z 9. marca 2011, ktorým sa ustanov</w:t>
            </w:r>
            <w:r w:rsidRPr="00261824">
              <w:t>u</w:t>
            </w:r>
            <w:r w:rsidRPr="00261824">
              <w:t xml:space="preserve">jú harmonizované podmienky uvádzania stavebných </w:t>
            </w:r>
            <w:r w:rsidRPr="00261824">
              <w:lastRenderedPageBreak/>
              <w:t>výrobkov na trh a ktorým sa zrušuje smernica Rady 89/106/EHS (Ú. v. EÚ L 88, 4. 4. 2011).</w:t>
            </w:r>
          </w:p>
          <w:p w:rsidR="00CD407A" w:rsidRPr="009F1EC0" w:rsidRDefault="00CD407A" w:rsidP="00CD407A">
            <w:pPr>
              <w:pStyle w:val="torvnyek-szoveg"/>
              <w:spacing w:line="276" w:lineRule="auto"/>
            </w:pPr>
            <w:r w:rsidRPr="009F1EC0">
              <w:t>1k) Zákon č. 90/1998 Z.z.</w:t>
            </w:r>
          </w:p>
          <w:p w:rsidR="00CD407A" w:rsidRPr="009F1EC0" w:rsidRDefault="00CD407A" w:rsidP="00CD407A">
            <w:pPr>
              <w:pStyle w:val="torvnyek-szoveg"/>
              <w:spacing w:line="276" w:lineRule="auto"/>
            </w:pPr>
            <w:r w:rsidRPr="009F1EC0">
              <w:t>1l) Zákon Národnej rady Slovenskej republiky č. 272/1994 Z.z. o ochrane zdravia ľudí.</w:t>
            </w:r>
          </w:p>
          <w:p w:rsidR="00CD407A" w:rsidRPr="009F1EC0" w:rsidRDefault="00CD407A" w:rsidP="00CD407A">
            <w:pPr>
              <w:pStyle w:val="torvnyek-szoveg"/>
              <w:spacing w:line="276" w:lineRule="auto"/>
            </w:pPr>
            <w:r w:rsidRPr="009F1EC0">
              <w:t>1la) Zákon č. 307/1992 Zb. o ochrane poľnohospodá</w:t>
            </w:r>
            <w:r w:rsidRPr="009F1EC0">
              <w:t>r</w:t>
            </w:r>
            <w:r w:rsidRPr="009F1EC0">
              <w:t>skeho pôdneho fondu v znení neskorších predpisov.</w:t>
            </w:r>
          </w:p>
          <w:p w:rsidR="00CD407A" w:rsidRPr="009F1EC0" w:rsidRDefault="00CD407A" w:rsidP="00CD407A">
            <w:pPr>
              <w:pStyle w:val="torvnyek-szoveg"/>
              <w:spacing w:line="276" w:lineRule="auto"/>
            </w:pPr>
            <w:r w:rsidRPr="009F1EC0">
              <w:t>1lb) Zákon č. 61/1977 Zb. o lesoch v znení neskorších predpisov.</w:t>
            </w:r>
          </w:p>
          <w:p w:rsidR="00CD407A" w:rsidRPr="009F1EC0" w:rsidRDefault="00CD407A" w:rsidP="00CD407A">
            <w:pPr>
              <w:pStyle w:val="torvnyek-szoveg"/>
              <w:spacing w:line="276" w:lineRule="auto"/>
            </w:pPr>
            <w:r w:rsidRPr="009F1EC0">
              <w:t>1m) Napríklad zákon č. 272/1994 Z.z.</w:t>
            </w:r>
          </w:p>
          <w:p w:rsidR="00CD407A" w:rsidRPr="009F1EC0" w:rsidRDefault="00CD407A" w:rsidP="00CD407A">
            <w:pPr>
              <w:pStyle w:val="torvnyek-szoveg"/>
              <w:spacing w:line="276" w:lineRule="auto"/>
            </w:pPr>
            <w:r w:rsidRPr="009F1EC0">
              <w:t>1n) Napríklad zákon Národnej rady Slovenskej repu</w:t>
            </w:r>
            <w:r w:rsidRPr="009F1EC0">
              <w:t>b</w:t>
            </w:r>
            <w:r w:rsidRPr="009F1EC0">
              <w:t>liky č. 287/1994 Z.z. o ochrane prírody a krajiny v zn</w:t>
            </w:r>
            <w:r w:rsidRPr="009F1EC0">
              <w:t>e</w:t>
            </w:r>
            <w:r w:rsidRPr="009F1EC0">
              <w:t>ní zákona č. 222/1996 Z.z. , zákon č. 309/1991 Zb. , zákon č. 138/1973 Zb. o vodách (vodný zákon) v znení neskorších predpisov.</w:t>
            </w:r>
          </w:p>
          <w:p w:rsidR="00CD407A" w:rsidRPr="009F1EC0" w:rsidRDefault="00CD407A" w:rsidP="00CD407A">
            <w:pPr>
              <w:pStyle w:val="torvnyek-szoveg"/>
              <w:spacing w:line="276" w:lineRule="auto"/>
            </w:pPr>
            <w:r w:rsidRPr="009F1EC0">
              <w:t>2) § 2 ods. 2 Obchodného zákonníka .</w:t>
            </w:r>
          </w:p>
          <w:p w:rsidR="00CD407A" w:rsidRPr="009F1EC0" w:rsidRDefault="00CD407A" w:rsidP="00CD407A">
            <w:pPr>
              <w:pStyle w:val="torvnyek-szoveg"/>
              <w:spacing w:line="276" w:lineRule="auto"/>
            </w:pPr>
            <w:r w:rsidRPr="009F1EC0">
              <w:t>2a) § 6 zákona Národnej rady Slovenskej republiky č. 215/1995 Z.z. o geodézii a kartografii.</w:t>
            </w:r>
          </w:p>
          <w:p w:rsidR="00CD407A" w:rsidRDefault="00CD407A" w:rsidP="00CD407A">
            <w:pPr>
              <w:pStyle w:val="torvnyek-szoveg"/>
              <w:spacing w:line="276" w:lineRule="auto"/>
            </w:pPr>
            <w:r w:rsidRPr="009F1EC0">
              <w:t>2b) Zákon Slovenskej národnej rady č. 138/1992 Zb. o autorizovaných architektoch a autorizovaných stave</w:t>
            </w:r>
            <w:r w:rsidRPr="009F1EC0">
              <w:t>b</w:t>
            </w:r>
            <w:r w:rsidRPr="009F1EC0">
              <w:t>ných inžinieroch v znení zákona č. 236/2000 Z.z. § 7 zákona Národnej rady Slovenskej republiky č. 215/1995 Z.z. Zákon Národnej rady Slovenskej repu</w:t>
            </w:r>
            <w:r w:rsidRPr="009F1EC0">
              <w:t>b</w:t>
            </w:r>
            <w:r w:rsidRPr="009F1EC0">
              <w:t>liky č. 216/1995 Z.z. o Komore geodetov a kartografov.</w:t>
            </w:r>
          </w:p>
          <w:p w:rsidR="00AF29E6" w:rsidRDefault="00AF29E6" w:rsidP="00AF29E6">
            <w:pPr>
              <w:pStyle w:val="torvnyek-szoveg"/>
              <w:spacing w:line="276" w:lineRule="auto"/>
            </w:pPr>
            <w:r>
              <w:t>2ba) § 67a ods. 1 písm. f) zákona č. 351/2011 Z. z. o elektronických komunikáciách v znení zákona č. 247/2015 Z. z.</w:t>
            </w:r>
          </w:p>
          <w:p w:rsidR="00AF29E6" w:rsidRDefault="00AF29E6" w:rsidP="00AF29E6">
            <w:pPr>
              <w:pStyle w:val="torvnyek-szoveg"/>
              <w:spacing w:line="276" w:lineRule="auto"/>
            </w:pPr>
            <w:r>
              <w:t>2bb) § 67a ods. 1 písm. g) zákona č. 351/2011 Z. z. v znení zákona č. 247/2015 Z. z.</w:t>
            </w:r>
          </w:p>
          <w:p w:rsidR="00AF29E6" w:rsidRPr="009F1EC0" w:rsidRDefault="00AF29E6" w:rsidP="00AF29E6">
            <w:pPr>
              <w:pStyle w:val="torvnyek-szoveg"/>
              <w:spacing w:line="276" w:lineRule="auto"/>
            </w:pPr>
            <w:r>
              <w:t>2bc) § 67e zákona č. 351/2011 Z. z. v znení zákona č. 247/2015 Z. z.</w:t>
            </w:r>
          </w:p>
          <w:p w:rsidR="00CD407A" w:rsidRPr="009F1EC0" w:rsidRDefault="00CD407A" w:rsidP="00CD407A">
            <w:pPr>
              <w:pStyle w:val="torvnyek-szoveg"/>
              <w:spacing w:line="276" w:lineRule="auto"/>
            </w:pPr>
            <w:r w:rsidRPr="009F1EC0">
              <w:t>2c) Zákon č. 138/1973 Zb.</w:t>
            </w:r>
          </w:p>
          <w:p w:rsidR="00CD407A" w:rsidRPr="009F1EC0" w:rsidRDefault="00CD407A" w:rsidP="00CD407A">
            <w:pPr>
              <w:pStyle w:val="torvnyek-szoveg"/>
              <w:spacing w:line="276" w:lineRule="auto"/>
            </w:pPr>
            <w:r w:rsidRPr="009F1EC0">
              <w:t>3) Napríklad zákon č. 309/1991 Zb.</w:t>
            </w:r>
          </w:p>
          <w:p w:rsidR="00CD407A" w:rsidRPr="009F1EC0" w:rsidRDefault="00CD407A" w:rsidP="00CD407A">
            <w:pPr>
              <w:pStyle w:val="torvnyek-szoveg"/>
              <w:spacing w:line="276" w:lineRule="auto"/>
            </w:pPr>
            <w:r w:rsidRPr="009F1EC0">
              <w:t>4) Zákon č. 130/1998 Z.z. o mierovom využívaní ja</w:t>
            </w:r>
            <w:r w:rsidRPr="009F1EC0">
              <w:t>d</w:t>
            </w:r>
            <w:r w:rsidRPr="009F1EC0">
              <w:t>rovej energie a o zmene a doplnení zákona č. 174/1968 Zb. o štátnom odbornom dozore nad bezpečnosťou pr</w:t>
            </w:r>
            <w:r w:rsidRPr="009F1EC0">
              <w:t>á</w:t>
            </w:r>
            <w:r w:rsidRPr="009F1EC0">
              <w:t>ce v znení zákona Národnej rady Slovenskej republiky č. 256/1994 Z.z.</w:t>
            </w:r>
          </w:p>
          <w:p w:rsidR="00CD407A" w:rsidRPr="009F1EC0" w:rsidRDefault="00CD407A" w:rsidP="00CD407A">
            <w:pPr>
              <w:pStyle w:val="torvnyek-szoveg"/>
              <w:spacing w:line="276" w:lineRule="auto"/>
            </w:pPr>
            <w:r w:rsidRPr="009F1EC0">
              <w:t>4a) Napríklad vyhláška Ministerstva vnútra Slovenskej republiky č. 297/1994 Z.z. o stavebnotechnických p</w:t>
            </w:r>
            <w:r w:rsidRPr="009F1EC0">
              <w:t>o</w:t>
            </w:r>
            <w:r w:rsidRPr="009F1EC0">
              <w:t>žiadavkách na stavby a o technických podmienkach z</w:t>
            </w:r>
            <w:r w:rsidRPr="009F1EC0">
              <w:t>a</w:t>
            </w:r>
            <w:r w:rsidRPr="009F1EC0">
              <w:t>riadení vzhľadom na požiadavky civilnej ochrany v znení vyhlášky č. 349/1998 Z.z. , vyhláška Ministerstva zdravotníctva Slovenskej republiky č. 406/1992 Zb. o požiadavkách na obmedzenie ožiarenia z radónu a ďa</w:t>
            </w:r>
            <w:r w:rsidRPr="009F1EC0">
              <w:t>l</w:t>
            </w:r>
            <w:r w:rsidRPr="009F1EC0">
              <w:t>ších prírodných rádionuklidov, vyhláška Ministerstva vnútra Slovenskej republiky č. 138/1995 Z.z. , ktorou sa ustanovujú zásady požiarnej bezpečnosti pri výsta</w:t>
            </w:r>
            <w:r w:rsidRPr="009F1EC0">
              <w:t>v</w:t>
            </w:r>
            <w:r w:rsidRPr="009F1EC0">
              <w:t>be a užívaní prevádzkarní a iných priestorov, v ktorých sa vykonáva povrchová úprava výrobkov náterovými hmotami.</w:t>
            </w:r>
          </w:p>
          <w:p w:rsidR="00CD407A" w:rsidRPr="009F1EC0" w:rsidRDefault="00CD407A" w:rsidP="00CD407A">
            <w:pPr>
              <w:pStyle w:val="torvnyek-szoveg"/>
              <w:spacing w:line="276" w:lineRule="auto"/>
            </w:pPr>
            <w:r w:rsidRPr="009F1EC0">
              <w:t xml:space="preserve">4b) Zákon Národnej rady Slovenskej republiky č. 263/1993 Z.z. o verejnom obstarávaní tovarov, služieb a verejných prác (Zákon o verejnom obstarávaní) v </w:t>
            </w:r>
            <w:r w:rsidRPr="009F1EC0">
              <w:lastRenderedPageBreak/>
              <w:t>znení zákona Národnej rady Slovenskej republiky č. 81/1994 Z.z. , § 281 až 288 Obchodného zákonníka .</w:t>
            </w:r>
          </w:p>
          <w:p w:rsidR="00CD407A" w:rsidRPr="009F1EC0" w:rsidRDefault="00CD407A" w:rsidP="00CD407A">
            <w:pPr>
              <w:pStyle w:val="torvnyek-szoveg"/>
              <w:spacing w:line="276" w:lineRule="auto"/>
            </w:pPr>
            <w:r w:rsidRPr="009F1EC0">
              <w:t>4c) Napríklad zákon č. 245/2003 Z.z. o integrovanej prevencii a kontrole znečisťovania životného prostredia a o zmene a doplnení niektorých zákonov.</w:t>
            </w:r>
          </w:p>
          <w:p w:rsidR="00CD407A" w:rsidRPr="009F1EC0" w:rsidRDefault="00CD407A" w:rsidP="00CD407A">
            <w:pPr>
              <w:pStyle w:val="torvnyek-szoveg"/>
              <w:spacing w:line="276" w:lineRule="auto"/>
            </w:pPr>
            <w:r w:rsidRPr="009F1EC0">
              <w:t>8) § 5 a 6 zákona Národnej rady Slovenskej republiky č. 215/1995 Z.z.</w:t>
            </w:r>
          </w:p>
          <w:p w:rsidR="00CD407A" w:rsidRPr="009F1EC0" w:rsidRDefault="00CD407A" w:rsidP="00CD407A">
            <w:pPr>
              <w:pStyle w:val="torvnyek-szoveg"/>
              <w:spacing w:line="276" w:lineRule="auto"/>
            </w:pPr>
            <w:r w:rsidRPr="009F1EC0">
              <w:t>8a) § 65 až 69 zákona č. 71/1967 Zb. o správnom k</w:t>
            </w:r>
            <w:r w:rsidRPr="009F1EC0">
              <w:t>o</w:t>
            </w:r>
            <w:r w:rsidRPr="009F1EC0">
              <w:t>naní (správny poriadok) v znení zákona č. 527/2003 Z.z.</w:t>
            </w:r>
          </w:p>
          <w:p w:rsidR="00CD407A" w:rsidRPr="009F1EC0" w:rsidRDefault="00CD407A" w:rsidP="00CD407A">
            <w:pPr>
              <w:pStyle w:val="torvnyek-szoveg"/>
              <w:spacing w:line="276" w:lineRule="auto"/>
            </w:pPr>
            <w:r w:rsidRPr="009F1EC0">
              <w:t>9) § 712 Občianskeho zákonníka. § 5 zákona Slove</w:t>
            </w:r>
            <w:r w:rsidRPr="009F1EC0">
              <w:t>n</w:t>
            </w:r>
            <w:r w:rsidRPr="009F1EC0">
              <w:t>skej národnej rady č. 189/1992 Zb. o úprave niektorých pomerov súvisiacich s nájmom bytov a s bytovými n</w:t>
            </w:r>
            <w:r w:rsidRPr="009F1EC0">
              <w:t>á</w:t>
            </w:r>
            <w:r w:rsidRPr="009F1EC0">
              <w:t>hradami.</w:t>
            </w:r>
          </w:p>
          <w:p w:rsidR="00CD407A" w:rsidRPr="009F1EC0" w:rsidRDefault="00CD407A" w:rsidP="00CD407A">
            <w:pPr>
              <w:pStyle w:val="torvnyek-szoveg"/>
              <w:spacing w:line="276" w:lineRule="auto"/>
            </w:pPr>
            <w:r w:rsidRPr="009F1EC0">
              <w:t>10) Zákon Slovenskej národnej rady č. 372/1990 Zb. o priestupkoch v znení neskorších predpisov.</w:t>
            </w:r>
          </w:p>
          <w:p w:rsidR="00CD407A" w:rsidRPr="009F1EC0" w:rsidRDefault="00CD407A" w:rsidP="00CD407A">
            <w:pPr>
              <w:pStyle w:val="torvnyek-szoveg"/>
              <w:spacing w:line="276" w:lineRule="auto"/>
            </w:pPr>
            <w:r w:rsidRPr="009F1EC0">
              <w:t>10a) § 128 ods. 2 Občianskeho zákonníka</w:t>
            </w:r>
          </w:p>
          <w:p w:rsidR="00CD407A" w:rsidRPr="009F1EC0" w:rsidRDefault="00CD407A" w:rsidP="00CD407A">
            <w:pPr>
              <w:pStyle w:val="torvnyek-szoveg"/>
              <w:spacing w:line="276" w:lineRule="auto"/>
            </w:pPr>
            <w:r w:rsidRPr="009F1EC0">
              <w:t>10b) Zákon č. 169/1949 Zb. o vojenských obvodoch, zákon č. 40/1961 Zb. o obrane Československej soci</w:t>
            </w:r>
            <w:r w:rsidRPr="009F1EC0">
              <w:t>a</w:t>
            </w:r>
            <w:r w:rsidRPr="009F1EC0">
              <w:t>listickej republiky v znení zákona č. 101/1964 Zb., z</w:t>
            </w:r>
            <w:r w:rsidRPr="009F1EC0">
              <w:t>á</w:t>
            </w:r>
            <w:r w:rsidRPr="009F1EC0">
              <w:t>konného opatrenia Predsedníctva Federálneho zhr</w:t>
            </w:r>
            <w:r w:rsidRPr="009F1EC0">
              <w:t>o</w:t>
            </w:r>
            <w:r w:rsidRPr="009F1EC0">
              <w:t>maždenia č. 17/1976 Zb. a zákona Národnej rady Sl</w:t>
            </w:r>
            <w:r w:rsidRPr="009F1EC0">
              <w:t>o</w:t>
            </w:r>
            <w:r w:rsidRPr="009F1EC0">
              <w:t>venskej republiky č. 42/1994 Z.z. , vládne nariadenie č. 42/1961 Zb. o vyvlastnení pre účely obrany v znení vládneho nariadenia č. 44/1963 Zb.</w:t>
            </w:r>
          </w:p>
          <w:p w:rsidR="00CD407A" w:rsidRPr="009F1EC0" w:rsidRDefault="00CD407A" w:rsidP="00CD407A">
            <w:pPr>
              <w:pStyle w:val="torvnyek-szoveg"/>
              <w:spacing w:line="276" w:lineRule="auto"/>
            </w:pPr>
            <w:r w:rsidRPr="009F1EC0">
              <w:t>10c) Zákon č. 79/1957 Zb. o výrobe, rozvode a spotr</w:t>
            </w:r>
            <w:r w:rsidRPr="009F1EC0">
              <w:t>e</w:t>
            </w:r>
            <w:r w:rsidRPr="009F1EC0">
              <w:t>be elektriny (elektrizačný zákon).</w:t>
            </w:r>
          </w:p>
          <w:p w:rsidR="00CD407A" w:rsidRPr="009F1EC0" w:rsidRDefault="00CD407A" w:rsidP="00CD407A">
            <w:pPr>
              <w:pStyle w:val="torvnyek-szoveg"/>
              <w:spacing w:line="276" w:lineRule="auto"/>
            </w:pPr>
            <w:r w:rsidRPr="009F1EC0">
              <w:t>10d) Zákon č. 67/1960 Zb. o výrobe, rozvode a využití vyhrievacích plynov (Plynárenský zákon) v znení z</w:t>
            </w:r>
            <w:r w:rsidRPr="009F1EC0">
              <w:t>á</w:t>
            </w:r>
            <w:r w:rsidRPr="009F1EC0">
              <w:t>kona č. 64/1962 Zb. a zákona č. 174/1968 Zb.</w:t>
            </w:r>
          </w:p>
          <w:p w:rsidR="00CD407A" w:rsidRPr="009F1EC0" w:rsidRDefault="00CD407A" w:rsidP="00CD407A">
            <w:pPr>
              <w:pStyle w:val="torvnyek-szoveg"/>
              <w:spacing w:line="276" w:lineRule="auto"/>
            </w:pPr>
            <w:r w:rsidRPr="009F1EC0">
              <w:t>10e) Zákon č. 135/1961 Zb. o pozemných komunik</w:t>
            </w:r>
            <w:r w:rsidRPr="009F1EC0">
              <w:t>á</w:t>
            </w:r>
            <w:r w:rsidRPr="009F1EC0">
              <w:t>ciách (cestný zákon) v znení zákona č. 27/1984 Zb. (úplné znenie č. 55/1984 Zb. ).</w:t>
            </w:r>
          </w:p>
          <w:p w:rsidR="00CD407A" w:rsidRPr="009F1EC0" w:rsidRDefault="00CD407A" w:rsidP="00CD407A">
            <w:pPr>
              <w:pStyle w:val="torvnyek-szoveg"/>
              <w:spacing w:line="276" w:lineRule="auto"/>
            </w:pPr>
            <w:r w:rsidRPr="009F1EC0">
              <w:t>10f) Zákon č. 44/1988 Zb. o ochrane a využití neras</w:t>
            </w:r>
            <w:r w:rsidRPr="009F1EC0">
              <w:t>t</w:t>
            </w:r>
            <w:r w:rsidRPr="009F1EC0">
              <w:t>ného bohatstva (banský zákon) v znení zákona Slove</w:t>
            </w:r>
            <w:r w:rsidRPr="009F1EC0">
              <w:t>n</w:t>
            </w:r>
            <w:r w:rsidRPr="009F1EC0">
              <w:t>skej národnej rady č. 498/1991 Zb. , zákon Slovenskej národnej rady č. 51/1988 Zb. o banskej činnosti, v</w:t>
            </w:r>
            <w:r w:rsidRPr="009F1EC0">
              <w:t>ý</w:t>
            </w:r>
            <w:r w:rsidRPr="009F1EC0">
              <w:t>bušninách a o štátnej banskej správe v znení zákona Slovenskej národnej rady č. 499/1991 Zb. a zákona N</w:t>
            </w:r>
            <w:r w:rsidRPr="009F1EC0">
              <w:t>á</w:t>
            </w:r>
            <w:r w:rsidRPr="009F1EC0">
              <w:t>rodnej rady Slovenskej republiky č. 154/1995 Z.z.</w:t>
            </w:r>
          </w:p>
          <w:p w:rsidR="00CD407A" w:rsidRPr="009F1EC0" w:rsidRDefault="00CD407A" w:rsidP="00CD407A">
            <w:pPr>
              <w:pStyle w:val="torvnyek-szoveg"/>
              <w:spacing w:line="276" w:lineRule="auto"/>
            </w:pPr>
            <w:r w:rsidRPr="009F1EC0">
              <w:t>10g) Zákon č. 138/1973 Zb. o vodách (vodný zákon) v znení zákona Národnej rady Slovenskej republiky č. 238/1993 Z.z.</w:t>
            </w:r>
          </w:p>
          <w:p w:rsidR="00CD407A" w:rsidRPr="009F1EC0" w:rsidRDefault="00CD407A" w:rsidP="00CD407A">
            <w:pPr>
              <w:pStyle w:val="torvnyek-szoveg"/>
              <w:spacing w:line="276" w:lineRule="auto"/>
            </w:pPr>
            <w:r w:rsidRPr="009F1EC0">
              <w:t>10h) § 11 zákona č. 513/2009 Z. z. o dráhach a o zm</w:t>
            </w:r>
            <w:r w:rsidRPr="009F1EC0">
              <w:t>e</w:t>
            </w:r>
            <w:r w:rsidRPr="009F1EC0">
              <w:t>ne a doplnení niektorých zákonov.</w:t>
            </w:r>
          </w:p>
          <w:p w:rsidR="00CD407A" w:rsidRPr="009F1EC0" w:rsidRDefault="00CD407A" w:rsidP="00CD407A">
            <w:pPr>
              <w:pStyle w:val="torvnyek-szoveg"/>
              <w:spacing w:line="276" w:lineRule="auto"/>
            </w:pPr>
            <w:r w:rsidRPr="009F1EC0">
              <w:t>10i) Zákon Slovenskej národnej rady č. 27/1987 Zb. o štátnej pamiatkovej starostlivosti v znení zákona N</w:t>
            </w:r>
            <w:r w:rsidRPr="009F1EC0">
              <w:t>á</w:t>
            </w:r>
            <w:r w:rsidRPr="009F1EC0">
              <w:t>rodnej rady Slovenskej republiky č. 200/1994 Z.z.</w:t>
            </w:r>
          </w:p>
          <w:p w:rsidR="00CD407A" w:rsidRPr="009F1EC0" w:rsidRDefault="00CD407A" w:rsidP="00CD407A">
            <w:pPr>
              <w:pStyle w:val="torvnyek-szoveg"/>
              <w:spacing w:line="276" w:lineRule="auto"/>
            </w:pPr>
            <w:r w:rsidRPr="009F1EC0">
              <w:t>10j) Vládne nariadenie č. 29/1959 Zb. o oprávneniach k cudzím nehnuteľnostiam pri stavbách a prevádzke po</w:t>
            </w:r>
            <w:r w:rsidRPr="009F1EC0">
              <w:t>d</w:t>
            </w:r>
            <w:r w:rsidRPr="009F1EC0">
              <w:t>zemných potrubí pre pohonné látky a ropu.</w:t>
            </w:r>
          </w:p>
          <w:p w:rsidR="00CD407A" w:rsidRPr="009F1EC0" w:rsidRDefault="00CD407A" w:rsidP="00CD407A">
            <w:pPr>
              <w:pStyle w:val="torvnyek-szoveg"/>
              <w:spacing w:line="276" w:lineRule="auto"/>
            </w:pPr>
            <w:r w:rsidRPr="004A25D9">
              <w:t>10ja) § 1 ods. 2 a 3 zákona č. 175/1999 Z.z. o niekt</w:t>
            </w:r>
            <w:r w:rsidRPr="004A25D9">
              <w:t>o</w:t>
            </w:r>
            <w:r w:rsidRPr="004A25D9">
              <w:t xml:space="preserve">rých opatreniach týkajúcich sa prípravy významných investícií a o zmene a doplnení niektorých zákonov v </w:t>
            </w:r>
            <w:r w:rsidRPr="004A25D9">
              <w:lastRenderedPageBreak/>
              <w:t>znení neskorších predpisov.</w:t>
            </w:r>
          </w:p>
          <w:p w:rsidR="00CD407A" w:rsidRDefault="00CD407A" w:rsidP="00CD407A">
            <w:pPr>
              <w:pStyle w:val="torvnyek-szoveg"/>
              <w:spacing w:line="276" w:lineRule="auto"/>
            </w:pPr>
            <w:r w:rsidRPr="009F1EC0">
              <w:t>10jb) § 31 zákona č. 143/1998 Z. z. o civilnom letectve (letecký zákon) a o zmene a doplnení niektorých zák</w:t>
            </w:r>
            <w:r w:rsidRPr="009F1EC0">
              <w:t>o</w:t>
            </w:r>
            <w:r w:rsidRPr="009F1EC0">
              <w:t>nov v znení neskorších predpisov.</w:t>
            </w:r>
          </w:p>
          <w:p w:rsidR="008D0446" w:rsidRPr="009F1EC0" w:rsidRDefault="008D0446" w:rsidP="00CD407A">
            <w:pPr>
              <w:pStyle w:val="torvnyek-szoveg"/>
              <w:spacing w:line="276" w:lineRule="auto"/>
            </w:pPr>
            <w:r w:rsidRPr="008D0446">
              <w:t>10jba) § 4a ods. 1 zákona č. 175/1999 Z. z. o niekt</w:t>
            </w:r>
            <w:r w:rsidRPr="008D0446">
              <w:t>o</w:t>
            </w:r>
            <w:r w:rsidRPr="008D0446">
              <w:t>rých opatreniach týkajúcich sa významných investícií a o zmene a doplnení niektorýc</w:t>
            </w:r>
            <w:r>
              <w:t>h zákonov v znení zákona č. 154</w:t>
            </w:r>
            <w:r w:rsidRPr="008D0446">
              <w:t>/2015 Z. z.</w:t>
            </w:r>
          </w:p>
          <w:p w:rsidR="00CD407A" w:rsidRPr="009F1EC0" w:rsidRDefault="00CD407A" w:rsidP="00CD407A">
            <w:pPr>
              <w:pStyle w:val="torvnyek-szoveg"/>
              <w:spacing w:line="276" w:lineRule="auto"/>
            </w:pPr>
            <w:r w:rsidRPr="009F1EC0">
              <w:t>10jc) Zákon Národnej rady Slovenskej republiky č. 233/1995 Z. z. o súdnych exekútoroch a exekučnej či</w:t>
            </w:r>
            <w:r w:rsidRPr="009F1EC0">
              <w:t>n</w:t>
            </w:r>
            <w:r w:rsidRPr="009F1EC0">
              <w:t>nosti (Exekučný poriadok) a o zmene a doplnení ďa</w:t>
            </w:r>
            <w:r w:rsidRPr="009F1EC0">
              <w:t>l</w:t>
            </w:r>
            <w:r w:rsidRPr="009F1EC0">
              <w:t>ších zákonov v znení neskorších predpisov.</w:t>
            </w:r>
          </w:p>
          <w:p w:rsidR="00CD407A" w:rsidRPr="009F1EC0" w:rsidRDefault="00CD407A" w:rsidP="00CD407A">
            <w:pPr>
              <w:pStyle w:val="torvnyek-szoveg"/>
              <w:spacing w:line="276" w:lineRule="auto"/>
            </w:pPr>
            <w:r w:rsidRPr="009F1EC0">
              <w:t>10ka) § 17 ods. 3 zákona Národnej rady Slovenskej r</w:t>
            </w:r>
            <w:r w:rsidRPr="009F1EC0">
              <w:t>e</w:t>
            </w:r>
            <w:r w:rsidRPr="009F1EC0">
              <w:t>publiky č. 180/1995 Z.z. o</w:t>
            </w:r>
            <w:r>
              <w:t xml:space="preserve"> </w:t>
            </w:r>
            <w:r w:rsidRPr="009F1EC0">
              <w:t>niektorých opatreniach na usporiadanie vlastníctva k</w:t>
            </w:r>
            <w:r>
              <w:t xml:space="preserve"> </w:t>
            </w:r>
            <w:r w:rsidRPr="009F1EC0">
              <w:t>pozemkom.</w:t>
            </w:r>
          </w:p>
          <w:p w:rsidR="00CD407A" w:rsidRPr="009F1EC0" w:rsidRDefault="00CD407A" w:rsidP="00CD407A">
            <w:pPr>
              <w:pStyle w:val="torvnyek-szoveg"/>
              <w:spacing w:line="276" w:lineRule="auto"/>
            </w:pPr>
            <w:r w:rsidRPr="009F1EC0">
              <w:t>10l) § 151n , 151o , 151p a 151r Občianskeho zákonn</w:t>
            </w:r>
            <w:r w:rsidRPr="009F1EC0">
              <w:t>í</w:t>
            </w:r>
            <w:r w:rsidRPr="009F1EC0">
              <w:t>ka .</w:t>
            </w:r>
          </w:p>
          <w:p w:rsidR="00CD407A" w:rsidRPr="009F1EC0" w:rsidRDefault="00CD407A" w:rsidP="00CD407A">
            <w:pPr>
              <w:pStyle w:val="torvnyek-szoveg"/>
              <w:spacing w:line="276" w:lineRule="auto"/>
            </w:pPr>
            <w:r w:rsidRPr="009F1EC0">
              <w:t>10m) Napríklad zákon č. 403/1990 Zb. o zmiernení n</w:t>
            </w:r>
            <w:r w:rsidRPr="009F1EC0">
              <w:t>á</w:t>
            </w:r>
            <w:r w:rsidRPr="009F1EC0">
              <w:t>sledkov niektorých majetkových krívd v znení nesko</w:t>
            </w:r>
            <w:r w:rsidRPr="009F1EC0">
              <w:t>r</w:t>
            </w:r>
            <w:r w:rsidRPr="009F1EC0">
              <w:t>ších predpisov, zákon č. 87/1991 Zb. o mimosúdnych rehabilitáciách v znení neskorších predpisov, zákon č. 229/1991 Zb. o úprave vlastníckych vzťahov k pôde a inému poľnohospodárskemu majetku v znení nesko</w:t>
            </w:r>
            <w:r w:rsidRPr="009F1EC0">
              <w:t>r</w:t>
            </w:r>
            <w:r w:rsidRPr="009F1EC0">
              <w:t>ších predpisov, zákon Národnej rady Slovenskej repu</w:t>
            </w:r>
            <w:r w:rsidRPr="009F1EC0">
              <w:t>b</w:t>
            </w:r>
            <w:r w:rsidRPr="009F1EC0">
              <w:t>liky č. 282/1993 Z.z. o zmiernení niektorých majetk</w:t>
            </w:r>
            <w:r w:rsidRPr="009F1EC0">
              <w:t>o</w:t>
            </w:r>
            <w:r w:rsidRPr="009F1EC0">
              <w:t>vých krívd spôsobených cirkvám a náboženským sp</w:t>
            </w:r>
            <w:r w:rsidRPr="009F1EC0">
              <w:t>o</w:t>
            </w:r>
            <w:r w:rsidRPr="009F1EC0">
              <w:t>ločnostiam.</w:t>
            </w:r>
          </w:p>
          <w:p w:rsidR="00CD407A" w:rsidRPr="009F1EC0" w:rsidRDefault="00CD407A" w:rsidP="00CD407A">
            <w:pPr>
              <w:pStyle w:val="torvnyek-szoveg"/>
              <w:spacing w:line="276" w:lineRule="auto"/>
            </w:pPr>
            <w:r w:rsidRPr="009F1EC0">
              <w:t>10ma) Zákon č. 245/2003 Z.z.</w:t>
            </w:r>
          </w:p>
          <w:p w:rsidR="00CD407A" w:rsidRPr="009F1EC0" w:rsidRDefault="00CD407A" w:rsidP="00CD407A">
            <w:pPr>
              <w:pStyle w:val="torvnyek-szoveg"/>
              <w:spacing w:line="276" w:lineRule="auto"/>
            </w:pPr>
            <w:r w:rsidRPr="009F1EC0">
              <w:t>11) § 20a zákona č. 369/1990 Zb. o obecnom zriadení v znení neskorších predpisov.</w:t>
            </w:r>
          </w:p>
          <w:p w:rsidR="00CD407A" w:rsidRPr="009F1EC0" w:rsidRDefault="00CD407A" w:rsidP="00CD407A">
            <w:pPr>
              <w:pStyle w:val="torvnyek-szoveg"/>
              <w:spacing w:line="276" w:lineRule="auto"/>
            </w:pPr>
            <w:r w:rsidRPr="009F1EC0">
              <w:t>11b) Zákon č. 312/2001 Z.z. o štátnej službe a o zmene a doplnení niektorých zákonov v znení neskorších predpisov.</w:t>
            </w:r>
          </w:p>
          <w:p w:rsidR="00CD407A" w:rsidRPr="009F1EC0" w:rsidRDefault="00CD407A" w:rsidP="00CD407A">
            <w:pPr>
              <w:pStyle w:val="torvnyek-szoveg"/>
              <w:spacing w:line="276" w:lineRule="auto"/>
            </w:pPr>
            <w:r w:rsidRPr="009F1EC0">
              <w:t>11c) Zákon č. 552/2003 Z.z. o výkone práce vo vere</w:t>
            </w:r>
            <w:r w:rsidRPr="009F1EC0">
              <w:t>j</w:t>
            </w:r>
            <w:r w:rsidRPr="009F1EC0">
              <w:t>nom záujme v znení neskorších predpisov.</w:t>
            </w:r>
          </w:p>
          <w:p w:rsidR="00CD407A" w:rsidRPr="009F1EC0" w:rsidRDefault="00CD407A" w:rsidP="00CD407A">
            <w:pPr>
              <w:pStyle w:val="torvnyek-szoveg"/>
              <w:spacing w:line="276" w:lineRule="auto"/>
            </w:pPr>
            <w:r w:rsidRPr="009F1EC0">
              <w:t>12) Zákon č. 281/1997 Z.z.</w:t>
            </w:r>
          </w:p>
          <w:p w:rsidR="00CD407A" w:rsidRPr="009F1EC0" w:rsidRDefault="00CD407A" w:rsidP="00CD407A">
            <w:pPr>
              <w:pStyle w:val="torvnyek-szoveg"/>
              <w:spacing w:line="276" w:lineRule="auto"/>
            </w:pPr>
            <w:r w:rsidRPr="009F1EC0">
              <w:t>12a) § 18 ods. 3 zákona Národnej rady Slovenskej r</w:t>
            </w:r>
            <w:r w:rsidRPr="009F1EC0">
              <w:t>e</w:t>
            </w:r>
            <w:r w:rsidRPr="009F1EC0">
              <w:t>publiky č. 127/1994 Z.z. o posudzovaní vplyvov na ž</w:t>
            </w:r>
            <w:r w:rsidRPr="009F1EC0">
              <w:t>i</w:t>
            </w:r>
            <w:r w:rsidRPr="009F1EC0">
              <w:t>votné prostredie.</w:t>
            </w:r>
          </w:p>
          <w:p w:rsidR="00CD407A" w:rsidRPr="009F1EC0" w:rsidRDefault="00CD407A" w:rsidP="00CD407A">
            <w:pPr>
              <w:pStyle w:val="torvnyek-szoveg"/>
              <w:spacing w:line="276" w:lineRule="auto"/>
            </w:pPr>
            <w:r w:rsidRPr="009F1EC0">
              <w:t>12aa) § 11 ods. 1 písm. h) zákona č. 211/2000 Z. z. o slobodnom prístupe k informáciám a o zmene a dop</w:t>
            </w:r>
            <w:r w:rsidRPr="009F1EC0">
              <w:t>l</w:t>
            </w:r>
            <w:r w:rsidRPr="009F1EC0">
              <w:t>není niektorých zákonov (zákon o slobode informácií) v znení zákona č. 145/2010 Z. z.</w:t>
            </w:r>
          </w:p>
          <w:p w:rsidR="00CD407A" w:rsidRDefault="00CD407A" w:rsidP="00CD407A">
            <w:pPr>
              <w:pStyle w:val="torvnyek-szoveg"/>
              <w:spacing w:line="276" w:lineRule="auto"/>
            </w:pPr>
            <w:r w:rsidRPr="009F1EC0">
              <w:t>12ab) Čl. 4 ods. 4 Dohovoru o prístupe k informáciám, účasti verejnosti na rozhodovacom procese a prístupe k spravodlivosti v záležitostiach životného prostredia (oznámenie č. 43/2006 Z. z.).</w:t>
            </w:r>
          </w:p>
          <w:p w:rsidR="003A7217" w:rsidRPr="009F1EC0" w:rsidRDefault="003A7217" w:rsidP="00CD407A">
            <w:pPr>
              <w:pStyle w:val="torvnyek-szoveg"/>
              <w:spacing w:line="276" w:lineRule="auto"/>
            </w:pPr>
            <w:r w:rsidRPr="003A7217">
              <w:t>12ac) § 3 ods. 4 písm. j) zákona č. 275/2006 Z. z. o i</w:t>
            </w:r>
            <w:r w:rsidRPr="003A7217">
              <w:t>n</w:t>
            </w:r>
            <w:r w:rsidRPr="003A7217">
              <w:t>formačných systémoch verejnej správy a o zmene a d</w:t>
            </w:r>
            <w:r w:rsidRPr="003A7217">
              <w:t>o</w:t>
            </w:r>
            <w:r w:rsidRPr="003A7217">
              <w:t>plnení niektorých zákonov v znení zákona č. 305/2013 Z. z.</w:t>
            </w:r>
          </w:p>
          <w:p w:rsidR="00CD407A" w:rsidRPr="009F1EC0" w:rsidRDefault="00CD407A" w:rsidP="00CD407A">
            <w:pPr>
              <w:pStyle w:val="torvnyek-szoveg"/>
              <w:spacing w:line="276" w:lineRule="auto"/>
            </w:pPr>
            <w:r w:rsidRPr="009F1EC0">
              <w:t>12c) § 420 a nasl. Občianskeho zákonníka</w:t>
            </w:r>
          </w:p>
          <w:p w:rsidR="00CD407A" w:rsidRPr="009F1EC0" w:rsidRDefault="00CD407A" w:rsidP="00CD407A">
            <w:pPr>
              <w:pStyle w:val="torvnyek-szoveg"/>
              <w:spacing w:line="276" w:lineRule="auto"/>
            </w:pPr>
            <w:r w:rsidRPr="009F1EC0">
              <w:t>13) Obchodný zákonník. Občiansky zákonník.</w:t>
            </w:r>
          </w:p>
          <w:p w:rsidR="00CD407A" w:rsidRPr="009F1EC0" w:rsidRDefault="00CD407A" w:rsidP="00CD407A">
            <w:pPr>
              <w:pStyle w:val="torvnyek-szoveg"/>
              <w:spacing w:line="276" w:lineRule="auto"/>
            </w:pPr>
            <w:r w:rsidRPr="009F1EC0">
              <w:t>13a) § 151n až 151p Občianskeho zákonníka .</w:t>
            </w:r>
          </w:p>
          <w:p w:rsidR="00CD407A" w:rsidRPr="009F1EC0" w:rsidRDefault="00CD407A" w:rsidP="00CD407A">
            <w:pPr>
              <w:pStyle w:val="torvnyek-szoveg"/>
              <w:spacing w:line="276" w:lineRule="auto"/>
            </w:pPr>
            <w:r w:rsidRPr="009F1EC0">
              <w:lastRenderedPageBreak/>
              <w:t>13b) Napríklad zákon č. 364/2004 Z. z. o vodách a o zmene zákona Slovenskej národnej rady č. 372/1990 Zb. o priestupkoch v znení neskorších predpisov (vo</w:t>
            </w:r>
            <w:r w:rsidRPr="009F1EC0">
              <w:t>d</w:t>
            </w:r>
            <w:r w:rsidRPr="009F1EC0">
              <w:t>ný zákon) v znení neskorších predpisov, zákon č. 656/2004 Z. z. o energetike a o zmene niektorých z</w:t>
            </w:r>
            <w:r w:rsidRPr="009F1EC0">
              <w:t>á</w:t>
            </w:r>
            <w:r w:rsidRPr="009F1EC0">
              <w:t>konov v znení neskorších predpisov, zákon č. 66/2009 Z. z. o niektorých opatreniach pri majetkovoprávnom usporiadaní pozemkov pod stavbami, ktoré prešli z vlastníctva štátu na obce a vyššie územné celky a o zmene a doplnení niektorých zákonov.</w:t>
            </w:r>
          </w:p>
          <w:p w:rsidR="00CD407A" w:rsidRPr="009F1EC0" w:rsidRDefault="00CD407A" w:rsidP="00CD407A">
            <w:pPr>
              <w:pStyle w:val="torvnyek-szoveg"/>
              <w:spacing w:line="276" w:lineRule="auto"/>
            </w:pPr>
            <w:r w:rsidRPr="009F1EC0">
              <w:t>13c) § 15 zákona č. 25/2006 Z. z. o verejnom obstar</w:t>
            </w:r>
            <w:r w:rsidRPr="009F1EC0">
              <w:t>á</w:t>
            </w:r>
            <w:r w:rsidRPr="009F1EC0">
              <w:t>vaní a o zmene a doplnení niektorých zákonov v znení zákona č. 503/2009 Z. z.</w:t>
            </w:r>
          </w:p>
          <w:p w:rsidR="00CD407A" w:rsidRPr="009F1EC0" w:rsidRDefault="00CD407A" w:rsidP="00CD407A">
            <w:pPr>
              <w:pStyle w:val="torvnyek-szoveg"/>
              <w:spacing w:line="276" w:lineRule="auto"/>
            </w:pPr>
            <w:r w:rsidRPr="009F1EC0">
              <w:t>14) Zákon Národnej rady Slovenskej republiky č. 278/1993 Z.z. o správe majetku štátu.</w:t>
            </w:r>
          </w:p>
          <w:p w:rsidR="00CD407A" w:rsidRPr="009F1EC0" w:rsidRDefault="00CD407A" w:rsidP="00CD407A">
            <w:pPr>
              <w:pStyle w:val="torvnyek-szoveg"/>
              <w:spacing w:line="276" w:lineRule="auto"/>
            </w:pPr>
            <w:r w:rsidRPr="009F1EC0">
              <w:t>15) Napríklad zákon č. 656/2004 Z.z. o energetike a o zmene niektorých zákonov, zákon č. 657/2004 Z.z. o tepelnej energetike, zákon č. 610/2003 Z.z. o elektr</w:t>
            </w:r>
            <w:r w:rsidRPr="009F1EC0">
              <w:t>o</w:t>
            </w:r>
            <w:r w:rsidRPr="009F1EC0">
              <w:t>nických komunikáciách v znení neskorších predpisov, zákon č. 364/2004 Z.z. o vodách a o zmene zákona Slovenskej národnej rady č. 372/1990 Zb. o priestu</w:t>
            </w:r>
            <w:r w:rsidRPr="009F1EC0">
              <w:t>p</w:t>
            </w:r>
            <w:r w:rsidRPr="009F1EC0">
              <w:t>koch v znení neskorších predpisov (vodný zákon) v znení neskorších predpisov, zákon č. 135/1961 Zb. o pozemných komunikáciách (cestný zákon) v znení n</w:t>
            </w:r>
            <w:r w:rsidRPr="009F1EC0">
              <w:t>e</w:t>
            </w:r>
            <w:r w:rsidRPr="009F1EC0">
              <w:t>skorších predpisov.</w:t>
            </w:r>
          </w:p>
          <w:p w:rsidR="00CD407A" w:rsidRDefault="00CD407A" w:rsidP="00CD407A">
            <w:pPr>
              <w:pStyle w:val="torvnyek-szoveg"/>
              <w:spacing w:line="276" w:lineRule="auto"/>
            </w:pPr>
            <w:r w:rsidRPr="009F1EC0">
              <w:t>15a) § 85 ods. 6 zákona č. 543/2002 Z. z. o ochrane pr</w:t>
            </w:r>
            <w:r w:rsidRPr="009F1EC0">
              <w:t>í</w:t>
            </w:r>
            <w:r w:rsidRPr="009F1EC0">
              <w:t>rody a krajiny v znení zákona č. 454/2007 Z. z.</w:t>
            </w:r>
          </w:p>
          <w:p w:rsidR="00CD407A" w:rsidRDefault="00CD407A" w:rsidP="00CD407A">
            <w:pPr>
              <w:pStyle w:val="torvnyek-szoveg"/>
              <w:spacing w:line="276" w:lineRule="auto"/>
            </w:pPr>
            <w:r>
              <w:t>15b) § 29 a 37 zákona č. 24/2006 Z. z.</w:t>
            </w:r>
          </w:p>
          <w:p w:rsidR="00CD407A" w:rsidRDefault="00CD407A" w:rsidP="00CD407A">
            <w:pPr>
              <w:pStyle w:val="torvnyek-szoveg"/>
              <w:spacing w:line="276" w:lineRule="auto"/>
            </w:pPr>
            <w:r>
              <w:t>15c) § 3 písm. k) zákona č. 24/2006 Z. z.</w:t>
            </w:r>
          </w:p>
          <w:p w:rsidR="00CD407A" w:rsidRDefault="00CD407A" w:rsidP="00CD407A">
            <w:pPr>
              <w:pStyle w:val="torvnyek-szoveg"/>
              <w:spacing w:line="276" w:lineRule="auto"/>
            </w:pPr>
            <w:r>
              <w:t>15d) § 29 ods. 12, § 37 ods. 1 a § 19 ods. 1 zákona č. 24/2006 Z. z.</w:t>
            </w:r>
          </w:p>
          <w:p w:rsidR="00CD407A" w:rsidRDefault="00CD407A" w:rsidP="00CD407A">
            <w:pPr>
              <w:pStyle w:val="torvnyek-szoveg"/>
              <w:spacing w:line="276" w:lineRule="auto"/>
            </w:pPr>
            <w:r>
              <w:t>15e) § 18 ods. 1 a 2 zákona č. 24/2006 Z. z.</w:t>
            </w:r>
          </w:p>
          <w:p w:rsidR="00CD407A" w:rsidRDefault="00CD407A" w:rsidP="00CD407A">
            <w:pPr>
              <w:pStyle w:val="torvnyek-szoveg"/>
              <w:spacing w:line="276" w:lineRule="auto"/>
            </w:pPr>
            <w:r>
              <w:t>15f) § 3 písm. f) zákona č. 24/2006 Z. z.</w:t>
            </w:r>
          </w:p>
          <w:p w:rsidR="00CD407A" w:rsidRDefault="00CD407A" w:rsidP="00CD407A">
            <w:pPr>
              <w:pStyle w:val="torvnyek-szoveg"/>
              <w:spacing w:line="276" w:lineRule="auto"/>
            </w:pPr>
            <w:r>
              <w:t>15g) § 29 ods. 1 písm. b) zákona č. 24/2006 Z. z.</w:t>
            </w:r>
          </w:p>
          <w:p w:rsidR="00CD407A" w:rsidRPr="009F1EC0" w:rsidRDefault="00CD407A" w:rsidP="00CD407A">
            <w:pPr>
              <w:pStyle w:val="torvnyek-szoveg"/>
              <w:spacing w:line="276" w:lineRule="auto"/>
            </w:pPr>
            <w:r>
              <w:t>15h) § 22 ods. 1 zákona č. 24/2006 Z. z.</w:t>
            </w:r>
          </w:p>
          <w:p w:rsidR="00CD407A" w:rsidRPr="009F1EC0" w:rsidRDefault="00CD407A" w:rsidP="00CD407A">
            <w:pPr>
              <w:pStyle w:val="torvnyek-szoveg"/>
              <w:spacing w:line="276" w:lineRule="auto"/>
            </w:pPr>
            <w:r w:rsidRPr="009F1EC0">
              <w:t>17) § 2 ods. 1 zákona Slovenskej národnej rady č. 138/1991 Zb. o majetku obcí.</w:t>
            </w:r>
          </w:p>
          <w:p w:rsidR="00CD407A" w:rsidRPr="009F1EC0" w:rsidRDefault="00CD407A" w:rsidP="00CD407A">
            <w:pPr>
              <w:pStyle w:val="torvnyek-szoveg"/>
              <w:spacing w:line="276" w:lineRule="auto"/>
            </w:pPr>
            <w:r w:rsidRPr="009F1EC0">
              <w:t>17a) Napríklad zákon č. 169/1949 Zb., § 27 ods. 1 a 2 zákona č. 79/1957 Zb., § 25 zákona č. 40/1961 Zb. , § 17 zákona č. 135/1961 Zb. v znení zákona č. 27/1984 Zb. , § 37 ods. 2 zákona č. 138/1973 Zb. , § 31 ods. 3 písm. b) zákona č. 44/1988 Zb. , § 28 zákona č. 51/1964 Zb. , § 15 ods. 3 a § 17 ods. 2 zákona Slove</w:t>
            </w:r>
            <w:r w:rsidRPr="009F1EC0">
              <w:t>n</w:t>
            </w:r>
            <w:r w:rsidRPr="009F1EC0">
              <w:t>skej národnej rady č. 27/1987 Zb. , § 2 vládneho nari</w:t>
            </w:r>
            <w:r w:rsidRPr="009F1EC0">
              <w:t>a</w:t>
            </w:r>
            <w:r w:rsidRPr="009F1EC0">
              <w:t>denia č. 29/1959 Zb., vládne nariadenie č. 42/1961 Zb.</w:t>
            </w:r>
          </w:p>
          <w:p w:rsidR="00CD407A" w:rsidRPr="009F1EC0" w:rsidRDefault="00CD407A" w:rsidP="00CD407A">
            <w:pPr>
              <w:pStyle w:val="torvnyek-szoveg"/>
              <w:spacing w:line="276" w:lineRule="auto"/>
            </w:pPr>
            <w:r w:rsidRPr="009F1EC0">
              <w:t>17b) Napríklad zákon Národnej rady Slovenskej repu</w:t>
            </w:r>
            <w:r w:rsidRPr="009F1EC0">
              <w:t>b</w:t>
            </w:r>
            <w:r w:rsidRPr="009F1EC0">
              <w:t>liky č. 278/1993 Z.z. , zákon č. 111/1990 Zb. o štátnom podniku v znení neskorších predpisov, zákon č. 61/1977 Zb. o lesoch v znení neskorších predpisov, z</w:t>
            </w:r>
            <w:r w:rsidRPr="009F1EC0">
              <w:t>á</w:t>
            </w:r>
            <w:r w:rsidRPr="009F1EC0">
              <w:t>kon č. 138/1973 Zb.</w:t>
            </w:r>
          </w:p>
          <w:p w:rsidR="00CD407A" w:rsidRPr="009F1EC0" w:rsidRDefault="00CD407A" w:rsidP="00CD407A">
            <w:pPr>
              <w:pStyle w:val="torvnyek-szoveg"/>
              <w:spacing w:line="276" w:lineRule="auto"/>
            </w:pPr>
            <w:r w:rsidRPr="009F1EC0">
              <w:t>18) Nariadenie vlády Slovenskej republiky č. 163/1992 Zb. , ktorým sa ustanovujú predpoklady pre výkon funkcií v orgánoch štátnej správy pre životné prostr</w:t>
            </w:r>
            <w:r w:rsidRPr="009F1EC0">
              <w:t>e</w:t>
            </w:r>
            <w:r w:rsidRPr="009F1EC0">
              <w:t xml:space="preserve">die, ktoré si vyžadujú osobitnú odbornú spôsobilosť v </w:t>
            </w:r>
            <w:r w:rsidRPr="009F1EC0">
              <w:lastRenderedPageBreak/>
              <w:t>znení neskorších predpisov. Nariadenie vlády Slove</w:t>
            </w:r>
            <w:r w:rsidRPr="009F1EC0">
              <w:t>n</w:t>
            </w:r>
            <w:r w:rsidRPr="009F1EC0">
              <w:t>skej republiky č. 157/1997 Z.z. o osobitných kvalif</w:t>
            </w:r>
            <w:r w:rsidRPr="009F1EC0">
              <w:t>i</w:t>
            </w:r>
            <w:r w:rsidRPr="009F1EC0">
              <w:t>kačných predpokladoch na výkon niektorých činností v krajských úradoch a okresných úradoch.</w:t>
            </w:r>
          </w:p>
          <w:p w:rsidR="00CD407A" w:rsidRPr="009F1EC0" w:rsidRDefault="00CD407A" w:rsidP="002767D4">
            <w:pPr>
              <w:pStyle w:val="torvnyek-szoveg"/>
              <w:spacing w:line="276" w:lineRule="auto"/>
              <w:jc w:val="left"/>
            </w:pPr>
          </w:p>
        </w:tc>
      </w:tr>
    </w:tbl>
    <w:p w:rsidR="0033735D" w:rsidRDefault="0033735D"/>
    <w:p w:rsidR="00D47FD0" w:rsidRDefault="00D47FD0">
      <w:pPr>
        <w:spacing w:after="200" w:line="276" w:lineRule="auto"/>
        <w:rPr>
          <w:b/>
          <w:bCs/>
          <w:sz w:val="20"/>
          <w:szCs w:val="20"/>
        </w:rPr>
      </w:pPr>
    </w:p>
    <w:p w:rsidR="006601AC" w:rsidRPr="00557C9E" w:rsidRDefault="00887B16" w:rsidP="0033735D">
      <w:pPr>
        <w:pStyle w:val="torvnyek-fejezet"/>
      </w:pPr>
      <w:r>
        <w:br w:type="page"/>
      </w:r>
      <w:r w:rsidR="006601AC">
        <w:lastRenderedPageBreak/>
        <w:t>PRÍLOHA</w:t>
      </w:r>
      <w:r w:rsidR="0033735D">
        <w:t xml:space="preserve"> Č. 1</w:t>
      </w:r>
      <w:r w:rsidR="006601AC">
        <w:t xml:space="preserve"> / </w:t>
      </w:r>
      <w:r w:rsidR="0033735D" w:rsidRPr="0033735D">
        <w:rPr>
          <w:i/>
        </w:rPr>
        <w:t xml:space="preserve">1. SZ. </w:t>
      </w:r>
      <w:r w:rsidR="006601AC">
        <w:rPr>
          <w:i/>
          <w:iCs/>
        </w:rPr>
        <w:t>MELLÉKLET</w:t>
      </w:r>
    </w:p>
    <w:p w:rsidR="006601AC" w:rsidRDefault="006601AC" w:rsidP="00FF508C">
      <w:pPr>
        <w:pStyle w:val="torvnyek-fejezet"/>
        <w:spacing w:after="0"/>
      </w:pPr>
      <w:r>
        <w:t>k</w:t>
      </w:r>
      <w:r w:rsidR="00BB73CE">
        <w:t xml:space="preserve"> </w:t>
      </w:r>
      <w:r>
        <w:t>zákonu č. 50/1976 Zb. v</w:t>
      </w:r>
      <w:r w:rsidR="00BB73CE">
        <w:t xml:space="preserve"> </w:t>
      </w:r>
      <w:r>
        <w:t>znení neskorších predpisov /</w:t>
      </w:r>
    </w:p>
    <w:p w:rsidR="006601AC" w:rsidRPr="00274C08" w:rsidRDefault="006601AC" w:rsidP="00FF508C">
      <w:pPr>
        <w:pStyle w:val="torvnyek-fejezet"/>
        <w:spacing w:before="0"/>
        <w:rPr>
          <w:i/>
          <w:iCs/>
          <w:lang w:val="hu-HU"/>
        </w:rPr>
      </w:pPr>
      <w:r w:rsidRPr="00274C08">
        <w:rPr>
          <w:i/>
          <w:iCs/>
          <w:lang w:val="hu-HU"/>
        </w:rPr>
        <w:t>a Tt. 50/1976. sz. többször módosított törvényéhez</w:t>
      </w:r>
    </w:p>
    <w:p w:rsidR="006601AC" w:rsidRPr="00557C9E" w:rsidRDefault="006601AC" w:rsidP="005E5AAB">
      <w:pPr>
        <w:pStyle w:val="torvnyek-szoveg"/>
      </w:pPr>
    </w:p>
    <w:p w:rsidR="006601AC" w:rsidRDefault="006601AC" w:rsidP="005E5AAB">
      <w:pPr>
        <w:pStyle w:val="torvnyek-paragrafus"/>
      </w:pPr>
      <w:r>
        <w:t>SÍDLA A</w:t>
      </w:r>
      <w:r w:rsidR="00BB73CE">
        <w:t xml:space="preserve"> </w:t>
      </w:r>
      <w:r>
        <w:t>ÚZEMNÉ OBVODY STAVEBNÝCH INŠPEKTORÁTOV /</w:t>
      </w:r>
    </w:p>
    <w:p w:rsidR="006601AC" w:rsidRPr="005E5AAB" w:rsidRDefault="006601AC" w:rsidP="005E5AAB">
      <w:pPr>
        <w:pStyle w:val="torvnyek-paragrafus"/>
        <w:rPr>
          <w:i/>
          <w:iCs/>
        </w:rPr>
      </w:pPr>
      <w:r w:rsidRPr="005E5AAB">
        <w:rPr>
          <w:i/>
          <w:iCs/>
        </w:rPr>
        <w:t xml:space="preserve">AZ ÉPÍTÉSÜGYI FELÜGYELETEK KÖZPONTJAI ÉS TERÜLETI KÖRZETEI </w:t>
      </w:r>
    </w:p>
    <w:p w:rsidR="006601AC" w:rsidRPr="005E5AAB" w:rsidRDefault="006601AC" w:rsidP="005E5AAB">
      <w:pPr>
        <w:pStyle w:val="torvnyek-szoveg"/>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01"/>
        <w:gridCol w:w="5670"/>
      </w:tblGrid>
      <w:tr w:rsidR="006601AC">
        <w:tc>
          <w:tcPr>
            <w:tcW w:w="3601" w:type="dxa"/>
          </w:tcPr>
          <w:p w:rsidR="006601AC" w:rsidRPr="002767D4" w:rsidRDefault="006601AC" w:rsidP="002767D4">
            <w:pPr>
              <w:pStyle w:val="torvnyek-szoveg"/>
              <w:jc w:val="center"/>
            </w:pPr>
            <w:r w:rsidRPr="002767D4">
              <w:rPr>
                <w:b/>
                <w:bCs/>
              </w:rPr>
              <w:t xml:space="preserve">Inšpektorát / </w:t>
            </w:r>
            <w:r w:rsidRPr="002767D4">
              <w:rPr>
                <w:b/>
                <w:bCs/>
                <w:i/>
                <w:iCs/>
              </w:rPr>
              <w:t>Felügyelet</w:t>
            </w:r>
            <w:r w:rsidRPr="002767D4">
              <w:rPr>
                <w:b/>
                <w:bCs/>
              </w:rPr>
              <w:t xml:space="preserve"> – sídlo / </w:t>
            </w:r>
            <w:r w:rsidRPr="002767D4">
              <w:rPr>
                <w:b/>
                <w:bCs/>
                <w:i/>
                <w:iCs/>
              </w:rPr>
              <w:t>székhely</w:t>
            </w:r>
          </w:p>
        </w:tc>
        <w:tc>
          <w:tcPr>
            <w:tcW w:w="5670" w:type="dxa"/>
          </w:tcPr>
          <w:p w:rsidR="006601AC" w:rsidRPr="002767D4" w:rsidRDefault="006601AC" w:rsidP="002767D4">
            <w:pPr>
              <w:pStyle w:val="torvnyek-szoveg"/>
              <w:jc w:val="center"/>
            </w:pPr>
            <w:r w:rsidRPr="002767D4">
              <w:rPr>
                <w:b/>
                <w:bCs/>
              </w:rPr>
              <w:t>Územná pôsobnosť v</w:t>
            </w:r>
            <w:r w:rsidR="00BB73CE">
              <w:rPr>
                <w:b/>
                <w:bCs/>
              </w:rPr>
              <w:t xml:space="preserve"> </w:t>
            </w:r>
            <w:r w:rsidRPr="002767D4">
              <w:rPr>
                <w:b/>
                <w:bCs/>
              </w:rPr>
              <w:t xml:space="preserve">obvodoch okresov / </w:t>
            </w:r>
            <w:r w:rsidR="001E70B6">
              <w:rPr>
                <w:b/>
                <w:bCs/>
              </w:rPr>
              <w:br/>
            </w:r>
            <w:r w:rsidRPr="002767D4">
              <w:rPr>
                <w:b/>
                <w:bCs/>
                <w:i/>
                <w:iCs/>
              </w:rPr>
              <w:t>Járásonkénti területi illetékesség</w:t>
            </w:r>
          </w:p>
        </w:tc>
      </w:tr>
      <w:tr w:rsidR="006601AC">
        <w:tc>
          <w:tcPr>
            <w:tcW w:w="3601" w:type="dxa"/>
          </w:tcPr>
          <w:p w:rsidR="006601AC" w:rsidRPr="002767D4" w:rsidRDefault="006601AC" w:rsidP="003121D4">
            <w:pPr>
              <w:pStyle w:val="torvnyek-szoveg"/>
            </w:pPr>
            <w:r w:rsidRPr="002767D4">
              <w:t>I. Inšpektorát Banská Bystrica /</w:t>
            </w:r>
          </w:p>
          <w:p w:rsidR="006601AC" w:rsidRPr="002767D4" w:rsidRDefault="006601AC" w:rsidP="003121D4">
            <w:pPr>
              <w:pStyle w:val="torvnyek-szoveg"/>
              <w:rPr>
                <w:i/>
                <w:iCs/>
              </w:rPr>
            </w:pPr>
            <w:r w:rsidRPr="002767D4">
              <w:rPr>
                <w:i/>
                <w:iCs/>
              </w:rPr>
              <w:t>I. Besztercebányai Felügyelet</w:t>
            </w:r>
          </w:p>
        </w:tc>
        <w:tc>
          <w:tcPr>
            <w:tcW w:w="5670" w:type="dxa"/>
          </w:tcPr>
          <w:p w:rsidR="006601AC" w:rsidRPr="002767D4" w:rsidRDefault="006601AC" w:rsidP="002767D4">
            <w:pPr>
              <w:pStyle w:val="torvnyek-szoveg"/>
              <w:jc w:val="left"/>
            </w:pPr>
            <w:r w:rsidRPr="002767D4">
              <w:t xml:space="preserve">Banská Bystrice / </w:t>
            </w:r>
            <w:r w:rsidRPr="002767D4">
              <w:rPr>
                <w:i/>
                <w:iCs/>
              </w:rPr>
              <w:t>Besztercebánya</w:t>
            </w:r>
            <w:r w:rsidRPr="002767D4">
              <w:t xml:space="preserve">, Banská Štiavnica / </w:t>
            </w:r>
            <w:r w:rsidRPr="002767D4">
              <w:rPr>
                <w:i/>
                <w:iCs/>
              </w:rPr>
              <w:t>Selmecbánya</w:t>
            </w:r>
            <w:r w:rsidRPr="002767D4">
              <w:t>,</w:t>
            </w:r>
          </w:p>
          <w:p w:rsidR="006601AC" w:rsidRPr="002767D4" w:rsidRDefault="006601AC" w:rsidP="002767D4">
            <w:pPr>
              <w:pStyle w:val="torvnyek-szoveg"/>
              <w:jc w:val="left"/>
            </w:pPr>
            <w:r w:rsidRPr="002767D4">
              <w:t xml:space="preserve">Brezno / </w:t>
            </w:r>
            <w:r w:rsidRPr="002767D4">
              <w:rPr>
                <w:i/>
                <w:iCs/>
              </w:rPr>
              <w:t>Breznóbánya</w:t>
            </w:r>
            <w:r w:rsidRPr="002767D4">
              <w:t xml:space="preserve">, Detva / </w:t>
            </w:r>
            <w:r w:rsidRPr="002767D4">
              <w:rPr>
                <w:i/>
                <w:iCs/>
              </w:rPr>
              <w:t>Gyetva</w:t>
            </w:r>
            <w:r w:rsidRPr="002767D4">
              <w:t xml:space="preserve">,Krupina / </w:t>
            </w:r>
            <w:r w:rsidRPr="002767D4">
              <w:rPr>
                <w:i/>
                <w:iCs/>
              </w:rPr>
              <w:t>Korpona</w:t>
            </w:r>
            <w:r w:rsidRPr="002767D4">
              <w:t>,</w:t>
            </w:r>
          </w:p>
          <w:p w:rsidR="006601AC" w:rsidRPr="002767D4" w:rsidRDefault="006601AC" w:rsidP="002767D4">
            <w:pPr>
              <w:pStyle w:val="torvnyek-szoveg"/>
              <w:jc w:val="left"/>
            </w:pPr>
            <w:r w:rsidRPr="002767D4">
              <w:t xml:space="preserve">Lučenec / </w:t>
            </w:r>
            <w:r w:rsidRPr="002767D4">
              <w:rPr>
                <w:i/>
                <w:iCs/>
              </w:rPr>
              <w:t>Losonc</w:t>
            </w:r>
            <w:r w:rsidRPr="002767D4">
              <w:t xml:space="preserve">,Poltár / </w:t>
            </w:r>
            <w:r w:rsidRPr="002767D4">
              <w:rPr>
                <w:i/>
                <w:iCs/>
              </w:rPr>
              <w:t>Poltár</w:t>
            </w:r>
            <w:r w:rsidRPr="002767D4">
              <w:t xml:space="preserve">, Revúca / </w:t>
            </w:r>
            <w:r w:rsidRPr="002767D4">
              <w:rPr>
                <w:i/>
                <w:iCs/>
              </w:rPr>
              <w:t>Nagyrőce</w:t>
            </w:r>
            <w:r w:rsidRPr="002767D4">
              <w:t>,</w:t>
            </w:r>
          </w:p>
          <w:p w:rsidR="006601AC" w:rsidRPr="002767D4" w:rsidRDefault="006601AC" w:rsidP="002767D4">
            <w:pPr>
              <w:pStyle w:val="torvnyek-szoveg"/>
              <w:jc w:val="left"/>
            </w:pPr>
            <w:r w:rsidRPr="002767D4">
              <w:t xml:space="preserve">Rimavská Sobota / </w:t>
            </w:r>
            <w:r w:rsidRPr="002767D4">
              <w:rPr>
                <w:i/>
                <w:iCs/>
              </w:rPr>
              <w:t>Rimaszombat</w:t>
            </w:r>
            <w:r w:rsidRPr="002767D4">
              <w:t xml:space="preserve">,Veľký Krtíš / </w:t>
            </w:r>
            <w:r w:rsidRPr="002767D4">
              <w:rPr>
                <w:i/>
                <w:iCs/>
              </w:rPr>
              <w:t>Nagykürtös</w:t>
            </w:r>
            <w:r w:rsidRPr="002767D4">
              <w:t>,</w:t>
            </w:r>
          </w:p>
          <w:p w:rsidR="006601AC" w:rsidRPr="002767D4" w:rsidRDefault="006601AC" w:rsidP="002767D4">
            <w:pPr>
              <w:pStyle w:val="torvnyek-szoveg"/>
              <w:jc w:val="left"/>
            </w:pPr>
            <w:r w:rsidRPr="002767D4">
              <w:t xml:space="preserve">Zvolen / </w:t>
            </w:r>
            <w:r w:rsidRPr="002767D4">
              <w:rPr>
                <w:i/>
                <w:iCs/>
              </w:rPr>
              <w:t>Zólyom</w:t>
            </w:r>
            <w:r w:rsidRPr="002767D4">
              <w:t xml:space="preserve">, Žarnovica / </w:t>
            </w:r>
            <w:r w:rsidRPr="002767D4">
              <w:rPr>
                <w:i/>
                <w:iCs/>
              </w:rPr>
              <w:t>Zsarnóca</w:t>
            </w:r>
            <w:r w:rsidRPr="002767D4">
              <w:t>,</w:t>
            </w:r>
          </w:p>
          <w:p w:rsidR="006601AC" w:rsidRPr="002767D4" w:rsidRDefault="006601AC" w:rsidP="002767D4">
            <w:pPr>
              <w:pStyle w:val="torvnyek-szoveg"/>
              <w:jc w:val="left"/>
            </w:pPr>
            <w:r w:rsidRPr="002767D4">
              <w:t xml:space="preserve">Žiar nad Hronom / </w:t>
            </w:r>
            <w:r w:rsidRPr="002767D4">
              <w:rPr>
                <w:i/>
                <w:iCs/>
              </w:rPr>
              <w:t>Garamszentkereszt</w:t>
            </w:r>
            <w:r w:rsidRPr="002767D4">
              <w:t>.</w:t>
            </w:r>
          </w:p>
        </w:tc>
      </w:tr>
      <w:tr w:rsidR="006601AC">
        <w:tc>
          <w:tcPr>
            <w:tcW w:w="3601" w:type="dxa"/>
          </w:tcPr>
          <w:p w:rsidR="006601AC" w:rsidRPr="002767D4" w:rsidRDefault="006601AC" w:rsidP="003121D4">
            <w:pPr>
              <w:pStyle w:val="torvnyek-szoveg"/>
            </w:pPr>
            <w:r w:rsidRPr="002767D4">
              <w:t>II. Inšpektorát Bratislava /</w:t>
            </w:r>
          </w:p>
          <w:p w:rsidR="006601AC" w:rsidRPr="002767D4" w:rsidRDefault="006601AC" w:rsidP="003121D4">
            <w:pPr>
              <w:pStyle w:val="torvnyek-szoveg"/>
              <w:rPr>
                <w:i/>
                <w:iCs/>
              </w:rPr>
            </w:pPr>
            <w:r w:rsidRPr="002767D4">
              <w:rPr>
                <w:i/>
                <w:iCs/>
              </w:rPr>
              <w:t>II. Pozsonyi Felügyelet</w:t>
            </w:r>
          </w:p>
        </w:tc>
        <w:tc>
          <w:tcPr>
            <w:tcW w:w="5670" w:type="dxa"/>
          </w:tcPr>
          <w:p w:rsidR="006601AC" w:rsidRPr="002767D4" w:rsidRDefault="006601AC" w:rsidP="002767D4">
            <w:pPr>
              <w:pStyle w:val="torvnyek-szoveg"/>
              <w:jc w:val="left"/>
            </w:pPr>
            <w:r w:rsidRPr="002767D4">
              <w:t xml:space="preserve">Bratislava / </w:t>
            </w:r>
            <w:r w:rsidRPr="002767D4">
              <w:rPr>
                <w:i/>
                <w:iCs/>
              </w:rPr>
              <w:t>Pozsony I</w:t>
            </w:r>
            <w:r w:rsidRPr="002767D4">
              <w:t xml:space="preserve">, Bratislava / </w:t>
            </w:r>
            <w:r w:rsidRPr="002767D4">
              <w:rPr>
                <w:i/>
                <w:iCs/>
              </w:rPr>
              <w:t>Pozsony II</w:t>
            </w:r>
            <w:r w:rsidRPr="002767D4">
              <w:t>,</w:t>
            </w:r>
          </w:p>
          <w:p w:rsidR="006601AC" w:rsidRPr="002767D4" w:rsidRDefault="006601AC" w:rsidP="002767D4">
            <w:pPr>
              <w:pStyle w:val="torvnyek-szoveg"/>
              <w:jc w:val="left"/>
            </w:pPr>
            <w:r w:rsidRPr="002767D4">
              <w:t xml:space="preserve">Bratislava / </w:t>
            </w:r>
            <w:r w:rsidRPr="002767D4">
              <w:rPr>
                <w:i/>
                <w:iCs/>
              </w:rPr>
              <w:t>Pozsony III</w:t>
            </w:r>
            <w:r w:rsidRPr="002767D4">
              <w:t xml:space="preserve">, Bratislava / </w:t>
            </w:r>
            <w:r w:rsidRPr="002767D4">
              <w:rPr>
                <w:i/>
                <w:iCs/>
              </w:rPr>
              <w:t>Pozsony IV</w:t>
            </w:r>
            <w:r w:rsidRPr="002767D4">
              <w:t>,</w:t>
            </w:r>
          </w:p>
          <w:p w:rsidR="006601AC" w:rsidRPr="002767D4" w:rsidRDefault="006601AC" w:rsidP="002767D4">
            <w:pPr>
              <w:pStyle w:val="torvnyek-szoveg"/>
              <w:jc w:val="left"/>
            </w:pPr>
            <w:r w:rsidRPr="002767D4">
              <w:t xml:space="preserve">Bratislava / </w:t>
            </w:r>
            <w:r w:rsidRPr="002767D4">
              <w:rPr>
                <w:i/>
                <w:iCs/>
              </w:rPr>
              <w:t>Pozsony V</w:t>
            </w:r>
            <w:r w:rsidRPr="002767D4">
              <w:t xml:space="preserve">, Dunajská Streda / </w:t>
            </w:r>
            <w:r w:rsidRPr="002767D4">
              <w:rPr>
                <w:i/>
                <w:iCs/>
              </w:rPr>
              <w:t>Dunaszerdahely</w:t>
            </w:r>
            <w:r w:rsidRPr="002767D4">
              <w:t>,</w:t>
            </w:r>
          </w:p>
          <w:p w:rsidR="006601AC" w:rsidRPr="002767D4" w:rsidRDefault="006601AC" w:rsidP="002767D4">
            <w:pPr>
              <w:pStyle w:val="torvnyek-szoveg"/>
              <w:jc w:val="left"/>
            </w:pPr>
            <w:r w:rsidRPr="002767D4">
              <w:t xml:space="preserve">Malacky / </w:t>
            </w:r>
            <w:r w:rsidRPr="002767D4">
              <w:rPr>
                <w:i/>
                <w:iCs/>
              </w:rPr>
              <w:t>Malacka</w:t>
            </w:r>
            <w:r w:rsidRPr="002767D4">
              <w:t xml:space="preserve">, Myjava / </w:t>
            </w:r>
            <w:r w:rsidRPr="002767D4">
              <w:rPr>
                <w:i/>
                <w:iCs/>
              </w:rPr>
              <w:t>Miava</w:t>
            </w:r>
            <w:r w:rsidRPr="002767D4">
              <w:t xml:space="preserve">, Pezinok / </w:t>
            </w:r>
            <w:r w:rsidRPr="002767D4">
              <w:rPr>
                <w:i/>
                <w:iCs/>
              </w:rPr>
              <w:t>Bazin</w:t>
            </w:r>
            <w:r w:rsidRPr="002767D4">
              <w:t>,</w:t>
            </w:r>
          </w:p>
          <w:p w:rsidR="006601AC" w:rsidRPr="002767D4" w:rsidRDefault="006601AC" w:rsidP="002767D4">
            <w:pPr>
              <w:pStyle w:val="torvnyek-szoveg"/>
              <w:jc w:val="left"/>
            </w:pPr>
            <w:r w:rsidRPr="002767D4">
              <w:t xml:space="preserve">Senec / </w:t>
            </w:r>
            <w:r w:rsidRPr="002767D4">
              <w:rPr>
                <w:i/>
                <w:iCs/>
              </w:rPr>
              <w:t>Szenc</w:t>
            </w:r>
            <w:r w:rsidRPr="002767D4">
              <w:t xml:space="preserve">, Senica / </w:t>
            </w:r>
            <w:r w:rsidRPr="002767D4">
              <w:rPr>
                <w:i/>
                <w:iCs/>
              </w:rPr>
              <w:t>Szenice</w:t>
            </w:r>
            <w:r w:rsidRPr="002767D4">
              <w:t xml:space="preserve">, Skalica / </w:t>
            </w:r>
            <w:r w:rsidRPr="002767D4">
              <w:rPr>
                <w:i/>
                <w:iCs/>
              </w:rPr>
              <w:t>Szakolca</w:t>
            </w:r>
            <w:r w:rsidRPr="002767D4">
              <w:t>.</w:t>
            </w:r>
          </w:p>
        </w:tc>
      </w:tr>
      <w:tr w:rsidR="006601AC">
        <w:tc>
          <w:tcPr>
            <w:tcW w:w="3601" w:type="dxa"/>
          </w:tcPr>
          <w:p w:rsidR="006601AC" w:rsidRPr="002767D4" w:rsidRDefault="006601AC" w:rsidP="003121D4">
            <w:pPr>
              <w:pStyle w:val="torvnyek-szoveg"/>
            </w:pPr>
            <w:r w:rsidRPr="002767D4">
              <w:t>III. Inšpektorát Nitra /</w:t>
            </w:r>
          </w:p>
          <w:p w:rsidR="006601AC" w:rsidRPr="002767D4" w:rsidRDefault="006601AC" w:rsidP="003121D4">
            <w:pPr>
              <w:pStyle w:val="torvnyek-szoveg"/>
              <w:rPr>
                <w:i/>
                <w:iCs/>
              </w:rPr>
            </w:pPr>
            <w:r w:rsidRPr="002767D4">
              <w:rPr>
                <w:i/>
                <w:iCs/>
              </w:rPr>
              <w:t>III. Nyitrai Felügyelet</w:t>
            </w:r>
          </w:p>
        </w:tc>
        <w:tc>
          <w:tcPr>
            <w:tcW w:w="5670" w:type="dxa"/>
          </w:tcPr>
          <w:p w:rsidR="006601AC" w:rsidRPr="002767D4" w:rsidRDefault="006601AC" w:rsidP="002767D4">
            <w:pPr>
              <w:pStyle w:val="torvnyek-szoveg"/>
              <w:jc w:val="left"/>
            </w:pPr>
            <w:r w:rsidRPr="002767D4">
              <w:t xml:space="preserve">Bánovce nad Bebravou / </w:t>
            </w:r>
            <w:r w:rsidRPr="002767D4">
              <w:rPr>
                <w:i/>
                <w:iCs/>
              </w:rPr>
              <w:t>Bán</w:t>
            </w:r>
            <w:r w:rsidRPr="002767D4">
              <w:t xml:space="preserve">, Galanta / </w:t>
            </w:r>
            <w:r w:rsidRPr="002767D4">
              <w:rPr>
                <w:i/>
                <w:iCs/>
              </w:rPr>
              <w:t>Galánta</w:t>
            </w:r>
            <w:r w:rsidRPr="002767D4">
              <w:t xml:space="preserve">, Hlohovec / </w:t>
            </w:r>
            <w:r w:rsidRPr="002767D4">
              <w:rPr>
                <w:i/>
                <w:iCs/>
              </w:rPr>
              <w:t>Galgóc</w:t>
            </w:r>
            <w:r w:rsidRPr="002767D4">
              <w:t>,</w:t>
            </w:r>
          </w:p>
          <w:p w:rsidR="006601AC" w:rsidRPr="002767D4" w:rsidRDefault="006601AC" w:rsidP="002767D4">
            <w:pPr>
              <w:pStyle w:val="torvnyek-szoveg"/>
              <w:jc w:val="left"/>
            </w:pPr>
            <w:r w:rsidRPr="002767D4">
              <w:t xml:space="preserve">Komárno / </w:t>
            </w:r>
            <w:r w:rsidRPr="002767D4">
              <w:rPr>
                <w:i/>
                <w:iCs/>
              </w:rPr>
              <w:t>Komárom</w:t>
            </w:r>
            <w:r w:rsidRPr="002767D4">
              <w:t xml:space="preserve">, Levice / </w:t>
            </w:r>
            <w:r w:rsidRPr="002767D4">
              <w:rPr>
                <w:i/>
                <w:iCs/>
              </w:rPr>
              <w:t>Léva</w:t>
            </w:r>
            <w:r w:rsidRPr="002767D4">
              <w:t xml:space="preserve">, Nitra / </w:t>
            </w:r>
            <w:r w:rsidRPr="002767D4">
              <w:rPr>
                <w:i/>
                <w:iCs/>
              </w:rPr>
              <w:t>Nyitra</w:t>
            </w:r>
            <w:r w:rsidRPr="002767D4">
              <w:t>,</w:t>
            </w:r>
          </w:p>
          <w:p w:rsidR="006601AC" w:rsidRPr="002767D4" w:rsidRDefault="006601AC" w:rsidP="002767D4">
            <w:pPr>
              <w:pStyle w:val="torvnyek-szoveg"/>
              <w:jc w:val="left"/>
            </w:pPr>
            <w:r w:rsidRPr="002767D4">
              <w:t xml:space="preserve">Nové Zámky / </w:t>
            </w:r>
            <w:r w:rsidRPr="002767D4">
              <w:rPr>
                <w:i/>
                <w:iCs/>
              </w:rPr>
              <w:t>Érsekújvár</w:t>
            </w:r>
            <w:r w:rsidRPr="002767D4">
              <w:t xml:space="preserve">, Partizánske / </w:t>
            </w:r>
            <w:r w:rsidRPr="002767D4">
              <w:rPr>
                <w:i/>
                <w:iCs/>
              </w:rPr>
              <w:t>Simony</w:t>
            </w:r>
            <w:r w:rsidRPr="002767D4">
              <w:t xml:space="preserve">, Piesťany / </w:t>
            </w:r>
            <w:r w:rsidRPr="002767D4">
              <w:rPr>
                <w:i/>
                <w:iCs/>
              </w:rPr>
              <w:t>Pöstyén</w:t>
            </w:r>
            <w:r w:rsidRPr="002767D4">
              <w:t>,</w:t>
            </w:r>
          </w:p>
          <w:p w:rsidR="006601AC" w:rsidRPr="002767D4" w:rsidRDefault="006601AC" w:rsidP="002767D4">
            <w:pPr>
              <w:pStyle w:val="torvnyek-szoveg"/>
              <w:jc w:val="left"/>
            </w:pPr>
            <w:r w:rsidRPr="002767D4">
              <w:t xml:space="preserve">Prievidza / </w:t>
            </w:r>
            <w:r w:rsidRPr="002767D4">
              <w:rPr>
                <w:i/>
                <w:iCs/>
              </w:rPr>
              <w:t>Privigye</w:t>
            </w:r>
            <w:r w:rsidRPr="002767D4">
              <w:t xml:space="preserve">, Šaľa / </w:t>
            </w:r>
            <w:r w:rsidRPr="002767D4">
              <w:rPr>
                <w:i/>
                <w:iCs/>
              </w:rPr>
              <w:t>Vágsellye</w:t>
            </w:r>
            <w:r w:rsidRPr="002767D4">
              <w:t xml:space="preserve">, Topoľčany / </w:t>
            </w:r>
            <w:r w:rsidRPr="002767D4">
              <w:rPr>
                <w:i/>
                <w:iCs/>
              </w:rPr>
              <w:t>Topolcsány</w:t>
            </w:r>
            <w:r w:rsidRPr="002767D4">
              <w:t>,</w:t>
            </w:r>
          </w:p>
          <w:p w:rsidR="006601AC" w:rsidRPr="002767D4" w:rsidRDefault="006601AC" w:rsidP="002767D4">
            <w:pPr>
              <w:pStyle w:val="torvnyek-szoveg"/>
              <w:jc w:val="left"/>
            </w:pPr>
            <w:r w:rsidRPr="002767D4">
              <w:t xml:space="preserve">Trnava / </w:t>
            </w:r>
            <w:r w:rsidRPr="002767D4">
              <w:rPr>
                <w:i/>
                <w:iCs/>
              </w:rPr>
              <w:t>Nagyszombat</w:t>
            </w:r>
            <w:r w:rsidRPr="002767D4">
              <w:t xml:space="preserve">, Zlaté Moravce / </w:t>
            </w:r>
            <w:r w:rsidRPr="002767D4">
              <w:rPr>
                <w:i/>
                <w:iCs/>
              </w:rPr>
              <w:t>Aranyosmarót</w:t>
            </w:r>
          </w:p>
        </w:tc>
      </w:tr>
      <w:tr w:rsidR="006601AC">
        <w:tc>
          <w:tcPr>
            <w:tcW w:w="3601" w:type="dxa"/>
          </w:tcPr>
          <w:p w:rsidR="006601AC" w:rsidRPr="002767D4" w:rsidRDefault="006601AC" w:rsidP="002767D4">
            <w:pPr>
              <w:pStyle w:val="torvnyek-szoveg"/>
              <w:jc w:val="left"/>
            </w:pPr>
            <w:r w:rsidRPr="002767D4">
              <w:t>IV. Inšpektorát Košice /</w:t>
            </w:r>
          </w:p>
          <w:p w:rsidR="006601AC" w:rsidRPr="002767D4" w:rsidRDefault="006601AC" w:rsidP="002767D4">
            <w:pPr>
              <w:pStyle w:val="torvnyek-szoveg"/>
              <w:jc w:val="left"/>
              <w:rPr>
                <w:i/>
                <w:iCs/>
              </w:rPr>
            </w:pPr>
            <w:r w:rsidRPr="002767D4">
              <w:rPr>
                <w:i/>
                <w:iCs/>
              </w:rPr>
              <w:t>IV. Kassai Felügyelet</w:t>
            </w:r>
          </w:p>
        </w:tc>
        <w:tc>
          <w:tcPr>
            <w:tcW w:w="5670" w:type="dxa"/>
          </w:tcPr>
          <w:p w:rsidR="006601AC" w:rsidRPr="002767D4" w:rsidRDefault="006601AC" w:rsidP="002767D4">
            <w:pPr>
              <w:pStyle w:val="torvnyek-szoveg"/>
              <w:jc w:val="left"/>
            </w:pPr>
            <w:r w:rsidRPr="002767D4">
              <w:t xml:space="preserve">Bardejov / </w:t>
            </w:r>
            <w:r w:rsidRPr="002767D4">
              <w:rPr>
                <w:i/>
                <w:iCs/>
              </w:rPr>
              <w:t>Bártfa</w:t>
            </w:r>
            <w:r w:rsidRPr="002767D4">
              <w:t xml:space="preserve">, Gelnica / </w:t>
            </w:r>
            <w:r w:rsidRPr="002767D4">
              <w:rPr>
                <w:i/>
                <w:iCs/>
              </w:rPr>
              <w:t>Gölnicbánya</w:t>
            </w:r>
            <w:r w:rsidRPr="002767D4">
              <w:t xml:space="preserve">, Humenné / </w:t>
            </w:r>
            <w:r w:rsidRPr="002767D4">
              <w:rPr>
                <w:i/>
                <w:iCs/>
              </w:rPr>
              <w:t>Homonna</w:t>
            </w:r>
            <w:r w:rsidRPr="002767D4">
              <w:t>,</w:t>
            </w:r>
          </w:p>
          <w:p w:rsidR="006601AC" w:rsidRPr="002767D4" w:rsidRDefault="006601AC" w:rsidP="002767D4">
            <w:pPr>
              <w:pStyle w:val="torvnyek-szoveg"/>
              <w:jc w:val="left"/>
            </w:pPr>
            <w:r w:rsidRPr="002767D4">
              <w:t xml:space="preserve">Kežmarok / </w:t>
            </w:r>
            <w:r w:rsidRPr="002767D4">
              <w:rPr>
                <w:i/>
                <w:iCs/>
              </w:rPr>
              <w:t>Kesmárk</w:t>
            </w:r>
            <w:r w:rsidRPr="002767D4">
              <w:t xml:space="preserve">, Košice I / </w:t>
            </w:r>
            <w:r w:rsidRPr="002767D4">
              <w:rPr>
                <w:i/>
                <w:iCs/>
              </w:rPr>
              <w:t>Kassa I</w:t>
            </w:r>
            <w:r w:rsidRPr="002767D4">
              <w:t xml:space="preserve">, Košice II / </w:t>
            </w:r>
            <w:r w:rsidRPr="002767D4">
              <w:rPr>
                <w:i/>
                <w:iCs/>
              </w:rPr>
              <w:t>Kassa II</w:t>
            </w:r>
            <w:r w:rsidRPr="002767D4">
              <w:t>,</w:t>
            </w:r>
          </w:p>
          <w:p w:rsidR="006601AC" w:rsidRPr="002767D4" w:rsidRDefault="006601AC" w:rsidP="002767D4">
            <w:pPr>
              <w:pStyle w:val="torvnyek-szoveg"/>
              <w:jc w:val="left"/>
            </w:pPr>
            <w:r w:rsidRPr="002767D4">
              <w:t xml:space="preserve">Košice III/ </w:t>
            </w:r>
            <w:r w:rsidRPr="002767D4">
              <w:rPr>
                <w:i/>
                <w:iCs/>
              </w:rPr>
              <w:t>Kassa III</w:t>
            </w:r>
            <w:r w:rsidRPr="002767D4">
              <w:t xml:space="preserve">, Košice IV / </w:t>
            </w:r>
            <w:r w:rsidRPr="002767D4">
              <w:rPr>
                <w:i/>
                <w:iCs/>
              </w:rPr>
              <w:t>Kassa IV</w:t>
            </w:r>
            <w:r w:rsidRPr="002767D4">
              <w:t>,</w:t>
            </w:r>
          </w:p>
          <w:p w:rsidR="006601AC" w:rsidRPr="002767D4" w:rsidRDefault="006601AC" w:rsidP="002767D4">
            <w:pPr>
              <w:pStyle w:val="torvnyek-szoveg"/>
              <w:jc w:val="left"/>
            </w:pPr>
            <w:r w:rsidRPr="002767D4">
              <w:t xml:space="preserve">Košice-okolie / </w:t>
            </w:r>
            <w:r w:rsidRPr="002767D4">
              <w:rPr>
                <w:i/>
                <w:iCs/>
              </w:rPr>
              <w:t>Kassa-vidéke</w:t>
            </w:r>
            <w:r w:rsidRPr="002767D4">
              <w:t xml:space="preserve">, Levoča / </w:t>
            </w:r>
            <w:r w:rsidRPr="002767D4">
              <w:rPr>
                <w:i/>
                <w:iCs/>
              </w:rPr>
              <w:t>Lőcse</w:t>
            </w:r>
            <w:r w:rsidRPr="002767D4">
              <w:t>,</w:t>
            </w:r>
          </w:p>
          <w:p w:rsidR="006601AC" w:rsidRPr="002767D4" w:rsidRDefault="006601AC" w:rsidP="002767D4">
            <w:pPr>
              <w:pStyle w:val="torvnyek-szoveg"/>
              <w:jc w:val="left"/>
            </w:pPr>
            <w:r w:rsidRPr="002767D4">
              <w:t xml:space="preserve">Medzilaborce / </w:t>
            </w:r>
            <w:r w:rsidRPr="002767D4">
              <w:rPr>
                <w:i/>
                <w:iCs/>
              </w:rPr>
              <w:t>Mezőlaborc</w:t>
            </w:r>
            <w:r w:rsidRPr="002767D4">
              <w:t xml:space="preserve">, Poprád / </w:t>
            </w:r>
            <w:r w:rsidRPr="002767D4">
              <w:rPr>
                <w:i/>
                <w:iCs/>
              </w:rPr>
              <w:t>Poprád</w:t>
            </w:r>
            <w:r w:rsidRPr="002767D4">
              <w:t xml:space="preserve">, Prešov / </w:t>
            </w:r>
            <w:r w:rsidRPr="002767D4">
              <w:rPr>
                <w:i/>
                <w:iCs/>
              </w:rPr>
              <w:t>Eperjes</w:t>
            </w:r>
            <w:r w:rsidRPr="002767D4">
              <w:t>,</w:t>
            </w:r>
          </w:p>
          <w:p w:rsidR="006601AC" w:rsidRPr="002767D4" w:rsidRDefault="006601AC" w:rsidP="002767D4">
            <w:pPr>
              <w:pStyle w:val="torvnyek-szoveg"/>
              <w:jc w:val="left"/>
            </w:pPr>
            <w:r w:rsidRPr="002767D4">
              <w:t xml:space="preserve">Rožňava / </w:t>
            </w:r>
            <w:r w:rsidRPr="002767D4">
              <w:rPr>
                <w:i/>
                <w:iCs/>
              </w:rPr>
              <w:t>Rozsnyó</w:t>
            </w:r>
            <w:r w:rsidRPr="002767D4">
              <w:t xml:space="preserve">, Sabinov / </w:t>
            </w:r>
            <w:r w:rsidRPr="002767D4">
              <w:rPr>
                <w:i/>
                <w:iCs/>
              </w:rPr>
              <w:t>Kisszeben</w:t>
            </w:r>
            <w:r w:rsidRPr="002767D4">
              <w:t xml:space="preserve">,Snina / </w:t>
            </w:r>
            <w:r w:rsidRPr="002767D4">
              <w:rPr>
                <w:i/>
                <w:iCs/>
              </w:rPr>
              <w:t>Szinna</w:t>
            </w:r>
            <w:r w:rsidRPr="002767D4">
              <w:t>,</w:t>
            </w:r>
          </w:p>
          <w:p w:rsidR="006601AC" w:rsidRPr="002767D4" w:rsidRDefault="006601AC" w:rsidP="002767D4">
            <w:pPr>
              <w:pStyle w:val="torvnyek-szoveg"/>
              <w:jc w:val="left"/>
            </w:pPr>
            <w:r w:rsidRPr="002767D4">
              <w:t xml:space="preserve">Sobrance / </w:t>
            </w:r>
            <w:r w:rsidRPr="002767D4">
              <w:rPr>
                <w:i/>
                <w:iCs/>
              </w:rPr>
              <w:t>Szobránc</w:t>
            </w:r>
            <w:r w:rsidRPr="002767D4">
              <w:t xml:space="preserve">, Spišká Nová Ves / </w:t>
            </w:r>
            <w:r w:rsidRPr="002767D4">
              <w:rPr>
                <w:i/>
                <w:iCs/>
              </w:rPr>
              <w:t>Igló</w:t>
            </w:r>
            <w:r w:rsidRPr="002767D4">
              <w:t>,</w:t>
            </w:r>
          </w:p>
          <w:p w:rsidR="006601AC" w:rsidRPr="002767D4" w:rsidRDefault="006601AC" w:rsidP="002767D4">
            <w:pPr>
              <w:pStyle w:val="torvnyek-szoveg"/>
              <w:jc w:val="left"/>
            </w:pPr>
            <w:r w:rsidRPr="002767D4">
              <w:t xml:space="preserve">Stará Ľubovňa / </w:t>
            </w:r>
            <w:r w:rsidRPr="002767D4">
              <w:rPr>
                <w:i/>
                <w:iCs/>
              </w:rPr>
              <w:t>Ólubló</w:t>
            </w:r>
            <w:r w:rsidRPr="002767D4">
              <w:t xml:space="preserve">, Stropkov / </w:t>
            </w:r>
            <w:r w:rsidRPr="002767D4">
              <w:rPr>
                <w:i/>
                <w:iCs/>
              </w:rPr>
              <w:t>Sztropkó</w:t>
            </w:r>
            <w:r w:rsidRPr="002767D4">
              <w:t xml:space="preserve">, Svidník / </w:t>
            </w:r>
            <w:r w:rsidRPr="002767D4">
              <w:rPr>
                <w:i/>
                <w:iCs/>
              </w:rPr>
              <w:t>Felsővízköz</w:t>
            </w:r>
            <w:r w:rsidRPr="002767D4">
              <w:t>,</w:t>
            </w:r>
          </w:p>
          <w:p w:rsidR="006601AC" w:rsidRPr="002767D4" w:rsidRDefault="006601AC" w:rsidP="002767D4">
            <w:pPr>
              <w:pStyle w:val="torvnyek-szoveg"/>
              <w:jc w:val="left"/>
            </w:pPr>
            <w:r w:rsidRPr="002767D4">
              <w:t xml:space="preserve">Trebišov / </w:t>
            </w:r>
            <w:r w:rsidRPr="002767D4">
              <w:rPr>
                <w:i/>
                <w:iCs/>
              </w:rPr>
              <w:t>Tőketerebes</w:t>
            </w:r>
            <w:r w:rsidRPr="002767D4">
              <w:t xml:space="preserve">, Vranov nad Topľou / </w:t>
            </w:r>
            <w:r w:rsidRPr="002767D4">
              <w:rPr>
                <w:i/>
                <w:iCs/>
              </w:rPr>
              <w:t>Varannó</w:t>
            </w:r>
            <w:r w:rsidRPr="002767D4">
              <w:t>,</w:t>
            </w:r>
          </w:p>
          <w:p w:rsidR="006601AC" w:rsidRPr="002767D4" w:rsidRDefault="006601AC" w:rsidP="002767D4">
            <w:pPr>
              <w:pStyle w:val="torvnyek-szoveg"/>
              <w:jc w:val="left"/>
            </w:pPr>
            <w:r w:rsidRPr="002767D4">
              <w:t xml:space="preserve">Michalovce / </w:t>
            </w:r>
            <w:r w:rsidRPr="002767D4">
              <w:rPr>
                <w:i/>
                <w:iCs/>
              </w:rPr>
              <w:t>Nagymihály</w:t>
            </w:r>
            <w:r w:rsidRPr="002767D4">
              <w:t>.</w:t>
            </w:r>
          </w:p>
        </w:tc>
      </w:tr>
      <w:tr w:rsidR="006601AC">
        <w:tc>
          <w:tcPr>
            <w:tcW w:w="3601" w:type="dxa"/>
          </w:tcPr>
          <w:p w:rsidR="006601AC" w:rsidRPr="002767D4" w:rsidRDefault="006601AC" w:rsidP="002767D4">
            <w:pPr>
              <w:pStyle w:val="torvnyek-szoveg"/>
              <w:jc w:val="left"/>
            </w:pPr>
            <w:r w:rsidRPr="002767D4">
              <w:t>V. Inšpektorát Žilina /</w:t>
            </w:r>
          </w:p>
          <w:p w:rsidR="006601AC" w:rsidRPr="002767D4" w:rsidRDefault="006601AC" w:rsidP="002767D4">
            <w:pPr>
              <w:pStyle w:val="torvnyek-szoveg"/>
              <w:jc w:val="left"/>
              <w:rPr>
                <w:i/>
                <w:iCs/>
              </w:rPr>
            </w:pPr>
            <w:r w:rsidRPr="002767D4">
              <w:rPr>
                <w:i/>
                <w:iCs/>
              </w:rPr>
              <w:t>V. Zsolnai Felügyelet</w:t>
            </w:r>
          </w:p>
        </w:tc>
        <w:tc>
          <w:tcPr>
            <w:tcW w:w="5670" w:type="dxa"/>
          </w:tcPr>
          <w:p w:rsidR="006601AC" w:rsidRPr="002767D4" w:rsidRDefault="006601AC" w:rsidP="002767D4">
            <w:pPr>
              <w:pStyle w:val="torvnyek-szoveg"/>
              <w:jc w:val="left"/>
            </w:pPr>
            <w:r w:rsidRPr="002767D4">
              <w:t xml:space="preserve">Bytča / </w:t>
            </w:r>
            <w:r w:rsidRPr="002767D4">
              <w:rPr>
                <w:i/>
                <w:iCs/>
              </w:rPr>
              <w:t>Nagybiccse</w:t>
            </w:r>
            <w:r w:rsidRPr="002767D4">
              <w:t xml:space="preserve">, Čadca / </w:t>
            </w:r>
            <w:r w:rsidRPr="002767D4">
              <w:rPr>
                <w:i/>
                <w:iCs/>
              </w:rPr>
              <w:t>Csac</w:t>
            </w:r>
            <w:r w:rsidRPr="002767D4">
              <w:t xml:space="preserve">a, Dolný Kubín / </w:t>
            </w:r>
            <w:r w:rsidRPr="002767D4">
              <w:rPr>
                <w:i/>
                <w:iCs/>
              </w:rPr>
              <w:t>Alsókubin</w:t>
            </w:r>
            <w:r w:rsidRPr="002767D4">
              <w:t>,</w:t>
            </w:r>
          </w:p>
          <w:p w:rsidR="006601AC" w:rsidRPr="002767D4" w:rsidRDefault="006601AC" w:rsidP="002767D4">
            <w:pPr>
              <w:pStyle w:val="torvnyek-szoveg"/>
              <w:jc w:val="left"/>
            </w:pPr>
            <w:r w:rsidRPr="002767D4">
              <w:t xml:space="preserve">Ilava / </w:t>
            </w:r>
            <w:r w:rsidRPr="002767D4">
              <w:rPr>
                <w:i/>
                <w:iCs/>
              </w:rPr>
              <w:t>Illava</w:t>
            </w:r>
            <w:r w:rsidRPr="002767D4">
              <w:t xml:space="preserve">, Kysucké Nové Mesto / </w:t>
            </w:r>
            <w:r w:rsidRPr="002767D4">
              <w:rPr>
                <w:i/>
                <w:iCs/>
              </w:rPr>
              <w:t>Kiszucaújhely</w:t>
            </w:r>
            <w:r w:rsidRPr="002767D4">
              <w:t>,</w:t>
            </w:r>
          </w:p>
          <w:p w:rsidR="006601AC" w:rsidRPr="002767D4" w:rsidRDefault="006601AC" w:rsidP="002767D4">
            <w:pPr>
              <w:pStyle w:val="torvnyek-szoveg"/>
              <w:jc w:val="left"/>
            </w:pPr>
            <w:r w:rsidRPr="002767D4">
              <w:t xml:space="preserve">Liptovský Mikuláš / </w:t>
            </w:r>
            <w:r w:rsidRPr="002767D4">
              <w:rPr>
                <w:i/>
                <w:iCs/>
              </w:rPr>
              <w:t>Liptószentmikló</w:t>
            </w:r>
            <w:r w:rsidRPr="002767D4">
              <w:t xml:space="preserve">s, Martin / </w:t>
            </w:r>
            <w:r w:rsidRPr="002767D4">
              <w:rPr>
                <w:i/>
                <w:iCs/>
              </w:rPr>
              <w:t>Turócszentmárton</w:t>
            </w:r>
            <w:r w:rsidRPr="002767D4">
              <w:t>,</w:t>
            </w:r>
          </w:p>
          <w:p w:rsidR="006601AC" w:rsidRPr="002767D4" w:rsidRDefault="006601AC" w:rsidP="002767D4">
            <w:pPr>
              <w:pStyle w:val="torvnyek-szoveg"/>
              <w:jc w:val="left"/>
            </w:pPr>
            <w:r w:rsidRPr="002767D4">
              <w:t xml:space="preserve">Námestovo / </w:t>
            </w:r>
            <w:r w:rsidRPr="002767D4">
              <w:rPr>
                <w:i/>
                <w:iCs/>
              </w:rPr>
              <w:t>Námesztó</w:t>
            </w:r>
            <w:r w:rsidRPr="002767D4">
              <w:t xml:space="preserve">, Nové Mesto nad Váhom / </w:t>
            </w:r>
            <w:r w:rsidRPr="002767D4">
              <w:rPr>
                <w:i/>
                <w:iCs/>
              </w:rPr>
              <w:t>Vágújhely</w:t>
            </w:r>
            <w:r w:rsidRPr="002767D4">
              <w:t>,</w:t>
            </w:r>
          </w:p>
          <w:p w:rsidR="006601AC" w:rsidRPr="002767D4" w:rsidRDefault="006601AC" w:rsidP="002767D4">
            <w:pPr>
              <w:pStyle w:val="torvnyek-szoveg"/>
              <w:jc w:val="left"/>
            </w:pPr>
            <w:r w:rsidRPr="002767D4">
              <w:t xml:space="preserve">Považská Bystrica / </w:t>
            </w:r>
            <w:r w:rsidRPr="002767D4">
              <w:rPr>
                <w:i/>
                <w:iCs/>
              </w:rPr>
              <w:t>Vágbeszterce</w:t>
            </w:r>
            <w:r w:rsidRPr="002767D4">
              <w:t xml:space="preserve">,Púchov / </w:t>
            </w:r>
            <w:r w:rsidRPr="002767D4">
              <w:rPr>
                <w:i/>
                <w:iCs/>
              </w:rPr>
              <w:t>Puhó</w:t>
            </w:r>
            <w:r w:rsidRPr="002767D4">
              <w:t>,</w:t>
            </w:r>
          </w:p>
          <w:p w:rsidR="006601AC" w:rsidRPr="002767D4" w:rsidRDefault="006601AC" w:rsidP="002767D4">
            <w:pPr>
              <w:pStyle w:val="torvnyek-szoveg"/>
              <w:jc w:val="left"/>
            </w:pPr>
            <w:r w:rsidRPr="002767D4">
              <w:t xml:space="preserve">Ružomberok / </w:t>
            </w:r>
            <w:r w:rsidRPr="002767D4">
              <w:rPr>
                <w:i/>
                <w:iCs/>
              </w:rPr>
              <w:t>Rózsahegy</w:t>
            </w:r>
            <w:r w:rsidRPr="002767D4">
              <w:t xml:space="preserve">, Trenčín / </w:t>
            </w:r>
            <w:r w:rsidRPr="002767D4">
              <w:rPr>
                <w:i/>
                <w:iCs/>
              </w:rPr>
              <w:t>Trencsén</w:t>
            </w:r>
            <w:r w:rsidRPr="002767D4">
              <w:t>,</w:t>
            </w:r>
          </w:p>
          <w:p w:rsidR="006601AC" w:rsidRPr="002767D4" w:rsidRDefault="006601AC" w:rsidP="002767D4">
            <w:pPr>
              <w:pStyle w:val="torvnyek-szoveg"/>
              <w:jc w:val="left"/>
            </w:pPr>
            <w:r w:rsidRPr="002767D4">
              <w:t xml:space="preserve">Turčianske Teplice / </w:t>
            </w:r>
            <w:r w:rsidRPr="002767D4">
              <w:rPr>
                <w:i/>
                <w:iCs/>
              </w:rPr>
              <w:t>Stubnyafürdő</w:t>
            </w:r>
            <w:r w:rsidRPr="002767D4">
              <w:t xml:space="preserve">, Tvrdošín / </w:t>
            </w:r>
            <w:r w:rsidRPr="002767D4">
              <w:rPr>
                <w:i/>
                <w:iCs/>
              </w:rPr>
              <w:t>Turdossin</w:t>
            </w:r>
            <w:r w:rsidRPr="002767D4">
              <w:t>,</w:t>
            </w:r>
          </w:p>
          <w:p w:rsidR="006601AC" w:rsidRPr="002767D4" w:rsidRDefault="006601AC" w:rsidP="002767D4">
            <w:pPr>
              <w:pStyle w:val="torvnyek-szoveg"/>
              <w:jc w:val="left"/>
            </w:pPr>
            <w:r w:rsidRPr="002767D4">
              <w:t xml:space="preserve">Žilina / </w:t>
            </w:r>
            <w:r w:rsidRPr="002767D4">
              <w:rPr>
                <w:i/>
                <w:iCs/>
              </w:rPr>
              <w:t>Zsolna</w:t>
            </w:r>
            <w:r w:rsidRPr="002767D4">
              <w:t>.</w:t>
            </w:r>
          </w:p>
        </w:tc>
      </w:tr>
    </w:tbl>
    <w:p w:rsidR="005E4883" w:rsidRDefault="005E4883" w:rsidP="005E5AAB">
      <w:pPr>
        <w:pStyle w:val="torvnyek-paragrafus"/>
        <w:spacing w:line="276" w:lineRule="auto"/>
        <w:jc w:val="left"/>
      </w:pPr>
    </w:p>
    <w:p w:rsidR="0033735D" w:rsidRDefault="005E4883" w:rsidP="005E4883">
      <w:pPr>
        <w:pStyle w:val="torvnyek-paragrafus"/>
        <w:spacing w:line="276" w:lineRule="auto"/>
      </w:pPr>
      <w:r>
        <w:br w:type="page"/>
      </w:r>
    </w:p>
    <w:tbl>
      <w:tblPr>
        <w:tblW w:w="4999" w:type="pct"/>
        <w:tblBorders>
          <w:insideH w:val="single" w:sz="4" w:space="0" w:color="auto"/>
          <w:insideV w:val="single" w:sz="4" w:space="0" w:color="auto"/>
        </w:tblBorders>
        <w:tblLook w:val="00A0" w:firstRow="1" w:lastRow="0" w:firstColumn="1" w:lastColumn="0" w:noHBand="0" w:noVBand="0"/>
      </w:tblPr>
      <w:tblGrid>
        <w:gridCol w:w="4701"/>
        <w:gridCol w:w="227"/>
        <w:gridCol w:w="227"/>
        <w:gridCol w:w="4697"/>
      </w:tblGrid>
      <w:tr w:rsidR="0033735D" w:rsidTr="00CD407A">
        <w:tc>
          <w:tcPr>
            <w:tcW w:w="2386" w:type="pct"/>
            <w:tcBorders>
              <w:top w:val="nil"/>
              <w:bottom w:val="nil"/>
              <w:right w:val="nil"/>
            </w:tcBorders>
          </w:tcPr>
          <w:p w:rsidR="0033735D" w:rsidRPr="007A178A" w:rsidRDefault="0033735D" w:rsidP="0033735D">
            <w:pPr>
              <w:pStyle w:val="torvnyek-paragrafus"/>
              <w:spacing w:line="276" w:lineRule="auto"/>
              <w:rPr>
                <w:sz w:val="24"/>
                <w:lang w:val="hu-HU"/>
              </w:rPr>
            </w:pPr>
            <w:r w:rsidRPr="007A178A">
              <w:rPr>
                <w:sz w:val="24"/>
                <w:lang w:val="hu-HU"/>
              </w:rPr>
              <w:t>2. SZ. MELLÉKLET</w:t>
            </w:r>
          </w:p>
          <w:p w:rsidR="0033735D" w:rsidRPr="007A178A" w:rsidRDefault="0033735D" w:rsidP="0033735D">
            <w:pPr>
              <w:pStyle w:val="torvnyek-paragrafus"/>
              <w:spacing w:line="276" w:lineRule="auto"/>
              <w:rPr>
                <w:sz w:val="24"/>
                <w:lang w:val="hu-HU"/>
              </w:rPr>
            </w:pPr>
            <w:r w:rsidRPr="007A178A">
              <w:rPr>
                <w:sz w:val="24"/>
                <w:lang w:val="hu-HU"/>
              </w:rPr>
              <w:t>a Tt. 50/1976. sz.</w:t>
            </w:r>
            <w:r w:rsidR="007A178A" w:rsidRPr="007A178A">
              <w:rPr>
                <w:sz w:val="24"/>
                <w:lang w:val="hu-HU"/>
              </w:rPr>
              <w:t xml:space="preserve"> </w:t>
            </w:r>
            <w:r w:rsidR="007A178A" w:rsidRPr="007A178A">
              <w:rPr>
                <w:sz w:val="24"/>
                <w:lang w:val="hu-HU"/>
              </w:rPr>
              <w:br/>
              <w:t>többször módosított</w:t>
            </w:r>
            <w:r w:rsidRPr="007A178A">
              <w:rPr>
                <w:sz w:val="24"/>
                <w:lang w:val="hu-HU"/>
              </w:rPr>
              <w:t xml:space="preserve"> törvényéhez</w:t>
            </w:r>
          </w:p>
          <w:p w:rsidR="0033735D" w:rsidRPr="007A178A" w:rsidRDefault="0033735D" w:rsidP="0033735D">
            <w:pPr>
              <w:pStyle w:val="torvnyek-paragrafus"/>
              <w:spacing w:line="276" w:lineRule="auto"/>
              <w:rPr>
                <w:lang w:val="hu-HU"/>
              </w:rPr>
            </w:pPr>
          </w:p>
          <w:p w:rsidR="0033735D" w:rsidRPr="007A178A" w:rsidRDefault="0033735D" w:rsidP="0033735D">
            <w:pPr>
              <w:pStyle w:val="torvnyek-paragrafus"/>
              <w:spacing w:line="276" w:lineRule="auto"/>
              <w:rPr>
                <w:lang w:val="hu-HU"/>
              </w:rPr>
            </w:pPr>
            <w:r w:rsidRPr="007A178A">
              <w:rPr>
                <w:lang w:val="hu-HU"/>
              </w:rPr>
              <w:t xml:space="preserve">AZ EURÓPAI UNIÓTÓL </w:t>
            </w:r>
            <w:r w:rsidRPr="007A178A">
              <w:rPr>
                <w:lang w:val="hu-HU"/>
              </w:rPr>
              <w:br/>
              <w:t xml:space="preserve">ÁTVETT JOGILAG KÖTELEZŐ </w:t>
            </w:r>
            <w:r w:rsidRPr="007A178A">
              <w:rPr>
                <w:lang w:val="hu-HU"/>
              </w:rPr>
              <w:br/>
              <w:t xml:space="preserve">ÉRVÉNYŰ AKTUSOKNAK LISTÁJA </w:t>
            </w:r>
          </w:p>
          <w:p w:rsidR="0033735D" w:rsidRPr="007A178A" w:rsidRDefault="0033735D" w:rsidP="0033735D">
            <w:pPr>
              <w:pStyle w:val="torvnyek-paragrafus"/>
              <w:spacing w:line="276" w:lineRule="auto"/>
              <w:jc w:val="both"/>
              <w:rPr>
                <w:b w:val="0"/>
                <w:lang w:val="hu-HU"/>
              </w:rPr>
            </w:pPr>
            <w:r w:rsidRPr="007A178A">
              <w:rPr>
                <w:b w:val="0"/>
                <w:lang w:val="hu-HU"/>
              </w:rPr>
              <w:t>Az Európai Parlament és Tanács 2011/92/EU sz. irán</w:t>
            </w:r>
            <w:r w:rsidRPr="007A178A">
              <w:rPr>
                <w:b w:val="0"/>
                <w:lang w:val="hu-HU"/>
              </w:rPr>
              <w:t>y</w:t>
            </w:r>
            <w:r w:rsidRPr="007A178A">
              <w:rPr>
                <w:b w:val="0"/>
                <w:lang w:val="hu-HU"/>
              </w:rPr>
              <w:t>elve, kelt: 2011. december 13., az egyes köz- és m</w:t>
            </w:r>
            <w:r w:rsidRPr="007A178A">
              <w:rPr>
                <w:b w:val="0"/>
                <w:lang w:val="hu-HU"/>
              </w:rPr>
              <w:t>a</w:t>
            </w:r>
            <w:r w:rsidRPr="007A178A">
              <w:rPr>
                <w:b w:val="0"/>
                <w:lang w:val="hu-HU"/>
              </w:rPr>
              <w:t>gánprojektek környezetre gyakorolt hatásainak vizsg</w:t>
            </w:r>
            <w:r w:rsidRPr="007A178A">
              <w:rPr>
                <w:b w:val="0"/>
                <w:lang w:val="hu-HU"/>
              </w:rPr>
              <w:t>á</w:t>
            </w:r>
            <w:r w:rsidRPr="007A178A">
              <w:rPr>
                <w:b w:val="0"/>
                <w:lang w:val="hu-HU"/>
              </w:rPr>
              <w:t>latáról (kodifikált változat) (EU HK L 26, 2012. 1. 28.).</w:t>
            </w:r>
          </w:p>
          <w:p w:rsidR="0033735D" w:rsidRPr="007A178A" w:rsidRDefault="0033735D" w:rsidP="00CD407A">
            <w:pPr>
              <w:pStyle w:val="torvnyek-szoveg"/>
              <w:spacing w:line="276" w:lineRule="auto"/>
              <w:rPr>
                <w:lang w:val="hu-HU"/>
              </w:rPr>
            </w:pPr>
          </w:p>
        </w:tc>
        <w:tc>
          <w:tcPr>
            <w:tcW w:w="115" w:type="pct"/>
            <w:tcBorders>
              <w:top w:val="nil"/>
              <w:left w:val="nil"/>
              <w:bottom w:val="nil"/>
            </w:tcBorders>
          </w:tcPr>
          <w:p w:rsidR="0033735D" w:rsidRPr="002767D4" w:rsidRDefault="0033735D" w:rsidP="00CD407A">
            <w:pPr>
              <w:pStyle w:val="torvnyek-paragrafus"/>
            </w:pPr>
          </w:p>
        </w:tc>
        <w:tc>
          <w:tcPr>
            <w:tcW w:w="115" w:type="pct"/>
            <w:tcBorders>
              <w:top w:val="nil"/>
              <w:bottom w:val="nil"/>
              <w:right w:val="nil"/>
            </w:tcBorders>
          </w:tcPr>
          <w:p w:rsidR="0033735D" w:rsidRPr="002767D4" w:rsidRDefault="0033735D" w:rsidP="00CD407A">
            <w:pPr>
              <w:pStyle w:val="torvnyek-paragrafus"/>
            </w:pPr>
          </w:p>
        </w:tc>
        <w:tc>
          <w:tcPr>
            <w:tcW w:w="2384" w:type="pct"/>
            <w:tcBorders>
              <w:top w:val="nil"/>
              <w:left w:val="nil"/>
              <w:bottom w:val="nil"/>
            </w:tcBorders>
          </w:tcPr>
          <w:p w:rsidR="0033735D" w:rsidRPr="0033735D" w:rsidRDefault="0033735D" w:rsidP="0033735D">
            <w:pPr>
              <w:pStyle w:val="torvnyek-szoveg"/>
              <w:spacing w:line="276" w:lineRule="auto"/>
              <w:jc w:val="center"/>
              <w:rPr>
                <w:b/>
                <w:sz w:val="24"/>
              </w:rPr>
            </w:pPr>
            <w:r w:rsidRPr="0033735D">
              <w:rPr>
                <w:b/>
                <w:sz w:val="24"/>
              </w:rPr>
              <w:t xml:space="preserve">PRÍLOHA Č. 2 </w:t>
            </w:r>
            <w:r>
              <w:rPr>
                <w:b/>
                <w:sz w:val="24"/>
              </w:rPr>
              <w:br/>
            </w:r>
            <w:r w:rsidRPr="0033735D">
              <w:rPr>
                <w:b/>
                <w:sz w:val="24"/>
              </w:rPr>
              <w:t xml:space="preserve">k zákonu č. 50/1976 Zb. </w:t>
            </w:r>
            <w:r>
              <w:rPr>
                <w:b/>
                <w:sz w:val="24"/>
              </w:rPr>
              <w:br/>
            </w:r>
            <w:r w:rsidRPr="0033735D">
              <w:rPr>
                <w:b/>
                <w:sz w:val="24"/>
              </w:rPr>
              <w:t>v znení neskorších predpisov</w:t>
            </w:r>
          </w:p>
          <w:p w:rsidR="0033735D" w:rsidRDefault="0033735D" w:rsidP="0033735D">
            <w:pPr>
              <w:pStyle w:val="torvnyek-szoveg"/>
              <w:spacing w:line="276" w:lineRule="auto"/>
            </w:pPr>
          </w:p>
          <w:p w:rsidR="0033735D" w:rsidRPr="0033735D" w:rsidRDefault="0033735D" w:rsidP="0033735D">
            <w:pPr>
              <w:pStyle w:val="torvnyek-szoveg"/>
              <w:spacing w:line="276" w:lineRule="auto"/>
              <w:jc w:val="center"/>
              <w:rPr>
                <w:b/>
              </w:rPr>
            </w:pPr>
            <w:r w:rsidRPr="0033735D">
              <w:rPr>
                <w:b/>
              </w:rPr>
              <w:t xml:space="preserve">ZOZNAM </w:t>
            </w:r>
            <w:r>
              <w:rPr>
                <w:b/>
              </w:rPr>
              <w:br/>
            </w:r>
            <w:r w:rsidRPr="0033735D">
              <w:rPr>
                <w:b/>
              </w:rPr>
              <w:t xml:space="preserve">PREBERANÝCH PRÁVNE ZÁVÄZNÝCH </w:t>
            </w:r>
            <w:r>
              <w:rPr>
                <w:b/>
              </w:rPr>
              <w:br/>
            </w:r>
            <w:r w:rsidRPr="0033735D">
              <w:rPr>
                <w:b/>
              </w:rPr>
              <w:t>AKTOV EURÓPSKEJ ÚNIE</w:t>
            </w:r>
          </w:p>
          <w:p w:rsidR="0033735D" w:rsidRPr="009F1EC0" w:rsidRDefault="0033735D" w:rsidP="0033735D">
            <w:pPr>
              <w:pStyle w:val="torvnyek-szoveg"/>
              <w:spacing w:line="276" w:lineRule="auto"/>
            </w:pPr>
            <w:r>
              <w:t>Smernica Európskeho parlamentu a Rady 2011/92/EÚ z 13. decembra 2011 o posudzovaní vplyvov určitých verejných a súkromných projektov na životné prostr</w:t>
            </w:r>
            <w:r>
              <w:t>e</w:t>
            </w:r>
            <w:r>
              <w:t>die (kodifikované znenie) (Ú. v. EÚ L 26, 28. 1. 2012).</w:t>
            </w:r>
          </w:p>
        </w:tc>
      </w:tr>
    </w:tbl>
    <w:p w:rsidR="0033735D" w:rsidRDefault="0033735D" w:rsidP="005E4883">
      <w:pPr>
        <w:pStyle w:val="torvnyek-paragrafus"/>
        <w:spacing w:line="276" w:lineRule="auto"/>
      </w:pPr>
    </w:p>
    <w:p w:rsidR="0033735D" w:rsidRDefault="0033735D">
      <w:pPr>
        <w:pStyle w:val="torvnyek-paragrafus"/>
        <w:spacing w:line="276" w:lineRule="auto"/>
        <w:jc w:val="left"/>
      </w:pPr>
    </w:p>
    <w:sectPr w:rsidR="0033735D" w:rsidSect="00D2647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6C" w:rsidRDefault="0056086C" w:rsidP="00AB4CEB">
      <w:r>
        <w:separator/>
      </w:r>
    </w:p>
  </w:endnote>
  <w:endnote w:type="continuationSeparator" w:id="0">
    <w:p w:rsidR="0056086C" w:rsidRDefault="0056086C" w:rsidP="00AB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E6" w:rsidRDefault="009E7AFA">
    <w:pPr>
      <w:pStyle w:val="Pta"/>
    </w:pPr>
    <w:r>
      <w:rPr>
        <w:noProof/>
        <w:lang w:val="hu-HU" w:eastAsia="hu-HU"/>
      </w:rPr>
      <mc:AlternateContent>
        <mc:Choice Requires="wps">
          <w:drawing>
            <wp:anchor distT="0" distB="0" distL="114300" distR="114300" simplePos="0" relativeHeight="251657216" behindDoc="0" locked="0" layoutInCell="1" allowOverlap="1">
              <wp:simplePos x="0" y="0"/>
              <wp:positionH relativeFrom="margin">
                <wp:posOffset>50165</wp:posOffset>
              </wp:positionH>
              <wp:positionV relativeFrom="paragraph">
                <wp:posOffset>139065</wp:posOffset>
              </wp:positionV>
              <wp:extent cx="6124575" cy="0"/>
              <wp:effectExtent l="12065" t="15240" r="6985" b="13335"/>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5pt,10.95pt" to="486.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" strokeweight="1pt">
              <w10:wrap anchorx="margin"/>
            </v:line>
          </w:pict>
        </mc:Fallback>
      </mc:AlternateContent>
    </w:r>
  </w:p>
  <w:p w:rsidR="00AF29E6" w:rsidRPr="00F5258D" w:rsidRDefault="00AF29E6" w:rsidP="00F5258D">
    <w:pPr>
      <w:pStyle w:val="Pta"/>
      <w:tabs>
        <w:tab w:val="clear" w:pos="4536"/>
        <w:tab w:val="clear" w:pos="9072"/>
        <w:tab w:val="right" w:pos="9356"/>
      </w:tabs>
      <w:ind w:left="284"/>
      <w:rPr>
        <w:rFonts w:ascii="Verdana" w:hAnsi="Verdana" w:cs="Verdana"/>
      </w:rPr>
    </w:pPr>
    <w:r w:rsidRPr="00F5258D">
      <w:rPr>
        <w:rFonts w:ascii="Verdana" w:hAnsi="Verdana" w:cs="Verdana"/>
        <w:color w:val="7F7F7F"/>
        <w:sz w:val="16"/>
        <w:szCs w:val="16"/>
      </w:rPr>
      <w:t>www.onkormanyzas.sk</w:t>
    </w:r>
    <w:r w:rsidRPr="00F5258D">
      <w:rPr>
        <w:rFonts w:ascii="Verdana" w:hAnsi="Verdana" w:cs="Verdana"/>
        <w:color w:val="7F7F7F"/>
        <w:sz w:val="16"/>
        <w:szCs w:val="16"/>
      </w:rPr>
      <w:tab/>
      <w:t>Pro Civis 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6C" w:rsidRDefault="0056086C" w:rsidP="00AB4CEB">
      <w:r>
        <w:separator/>
      </w:r>
    </w:p>
  </w:footnote>
  <w:footnote w:type="continuationSeparator" w:id="0">
    <w:p w:rsidR="0056086C" w:rsidRDefault="0056086C" w:rsidP="00AB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E6" w:rsidRDefault="00AF29E6" w:rsidP="003E6C02">
    <w:pPr>
      <w:pStyle w:val="Hlavika"/>
      <w:ind w:right="-1"/>
      <w:jc w:val="center"/>
      <w:rPr>
        <w:rFonts w:ascii="Verdana" w:hAnsi="Verdana"/>
        <w:b/>
        <w:sz w:val="20"/>
      </w:rPr>
    </w:pPr>
    <w:r>
      <w:rPr>
        <w:rFonts w:ascii="Verdana" w:hAnsi="Verdana"/>
        <w:b/>
        <w:sz w:val="20"/>
      </w:rPr>
      <w:fldChar w:fldCharType="begin"/>
    </w:r>
    <w:r>
      <w:rPr>
        <w:rFonts w:ascii="Verdana" w:hAnsi="Verdana"/>
        <w:b/>
        <w:sz w:val="20"/>
      </w:rPr>
      <w:instrText>PAGE   \* MERGEFORMAT</w:instrText>
    </w:r>
    <w:r>
      <w:rPr>
        <w:rFonts w:ascii="Verdana" w:hAnsi="Verdana"/>
        <w:b/>
        <w:sz w:val="20"/>
      </w:rPr>
      <w:fldChar w:fldCharType="separate"/>
    </w:r>
    <w:r w:rsidR="009E7AFA">
      <w:rPr>
        <w:rFonts w:ascii="Verdana" w:hAnsi="Verdana"/>
        <w:b/>
        <w:noProof/>
        <w:sz w:val="20"/>
      </w:rPr>
      <w:t>2</w:t>
    </w:r>
    <w:r>
      <w:rPr>
        <w:rFonts w:ascii="Verdana" w:hAnsi="Verdana"/>
        <w:b/>
        <w:sz w:val="20"/>
      </w:rPr>
      <w:fldChar w:fldCharType="end"/>
    </w:r>
  </w:p>
  <w:p w:rsidR="00AF29E6" w:rsidRPr="003E6C02" w:rsidRDefault="009E7AFA" w:rsidP="003E6C02">
    <w:pPr>
      <w:pStyle w:val="Hlavika"/>
      <w:rPr>
        <w:rFonts w:ascii="Calibri" w:hAnsi="Calibri"/>
        <w:sz w:val="22"/>
      </w:rPr>
    </w:pPr>
    <w:r>
      <w:rPr>
        <w:rFonts w:ascii="Calibri" w:hAnsi="Calibri"/>
        <w:noProof/>
        <w:sz w:val="22"/>
        <w:lang w:val="hu-HU" w:eastAsia="hu-H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6124575" cy="0"/>
              <wp:effectExtent l="9525" t="7620" r="9525" b="1143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48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" strokeweight="1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1622B"/>
    <w:multiLevelType w:val="hybridMultilevel"/>
    <w:tmpl w:val="155A84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A41009B"/>
    <w:multiLevelType w:val="hybridMultilevel"/>
    <w:tmpl w:val="1FECEE9A"/>
    <w:lvl w:ilvl="0" w:tplc="040E0011">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
    <w:nsid w:val="7F55405A"/>
    <w:multiLevelType w:val="hybridMultilevel"/>
    <w:tmpl w:val="BE2C1DAE"/>
    <w:lvl w:ilvl="0" w:tplc="D7EE3FD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ttachedTemplate r:id="rId1"/>
  <w:defaultTabStop w:val="709"/>
  <w:autoHyphenation/>
  <w:hyphenationZone w:val="14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65"/>
    <w:rsid w:val="000120EA"/>
    <w:rsid w:val="00023D5A"/>
    <w:rsid w:val="00024973"/>
    <w:rsid w:val="0002786A"/>
    <w:rsid w:val="00027AF5"/>
    <w:rsid w:val="00037F9C"/>
    <w:rsid w:val="0004232C"/>
    <w:rsid w:val="00045956"/>
    <w:rsid w:val="00057767"/>
    <w:rsid w:val="000616CB"/>
    <w:rsid w:val="00062B9F"/>
    <w:rsid w:val="00063F5D"/>
    <w:rsid w:val="00070A98"/>
    <w:rsid w:val="00070D8B"/>
    <w:rsid w:val="000773C5"/>
    <w:rsid w:val="00077616"/>
    <w:rsid w:val="00084EC0"/>
    <w:rsid w:val="0008524D"/>
    <w:rsid w:val="00095563"/>
    <w:rsid w:val="000A3C0E"/>
    <w:rsid w:val="000B3795"/>
    <w:rsid w:val="000B5FA5"/>
    <w:rsid w:val="000C0EDB"/>
    <w:rsid w:val="000C7555"/>
    <w:rsid w:val="000E3C3A"/>
    <w:rsid w:val="001006E6"/>
    <w:rsid w:val="0010460D"/>
    <w:rsid w:val="00105622"/>
    <w:rsid w:val="001300A3"/>
    <w:rsid w:val="00140ADD"/>
    <w:rsid w:val="00141A05"/>
    <w:rsid w:val="0015172F"/>
    <w:rsid w:val="0015546C"/>
    <w:rsid w:val="0015674E"/>
    <w:rsid w:val="00166FF9"/>
    <w:rsid w:val="00167BFC"/>
    <w:rsid w:val="00171281"/>
    <w:rsid w:val="001B217D"/>
    <w:rsid w:val="001B5C7F"/>
    <w:rsid w:val="001C4334"/>
    <w:rsid w:val="001D2568"/>
    <w:rsid w:val="001D531D"/>
    <w:rsid w:val="001E1A2A"/>
    <w:rsid w:val="001E2EAB"/>
    <w:rsid w:val="001E70B6"/>
    <w:rsid w:val="00203930"/>
    <w:rsid w:val="00216C88"/>
    <w:rsid w:val="002178F4"/>
    <w:rsid w:val="002229AC"/>
    <w:rsid w:val="002272B5"/>
    <w:rsid w:val="00235A31"/>
    <w:rsid w:val="00261824"/>
    <w:rsid w:val="002635F5"/>
    <w:rsid w:val="0026594F"/>
    <w:rsid w:val="00265B7D"/>
    <w:rsid w:val="002748CE"/>
    <w:rsid w:val="00274C08"/>
    <w:rsid w:val="002767D4"/>
    <w:rsid w:val="002A2F84"/>
    <w:rsid w:val="002A7785"/>
    <w:rsid w:val="002A795F"/>
    <w:rsid w:val="002B10AE"/>
    <w:rsid w:val="002B2291"/>
    <w:rsid w:val="002B2E7E"/>
    <w:rsid w:val="002B3762"/>
    <w:rsid w:val="002B53BD"/>
    <w:rsid w:val="002D1F80"/>
    <w:rsid w:val="002D43E3"/>
    <w:rsid w:val="002D50CB"/>
    <w:rsid w:val="002D77FD"/>
    <w:rsid w:val="002E0E3D"/>
    <w:rsid w:val="002E231D"/>
    <w:rsid w:val="002E5BA5"/>
    <w:rsid w:val="002F34CB"/>
    <w:rsid w:val="002F3B3E"/>
    <w:rsid w:val="003057BE"/>
    <w:rsid w:val="003121D4"/>
    <w:rsid w:val="00313C04"/>
    <w:rsid w:val="00320626"/>
    <w:rsid w:val="00327CB4"/>
    <w:rsid w:val="00334686"/>
    <w:rsid w:val="00335D33"/>
    <w:rsid w:val="0033735D"/>
    <w:rsid w:val="003428E9"/>
    <w:rsid w:val="00345BE4"/>
    <w:rsid w:val="003651FC"/>
    <w:rsid w:val="00372E13"/>
    <w:rsid w:val="003743F9"/>
    <w:rsid w:val="0039371C"/>
    <w:rsid w:val="003A7217"/>
    <w:rsid w:val="003E1A74"/>
    <w:rsid w:val="003E3809"/>
    <w:rsid w:val="003E5C83"/>
    <w:rsid w:val="003E6C02"/>
    <w:rsid w:val="00403E2A"/>
    <w:rsid w:val="00417A3A"/>
    <w:rsid w:val="00451C19"/>
    <w:rsid w:val="00462D80"/>
    <w:rsid w:val="00483C0E"/>
    <w:rsid w:val="00483D39"/>
    <w:rsid w:val="00487BA8"/>
    <w:rsid w:val="00487DCF"/>
    <w:rsid w:val="0049000E"/>
    <w:rsid w:val="00491C4A"/>
    <w:rsid w:val="00497997"/>
    <w:rsid w:val="004A25D9"/>
    <w:rsid w:val="004A49D6"/>
    <w:rsid w:val="004B469A"/>
    <w:rsid w:val="004D05AF"/>
    <w:rsid w:val="004D2474"/>
    <w:rsid w:val="004D779E"/>
    <w:rsid w:val="004E010C"/>
    <w:rsid w:val="004F2201"/>
    <w:rsid w:val="00500C0C"/>
    <w:rsid w:val="00501565"/>
    <w:rsid w:val="00502296"/>
    <w:rsid w:val="0050795E"/>
    <w:rsid w:val="00522D9F"/>
    <w:rsid w:val="005272DF"/>
    <w:rsid w:val="00537B01"/>
    <w:rsid w:val="005408E0"/>
    <w:rsid w:val="00541876"/>
    <w:rsid w:val="005423AE"/>
    <w:rsid w:val="0054499E"/>
    <w:rsid w:val="00544D98"/>
    <w:rsid w:val="00546AD4"/>
    <w:rsid w:val="00547392"/>
    <w:rsid w:val="00557C9E"/>
    <w:rsid w:val="0056086C"/>
    <w:rsid w:val="005662FE"/>
    <w:rsid w:val="00567269"/>
    <w:rsid w:val="00567B00"/>
    <w:rsid w:val="00574B8C"/>
    <w:rsid w:val="00574C03"/>
    <w:rsid w:val="00577249"/>
    <w:rsid w:val="0059138A"/>
    <w:rsid w:val="00593EFB"/>
    <w:rsid w:val="005A6D6C"/>
    <w:rsid w:val="005A7282"/>
    <w:rsid w:val="005B48C2"/>
    <w:rsid w:val="005C2847"/>
    <w:rsid w:val="005C2B18"/>
    <w:rsid w:val="005C7856"/>
    <w:rsid w:val="005D1E6D"/>
    <w:rsid w:val="005D24F9"/>
    <w:rsid w:val="005D5D97"/>
    <w:rsid w:val="005D5F29"/>
    <w:rsid w:val="005E4883"/>
    <w:rsid w:val="005E5AAB"/>
    <w:rsid w:val="005F499F"/>
    <w:rsid w:val="005F59AF"/>
    <w:rsid w:val="0060487A"/>
    <w:rsid w:val="006072F3"/>
    <w:rsid w:val="0061157A"/>
    <w:rsid w:val="006132C9"/>
    <w:rsid w:val="00630EF1"/>
    <w:rsid w:val="0063191A"/>
    <w:rsid w:val="006333FC"/>
    <w:rsid w:val="00636F12"/>
    <w:rsid w:val="006412D6"/>
    <w:rsid w:val="0064216B"/>
    <w:rsid w:val="006502E9"/>
    <w:rsid w:val="00651359"/>
    <w:rsid w:val="006601AC"/>
    <w:rsid w:val="00695C45"/>
    <w:rsid w:val="00696E81"/>
    <w:rsid w:val="006A7F57"/>
    <w:rsid w:val="006C4A00"/>
    <w:rsid w:val="006C6D77"/>
    <w:rsid w:val="006D1202"/>
    <w:rsid w:val="006D5A5C"/>
    <w:rsid w:val="006F1B99"/>
    <w:rsid w:val="00704F95"/>
    <w:rsid w:val="00705423"/>
    <w:rsid w:val="0072455A"/>
    <w:rsid w:val="0073719E"/>
    <w:rsid w:val="007570E0"/>
    <w:rsid w:val="00761295"/>
    <w:rsid w:val="007654D5"/>
    <w:rsid w:val="00765B8E"/>
    <w:rsid w:val="007759C8"/>
    <w:rsid w:val="0078172F"/>
    <w:rsid w:val="007A178A"/>
    <w:rsid w:val="007A5851"/>
    <w:rsid w:val="007D48DA"/>
    <w:rsid w:val="007D5C6B"/>
    <w:rsid w:val="007E6067"/>
    <w:rsid w:val="007E6140"/>
    <w:rsid w:val="007E6142"/>
    <w:rsid w:val="007F7311"/>
    <w:rsid w:val="00800820"/>
    <w:rsid w:val="0081345A"/>
    <w:rsid w:val="00821E76"/>
    <w:rsid w:val="00822289"/>
    <w:rsid w:val="00823746"/>
    <w:rsid w:val="008240C8"/>
    <w:rsid w:val="00826F30"/>
    <w:rsid w:val="00827D72"/>
    <w:rsid w:val="008376A3"/>
    <w:rsid w:val="00840F2E"/>
    <w:rsid w:val="008445D7"/>
    <w:rsid w:val="00876AE1"/>
    <w:rsid w:val="00877C22"/>
    <w:rsid w:val="00886CB4"/>
    <w:rsid w:val="00887B16"/>
    <w:rsid w:val="008C18E1"/>
    <w:rsid w:val="008C4538"/>
    <w:rsid w:val="008D0446"/>
    <w:rsid w:val="008D7D20"/>
    <w:rsid w:val="008E2912"/>
    <w:rsid w:val="008E5161"/>
    <w:rsid w:val="008E7123"/>
    <w:rsid w:val="00903525"/>
    <w:rsid w:val="00903CCE"/>
    <w:rsid w:val="00910154"/>
    <w:rsid w:val="00914ECD"/>
    <w:rsid w:val="0092525A"/>
    <w:rsid w:val="00936CB1"/>
    <w:rsid w:val="0097738A"/>
    <w:rsid w:val="009833E5"/>
    <w:rsid w:val="0099459B"/>
    <w:rsid w:val="00994FBD"/>
    <w:rsid w:val="009A3586"/>
    <w:rsid w:val="009C5619"/>
    <w:rsid w:val="009E1B6C"/>
    <w:rsid w:val="009E73E4"/>
    <w:rsid w:val="009E7AFA"/>
    <w:rsid w:val="009F1EC0"/>
    <w:rsid w:val="009F3534"/>
    <w:rsid w:val="00A03005"/>
    <w:rsid w:val="00A040D2"/>
    <w:rsid w:val="00A05D98"/>
    <w:rsid w:val="00A12D59"/>
    <w:rsid w:val="00A17CBE"/>
    <w:rsid w:val="00A363DF"/>
    <w:rsid w:val="00A508F7"/>
    <w:rsid w:val="00A6692F"/>
    <w:rsid w:val="00A67D68"/>
    <w:rsid w:val="00A75D1D"/>
    <w:rsid w:val="00A76C75"/>
    <w:rsid w:val="00A7733E"/>
    <w:rsid w:val="00A84832"/>
    <w:rsid w:val="00A94FF9"/>
    <w:rsid w:val="00AA6735"/>
    <w:rsid w:val="00AB4CEB"/>
    <w:rsid w:val="00AC1C77"/>
    <w:rsid w:val="00AD52D2"/>
    <w:rsid w:val="00AD552C"/>
    <w:rsid w:val="00AE3D50"/>
    <w:rsid w:val="00AF29E6"/>
    <w:rsid w:val="00AF4592"/>
    <w:rsid w:val="00AF57EF"/>
    <w:rsid w:val="00B06C0B"/>
    <w:rsid w:val="00B43B81"/>
    <w:rsid w:val="00B4473D"/>
    <w:rsid w:val="00B453D3"/>
    <w:rsid w:val="00B6351A"/>
    <w:rsid w:val="00B64551"/>
    <w:rsid w:val="00B66D5E"/>
    <w:rsid w:val="00B70047"/>
    <w:rsid w:val="00B760C6"/>
    <w:rsid w:val="00B76903"/>
    <w:rsid w:val="00BA53EF"/>
    <w:rsid w:val="00BB73CE"/>
    <w:rsid w:val="00BB76D2"/>
    <w:rsid w:val="00BC44D2"/>
    <w:rsid w:val="00BE0D25"/>
    <w:rsid w:val="00BE1491"/>
    <w:rsid w:val="00BE6273"/>
    <w:rsid w:val="00BF5EF6"/>
    <w:rsid w:val="00BF7C05"/>
    <w:rsid w:val="00C008A3"/>
    <w:rsid w:val="00C30B46"/>
    <w:rsid w:val="00C32A09"/>
    <w:rsid w:val="00C35D2A"/>
    <w:rsid w:val="00C45FCF"/>
    <w:rsid w:val="00C472C6"/>
    <w:rsid w:val="00C56375"/>
    <w:rsid w:val="00C57319"/>
    <w:rsid w:val="00C60D7E"/>
    <w:rsid w:val="00C63905"/>
    <w:rsid w:val="00C657EB"/>
    <w:rsid w:val="00C67DA6"/>
    <w:rsid w:val="00C8588E"/>
    <w:rsid w:val="00C90C27"/>
    <w:rsid w:val="00C951D5"/>
    <w:rsid w:val="00CA080E"/>
    <w:rsid w:val="00CA7D70"/>
    <w:rsid w:val="00CD2CEB"/>
    <w:rsid w:val="00CD407A"/>
    <w:rsid w:val="00CD584B"/>
    <w:rsid w:val="00CE3817"/>
    <w:rsid w:val="00CE4A0D"/>
    <w:rsid w:val="00CE577C"/>
    <w:rsid w:val="00CF24B8"/>
    <w:rsid w:val="00CF475E"/>
    <w:rsid w:val="00CF51F9"/>
    <w:rsid w:val="00D017E9"/>
    <w:rsid w:val="00D1462B"/>
    <w:rsid w:val="00D14F83"/>
    <w:rsid w:val="00D26477"/>
    <w:rsid w:val="00D30C1D"/>
    <w:rsid w:val="00D30F58"/>
    <w:rsid w:val="00D34DDC"/>
    <w:rsid w:val="00D47FD0"/>
    <w:rsid w:val="00D551DC"/>
    <w:rsid w:val="00D6017C"/>
    <w:rsid w:val="00D640F2"/>
    <w:rsid w:val="00D72B29"/>
    <w:rsid w:val="00D8474C"/>
    <w:rsid w:val="00D86F7D"/>
    <w:rsid w:val="00D922C1"/>
    <w:rsid w:val="00DA11B1"/>
    <w:rsid w:val="00DA2FB6"/>
    <w:rsid w:val="00DB55DA"/>
    <w:rsid w:val="00DC0C0A"/>
    <w:rsid w:val="00DD0401"/>
    <w:rsid w:val="00DE4546"/>
    <w:rsid w:val="00DF5FEC"/>
    <w:rsid w:val="00E001B9"/>
    <w:rsid w:val="00E32561"/>
    <w:rsid w:val="00E330F1"/>
    <w:rsid w:val="00E51DF2"/>
    <w:rsid w:val="00E61C05"/>
    <w:rsid w:val="00E70FFD"/>
    <w:rsid w:val="00E83226"/>
    <w:rsid w:val="00E93DDD"/>
    <w:rsid w:val="00EA0C0A"/>
    <w:rsid w:val="00EA112C"/>
    <w:rsid w:val="00EA5049"/>
    <w:rsid w:val="00EA7D65"/>
    <w:rsid w:val="00EB3050"/>
    <w:rsid w:val="00EB3C3B"/>
    <w:rsid w:val="00EB7806"/>
    <w:rsid w:val="00EC12D0"/>
    <w:rsid w:val="00EC1BEF"/>
    <w:rsid w:val="00ED649B"/>
    <w:rsid w:val="00EE2950"/>
    <w:rsid w:val="00EE43F0"/>
    <w:rsid w:val="00F161CC"/>
    <w:rsid w:val="00F24BCD"/>
    <w:rsid w:val="00F4797F"/>
    <w:rsid w:val="00F509D1"/>
    <w:rsid w:val="00F51F46"/>
    <w:rsid w:val="00F5258D"/>
    <w:rsid w:val="00F5767F"/>
    <w:rsid w:val="00F5779A"/>
    <w:rsid w:val="00F6440B"/>
    <w:rsid w:val="00F65B54"/>
    <w:rsid w:val="00F779DD"/>
    <w:rsid w:val="00F81AF2"/>
    <w:rsid w:val="00F87E4D"/>
    <w:rsid w:val="00F91793"/>
    <w:rsid w:val="00FD7B46"/>
    <w:rsid w:val="00FE1AFF"/>
    <w:rsid w:val="00FF3AD8"/>
    <w:rsid w:val="00FF3ED1"/>
    <w:rsid w:val="00FF50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565"/>
    <w:rPr>
      <w:rFonts w:ascii="Times New Roman" w:eastAsia="Times New Roman" w:hAnsi="Times New Roman"/>
      <w:sz w:val="24"/>
      <w:szCs w:val="24"/>
      <w:lang w:val="sk-SK" w:eastAsia="sk-SK"/>
    </w:rPr>
  </w:style>
  <w:style w:type="paragraph" w:styleId="Nadpis1">
    <w:name w:val="heading 1"/>
    <w:basedOn w:val="Normlny"/>
    <w:next w:val="Normlny"/>
    <w:link w:val="Nadpis1Char"/>
    <w:uiPriority w:val="99"/>
    <w:qFormat/>
    <w:rsid w:val="003E3809"/>
    <w:pPr>
      <w:keepNext/>
      <w:keepLines/>
      <w:spacing w:before="480"/>
      <w:outlineLvl w:val="0"/>
    </w:pPr>
    <w:rPr>
      <w:rFonts w:ascii="Cambria" w:hAnsi="Cambria" w:cs="Cambria"/>
      <w:b/>
      <w:bCs/>
      <w:color w:val="365F91"/>
      <w:sz w:val="28"/>
      <w:szCs w:val="28"/>
    </w:rPr>
  </w:style>
  <w:style w:type="paragraph" w:styleId="Nadpis2">
    <w:name w:val="heading 2"/>
    <w:basedOn w:val="Normlny"/>
    <w:link w:val="Nadpis2Char"/>
    <w:uiPriority w:val="99"/>
    <w:qFormat/>
    <w:rsid w:val="002A2F84"/>
    <w:pPr>
      <w:spacing w:before="100" w:beforeAutospacing="1" w:after="100" w:afterAutospacing="1"/>
      <w:outlineLvl w:val="1"/>
    </w:pPr>
    <w:rPr>
      <w:b/>
      <w:bCs/>
      <w:sz w:val="36"/>
      <w:szCs w:val="36"/>
    </w:rPr>
  </w:style>
  <w:style w:type="paragraph" w:styleId="Nadpis4">
    <w:name w:val="heading 4"/>
    <w:basedOn w:val="Normlny"/>
    <w:link w:val="Nadpis4Char"/>
    <w:uiPriority w:val="99"/>
    <w:qFormat/>
    <w:rsid w:val="002A2F84"/>
    <w:pPr>
      <w:spacing w:before="100" w:beforeAutospacing="1" w:after="100" w:afterAutospacing="1"/>
      <w:outlineLvl w:val="3"/>
    </w:pPr>
    <w:rPr>
      <w:b/>
      <w:bCs/>
    </w:rPr>
  </w:style>
  <w:style w:type="paragraph" w:styleId="Nadpis5">
    <w:name w:val="heading 5"/>
    <w:basedOn w:val="Normlny"/>
    <w:link w:val="Nadpis5Char"/>
    <w:uiPriority w:val="99"/>
    <w:qFormat/>
    <w:rsid w:val="00024973"/>
    <w:pPr>
      <w:spacing w:before="100" w:beforeAutospacing="1" w:after="100" w:afterAutospacing="1"/>
      <w:outlineLvl w:val="4"/>
    </w:pPr>
    <w:rPr>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3E3809"/>
    <w:rPr>
      <w:rFonts w:ascii="Cambria" w:hAnsi="Cambria" w:cs="Cambria"/>
      <w:b/>
      <w:bCs/>
      <w:color w:val="365F91"/>
      <w:sz w:val="28"/>
      <w:szCs w:val="28"/>
    </w:rPr>
  </w:style>
  <w:style w:type="character" w:customStyle="1" w:styleId="Nadpis2Char">
    <w:name w:val="Nadpis 2 Char"/>
    <w:link w:val="Nadpis2"/>
    <w:uiPriority w:val="99"/>
    <w:rsid w:val="002A2F84"/>
    <w:rPr>
      <w:rFonts w:ascii="Times New Roman" w:hAnsi="Times New Roman" w:cs="Times New Roman"/>
      <w:b/>
      <w:bCs/>
      <w:sz w:val="36"/>
      <w:szCs w:val="36"/>
      <w:lang w:eastAsia="sk-SK"/>
    </w:rPr>
  </w:style>
  <w:style w:type="character" w:customStyle="1" w:styleId="Nadpis4Char">
    <w:name w:val="Nadpis 4 Char"/>
    <w:link w:val="Nadpis4"/>
    <w:uiPriority w:val="99"/>
    <w:rsid w:val="002A2F84"/>
    <w:rPr>
      <w:rFonts w:ascii="Times New Roman" w:hAnsi="Times New Roman" w:cs="Times New Roman"/>
      <w:b/>
      <w:bCs/>
      <w:sz w:val="24"/>
      <w:szCs w:val="24"/>
      <w:lang w:eastAsia="sk-SK"/>
    </w:rPr>
  </w:style>
  <w:style w:type="character" w:customStyle="1" w:styleId="Nadpis5Char">
    <w:name w:val="Nadpis 5 Char"/>
    <w:link w:val="Nadpis5"/>
    <w:uiPriority w:val="99"/>
    <w:rsid w:val="00024973"/>
    <w:rPr>
      <w:rFonts w:ascii="Times New Roman" w:hAnsi="Times New Roman" w:cs="Times New Roman"/>
      <w:b/>
      <w:bCs/>
      <w:sz w:val="20"/>
      <w:szCs w:val="20"/>
      <w:lang w:val="en-US"/>
    </w:rPr>
  </w:style>
  <w:style w:type="paragraph" w:customStyle="1" w:styleId="titulok">
    <w:name w:val="titulok"/>
    <w:basedOn w:val="Normlny"/>
    <w:uiPriority w:val="99"/>
    <w:rsid w:val="00024973"/>
    <w:pPr>
      <w:spacing w:before="100" w:beforeAutospacing="1" w:after="100" w:afterAutospacing="1"/>
    </w:pPr>
    <w:rPr>
      <w:lang w:val="en-US"/>
    </w:rPr>
  </w:style>
  <w:style w:type="paragraph" w:styleId="Odsekzoznamu">
    <w:name w:val="List Paragraph"/>
    <w:basedOn w:val="Normlny"/>
    <w:uiPriority w:val="99"/>
    <w:qFormat/>
    <w:rsid w:val="00024973"/>
    <w:pPr>
      <w:ind w:left="720"/>
      <w:contextualSpacing/>
    </w:pPr>
  </w:style>
  <w:style w:type="paragraph" w:customStyle="1" w:styleId="poznamka">
    <w:name w:val="poznamka"/>
    <w:basedOn w:val="Normlny"/>
    <w:uiPriority w:val="99"/>
    <w:rsid w:val="003E3809"/>
    <w:pPr>
      <w:spacing w:before="100" w:beforeAutospacing="1" w:after="100" w:afterAutospacing="1"/>
    </w:pPr>
    <w:rPr>
      <w:lang w:val="en-US"/>
    </w:rPr>
  </w:style>
  <w:style w:type="paragraph" w:customStyle="1" w:styleId="torvnyek-fejezet">
    <w:name w:val="torvények - fejezet"/>
    <w:basedOn w:val="Normlny"/>
    <w:link w:val="torvnyek-fejezetChar"/>
    <w:uiPriority w:val="99"/>
    <w:rsid w:val="00501565"/>
    <w:pPr>
      <w:spacing w:before="120" w:after="320"/>
      <w:jc w:val="center"/>
    </w:pPr>
    <w:rPr>
      <w:b/>
      <w:bCs/>
    </w:rPr>
  </w:style>
  <w:style w:type="paragraph" w:customStyle="1" w:styleId="torvnyek-paragrafus">
    <w:name w:val="torvények - paragrafus"/>
    <w:basedOn w:val="Normlny"/>
    <w:link w:val="torvnyek-paragrafusChar"/>
    <w:uiPriority w:val="99"/>
    <w:rsid w:val="00501565"/>
    <w:pPr>
      <w:jc w:val="center"/>
    </w:pPr>
    <w:rPr>
      <w:b/>
      <w:bCs/>
      <w:sz w:val="20"/>
      <w:szCs w:val="20"/>
    </w:rPr>
  </w:style>
  <w:style w:type="character" w:customStyle="1" w:styleId="torvnyek-fejezetChar">
    <w:name w:val="torvények - fejezet Char"/>
    <w:link w:val="torvnyek-fejezet"/>
    <w:uiPriority w:val="99"/>
    <w:rsid w:val="00501565"/>
    <w:rPr>
      <w:rFonts w:ascii="Times New Roman" w:hAnsi="Times New Roman" w:cs="Times New Roman"/>
      <w:b/>
      <w:bCs/>
      <w:sz w:val="26"/>
      <w:szCs w:val="26"/>
    </w:rPr>
  </w:style>
  <w:style w:type="paragraph" w:customStyle="1" w:styleId="torvnyek-szoveg">
    <w:name w:val="torvények - szoveg"/>
    <w:basedOn w:val="Normlny"/>
    <w:link w:val="torvnyek-szovegChar"/>
    <w:uiPriority w:val="99"/>
    <w:qFormat/>
    <w:rsid w:val="00501565"/>
    <w:pPr>
      <w:jc w:val="both"/>
    </w:pPr>
    <w:rPr>
      <w:sz w:val="20"/>
      <w:szCs w:val="20"/>
    </w:rPr>
  </w:style>
  <w:style w:type="character" w:customStyle="1" w:styleId="torvnyek-paragrafusChar">
    <w:name w:val="torvények - paragrafus Char"/>
    <w:link w:val="torvnyek-paragrafus"/>
    <w:uiPriority w:val="99"/>
    <w:rsid w:val="00501565"/>
    <w:rPr>
      <w:rFonts w:ascii="Times New Roman" w:hAnsi="Times New Roman" w:cs="Times New Roman"/>
      <w:b/>
      <w:bCs/>
      <w:sz w:val="20"/>
      <w:szCs w:val="20"/>
    </w:rPr>
  </w:style>
  <w:style w:type="character" w:customStyle="1" w:styleId="torvnyek-szovegChar">
    <w:name w:val="torvények - szoveg Char"/>
    <w:link w:val="torvnyek-szoveg"/>
    <w:uiPriority w:val="99"/>
    <w:rsid w:val="00501565"/>
    <w:rPr>
      <w:rFonts w:ascii="Times New Roman" w:hAnsi="Times New Roman" w:cs="Times New Roman"/>
      <w:sz w:val="20"/>
      <w:szCs w:val="20"/>
    </w:rPr>
  </w:style>
  <w:style w:type="paragraph" w:styleId="Hlavika">
    <w:name w:val="header"/>
    <w:basedOn w:val="Normlny"/>
    <w:link w:val="HlavikaChar"/>
    <w:uiPriority w:val="99"/>
    <w:rsid w:val="00AB4CEB"/>
    <w:pPr>
      <w:tabs>
        <w:tab w:val="center" w:pos="4536"/>
        <w:tab w:val="right" w:pos="9072"/>
      </w:tabs>
    </w:pPr>
  </w:style>
  <w:style w:type="character" w:customStyle="1" w:styleId="HlavikaChar">
    <w:name w:val="Hlavička Char"/>
    <w:basedOn w:val="Predvolenpsmoodseku"/>
    <w:link w:val="Hlavika"/>
    <w:uiPriority w:val="99"/>
    <w:rsid w:val="00AB4CEB"/>
  </w:style>
  <w:style w:type="paragraph" w:styleId="Pta">
    <w:name w:val="footer"/>
    <w:basedOn w:val="Normlny"/>
    <w:link w:val="PtaChar"/>
    <w:uiPriority w:val="99"/>
    <w:rsid w:val="00AB4CEB"/>
    <w:pPr>
      <w:tabs>
        <w:tab w:val="center" w:pos="4536"/>
        <w:tab w:val="right" w:pos="9072"/>
      </w:tabs>
    </w:pPr>
  </w:style>
  <w:style w:type="character" w:customStyle="1" w:styleId="PtaChar">
    <w:name w:val="Päta Char"/>
    <w:basedOn w:val="Predvolenpsmoodseku"/>
    <w:link w:val="Pta"/>
    <w:uiPriority w:val="99"/>
    <w:rsid w:val="00AB4CEB"/>
  </w:style>
  <w:style w:type="character" w:styleId="Hypertextovprepojenie">
    <w:name w:val="Hyperlink"/>
    <w:uiPriority w:val="99"/>
    <w:rsid w:val="00F5258D"/>
    <w:rPr>
      <w:color w:val="0000FF"/>
      <w:u w:val="single"/>
    </w:rPr>
  </w:style>
  <w:style w:type="table" w:styleId="Mriekatabuky">
    <w:name w:val="Table Grid"/>
    <w:basedOn w:val="Normlnatabuka"/>
    <w:uiPriority w:val="99"/>
    <w:rsid w:val="001567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E93DDD"/>
    <w:rPr>
      <w:rFonts w:ascii="Tahoma" w:hAnsi="Tahoma" w:cs="Tahoma"/>
      <w:sz w:val="16"/>
      <w:szCs w:val="16"/>
    </w:rPr>
  </w:style>
  <w:style w:type="character" w:customStyle="1" w:styleId="TextbublinyChar">
    <w:name w:val="Text bubliny Char"/>
    <w:link w:val="Textbubliny"/>
    <w:uiPriority w:val="99"/>
    <w:semiHidden/>
    <w:rsid w:val="00E93DDD"/>
    <w:rPr>
      <w:rFonts w:ascii="Tahoma" w:hAnsi="Tahoma" w:cs="Tahoma"/>
      <w:sz w:val="16"/>
      <w:szCs w:val="16"/>
    </w:rPr>
  </w:style>
  <w:style w:type="paragraph" w:customStyle="1" w:styleId="Nadpis25">
    <w:name w:val="Nadpis 25"/>
    <w:basedOn w:val="Normlny"/>
    <w:uiPriority w:val="99"/>
    <w:rsid w:val="00501565"/>
    <w:pPr>
      <w:shd w:val="clear" w:color="auto" w:fill="FFFFFF"/>
      <w:spacing w:before="5" w:after="100" w:afterAutospacing="1" w:line="312" w:lineRule="auto"/>
      <w:jc w:val="center"/>
      <w:outlineLvl w:val="2"/>
    </w:pPr>
    <w:rPr>
      <w:rFonts w:ascii="Verdana" w:hAnsi="Verdana" w:cs="Verdana"/>
      <w:b/>
      <w:bCs/>
      <w:color w:val="336599"/>
      <w:sz w:val="34"/>
      <w:szCs w:val="34"/>
    </w:rPr>
  </w:style>
  <w:style w:type="paragraph" w:customStyle="1" w:styleId="Nadpis44">
    <w:name w:val="Nadpis 44"/>
    <w:basedOn w:val="Normlny"/>
    <w:uiPriority w:val="99"/>
    <w:rsid w:val="00501565"/>
    <w:pPr>
      <w:spacing w:before="8" w:line="360" w:lineRule="auto"/>
      <w:jc w:val="center"/>
      <w:outlineLvl w:val="4"/>
    </w:pPr>
    <w:rPr>
      <w:rFonts w:ascii="Arial" w:hAnsi="Arial" w:cs="Arial"/>
      <w:b/>
      <w:bCs/>
      <w:sz w:val="29"/>
      <w:szCs w:val="29"/>
    </w:rPr>
  </w:style>
  <w:style w:type="paragraph" w:customStyle="1" w:styleId="Nadpis51">
    <w:name w:val="Nadpis 51"/>
    <w:basedOn w:val="Normlny"/>
    <w:uiPriority w:val="99"/>
    <w:rsid w:val="00501565"/>
    <w:pPr>
      <w:spacing w:before="8" w:line="360" w:lineRule="auto"/>
      <w:jc w:val="center"/>
      <w:outlineLvl w:val="5"/>
    </w:pPr>
    <w:rPr>
      <w:b/>
      <w:bCs/>
      <w:sz w:val="29"/>
      <w:szCs w:val="29"/>
    </w:rPr>
  </w:style>
  <w:style w:type="paragraph" w:customStyle="1" w:styleId="Default">
    <w:name w:val="Default"/>
    <w:uiPriority w:val="99"/>
    <w:rsid w:val="00501565"/>
    <w:pPr>
      <w:autoSpaceDE w:val="0"/>
      <w:autoSpaceDN w:val="0"/>
      <w:adjustRightInd w:val="0"/>
    </w:pPr>
    <w:rPr>
      <w:rFonts w:ascii="Arial" w:eastAsia="Times New Roman" w:hAnsi="Arial" w:cs="Arial"/>
      <w:color w:val="000000"/>
      <w:sz w:val="24"/>
      <w:szCs w:val="24"/>
      <w:lang w:val="sk-SK" w:eastAsia="sk-SK"/>
    </w:rPr>
  </w:style>
  <w:style w:type="character" w:styleId="Siln">
    <w:name w:val="Strong"/>
    <w:uiPriority w:val="99"/>
    <w:qFormat/>
    <w:rsid w:val="00501565"/>
    <w:rPr>
      <w:b/>
      <w:bCs/>
    </w:rPr>
  </w:style>
  <w:style w:type="paragraph" w:customStyle="1" w:styleId="poznamka2">
    <w:name w:val="poznamka2"/>
    <w:basedOn w:val="Normlny"/>
    <w:uiPriority w:val="99"/>
    <w:rsid w:val="00501565"/>
    <w:pPr>
      <w:shd w:val="clear" w:color="auto" w:fill="E6E6FA"/>
      <w:spacing w:before="100" w:beforeAutospacing="1" w:after="100" w:afterAutospacing="1" w:line="384" w:lineRule="auto"/>
    </w:pPr>
    <w:rPr>
      <w:i/>
      <w:iCs/>
    </w:rPr>
  </w:style>
  <w:style w:type="paragraph" w:customStyle="1" w:styleId="Trvny-szveg">
    <w:name w:val="Törvény - szöveg"/>
    <w:basedOn w:val="Normlny"/>
    <w:link w:val="Trvny-szvegChar"/>
    <w:uiPriority w:val="99"/>
    <w:rsid w:val="00AF29E6"/>
    <w:pPr>
      <w:tabs>
        <w:tab w:val="left" w:pos="3682"/>
      </w:tabs>
      <w:spacing w:line="276" w:lineRule="auto"/>
      <w:jc w:val="both"/>
    </w:pPr>
    <w:rPr>
      <w:rFonts w:ascii="Calibri" w:eastAsia="Calibri" w:hAnsi="Calibri" w:cs="Calibri"/>
      <w:sz w:val="20"/>
      <w:szCs w:val="20"/>
      <w:lang w:val="hu-HU" w:eastAsia="en-US"/>
    </w:rPr>
  </w:style>
  <w:style w:type="character" w:customStyle="1" w:styleId="Trvny-szvegChar">
    <w:name w:val="Törvény - szöveg Char"/>
    <w:link w:val="Trvny-szveg"/>
    <w:uiPriority w:val="99"/>
    <w:rsid w:val="00AF29E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565"/>
    <w:rPr>
      <w:rFonts w:ascii="Times New Roman" w:eastAsia="Times New Roman" w:hAnsi="Times New Roman"/>
      <w:sz w:val="24"/>
      <w:szCs w:val="24"/>
      <w:lang w:val="sk-SK" w:eastAsia="sk-SK"/>
    </w:rPr>
  </w:style>
  <w:style w:type="paragraph" w:styleId="Nadpis1">
    <w:name w:val="heading 1"/>
    <w:basedOn w:val="Normlny"/>
    <w:next w:val="Normlny"/>
    <w:link w:val="Nadpis1Char"/>
    <w:uiPriority w:val="99"/>
    <w:qFormat/>
    <w:rsid w:val="003E3809"/>
    <w:pPr>
      <w:keepNext/>
      <w:keepLines/>
      <w:spacing w:before="480"/>
      <w:outlineLvl w:val="0"/>
    </w:pPr>
    <w:rPr>
      <w:rFonts w:ascii="Cambria" w:hAnsi="Cambria" w:cs="Cambria"/>
      <w:b/>
      <w:bCs/>
      <w:color w:val="365F91"/>
      <w:sz w:val="28"/>
      <w:szCs w:val="28"/>
    </w:rPr>
  </w:style>
  <w:style w:type="paragraph" w:styleId="Nadpis2">
    <w:name w:val="heading 2"/>
    <w:basedOn w:val="Normlny"/>
    <w:link w:val="Nadpis2Char"/>
    <w:uiPriority w:val="99"/>
    <w:qFormat/>
    <w:rsid w:val="002A2F84"/>
    <w:pPr>
      <w:spacing w:before="100" w:beforeAutospacing="1" w:after="100" w:afterAutospacing="1"/>
      <w:outlineLvl w:val="1"/>
    </w:pPr>
    <w:rPr>
      <w:b/>
      <w:bCs/>
      <w:sz w:val="36"/>
      <w:szCs w:val="36"/>
    </w:rPr>
  </w:style>
  <w:style w:type="paragraph" w:styleId="Nadpis4">
    <w:name w:val="heading 4"/>
    <w:basedOn w:val="Normlny"/>
    <w:link w:val="Nadpis4Char"/>
    <w:uiPriority w:val="99"/>
    <w:qFormat/>
    <w:rsid w:val="002A2F84"/>
    <w:pPr>
      <w:spacing w:before="100" w:beforeAutospacing="1" w:after="100" w:afterAutospacing="1"/>
      <w:outlineLvl w:val="3"/>
    </w:pPr>
    <w:rPr>
      <w:b/>
      <w:bCs/>
    </w:rPr>
  </w:style>
  <w:style w:type="paragraph" w:styleId="Nadpis5">
    <w:name w:val="heading 5"/>
    <w:basedOn w:val="Normlny"/>
    <w:link w:val="Nadpis5Char"/>
    <w:uiPriority w:val="99"/>
    <w:qFormat/>
    <w:rsid w:val="00024973"/>
    <w:pPr>
      <w:spacing w:before="100" w:beforeAutospacing="1" w:after="100" w:afterAutospacing="1"/>
      <w:outlineLvl w:val="4"/>
    </w:pPr>
    <w:rPr>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3E3809"/>
    <w:rPr>
      <w:rFonts w:ascii="Cambria" w:hAnsi="Cambria" w:cs="Cambria"/>
      <w:b/>
      <w:bCs/>
      <w:color w:val="365F91"/>
      <w:sz w:val="28"/>
      <w:szCs w:val="28"/>
    </w:rPr>
  </w:style>
  <w:style w:type="character" w:customStyle="1" w:styleId="Nadpis2Char">
    <w:name w:val="Nadpis 2 Char"/>
    <w:link w:val="Nadpis2"/>
    <w:uiPriority w:val="99"/>
    <w:rsid w:val="002A2F84"/>
    <w:rPr>
      <w:rFonts w:ascii="Times New Roman" w:hAnsi="Times New Roman" w:cs="Times New Roman"/>
      <w:b/>
      <w:bCs/>
      <w:sz w:val="36"/>
      <w:szCs w:val="36"/>
      <w:lang w:eastAsia="sk-SK"/>
    </w:rPr>
  </w:style>
  <w:style w:type="character" w:customStyle="1" w:styleId="Nadpis4Char">
    <w:name w:val="Nadpis 4 Char"/>
    <w:link w:val="Nadpis4"/>
    <w:uiPriority w:val="99"/>
    <w:rsid w:val="002A2F84"/>
    <w:rPr>
      <w:rFonts w:ascii="Times New Roman" w:hAnsi="Times New Roman" w:cs="Times New Roman"/>
      <w:b/>
      <w:bCs/>
      <w:sz w:val="24"/>
      <w:szCs w:val="24"/>
      <w:lang w:eastAsia="sk-SK"/>
    </w:rPr>
  </w:style>
  <w:style w:type="character" w:customStyle="1" w:styleId="Nadpis5Char">
    <w:name w:val="Nadpis 5 Char"/>
    <w:link w:val="Nadpis5"/>
    <w:uiPriority w:val="99"/>
    <w:rsid w:val="00024973"/>
    <w:rPr>
      <w:rFonts w:ascii="Times New Roman" w:hAnsi="Times New Roman" w:cs="Times New Roman"/>
      <w:b/>
      <w:bCs/>
      <w:sz w:val="20"/>
      <w:szCs w:val="20"/>
      <w:lang w:val="en-US"/>
    </w:rPr>
  </w:style>
  <w:style w:type="paragraph" w:customStyle="1" w:styleId="titulok">
    <w:name w:val="titulok"/>
    <w:basedOn w:val="Normlny"/>
    <w:uiPriority w:val="99"/>
    <w:rsid w:val="00024973"/>
    <w:pPr>
      <w:spacing w:before="100" w:beforeAutospacing="1" w:after="100" w:afterAutospacing="1"/>
    </w:pPr>
    <w:rPr>
      <w:lang w:val="en-US"/>
    </w:rPr>
  </w:style>
  <w:style w:type="paragraph" w:styleId="Odsekzoznamu">
    <w:name w:val="List Paragraph"/>
    <w:basedOn w:val="Normlny"/>
    <w:uiPriority w:val="99"/>
    <w:qFormat/>
    <w:rsid w:val="00024973"/>
    <w:pPr>
      <w:ind w:left="720"/>
      <w:contextualSpacing/>
    </w:pPr>
  </w:style>
  <w:style w:type="paragraph" w:customStyle="1" w:styleId="poznamka">
    <w:name w:val="poznamka"/>
    <w:basedOn w:val="Normlny"/>
    <w:uiPriority w:val="99"/>
    <w:rsid w:val="003E3809"/>
    <w:pPr>
      <w:spacing w:before="100" w:beforeAutospacing="1" w:after="100" w:afterAutospacing="1"/>
    </w:pPr>
    <w:rPr>
      <w:lang w:val="en-US"/>
    </w:rPr>
  </w:style>
  <w:style w:type="paragraph" w:customStyle="1" w:styleId="torvnyek-fejezet">
    <w:name w:val="torvények - fejezet"/>
    <w:basedOn w:val="Normlny"/>
    <w:link w:val="torvnyek-fejezetChar"/>
    <w:uiPriority w:val="99"/>
    <w:rsid w:val="00501565"/>
    <w:pPr>
      <w:spacing w:before="120" w:after="320"/>
      <w:jc w:val="center"/>
    </w:pPr>
    <w:rPr>
      <w:b/>
      <w:bCs/>
    </w:rPr>
  </w:style>
  <w:style w:type="paragraph" w:customStyle="1" w:styleId="torvnyek-paragrafus">
    <w:name w:val="torvények - paragrafus"/>
    <w:basedOn w:val="Normlny"/>
    <w:link w:val="torvnyek-paragrafusChar"/>
    <w:uiPriority w:val="99"/>
    <w:rsid w:val="00501565"/>
    <w:pPr>
      <w:jc w:val="center"/>
    </w:pPr>
    <w:rPr>
      <w:b/>
      <w:bCs/>
      <w:sz w:val="20"/>
      <w:szCs w:val="20"/>
    </w:rPr>
  </w:style>
  <w:style w:type="character" w:customStyle="1" w:styleId="torvnyek-fejezetChar">
    <w:name w:val="torvények - fejezet Char"/>
    <w:link w:val="torvnyek-fejezet"/>
    <w:uiPriority w:val="99"/>
    <w:rsid w:val="00501565"/>
    <w:rPr>
      <w:rFonts w:ascii="Times New Roman" w:hAnsi="Times New Roman" w:cs="Times New Roman"/>
      <w:b/>
      <w:bCs/>
      <w:sz w:val="26"/>
      <w:szCs w:val="26"/>
    </w:rPr>
  </w:style>
  <w:style w:type="paragraph" w:customStyle="1" w:styleId="torvnyek-szoveg">
    <w:name w:val="torvények - szoveg"/>
    <w:basedOn w:val="Normlny"/>
    <w:link w:val="torvnyek-szovegChar"/>
    <w:uiPriority w:val="99"/>
    <w:qFormat/>
    <w:rsid w:val="00501565"/>
    <w:pPr>
      <w:jc w:val="both"/>
    </w:pPr>
    <w:rPr>
      <w:sz w:val="20"/>
      <w:szCs w:val="20"/>
    </w:rPr>
  </w:style>
  <w:style w:type="character" w:customStyle="1" w:styleId="torvnyek-paragrafusChar">
    <w:name w:val="torvények - paragrafus Char"/>
    <w:link w:val="torvnyek-paragrafus"/>
    <w:uiPriority w:val="99"/>
    <w:rsid w:val="00501565"/>
    <w:rPr>
      <w:rFonts w:ascii="Times New Roman" w:hAnsi="Times New Roman" w:cs="Times New Roman"/>
      <w:b/>
      <w:bCs/>
      <w:sz w:val="20"/>
      <w:szCs w:val="20"/>
    </w:rPr>
  </w:style>
  <w:style w:type="character" w:customStyle="1" w:styleId="torvnyek-szovegChar">
    <w:name w:val="torvények - szoveg Char"/>
    <w:link w:val="torvnyek-szoveg"/>
    <w:uiPriority w:val="99"/>
    <w:rsid w:val="00501565"/>
    <w:rPr>
      <w:rFonts w:ascii="Times New Roman" w:hAnsi="Times New Roman" w:cs="Times New Roman"/>
      <w:sz w:val="20"/>
      <w:szCs w:val="20"/>
    </w:rPr>
  </w:style>
  <w:style w:type="paragraph" w:styleId="Hlavika">
    <w:name w:val="header"/>
    <w:basedOn w:val="Normlny"/>
    <w:link w:val="HlavikaChar"/>
    <w:uiPriority w:val="99"/>
    <w:rsid w:val="00AB4CEB"/>
    <w:pPr>
      <w:tabs>
        <w:tab w:val="center" w:pos="4536"/>
        <w:tab w:val="right" w:pos="9072"/>
      </w:tabs>
    </w:pPr>
  </w:style>
  <w:style w:type="character" w:customStyle="1" w:styleId="HlavikaChar">
    <w:name w:val="Hlavička Char"/>
    <w:basedOn w:val="Predvolenpsmoodseku"/>
    <w:link w:val="Hlavika"/>
    <w:uiPriority w:val="99"/>
    <w:rsid w:val="00AB4CEB"/>
  </w:style>
  <w:style w:type="paragraph" w:styleId="Pta">
    <w:name w:val="footer"/>
    <w:basedOn w:val="Normlny"/>
    <w:link w:val="PtaChar"/>
    <w:uiPriority w:val="99"/>
    <w:rsid w:val="00AB4CEB"/>
    <w:pPr>
      <w:tabs>
        <w:tab w:val="center" w:pos="4536"/>
        <w:tab w:val="right" w:pos="9072"/>
      </w:tabs>
    </w:pPr>
  </w:style>
  <w:style w:type="character" w:customStyle="1" w:styleId="PtaChar">
    <w:name w:val="Päta Char"/>
    <w:basedOn w:val="Predvolenpsmoodseku"/>
    <w:link w:val="Pta"/>
    <w:uiPriority w:val="99"/>
    <w:rsid w:val="00AB4CEB"/>
  </w:style>
  <w:style w:type="character" w:styleId="Hypertextovprepojenie">
    <w:name w:val="Hyperlink"/>
    <w:uiPriority w:val="99"/>
    <w:rsid w:val="00F5258D"/>
    <w:rPr>
      <w:color w:val="0000FF"/>
      <w:u w:val="single"/>
    </w:rPr>
  </w:style>
  <w:style w:type="table" w:styleId="Mriekatabuky">
    <w:name w:val="Table Grid"/>
    <w:basedOn w:val="Normlnatabuka"/>
    <w:uiPriority w:val="99"/>
    <w:rsid w:val="001567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E93DDD"/>
    <w:rPr>
      <w:rFonts w:ascii="Tahoma" w:hAnsi="Tahoma" w:cs="Tahoma"/>
      <w:sz w:val="16"/>
      <w:szCs w:val="16"/>
    </w:rPr>
  </w:style>
  <w:style w:type="character" w:customStyle="1" w:styleId="TextbublinyChar">
    <w:name w:val="Text bubliny Char"/>
    <w:link w:val="Textbubliny"/>
    <w:uiPriority w:val="99"/>
    <w:semiHidden/>
    <w:rsid w:val="00E93DDD"/>
    <w:rPr>
      <w:rFonts w:ascii="Tahoma" w:hAnsi="Tahoma" w:cs="Tahoma"/>
      <w:sz w:val="16"/>
      <w:szCs w:val="16"/>
    </w:rPr>
  </w:style>
  <w:style w:type="paragraph" w:customStyle="1" w:styleId="Nadpis25">
    <w:name w:val="Nadpis 25"/>
    <w:basedOn w:val="Normlny"/>
    <w:uiPriority w:val="99"/>
    <w:rsid w:val="00501565"/>
    <w:pPr>
      <w:shd w:val="clear" w:color="auto" w:fill="FFFFFF"/>
      <w:spacing w:before="5" w:after="100" w:afterAutospacing="1" w:line="312" w:lineRule="auto"/>
      <w:jc w:val="center"/>
      <w:outlineLvl w:val="2"/>
    </w:pPr>
    <w:rPr>
      <w:rFonts w:ascii="Verdana" w:hAnsi="Verdana" w:cs="Verdana"/>
      <w:b/>
      <w:bCs/>
      <w:color w:val="336599"/>
      <w:sz w:val="34"/>
      <w:szCs w:val="34"/>
    </w:rPr>
  </w:style>
  <w:style w:type="paragraph" w:customStyle="1" w:styleId="Nadpis44">
    <w:name w:val="Nadpis 44"/>
    <w:basedOn w:val="Normlny"/>
    <w:uiPriority w:val="99"/>
    <w:rsid w:val="00501565"/>
    <w:pPr>
      <w:spacing w:before="8" w:line="360" w:lineRule="auto"/>
      <w:jc w:val="center"/>
      <w:outlineLvl w:val="4"/>
    </w:pPr>
    <w:rPr>
      <w:rFonts w:ascii="Arial" w:hAnsi="Arial" w:cs="Arial"/>
      <w:b/>
      <w:bCs/>
      <w:sz w:val="29"/>
      <w:szCs w:val="29"/>
    </w:rPr>
  </w:style>
  <w:style w:type="paragraph" w:customStyle="1" w:styleId="Nadpis51">
    <w:name w:val="Nadpis 51"/>
    <w:basedOn w:val="Normlny"/>
    <w:uiPriority w:val="99"/>
    <w:rsid w:val="00501565"/>
    <w:pPr>
      <w:spacing w:before="8" w:line="360" w:lineRule="auto"/>
      <w:jc w:val="center"/>
      <w:outlineLvl w:val="5"/>
    </w:pPr>
    <w:rPr>
      <w:b/>
      <w:bCs/>
      <w:sz w:val="29"/>
      <w:szCs w:val="29"/>
    </w:rPr>
  </w:style>
  <w:style w:type="paragraph" w:customStyle="1" w:styleId="Default">
    <w:name w:val="Default"/>
    <w:uiPriority w:val="99"/>
    <w:rsid w:val="00501565"/>
    <w:pPr>
      <w:autoSpaceDE w:val="0"/>
      <w:autoSpaceDN w:val="0"/>
      <w:adjustRightInd w:val="0"/>
    </w:pPr>
    <w:rPr>
      <w:rFonts w:ascii="Arial" w:eastAsia="Times New Roman" w:hAnsi="Arial" w:cs="Arial"/>
      <w:color w:val="000000"/>
      <w:sz w:val="24"/>
      <w:szCs w:val="24"/>
      <w:lang w:val="sk-SK" w:eastAsia="sk-SK"/>
    </w:rPr>
  </w:style>
  <w:style w:type="character" w:styleId="Siln">
    <w:name w:val="Strong"/>
    <w:uiPriority w:val="99"/>
    <w:qFormat/>
    <w:rsid w:val="00501565"/>
    <w:rPr>
      <w:b/>
      <w:bCs/>
    </w:rPr>
  </w:style>
  <w:style w:type="paragraph" w:customStyle="1" w:styleId="poznamka2">
    <w:name w:val="poznamka2"/>
    <w:basedOn w:val="Normlny"/>
    <w:uiPriority w:val="99"/>
    <w:rsid w:val="00501565"/>
    <w:pPr>
      <w:shd w:val="clear" w:color="auto" w:fill="E6E6FA"/>
      <w:spacing w:before="100" w:beforeAutospacing="1" w:after="100" w:afterAutospacing="1" w:line="384" w:lineRule="auto"/>
    </w:pPr>
    <w:rPr>
      <w:i/>
      <w:iCs/>
    </w:rPr>
  </w:style>
  <w:style w:type="paragraph" w:customStyle="1" w:styleId="Trvny-szveg">
    <w:name w:val="Törvény - szöveg"/>
    <w:basedOn w:val="Normlny"/>
    <w:link w:val="Trvny-szvegChar"/>
    <w:uiPriority w:val="99"/>
    <w:rsid w:val="00AF29E6"/>
    <w:pPr>
      <w:tabs>
        <w:tab w:val="left" w:pos="3682"/>
      </w:tabs>
      <w:spacing w:line="276" w:lineRule="auto"/>
      <w:jc w:val="both"/>
    </w:pPr>
    <w:rPr>
      <w:rFonts w:ascii="Calibri" w:eastAsia="Calibri" w:hAnsi="Calibri" w:cs="Calibri"/>
      <w:sz w:val="20"/>
      <w:szCs w:val="20"/>
      <w:lang w:val="hu-HU" w:eastAsia="en-US"/>
    </w:rPr>
  </w:style>
  <w:style w:type="character" w:customStyle="1" w:styleId="Trvny-szvegChar">
    <w:name w:val="Törvény - szöveg Char"/>
    <w:link w:val="Trvny-szveg"/>
    <w:uiPriority w:val="99"/>
    <w:rsid w:val="00AF29E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fik\Desktop\Documents\pro%20civis-hp\Torv&#233;nyek\torvenyek_ketnyelv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5353FA1CF35D2B41933EA4E9825E484C" ma:contentTypeVersion="8" ma:contentTypeDescription="Új dokumentum létrehozása." ma:contentTypeScope="" ma:versionID="7f95eef344a0ad0c0ac00bdda7696f49">
  <xsd:schema xmlns:xsd="http://www.w3.org/2001/XMLSchema" xmlns:xs="http://www.w3.org/2001/XMLSchema" xmlns:p="http://schemas.microsoft.com/office/2006/metadata/properties" xmlns:ns2="260ebb1c-d82e-45ec-98fd-036fe4517366" xmlns:ns3="180edb8c-ee64-48e6-a68e-e46699e037f8" targetNamespace="http://schemas.microsoft.com/office/2006/metadata/properties" ma:root="true" ma:fieldsID="c342a05eb17f8ea1ea3090050543957c" ns2:_="" ns3:_="">
    <xsd:import namespace="260ebb1c-d82e-45ec-98fd-036fe4517366"/>
    <xsd:import namespace="180edb8c-ee64-48e6-a68e-e46699e037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bb1c-d82e-45ec-98fd-036fe4517366"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db8c-ee64-48e6-a68e-e46699e037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FFDC7-391C-4980-8F15-C30750775848}">
  <ds:schemaRefs>
    <ds:schemaRef ds:uri="http://schemas.openxmlformats.org/officeDocument/2006/bibliography"/>
  </ds:schemaRefs>
</ds:datastoreItem>
</file>

<file path=customXml/itemProps2.xml><?xml version="1.0" encoding="utf-8"?>
<ds:datastoreItem xmlns:ds="http://schemas.openxmlformats.org/officeDocument/2006/customXml" ds:itemID="{ED7042ED-347A-44B6-B344-263EB2882D71}"/>
</file>

<file path=customXml/itemProps3.xml><?xml version="1.0" encoding="utf-8"?>
<ds:datastoreItem xmlns:ds="http://schemas.openxmlformats.org/officeDocument/2006/customXml" ds:itemID="{04491792-10EE-4D5D-90BD-925D647C7604}"/>
</file>

<file path=customXml/itemProps4.xml><?xml version="1.0" encoding="utf-8"?>
<ds:datastoreItem xmlns:ds="http://schemas.openxmlformats.org/officeDocument/2006/customXml" ds:itemID="{A95F3E02-B2A5-4A11-94B4-DFF3054F7118}"/>
</file>

<file path=docProps/app.xml><?xml version="1.0" encoding="utf-8"?>
<Properties xmlns="http://schemas.openxmlformats.org/officeDocument/2006/extended-properties" xmlns:vt="http://schemas.openxmlformats.org/officeDocument/2006/docPropsVTypes">
  <Template>torvenyek_ketnyelvu</Template>
  <TotalTime>1</TotalTime>
  <Pages>122</Pages>
  <Words>70057</Words>
  <Characters>456778</Characters>
  <Application>Microsoft Office Word</Application>
  <DocSecurity>0</DocSecurity>
  <Lines>13050</Lines>
  <Paragraphs>3873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522962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Civis</dc:creator>
  <cp:lastModifiedBy>Pro Civis</cp:lastModifiedBy>
  <cp:revision>2</cp:revision>
  <cp:lastPrinted>2012-07-16T12:41:00Z</cp:lastPrinted>
  <dcterms:created xsi:type="dcterms:W3CDTF">2015-12-29T11:25:00Z</dcterms:created>
  <dcterms:modified xsi:type="dcterms:W3CDTF">2015-12-29T11:25:00Z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0x0101005353FA1CF35D2B41933EA4E9825E484C</vt:lpwstr>
  </property>
</Properties>
</file>